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6914" w:type="pct"/>
        <w:tblLook w:val="04A0" w:firstRow="1" w:lastRow="0" w:firstColumn="1" w:lastColumn="0" w:noHBand="0" w:noVBand="1"/>
      </w:tblPr>
      <w:tblGrid>
        <w:gridCol w:w="5781"/>
        <w:gridCol w:w="434"/>
        <w:gridCol w:w="4734"/>
        <w:gridCol w:w="290"/>
        <w:gridCol w:w="2859"/>
      </w:tblGrid>
      <w:tr w:rsidR="00207FCD" w:rsidRPr="00207FCD" w14:paraId="75EE7DD5" w14:textId="77777777" w:rsidTr="00252B30">
        <w:tc>
          <w:tcPr>
            <w:tcW w:w="2050" w:type="pct"/>
          </w:tcPr>
          <w:p w14:paraId="285D6985" w14:textId="77777777" w:rsidR="00207FCD" w:rsidRPr="00207FCD" w:rsidRDefault="00207FCD" w:rsidP="00207FCD">
            <w:pPr>
              <w:tabs>
                <w:tab w:val="left" w:pos="454"/>
              </w:tabs>
              <w:spacing w:after="0" w:line="276" w:lineRule="auto"/>
              <w:rPr>
                <w:rFonts w:eastAsia="Times New Roman" w:cs="Calibri"/>
                <w:b/>
              </w:rPr>
            </w:pPr>
            <w:r w:rsidRPr="00207FCD">
              <w:rPr>
                <w:rFonts w:eastAsia="Times New Roman" w:cs="Calibri"/>
                <w:b/>
                <w:noProof/>
                <w:lang w:eastAsia="el-GR"/>
              </w:rPr>
              <w:drawing>
                <wp:anchor distT="0" distB="0" distL="114300" distR="114300" simplePos="0" relativeHeight="251659264" behindDoc="1" locked="0" layoutInCell="1" allowOverlap="1" wp14:anchorId="035F358C" wp14:editId="7695F088">
                  <wp:simplePos x="0" y="0"/>
                  <wp:positionH relativeFrom="column">
                    <wp:posOffset>59055</wp:posOffset>
                  </wp:positionH>
                  <wp:positionV relativeFrom="paragraph">
                    <wp:posOffset>4445</wp:posOffset>
                  </wp:positionV>
                  <wp:extent cx="431800" cy="431800"/>
                  <wp:effectExtent l="0" t="0" r="6350" b="6350"/>
                  <wp:wrapTight wrapText="bothSides">
                    <wp:wrapPolygon edited="0">
                      <wp:start x="0" y="0"/>
                      <wp:lineTo x="0" y="20965"/>
                      <wp:lineTo x="20965" y="20965"/>
                      <wp:lineTo x="20965" y="0"/>
                      <wp:lineTo x="0" y="0"/>
                    </wp:wrapPolygon>
                  </wp:wrapTight>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pic:spPr>
                      </pic:pic>
                    </a:graphicData>
                  </a:graphic>
                  <wp14:sizeRelH relativeFrom="page">
                    <wp14:pctWidth>0</wp14:pctWidth>
                  </wp14:sizeRelH>
                  <wp14:sizeRelV relativeFrom="page">
                    <wp14:pctHeight>0</wp14:pctHeight>
                  </wp14:sizeRelV>
                </wp:anchor>
              </w:drawing>
            </w:r>
            <w:r w:rsidRPr="00207FCD">
              <w:rPr>
                <w:rFonts w:eastAsia="Times New Roman" w:cs="Calibri"/>
                <w:b/>
              </w:rPr>
              <w:tab/>
            </w:r>
          </w:p>
          <w:p w14:paraId="22A5CE23" w14:textId="77777777" w:rsidR="00207FCD" w:rsidRPr="00207FCD" w:rsidRDefault="00207FCD" w:rsidP="00207FCD">
            <w:pPr>
              <w:spacing w:after="0" w:line="276" w:lineRule="auto"/>
              <w:rPr>
                <w:rFonts w:eastAsia="Times New Roman" w:cs="Calibri"/>
                <w:b/>
                <w:color w:val="1F3864"/>
              </w:rPr>
            </w:pPr>
          </w:p>
          <w:p w14:paraId="4DE1DEBE" w14:textId="77777777" w:rsidR="00207FCD" w:rsidRPr="00207FCD" w:rsidRDefault="00207FCD" w:rsidP="00207FCD">
            <w:pPr>
              <w:spacing w:after="0" w:line="276" w:lineRule="auto"/>
              <w:rPr>
                <w:rFonts w:eastAsia="Times New Roman" w:cs="Calibri"/>
                <w:b/>
                <w:color w:val="1F3864"/>
              </w:rPr>
            </w:pPr>
          </w:p>
          <w:p w14:paraId="6D2B0A8B" w14:textId="77777777" w:rsidR="00207FCD" w:rsidRPr="00207FCD" w:rsidRDefault="00207FCD" w:rsidP="00207FCD">
            <w:pPr>
              <w:spacing w:after="0" w:line="276" w:lineRule="auto"/>
              <w:rPr>
                <w:rFonts w:eastAsia="Times New Roman" w:cs="Calibri"/>
                <w:b/>
                <w:color w:val="1F3864"/>
              </w:rPr>
            </w:pPr>
            <w:r w:rsidRPr="00207FCD">
              <w:rPr>
                <w:rFonts w:eastAsia="Times New Roman" w:cs="Calibri"/>
                <w:b/>
                <w:color w:val="1F3864"/>
              </w:rPr>
              <w:t>ΕΛΛΗΝΙΚΗ ΔΗΜΟΚΡΑΤΙΑ</w:t>
            </w:r>
          </w:p>
          <w:p w14:paraId="27406970" w14:textId="77777777" w:rsidR="00207FCD" w:rsidRPr="00207FCD" w:rsidRDefault="00207FCD" w:rsidP="00207FCD">
            <w:pPr>
              <w:spacing w:before="120" w:after="120" w:line="276" w:lineRule="auto"/>
              <w:rPr>
                <w:rFonts w:eastAsia="Times New Roman" w:cs="Calibri"/>
                <w:color w:val="1F3864"/>
              </w:rPr>
            </w:pPr>
            <w:r w:rsidRPr="00207FCD">
              <w:rPr>
                <w:rFonts w:eastAsia="Times New Roman" w:cs="Calibri"/>
                <w:b/>
                <w:noProof/>
                <w:lang w:eastAsia="el-GR"/>
              </w:rPr>
              <w:drawing>
                <wp:anchor distT="0" distB="0" distL="114300" distR="114300" simplePos="0" relativeHeight="251660288" behindDoc="0" locked="0" layoutInCell="1" allowOverlap="1" wp14:anchorId="713985D8" wp14:editId="46D093CC">
                  <wp:simplePos x="0" y="0"/>
                  <wp:positionH relativeFrom="column">
                    <wp:posOffset>1905</wp:posOffset>
                  </wp:positionH>
                  <wp:positionV relativeFrom="paragraph">
                    <wp:posOffset>22225</wp:posOffset>
                  </wp:positionV>
                  <wp:extent cx="1619885" cy="450850"/>
                  <wp:effectExtent l="0" t="0" r="0" b="635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885" cy="450850"/>
                          </a:xfrm>
                          <a:prstGeom prst="rect">
                            <a:avLst/>
                          </a:prstGeom>
                          <a:noFill/>
                        </pic:spPr>
                      </pic:pic>
                    </a:graphicData>
                  </a:graphic>
                  <wp14:sizeRelH relativeFrom="page">
                    <wp14:pctWidth>0</wp14:pctWidth>
                  </wp14:sizeRelH>
                  <wp14:sizeRelV relativeFrom="page">
                    <wp14:pctHeight>0</wp14:pctHeight>
                  </wp14:sizeRelV>
                </wp:anchor>
              </w:drawing>
            </w:r>
          </w:p>
        </w:tc>
        <w:tc>
          <w:tcPr>
            <w:tcW w:w="154" w:type="pct"/>
          </w:tcPr>
          <w:p w14:paraId="6D19B9BD" w14:textId="77777777" w:rsidR="00207FCD" w:rsidRPr="00207FCD" w:rsidRDefault="00207FCD" w:rsidP="00207FCD">
            <w:pPr>
              <w:spacing w:after="0" w:line="276" w:lineRule="auto"/>
              <w:rPr>
                <w:rFonts w:eastAsia="Times New Roman" w:cs="Calibri"/>
              </w:rPr>
            </w:pPr>
          </w:p>
          <w:p w14:paraId="0EF76F84" w14:textId="77777777" w:rsidR="00207FCD" w:rsidRPr="00207FCD" w:rsidRDefault="00207FCD" w:rsidP="00207FCD">
            <w:pPr>
              <w:spacing w:after="0" w:line="276" w:lineRule="auto"/>
              <w:rPr>
                <w:rFonts w:eastAsia="Times New Roman" w:cs="Calibri"/>
              </w:rPr>
            </w:pPr>
          </w:p>
        </w:tc>
        <w:tc>
          <w:tcPr>
            <w:tcW w:w="2796" w:type="pct"/>
            <w:gridSpan w:val="3"/>
          </w:tcPr>
          <w:p w14:paraId="457DC523" w14:textId="77777777" w:rsidR="00207FCD" w:rsidRPr="00207FCD" w:rsidRDefault="00207FCD" w:rsidP="00207FCD">
            <w:pPr>
              <w:spacing w:after="0" w:line="276" w:lineRule="auto"/>
              <w:ind w:right="-105"/>
              <w:rPr>
                <w:rFonts w:eastAsia="Times New Roman" w:cs="Calibri"/>
                <w:lang w:eastAsia="el-GR"/>
              </w:rPr>
            </w:pPr>
          </w:p>
          <w:p w14:paraId="0500B3AC" w14:textId="77777777" w:rsidR="00207FCD" w:rsidRPr="00207FCD" w:rsidRDefault="00207FCD" w:rsidP="00207FCD">
            <w:pPr>
              <w:spacing w:after="0" w:line="276" w:lineRule="auto"/>
              <w:ind w:right="-105"/>
              <w:rPr>
                <w:rFonts w:eastAsia="Times New Roman" w:cs="Calibri"/>
                <w:lang w:eastAsia="el-GR"/>
              </w:rPr>
            </w:pPr>
          </w:p>
          <w:p w14:paraId="2E9B5A9B" w14:textId="6D9F99EA" w:rsidR="00207FCD" w:rsidRDefault="007A7136" w:rsidP="00207FCD">
            <w:pPr>
              <w:spacing w:after="0" w:line="276" w:lineRule="auto"/>
              <w:ind w:right="-105"/>
              <w:rPr>
                <w:rFonts w:eastAsia="Times New Roman" w:cs="Calibri"/>
                <w:lang w:eastAsia="el-GR"/>
              </w:rPr>
            </w:pPr>
            <w:r w:rsidRPr="007A7136">
              <w:rPr>
                <w:rFonts w:eastAsia="Times New Roman" w:cs="Calibri"/>
                <w:lang w:eastAsia="el-GR"/>
              </w:rPr>
              <w:t>ΑΔΑΜ: 22PROC010587007</w:t>
            </w:r>
          </w:p>
          <w:p w14:paraId="6E54C7B4" w14:textId="77777777" w:rsidR="00E00A59" w:rsidRDefault="00E00A59" w:rsidP="00207FCD">
            <w:pPr>
              <w:spacing w:after="0" w:line="276" w:lineRule="auto"/>
              <w:ind w:right="-105"/>
              <w:rPr>
                <w:rFonts w:eastAsia="Times New Roman" w:cs="Calibri"/>
                <w:lang w:eastAsia="el-GR"/>
              </w:rPr>
            </w:pPr>
          </w:p>
          <w:p w14:paraId="18EFC6C0" w14:textId="70052D25" w:rsidR="00207FCD" w:rsidRPr="00207FCD" w:rsidRDefault="00207FCD" w:rsidP="00207FCD">
            <w:pPr>
              <w:spacing w:after="0" w:line="276" w:lineRule="auto"/>
              <w:ind w:right="-105"/>
              <w:rPr>
                <w:rFonts w:eastAsia="Times New Roman" w:cs="Calibri"/>
                <w:lang w:eastAsia="el-GR"/>
              </w:rPr>
            </w:pPr>
            <w:r w:rsidRPr="00207FCD">
              <w:rPr>
                <w:rFonts w:eastAsia="Times New Roman" w:cs="Calibri"/>
                <w:lang w:eastAsia="el-GR"/>
              </w:rPr>
              <w:t xml:space="preserve">Αθήνα, </w:t>
            </w:r>
            <w:r w:rsidR="00E00A59">
              <w:rPr>
                <w:rFonts w:eastAsia="Times New Roman" w:cs="Calibri"/>
                <w:lang w:val="en-US" w:eastAsia="el-GR"/>
              </w:rPr>
              <w:t>19</w:t>
            </w:r>
            <w:r w:rsidR="00A82F55">
              <w:rPr>
                <w:rFonts w:eastAsia="Times New Roman" w:cs="Calibri"/>
                <w:lang w:eastAsia="el-GR"/>
              </w:rPr>
              <w:t>/</w:t>
            </w:r>
            <w:r w:rsidR="00E00A59">
              <w:rPr>
                <w:rFonts w:eastAsia="Times New Roman" w:cs="Calibri"/>
                <w:lang w:val="en-US" w:eastAsia="el-GR"/>
              </w:rPr>
              <w:t>05</w:t>
            </w:r>
            <w:r w:rsidRPr="00207FCD">
              <w:rPr>
                <w:rFonts w:eastAsia="Times New Roman" w:cs="Calibri"/>
                <w:lang w:eastAsia="el-GR"/>
              </w:rPr>
              <w:t>/20</w:t>
            </w:r>
            <w:r w:rsidR="00777B71">
              <w:rPr>
                <w:rFonts w:eastAsia="Times New Roman" w:cs="Calibri"/>
                <w:lang w:eastAsia="el-GR"/>
              </w:rPr>
              <w:t>2</w:t>
            </w:r>
            <w:r w:rsidR="00A82F55">
              <w:rPr>
                <w:rFonts w:eastAsia="Times New Roman" w:cs="Calibri"/>
                <w:lang w:eastAsia="el-GR"/>
              </w:rPr>
              <w:t>2</w:t>
            </w:r>
          </w:p>
          <w:p w14:paraId="41A87071" w14:textId="7C50A73B" w:rsidR="003F34F1" w:rsidRPr="00E00A59" w:rsidRDefault="00A55848" w:rsidP="001C6361">
            <w:pPr>
              <w:spacing w:after="0" w:line="276" w:lineRule="auto"/>
              <w:ind w:right="-105"/>
              <w:rPr>
                <w:rFonts w:eastAsia="Times New Roman" w:cs="Calibri"/>
                <w:lang w:val="en-US" w:eastAsia="el-GR"/>
              </w:rPr>
            </w:pPr>
            <w:r>
              <w:rPr>
                <w:rFonts w:eastAsia="Times New Roman" w:cs="Calibri"/>
                <w:lang w:eastAsia="el-GR"/>
              </w:rPr>
              <w:t>Αριθ. Πρωτ.: 30/002/000/</w:t>
            </w:r>
            <w:r w:rsidR="00E00A59">
              <w:rPr>
                <w:rFonts w:eastAsia="Times New Roman" w:cs="Calibri"/>
                <w:lang w:val="en-US" w:eastAsia="el-GR"/>
              </w:rPr>
              <w:t>3668</w:t>
            </w:r>
          </w:p>
        </w:tc>
      </w:tr>
      <w:tr w:rsidR="00207FCD" w:rsidRPr="00207FCD" w14:paraId="3A3C6A79" w14:textId="77777777" w:rsidTr="00252B30">
        <w:trPr>
          <w:gridAfter w:val="1"/>
          <w:wAfter w:w="1014" w:type="pct"/>
        </w:trPr>
        <w:tc>
          <w:tcPr>
            <w:tcW w:w="2204" w:type="pct"/>
            <w:gridSpan w:val="2"/>
          </w:tcPr>
          <w:p w14:paraId="595E4BF7" w14:textId="77777777" w:rsidR="00207FCD" w:rsidRPr="00207FCD" w:rsidRDefault="00207FCD" w:rsidP="00207FCD">
            <w:pPr>
              <w:spacing w:before="60" w:after="0" w:line="276" w:lineRule="auto"/>
              <w:ind w:right="-391"/>
              <w:rPr>
                <w:rFonts w:eastAsia="Times New Roman" w:cs="Calibri"/>
                <w:color w:val="1F3864"/>
              </w:rPr>
            </w:pPr>
            <w:r w:rsidRPr="00207FCD">
              <w:rPr>
                <w:rFonts w:eastAsia="Times New Roman" w:cs="Calibri"/>
                <w:b/>
                <w:color w:val="1F3864"/>
              </w:rPr>
              <w:t>ΓΕΝΙΚΗ ΔΙΕΥΘΥΝΣΗ Γ.Χ.Κ.</w:t>
            </w:r>
            <w:r w:rsidR="003F34F1">
              <w:rPr>
                <w:rFonts w:eastAsia="Times New Roman" w:cs="Calibri"/>
                <w:b/>
                <w:color w:val="1F3864"/>
              </w:rPr>
              <w:t xml:space="preserve"> </w:t>
            </w:r>
          </w:p>
          <w:p w14:paraId="119518AD" w14:textId="77777777" w:rsidR="00207FCD" w:rsidRPr="00207FCD" w:rsidRDefault="00207FCD" w:rsidP="00207FCD">
            <w:pPr>
              <w:spacing w:after="0" w:line="276" w:lineRule="auto"/>
              <w:ind w:right="34"/>
              <w:rPr>
                <w:rFonts w:eastAsia="Times New Roman" w:cs="Calibri"/>
                <w:color w:val="1F3864"/>
              </w:rPr>
            </w:pPr>
            <w:r w:rsidRPr="00207FCD">
              <w:rPr>
                <w:rFonts w:eastAsia="Times New Roman" w:cs="Calibri"/>
                <w:b/>
                <w:color w:val="1F3864"/>
              </w:rPr>
              <w:t>ΔΙΕΥΘΥΝΣΗ ΣΧΕΔΙΑΣΜΟΥ &amp; ΥΠΟΣΤΗΡΙΞΗΣ ΕΡΓΑΣΤΗΡΙΩΝ</w:t>
            </w:r>
          </w:p>
          <w:p w14:paraId="1FE06570" w14:textId="77777777" w:rsidR="00207FCD" w:rsidRPr="00207FCD" w:rsidRDefault="00207FCD" w:rsidP="00252B30">
            <w:pPr>
              <w:spacing w:after="0" w:line="276" w:lineRule="auto"/>
              <w:ind w:right="744"/>
              <w:rPr>
                <w:rFonts w:eastAsia="Times New Roman" w:cs="Calibri"/>
              </w:rPr>
            </w:pPr>
            <w:r w:rsidRPr="00207FCD">
              <w:rPr>
                <w:rFonts w:eastAsia="Times New Roman" w:cs="Calibri"/>
                <w:b/>
                <w:color w:val="1F3864"/>
              </w:rPr>
              <w:t xml:space="preserve">ΤΜΗΜΑ Α΄ ΤΕΧΝΙΚΗΣ ΥΠΟΣΤΗΡΙΞΗΣ ΕΡΓΑΣΤΗΡΙΩΝ  </w:t>
            </w:r>
            <w:r w:rsidRPr="00207FCD">
              <w:rPr>
                <w:rFonts w:eastAsia="Times New Roman" w:cs="Calibri"/>
                <w:color w:val="1F3864"/>
              </w:rPr>
              <w:t xml:space="preserve"> </w:t>
            </w:r>
          </w:p>
        </w:tc>
        <w:tc>
          <w:tcPr>
            <w:tcW w:w="1679" w:type="pct"/>
          </w:tcPr>
          <w:p w14:paraId="7EA04330" w14:textId="77777777" w:rsidR="008A4758" w:rsidRPr="00D51EC3" w:rsidRDefault="003F34F1" w:rsidP="008A4758">
            <w:pPr>
              <w:spacing w:after="0" w:line="276" w:lineRule="auto"/>
              <w:ind w:left="-174"/>
              <w:jc w:val="both"/>
              <w:rPr>
                <w:rFonts w:cs="Calibri"/>
              </w:rPr>
            </w:pPr>
            <w:r>
              <w:rPr>
                <w:rFonts w:asciiTheme="minorHAnsi" w:eastAsia="Times New Roman" w:hAnsiTheme="minorHAnsi" w:cstheme="minorHAnsi"/>
                <w:color w:val="000000"/>
                <w:lang w:eastAsia="el-GR"/>
              </w:rPr>
              <w:t xml:space="preserve">   </w:t>
            </w:r>
          </w:p>
          <w:p w14:paraId="653E8FE8" w14:textId="77777777" w:rsidR="00252B30" w:rsidRDefault="00252B30" w:rsidP="00252B30">
            <w:pPr>
              <w:spacing w:after="0" w:line="276" w:lineRule="auto"/>
              <w:ind w:left="-174"/>
              <w:jc w:val="both"/>
              <w:rPr>
                <w:rFonts w:asciiTheme="minorHAnsi" w:eastAsia="Times New Roman" w:hAnsiTheme="minorHAnsi" w:cstheme="minorHAnsi"/>
                <w:color w:val="000000"/>
                <w:lang w:eastAsia="el-GR"/>
              </w:rPr>
            </w:pPr>
            <w:r w:rsidRPr="003F34F1">
              <w:rPr>
                <w:rFonts w:eastAsia="Times New Roman" w:cs="Calibri"/>
              </w:rPr>
              <w:t xml:space="preserve">  </w:t>
            </w:r>
            <w:r>
              <w:rPr>
                <w:rFonts w:eastAsia="Times New Roman" w:cs="Calibri"/>
              </w:rPr>
              <w:t xml:space="preserve"> </w:t>
            </w:r>
          </w:p>
          <w:p w14:paraId="2C23A0B5" w14:textId="4FDABF8E" w:rsidR="00207FCD" w:rsidRPr="00252B30" w:rsidRDefault="00252B30" w:rsidP="003F3C35">
            <w:pPr>
              <w:spacing w:after="0" w:line="276" w:lineRule="auto"/>
              <w:ind w:left="-174"/>
              <w:jc w:val="both"/>
              <w:rPr>
                <w:rFonts w:asciiTheme="minorHAnsi" w:eastAsia="Times New Roman" w:hAnsiTheme="minorHAnsi" w:cstheme="minorHAnsi"/>
                <w:color w:val="000000"/>
                <w:lang w:eastAsia="el-GR"/>
              </w:rPr>
            </w:pPr>
            <w:r w:rsidRPr="003F34F1">
              <w:rPr>
                <w:rFonts w:eastAsia="Times New Roman" w:cs="Calibri"/>
              </w:rPr>
              <w:t xml:space="preserve">  </w:t>
            </w:r>
            <w:r>
              <w:rPr>
                <w:rFonts w:eastAsia="Times New Roman" w:cs="Calibri"/>
              </w:rPr>
              <w:t xml:space="preserve"> Έγκριση δαπάνης: </w:t>
            </w:r>
            <w:r>
              <w:rPr>
                <w:rFonts w:asciiTheme="minorHAnsi" w:eastAsia="Times New Roman" w:hAnsiTheme="minorHAnsi" w:cstheme="minorHAnsi"/>
                <w:color w:val="000000"/>
                <w:lang w:eastAsia="el-GR"/>
              </w:rPr>
              <w:t>30/002/000/</w:t>
            </w:r>
            <w:r w:rsidR="00A82F55">
              <w:rPr>
                <w:rFonts w:asciiTheme="minorHAnsi" w:eastAsia="Times New Roman" w:hAnsiTheme="minorHAnsi" w:cstheme="minorHAnsi"/>
                <w:color w:val="000000"/>
                <w:lang w:eastAsia="el-GR"/>
              </w:rPr>
              <w:t>3365</w:t>
            </w:r>
            <w:r>
              <w:rPr>
                <w:rFonts w:asciiTheme="minorHAnsi" w:eastAsia="Times New Roman" w:hAnsiTheme="minorHAnsi" w:cstheme="minorHAnsi"/>
                <w:color w:val="000000"/>
                <w:lang w:eastAsia="el-GR"/>
              </w:rPr>
              <w:t>/202</w:t>
            </w:r>
            <w:r w:rsidR="00A82F55">
              <w:rPr>
                <w:rFonts w:asciiTheme="minorHAnsi" w:eastAsia="Times New Roman" w:hAnsiTheme="minorHAnsi" w:cstheme="minorHAnsi"/>
                <w:color w:val="000000"/>
                <w:lang w:eastAsia="el-GR"/>
              </w:rPr>
              <w:t>2</w:t>
            </w:r>
          </w:p>
        </w:tc>
        <w:tc>
          <w:tcPr>
            <w:tcW w:w="103" w:type="pct"/>
          </w:tcPr>
          <w:p w14:paraId="6DD90908" w14:textId="77777777" w:rsidR="00207FCD" w:rsidRPr="00207FCD" w:rsidRDefault="00207FCD" w:rsidP="00207FCD">
            <w:pPr>
              <w:spacing w:after="0" w:line="276" w:lineRule="auto"/>
              <w:ind w:left="360"/>
              <w:rPr>
                <w:rFonts w:eastAsia="Times New Roman" w:cs="Calibri"/>
              </w:rPr>
            </w:pPr>
          </w:p>
        </w:tc>
      </w:tr>
      <w:tr w:rsidR="00207FCD" w:rsidRPr="00207FCD" w14:paraId="7E78D4AD" w14:textId="77777777" w:rsidTr="00252B30">
        <w:trPr>
          <w:gridAfter w:val="1"/>
          <w:wAfter w:w="1014" w:type="pct"/>
        </w:trPr>
        <w:tc>
          <w:tcPr>
            <w:tcW w:w="2204" w:type="pct"/>
            <w:gridSpan w:val="2"/>
          </w:tcPr>
          <w:p w14:paraId="3ACD7375" w14:textId="77777777" w:rsidR="00207FCD" w:rsidRPr="00207FCD" w:rsidRDefault="00207FCD" w:rsidP="00207FCD">
            <w:pPr>
              <w:spacing w:after="0" w:line="276" w:lineRule="auto"/>
              <w:rPr>
                <w:rFonts w:eastAsia="Times New Roman" w:cs="Calibri"/>
                <w:b/>
              </w:rPr>
            </w:pPr>
            <w:r w:rsidRPr="00207FCD">
              <w:rPr>
                <w:rFonts w:eastAsia="Times New Roman" w:cs="Calibri"/>
                <w:b/>
              </w:rPr>
              <w:t xml:space="preserve">Ταχ. Δ/νση      :   Αν. Τσόχα 16          </w:t>
            </w:r>
          </w:p>
        </w:tc>
        <w:tc>
          <w:tcPr>
            <w:tcW w:w="1679" w:type="pct"/>
          </w:tcPr>
          <w:p w14:paraId="76D31EA0" w14:textId="6A42EF45" w:rsidR="00207FCD" w:rsidRPr="0051429E" w:rsidRDefault="00252B30" w:rsidP="003F3C35">
            <w:pPr>
              <w:spacing w:after="0" w:line="276" w:lineRule="auto"/>
              <w:ind w:left="-107"/>
              <w:jc w:val="both"/>
              <w:rPr>
                <w:rFonts w:eastAsia="Times New Roman" w:cs="Calibri"/>
              </w:rPr>
            </w:pPr>
            <w:r>
              <w:rPr>
                <w:rFonts w:cs="Calibri"/>
              </w:rPr>
              <w:t xml:space="preserve">  </w:t>
            </w:r>
            <w:r w:rsidRPr="001069FF">
              <w:rPr>
                <w:rFonts w:cs="Calibri"/>
              </w:rPr>
              <w:t>ΑΔΑΜ:</w:t>
            </w:r>
            <w:r>
              <w:rPr>
                <w:rFonts w:cs="Calibri"/>
              </w:rPr>
              <w:t xml:space="preserve"> </w:t>
            </w:r>
            <w:r w:rsidR="0051429E">
              <w:rPr>
                <w:rFonts w:cs="Calibri"/>
                <w:lang w:val="en-US"/>
              </w:rPr>
              <w:t>22REQ010532825</w:t>
            </w:r>
          </w:p>
        </w:tc>
        <w:tc>
          <w:tcPr>
            <w:tcW w:w="103" w:type="pct"/>
          </w:tcPr>
          <w:p w14:paraId="1C4AD923" w14:textId="77777777" w:rsidR="00207FCD" w:rsidRPr="00207FCD" w:rsidRDefault="00207FCD" w:rsidP="00B26235">
            <w:pPr>
              <w:spacing w:after="0" w:line="276" w:lineRule="auto"/>
              <w:ind w:left="-264" w:firstLine="264"/>
              <w:rPr>
                <w:rFonts w:eastAsia="Times New Roman" w:cs="Calibri"/>
                <w:b/>
              </w:rPr>
            </w:pPr>
          </w:p>
        </w:tc>
      </w:tr>
      <w:tr w:rsidR="00207FCD" w:rsidRPr="00207FCD" w14:paraId="155AC6C7" w14:textId="77777777" w:rsidTr="00252B30">
        <w:trPr>
          <w:gridAfter w:val="1"/>
          <w:wAfter w:w="1014" w:type="pct"/>
        </w:trPr>
        <w:tc>
          <w:tcPr>
            <w:tcW w:w="2204" w:type="pct"/>
            <w:gridSpan w:val="2"/>
          </w:tcPr>
          <w:p w14:paraId="7C83DD31" w14:textId="77777777" w:rsidR="00207FCD" w:rsidRPr="00207FCD" w:rsidRDefault="00207FCD" w:rsidP="00207FCD">
            <w:pPr>
              <w:spacing w:after="0" w:line="276" w:lineRule="auto"/>
              <w:rPr>
                <w:rFonts w:eastAsia="Times New Roman" w:cs="Calibri"/>
                <w:b/>
              </w:rPr>
            </w:pPr>
            <w:r w:rsidRPr="00207FCD">
              <w:rPr>
                <w:rFonts w:eastAsia="Times New Roman" w:cs="Calibri"/>
                <w:b/>
              </w:rPr>
              <w:t>Ταχ. Κώδικας  :   11521</w:t>
            </w:r>
          </w:p>
        </w:tc>
        <w:tc>
          <w:tcPr>
            <w:tcW w:w="1679" w:type="pct"/>
          </w:tcPr>
          <w:p w14:paraId="69C993D0" w14:textId="4DA19EF0" w:rsidR="00207FCD" w:rsidRPr="00252B30" w:rsidRDefault="00252B30" w:rsidP="003F3C35">
            <w:pPr>
              <w:spacing w:after="0" w:line="276" w:lineRule="auto"/>
              <w:rPr>
                <w:rFonts w:eastAsia="Times New Roman" w:cs="Calibri"/>
              </w:rPr>
            </w:pPr>
            <w:r w:rsidRPr="001069FF">
              <w:rPr>
                <w:rFonts w:cs="Calibri"/>
              </w:rPr>
              <w:t xml:space="preserve">ΑΔΑ: </w:t>
            </w:r>
            <w:r w:rsidR="00583D2F" w:rsidRPr="00583D2F">
              <w:rPr>
                <w:rFonts w:cs="Calibri"/>
              </w:rPr>
              <w:t>Ω33Π46ΜΠ3Ζ-Α12</w:t>
            </w:r>
            <w:r w:rsidRPr="003F34F1">
              <w:rPr>
                <w:rFonts w:eastAsia="Times New Roman" w:cs="Calibri"/>
              </w:rPr>
              <w:t xml:space="preserve">            </w:t>
            </w:r>
          </w:p>
        </w:tc>
        <w:tc>
          <w:tcPr>
            <w:tcW w:w="103" w:type="pct"/>
          </w:tcPr>
          <w:p w14:paraId="75388BDE" w14:textId="77777777" w:rsidR="00207FCD" w:rsidRPr="00207FCD" w:rsidRDefault="00207FCD" w:rsidP="00207FCD">
            <w:pPr>
              <w:spacing w:after="0" w:line="276" w:lineRule="auto"/>
              <w:rPr>
                <w:rFonts w:eastAsia="Times New Roman" w:cs="Calibri"/>
                <w:b/>
              </w:rPr>
            </w:pPr>
          </w:p>
        </w:tc>
      </w:tr>
      <w:tr w:rsidR="00207FCD" w:rsidRPr="00207FCD" w14:paraId="75945978" w14:textId="77777777" w:rsidTr="00252B30">
        <w:trPr>
          <w:gridAfter w:val="1"/>
          <w:wAfter w:w="1014" w:type="pct"/>
        </w:trPr>
        <w:tc>
          <w:tcPr>
            <w:tcW w:w="2204" w:type="pct"/>
            <w:gridSpan w:val="2"/>
          </w:tcPr>
          <w:p w14:paraId="56886EF9" w14:textId="77777777" w:rsidR="00207FCD" w:rsidRPr="00207FCD" w:rsidRDefault="00207FCD" w:rsidP="00207FCD">
            <w:pPr>
              <w:spacing w:after="0" w:line="276" w:lineRule="auto"/>
              <w:rPr>
                <w:rFonts w:eastAsia="Times New Roman" w:cs="Calibri"/>
                <w:b/>
              </w:rPr>
            </w:pPr>
            <w:r w:rsidRPr="00207FCD">
              <w:rPr>
                <w:rFonts w:eastAsia="Times New Roman" w:cs="Calibri"/>
                <w:b/>
              </w:rPr>
              <w:t>Πληροφορίες  :   Σ. Μακροπούλου</w:t>
            </w:r>
          </w:p>
        </w:tc>
        <w:tc>
          <w:tcPr>
            <w:tcW w:w="1679" w:type="pct"/>
          </w:tcPr>
          <w:p w14:paraId="4B162684" w14:textId="77777777" w:rsidR="00207FCD" w:rsidRPr="000003CF" w:rsidRDefault="00207FCD" w:rsidP="00252B30">
            <w:pPr>
              <w:spacing w:after="0" w:line="276" w:lineRule="auto"/>
              <w:rPr>
                <w:rFonts w:eastAsia="Times New Roman" w:cs="Calibri"/>
                <w:lang w:val="en-US"/>
              </w:rPr>
            </w:pPr>
          </w:p>
        </w:tc>
        <w:tc>
          <w:tcPr>
            <w:tcW w:w="103" w:type="pct"/>
          </w:tcPr>
          <w:p w14:paraId="2BD06A8C" w14:textId="77777777" w:rsidR="00207FCD" w:rsidRPr="00207FCD" w:rsidRDefault="00207FCD" w:rsidP="00207FCD">
            <w:pPr>
              <w:spacing w:after="0" w:line="276" w:lineRule="auto"/>
              <w:rPr>
                <w:rFonts w:eastAsia="Times New Roman" w:cs="Calibri"/>
                <w:b/>
              </w:rPr>
            </w:pPr>
          </w:p>
        </w:tc>
      </w:tr>
      <w:tr w:rsidR="00207FCD" w:rsidRPr="00207FCD" w14:paraId="28B6A661" w14:textId="77777777" w:rsidTr="00252B30">
        <w:trPr>
          <w:gridAfter w:val="1"/>
          <w:wAfter w:w="1014" w:type="pct"/>
        </w:trPr>
        <w:tc>
          <w:tcPr>
            <w:tcW w:w="2204" w:type="pct"/>
            <w:gridSpan w:val="2"/>
          </w:tcPr>
          <w:p w14:paraId="57393DEA" w14:textId="77777777" w:rsidR="00207FCD" w:rsidRPr="00207FCD" w:rsidRDefault="00207FCD" w:rsidP="00207FCD">
            <w:pPr>
              <w:spacing w:after="0" w:line="276" w:lineRule="auto"/>
              <w:rPr>
                <w:rFonts w:eastAsia="Times New Roman" w:cs="Calibri"/>
                <w:b/>
              </w:rPr>
            </w:pPr>
            <w:r w:rsidRPr="00207FCD">
              <w:rPr>
                <w:rFonts w:eastAsia="Times New Roman" w:cs="Calibri"/>
                <w:b/>
              </w:rPr>
              <w:t>Τηλέφωνο        :  210 6479268</w:t>
            </w:r>
          </w:p>
        </w:tc>
        <w:tc>
          <w:tcPr>
            <w:tcW w:w="1679" w:type="pct"/>
          </w:tcPr>
          <w:p w14:paraId="4A091472" w14:textId="77777777" w:rsidR="00207FCD" w:rsidRPr="000003CF" w:rsidRDefault="00207FCD" w:rsidP="000003CF">
            <w:pPr>
              <w:spacing w:after="0" w:line="276" w:lineRule="auto"/>
              <w:rPr>
                <w:rFonts w:eastAsia="Times New Roman" w:cs="Calibri"/>
              </w:rPr>
            </w:pPr>
          </w:p>
        </w:tc>
        <w:tc>
          <w:tcPr>
            <w:tcW w:w="103" w:type="pct"/>
          </w:tcPr>
          <w:p w14:paraId="59623C78" w14:textId="77777777" w:rsidR="00207FCD" w:rsidRPr="00207FCD" w:rsidRDefault="00207FCD" w:rsidP="00207FCD">
            <w:pPr>
              <w:spacing w:after="0" w:line="276" w:lineRule="auto"/>
              <w:rPr>
                <w:rFonts w:eastAsia="Times New Roman" w:cs="Calibri"/>
                <w:b/>
              </w:rPr>
            </w:pPr>
          </w:p>
        </w:tc>
      </w:tr>
      <w:tr w:rsidR="00207FCD" w:rsidRPr="00207FCD" w14:paraId="52CF4043" w14:textId="77777777" w:rsidTr="00252B30">
        <w:trPr>
          <w:gridAfter w:val="1"/>
          <w:wAfter w:w="1014" w:type="pct"/>
        </w:trPr>
        <w:tc>
          <w:tcPr>
            <w:tcW w:w="2204" w:type="pct"/>
            <w:gridSpan w:val="2"/>
          </w:tcPr>
          <w:p w14:paraId="433EA4E3" w14:textId="77777777" w:rsidR="00207FCD" w:rsidRPr="00207FCD" w:rsidRDefault="00207FCD" w:rsidP="00207FCD">
            <w:pPr>
              <w:tabs>
                <w:tab w:val="left" w:pos="987"/>
              </w:tabs>
              <w:spacing w:after="0" w:line="276" w:lineRule="auto"/>
              <w:rPr>
                <w:rFonts w:eastAsia="Times New Roman" w:cs="Calibri"/>
                <w:b/>
                <w:color w:val="0563C1"/>
                <w:u w:val="single"/>
                <w:lang w:val="en-US"/>
              </w:rPr>
            </w:pPr>
            <w:r w:rsidRPr="00207FCD">
              <w:rPr>
                <w:rFonts w:eastAsia="Times New Roman" w:cs="Calibri"/>
                <w:b/>
                <w:lang w:val="en-US"/>
              </w:rPr>
              <w:t>E</w:t>
            </w:r>
            <w:r w:rsidRPr="00207FCD">
              <w:rPr>
                <w:rFonts w:eastAsia="Times New Roman" w:cs="Calibri"/>
                <w:b/>
                <w:lang w:val="en-GB"/>
              </w:rPr>
              <w:t>-</w:t>
            </w:r>
            <w:r w:rsidRPr="00207FCD">
              <w:rPr>
                <w:rFonts w:eastAsia="Times New Roman" w:cs="Calibri"/>
                <w:b/>
                <w:lang w:val="en-US"/>
              </w:rPr>
              <w:t>Mail</w:t>
            </w:r>
            <w:r w:rsidRPr="00207FCD">
              <w:rPr>
                <w:rFonts w:eastAsia="Times New Roman" w:cs="Calibri"/>
                <w:b/>
                <w:lang w:val="en-GB"/>
              </w:rPr>
              <w:t xml:space="preserve">              </w:t>
            </w:r>
            <w:proofErr w:type="gramStart"/>
            <w:r w:rsidRPr="00207FCD">
              <w:rPr>
                <w:rFonts w:eastAsia="Times New Roman" w:cs="Calibri"/>
                <w:b/>
                <w:lang w:val="en-GB"/>
              </w:rPr>
              <w:t xml:space="preserve">  :</w:t>
            </w:r>
            <w:proofErr w:type="gramEnd"/>
            <w:r w:rsidRPr="00207FCD">
              <w:rPr>
                <w:rFonts w:eastAsia="Times New Roman" w:cs="Calibri"/>
                <w:b/>
                <w:lang w:val="en-GB"/>
              </w:rPr>
              <w:t xml:space="preserve">  </w:t>
            </w:r>
            <w:hyperlink r:id="rId10" w:history="1">
              <w:r w:rsidR="00777B71" w:rsidRPr="00A15656">
                <w:rPr>
                  <w:rStyle w:val="-"/>
                  <w:rFonts w:eastAsia="Times New Roman" w:cs="Calibri"/>
                  <w:b/>
                  <w:lang w:val="en-US"/>
                </w:rPr>
                <w:t>support</w:t>
              </w:r>
              <w:r w:rsidR="00777B71" w:rsidRPr="00A15656">
                <w:rPr>
                  <w:rStyle w:val="-"/>
                  <w:rFonts w:eastAsia="Times New Roman" w:cs="Calibri"/>
                  <w:b/>
                  <w:lang w:val="en-GB"/>
                </w:rPr>
                <w:t>.</w:t>
              </w:r>
              <w:r w:rsidR="00777B71" w:rsidRPr="00A15656">
                <w:rPr>
                  <w:rStyle w:val="-"/>
                  <w:rFonts w:eastAsia="Times New Roman" w:cs="Calibri"/>
                  <w:b/>
                  <w:lang w:val="en-US"/>
                </w:rPr>
                <w:t>gcsl@aade</w:t>
              </w:r>
              <w:r w:rsidR="00777B71" w:rsidRPr="00A15656">
                <w:rPr>
                  <w:rStyle w:val="-"/>
                  <w:rFonts w:eastAsia="Times New Roman" w:cs="Calibri"/>
                  <w:b/>
                  <w:lang w:val="en-GB"/>
                </w:rPr>
                <w:t>.</w:t>
              </w:r>
              <w:r w:rsidR="00777B71" w:rsidRPr="00A15656">
                <w:rPr>
                  <w:rStyle w:val="-"/>
                  <w:rFonts w:eastAsia="Times New Roman" w:cs="Calibri"/>
                  <w:b/>
                  <w:lang w:val="en-US"/>
                </w:rPr>
                <w:t>gr</w:t>
              </w:r>
            </w:hyperlink>
          </w:p>
          <w:p w14:paraId="554882B6" w14:textId="77777777" w:rsidR="00207FCD" w:rsidRPr="00207FCD" w:rsidRDefault="00207FCD" w:rsidP="00207FCD">
            <w:pPr>
              <w:tabs>
                <w:tab w:val="left" w:pos="987"/>
              </w:tabs>
              <w:spacing w:after="0" w:line="276" w:lineRule="auto"/>
              <w:rPr>
                <w:rFonts w:eastAsia="Times New Roman" w:cs="Calibri"/>
                <w:b/>
                <w:color w:val="0563C1"/>
                <w:u w:val="single"/>
                <w:lang w:val="en-US"/>
              </w:rPr>
            </w:pPr>
          </w:p>
          <w:p w14:paraId="59CB6FAF" w14:textId="77777777" w:rsidR="00207FCD" w:rsidRPr="00207FCD" w:rsidRDefault="00207FCD" w:rsidP="00207FCD">
            <w:pPr>
              <w:tabs>
                <w:tab w:val="left" w:pos="987"/>
              </w:tabs>
              <w:spacing w:after="0" w:line="276" w:lineRule="auto"/>
              <w:rPr>
                <w:rFonts w:eastAsia="Times New Roman" w:cs="Calibri"/>
                <w:b/>
                <w:lang w:val="en-GB"/>
              </w:rPr>
            </w:pPr>
          </w:p>
        </w:tc>
        <w:tc>
          <w:tcPr>
            <w:tcW w:w="1679" w:type="pct"/>
          </w:tcPr>
          <w:p w14:paraId="6C88782B" w14:textId="77777777" w:rsidR="00207FCD" w:rsidRPr="00617633" w:rsidRDefault="00D11707" w:rsidP="00207FCD">
            <w:pPr>
              <w:spacing w:after="0" w:line="276" w:lineRule="auto"/>
              <w:rPr>
                <w:rFonts w:eastAsia="Times New Roman" w:cs="Calibri"/>
              </w:rPr>
            </w:pPr>
            <w:r>
              <w:rPr>
                <w:rFonts w:eastAsia="Times New Roman" w:cs="Calibri"/>
              </w:rPr>
              <w:t>Προς: Κάθε ενδιαφερόμενο</w:t>
            </w:r>
          </w:p>
        </w:tc>
        <w:tc>
          <w:tcPr>
            <w:tcW w:w="103" w:type="pct"/>
          </w:tcPr>
          <w:p w14:paraId="4A770387" w14:textId="77777777" w:rsidR="00207FCD" w:rsidRPr="00207FCD" w:rsidRDefault="00207FCD" w:rsidP="00207FCD">
            <w:pPr>
              <w:spacing w:after="0" w:line="276" w:lineRule="auto"/>
              <w:rPr>
                <w:rFonts w:eastAsia="Times New Roman" w:cs="Calibri"/>
                <w:lang w:val="en-GB"/>
              </w:rPr>
            </w:pPr>
          </w:p>
        </w:tc>
      </w:tr>
    </w:tbl>
    <w:p w14:paraId="73E12B98" w14:textId="77777777" w:rsidR="00536C41" w:rsidRPr="00252B30" w:rsidRDefault="0088641A" w:rsidP="00207FCD">
      <w:pPr>
        <w:spacing w:after="0" w:line="276" w:lineRule="auto"/>
        <w:contextualSpacing/>
        <w:jc w:val="both"/>
        <w:rPr>
          <w:rFonts w:asciiTheme="minorHAnsi" w:hAnsiTheme="minorHAnsi" w:cstheme="minorHAnsi"/>
          <w:b/>
        </w:rPr>
      </w:pPr>
      <w:r w:rsidRPr="0088641A">
        <w:rPr>
          <w:rFonts w:asciiTheme="minorHAnsi" w:hAnsiTheme="minorHAnsi" w:cstheme="minorHAnsi"/>
          <w:b/>
        </w:rPr>
        <w:t xml:space="preserve">Θέμα: «Πρόσκληση </w:t>
      </w:r>
      <w:r w:rsidR="0001605D" w:rsidRPr="0001605D">
        <w:rPr>
          <w:rFonts w:asciiTheme="minorHAnsi" w:hAnsiTheme="minorHAnsi" w:cstheme="minorHAnsi"/>
          <w:b/>
        </w:rPr>
        <w:t xml:space="preserve">εκδήλωσης ενδιαφέροντος </w:t>
      </w:r>
      <w:r w:rsidRPr="0088641A">
        <w:rPr>
          <w:rFonts w:asciiTheme="minorHAnsi" w:hAnsiTheme="minorHAnsi" w:cstheme="minorHAnsi"/>
          <w:b/>
        </w:rPr>
        <w:t>υποβο</w:t>
      </w:r>
      <w:r w:rsidR="006A2263">
        <w:rPr>
          <w:rFonts w:asciiTheme="minorHAnsi" w:hAnsiTheme="minorHAnsi" w:cstheme="minorHAnsi"/>
          <w:b/>
        </w:rPr>
        <w:t xml:space="preserve">λής προσφορών </w:t>
      </w:r>
      <w:r w:rsidR="006A2263" w:rsidRPr="00252B30">
        <w:rPr>
          <w:rFonts w:asciiTheme="minorHAnsi" w:hAnsiTheme="minorHAnsi" w:cstheme="minorHAnsi"/>
          <w:b/>
        </w:rPr>
        <w:t xml:space="preserve">για την </w:t>
      </w:r>
      <w:r w:rsidR="00252B30" w:rsidRPr="00252B30">
        <w:rPr>
          <w:b/>
        </w:rPr>
        <w:t xml:space="preserve">ανάθεση υπηρεσιών </w:t>
      </w:r>
      <w:r w:rsidR="00252B30" w:rsidRPr="00252B30">
        <w:rPr>
          <w:rFonts w:cs="Calibri"/>
          <w:b/>
        </w:rPr>
        <w:t>διακρίβωσης του εργαστηριακού εξοπλισμού των εργαστηρίων του Γ.Χ.Κ.</w:t>
      </w:r>
      <w:r w:rsidR="00536C41" w:rsidRPr="00252B30">
        <w:rPr>
          <w:rFonts w:asciiTheme="minorHAnsi" w:hAnsiTheme="minorHAnsi" w:cstheme="minorHAnsi"/>
          <w:b/>
        </w:rPr>
        <w:t>»</w:t>
      </w:r>
    </w:p>
    <w:p w14:paraId="20525D95" w14:textId="77777777" w:rsidR="00AE436D" w:rsidRPr="0088641A" w:rsidRDefault="00AE436D" w:rsidP="004B636F">
      <w:pPr>
        <w:spacing w:after="120" w:line="360" w:lineRule="auto"/>
        <w:contextualSpacing/>
        <w:jc w:val="both"/>
        <w:rPr>
          <w:rFonts w:asciiTheme="minorHAnsi" w:hAnsiTheme="minorHAnsi" w:cstheme="minorHAnsi"/>
          <w:b/>
        </w:rPr>
      </w:pPr>
    </w:p>
    <w:tbl>
      <w:tblPr>
        <w:tblW w:w="10247" w:type="dxa"/>
        <w:tblLook w:val="04A0" w:firstRow="1" w:lastRow="0" w:firstColumn="1" w:lastColumn="0" w:noHBand="0" w:noVBand="1"/>
      </w:tblPr>
      <w:tblGrid>
        <w:gridCol w:w="2734"/>
        <w:gridCol w:w="7513"/>
      </w:tblGrid>
      <w:tr w:rsidR="00465E1E" w:rsidRPr="0088641A" w14:paraId="43786B88" w14:textId="77777777" w:rsidTr="00072998">
        <w:trPr>
          <w:trHeight w:val="48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tcPr>
          <w:p w14:paraId="12DCDE3F" w14:textId="77777777" w:rsidR="00AE436D" w:rsidRPr="0088641A" w:rsidRDefault="0088641A" w:rsidP="00B26235">
            <w:pPr>
              <w:spacing w:after="0" w:line="276" w:lineRule="auto"/>
              <w:contextualSpacing/>
              <w:jc w:val="center"/>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Αναθέτουσα Αρχή:</w:t>
            </w:r>
          </w:p>
        </w:tc>
        <w:tc>
          <w:tcPr>
            <w:tcW w:w="7513" w:type="dxa"/>
            <w:tcBorders>
              <w:top w:val="single" w:sz="4" w:space="0" w:color="auto"/>
              <w:left w:val="nil"/>
              <w:bottom w:val="single" w:sz="4" w:space="0" w:color="auto"/>
              <w:right w:val="single" w:sz="4" w:space="0" w:color="auto"/>
            </w:tcBorders>
            <w:shd w:val="clear" w:color="auto" w:fill="auto"/>
            <w:vAlign w:val="center"/>
          </w:tcPr>
          <w:p w14:paraId="3E46C472" w14:textId="77777777" w:rsidR="00B26235" w:rsidRDefault="00B26235" w:rsidP="00B26235">
            <w:pPr>
              <w:spacing w:after="0" w:line="288" w:lineRule="auto"/>
              <w:jc w:val="center"/>
              <w:rPr>
                <w:rFonts w:cs="Tahoma"/>
              </w:rPr>
            </w:pPr>
            <w:r w:rsidRPr="0019209F">
              <w:rPr>
                <w:rFonts w:cs="Tahoma"/>
              </w:rPr>
              <w:t>Γενικό Χημείο του Κράτους,  Αν. Τσόχα 16, ΤΚ 115 21 Αθήνα,</w:t>
            </w:r>
          </w:p>
          <w:p w14:paraId="3BEB0DAD" w14:textId="77777777" w:rsidR="00A33EBE" w:rsidRPr="00B26235" w:rsidRDefault="00B26235" w:rsidP="00B26235">
            <w:pPr>
              <w:spacing w:after="0" w:line="288" w:lineRule="auto"/>
              <w:jc w:val="center"/>
              <w:rPr>
                <w:rFonts w:cs="Tahoma"/>
              </w:rPr>
            </w:pPr>
            <w:r w:rsidRPr="0019209F">
              <w:rPr>
                <w:rFonts w:cs="Tahoma"/>
              </w:rPr>
              <w:t xml:space="preserve">ΤΗΛ. 210 64 79 000,  </w:t>
            </w:r>
            <w:r w:rsidRPr="0019209F">
              <w:rPr>
                <w:rFonts w:cs="Tahoma"/>
                <w:lang w:val="en-US"/>
              </w:rPr>
              <w:t>FAX</w:t>
            </w:r>
            <w:r w:rsidRPr="0019209F">
              <w:rPr>
                <w:rFonts w:cs="Tahoma"/>
              </w:rPr>
              <w:t>: 210 64 79 285</w:t>
            </w:r>
          </w:p>
        </w:tc>
      </w:tr>
      <w:tr w:rsidR="00465E1E" w:rsidRPr="0088641A" w14:paraId="5228F37E" w14:textId="77777777" w:rsidTr="00072998">
        <w:trPr>
          <w:trHeight w:val="300"/>
        </w:trPr>
        <w:tc>
          <w:tcPr>
            <w:tcW w:w="2734" w:type="dxa"/>
            <w:tcBorders>
              <w:top w:val="nil"/>
              <w:left w:val="single" w:sz="4" w:space="0" w:color="auto"/>
              <w:bottom w:val="single" w:sz="4" w:space="0" w:color="auto"/>
              <w:right w:val="single" w:sz="4" w:space="0" w:color="auto"/>
            </w:tcBorders>
            <w:shd w:val="clear" w:color="auto" w:fill="auto"/>
            <w:vAlign w:val="center"/>
          </w:tcPr>
          <w:p w14:paraId="7DC21765" w14:textId="77777777" w:rsidR="00AE436D" w:rsidRPr="0088641A" w:rsidRDefault="00072998" w:rsidP="00B26235">
            <w:pPr>
              <w:spacing w:after="0" w:line="276" w:lineRule="auto"/>
              <w:contextualSpacing/>
              <w:jc w:val="center"/>
              <w:rPr>
                <w:rFonts w:asciiTheme="minorHAnsi" w:eastAsia="Times New Roman" w:hAnsiTheme="minorHAnsi" w:cstheme="minorHAnsi"/>
                <w:b/>
                <w:bCs/>
                <w:color w:val="000000"/>
                <w:lang w:eastAsia="el-GR"/>
              </w:rPr>
            </w:pPr>
            <w:r>
              <w:rPr>
                <w:rFonts w:asciiTheme="minorHAnsi" w:eastAsia="Times New Roman" w:hAnsiTheme="minorHAnsi" w:cstheme="minorHAnsi"/>
                <w:b/>
                <w:bCs/>
                <w:color w:val="000000"/>
                <w:lang w:eastAsia="el-GR"/>
              </w:rPr>
              <w:t>ΚΑΕ</w:t>
            </w:r>
          </w:p>
        </w:tc>
        <w:tc>
          <w:tcPr>
            <w:tcW w:w="7513" w:type="dxa"/>
            <w:tcBorders>
              <w:top w:val="nil"/>
              <w:left w:val="nil"/>
              <w:bottom w:val="single" w:sz="4" w:space="0" w:color="auto"/>
              <w:right w:val="single" w:sz="4" w:space="0" w:color="auto"/>
            </w:tcBorders>
            <w:shd w:val="clear" w:color="auto" w:fill="auto"/>
            <w:vAlign w:val="center"/>
          </w:tcPr>
          <w:p w14:paraId="1A08797A" w14:textId="77777777" w:rsidR="000A324A" w:rsidRPr="00AE436D" w:rsidRDefault="00F04E06" w:rsidP="00252B30">
            <w:pPr>
              <w:spacing w:after="0" w:line="276" w:lineRule="auto"/>
              <w:contextualSpacing/>
              <w:jc w:val="center"/>
              <w:rPr>
                <w:rFonts w:asciiTheme="minorHAnsi" w:eastAsia="Times New Roman" w:hAnsiTheme="minorHAnsi" w:cstheme="minorHAnsi"/>
                <w:color w:val="000000"/>
                <w:lang w:eastAsia="el-GR"/>
              </w:rPr>
            </w:pPr>
            <w:r w:rsidRPr="00F04E06">
              <w:rPr>
                <w:rFonts w:asciiTheme="minorHAnsi" w:eastAsia="Times New Roman" w:hAnsiTheme="minorHAnsi" w:cstheme="minorHAnsi"/>
                <w:color w:val="000000"/>
                <w:lang w:eastAsia="el-GR"/>
              </w:rPr>
              <w:t>0</w:t>
            </w:r>
            <w:r w:rsidR="00252B30">
              <w:rPr>
                <w:rFonts w:asciiTheme="minorHAnsi" w:eastAsia="Times New Roman" w:hAnsiTheme="minorHAnsi" w:cstheme="minorHAnsi"/>
                <w:color w:val="000000"/>
                <w:lang w:eastAsia="el-GR"/>
              </w:rPr>
              <w:t>899</w:t>
            </w:r>
            <w:r w:rsidRPr="00F04E06">
              <w:rPr>
                <w:rFonts w:asciiTheme="minorHAnsi" w:eastAsia="Times New Roman" w:hAnsiTheme="minorHAnsi" w:cstheme="minorHAnsi"/>
                <w:color w:val="000000"/>
                <w:lang w:eastAsia="el-GR"/>
              </w:rPr>
              <w:t xml:space="preserve"> «</w:t>
            </w:r>
            <w:r w:rsidR="00252B30">
              <w:rPr>
                <w:rFonts w:asciiTheme="minorHAnsi" w:eastAsia="Times New Roman" w:hAnsiTheme="minorHAnsi" w:cstheme="minorHAnsi"/>
                <w:color w:val="000000"/>
                <w:lang w:eastAsia="el-GR"/>
              </w:rPr>
              <w:t>ΛΟΙΠΕΣ ΔΑΠΑΝΕΣ</w:t>
            </w:r>
            <w:r w:rsidRPr="00F04E06">
              <w:rPr>
                <w:rFonts w:asciiTheme="minorHAnsi" w:eastAsia="Times New Roman" w:hAnsiTheme="minorHAnsi" w:cstheme="minorHAnsi"/>
                <w:color w:val="000000"/>
                <w:lang w:eastAsia="el-GR"/>
              </w:rPr>
              <w:t>»</w:t>
            </w:r>
          </w:p>
        </w:tc>
      </w:tr>
      <w:tr w:rsidR="00465E1E" w:rsidRPr="0088641A" w14:paraId="6BF896E2" w14:textId="77777777" w:rsidTr="00072998">
        <w:trPr>
          <w:trHeight w:val="300"/>
        </w:trPr>
        <w:tc>
          <w:tcPr>
            <w:tcW w:w="2734" w:type="dxa"/>
            <w:tcBorders>
              <w:top w:val="nil"/>
              <w:left w:val="single" w:sz="4" w:space="0" w:color="auto"/>
              <w:bottom w:val="single" w:sz="4" w:space="0" w:color="auto"/>
              <w:right w:val="single" w:sz="4" w:space="0" w:color="auto"/>
            </w:tcBorders>
            <w:shd w:val="clear" w:color="auto" w:fill="auto"/>
            <w:vAlign w:val="center"/>
          </w:tcPr>
          <w:p w14:paraId="08120F21" w14:textId="77777777" w:rsidR="00AE436D" w:rsidRPr="0088641A" w:rsidRDefault="0088641A" w:rsidP="00B26235">
            <w:pPr>
              <w:spacing w:after="0" w:line="276" w:lineRule="auto"/>
              <w:contextualSpacing/>
              <w:jc w:val="center"/>
              <w:rPr>
                <w:rFonts w:asciiTheme="minorHAnsi" w:eastAsia="Times New Roman" w:hAnsiTheme="minorHAnsi" w:cstheme="minorHAnsi"/>
                <w:b/>
                <w:bCs/>
                <w:color w:val="000000"/>
                <w:lang w:eastAsia="el-GR"/>
              </w:rPr>
            </w:pPr>
            <w:proofErr w:type="gramStart"/>
            <w:r w:rsidRPr="0088641A">
              <w:rPr>
                <w:rFonts w:asciiTheme="minorHAnsi" w:eastAsia="Times New Roman" w:hAnsiTheme="minorHAnsi" w:cstheme="minorHAnsi"/>
                <w:b/>
                <w:bCs/>
                <w:color w:val="000000"/>
                <w:lang w:val="en-US" w:eastAsia="el-GR"/>
              </w:rPr>
              <w:t>CPV :</w:t>
            </w:r>
            <w:proofErr w:type="gramEnd"/>
          </w:p>
        </w:tc>
        <w:tc>
          <w:tcPr>
            <w:tcW w:w="7513" w:type="dxa"/>
            <w:tcBorders>
              <w:top w:val="nil"/>
              <w:left w:val="nil"/>
              <w:bottom w:val="single" w:sz="4" w:space="0" w:color="auto"/>
              <w:right w:val="single" w:sz="4" w:space="0" w:color="auto"/>
            </w:tcBorders>
            <w:shd w:val="clear" w:color="auto" w:fill="auto"/>
            <w:vAlign w:val="center"/>
          </w:tcPr>
          <w:p w14:paraId="37DB1D1C" w14:textId="77777777" w:rsidR="00D9401E" w:rsidRPr="00CA4B98" w:rsidRDefault="00F13BCE" w:rsidP="00F13BCE">
            <w:pPr>
              <w:spacing w:after="0" w:line="276" w:lineRule="auto"/>
              <w:contextualSpacing/>
              <w:jc w:val="center"/>
              <w:rPr>
                <w:rFonts w:asciiTheme="minorHAnsi" w:eastAsia="Times New Roman" w:hAnsiTheme="minorHAnsi" w:cstheme="minorHAnsi"/>
                <w:color w:val="000000"/>
                <w:lang w:eastAsia="el-GR"/>
              </w:rPr>
            </w:pPr>
            <w:r w:rsidRPr="00F13BCE">
              <w:rPr>
                <w:rFonts w:asciiTheme="minorHAnsi" w:eastAsia="Times New Roman" w:hAnsiTheme="minorHAnsi" w:cstheme="minorHAnsi"/>
                <w:color w:val="000000"/>
                <w:lang w:eastAsia="el-GR"/>
              </w:rPr>
              <w:t>50433000-9</w:t>
            </w:r>
            <w:r w:rsidR="00F04E06" w:rsidRPr="00F13BCE">
              <w:rPr>
                <w:rFonts w:asciiTheme="minorHAnsi" w:eastAsia="Times New Roman" w:hAnsiTheme="minorHAnsi" w:cstheme="minorHAnsi"/>
                <w:color w:val="000000"/>
                <w:lang w:eastAsia="el-GR"/>
              </w:rPr>
              <w:t xml:space="preserve"> «Υπηρεσίες </w:t>
            </w:r>
            <w:r w:rsidRPr="00F13BCE">
              <w:rPr>
                <w:rFonts w:asciiTheme="minorHAnsi" w:eastAsia="Times New Roman" w:hAnsiTheme="minorHAnsi" w:cstheme="minorHAnsi"/>
                <w:color w:val="000000"/>
                <w:lang w:eastAsia="el-GR"/>
              </w:rPr>
              <w:t>Βαθμονόμησης</w:t>
            </w:r>
            <w:r w:rsidR="00F04E06" w:rsidRPr="00F13BCE">
              <w:rPr>
                <w:rFonts w:asciiTheme="minorHAnsi" w:eastAsia="Times New Roman" w:hAnsiTheme="minorHAnsi" w:cstheme="minorHAnsi"/>
                <w:color w:val="000000"/>
                <w:lang w:eastAsia="el-GR"/>
              </w:rPr>
              <w:t>»</w:t>
            </w:r>
          </w:p>
        </w:tc>
      </w:tr>
      <w:tr w:rsidR="00465E1E" w:rsidRPr="00B4637A" w14:paraId="6E623199" w14:textId="77777777" w:rsidTr="00072998">
        <w:trPr>
          <w:trHeight w:val="300"/>
        </w:trPr>
        <w:tc>
          <w:tcPr>
            <w:tcW w:w="2734" w:type="dxa"/>
            <w:tcBorders>
              <w:top w:val="nil"/>
              <w:left w:val="single" w:sz="4" w:space="0" w:color="auto"/>
              <w:bottom w:val="single" w:sz="4" w:space="0" w:color="auto"/>
              <w:right w:val="single" w:sz="4" w:space="0" w:color="auto"/>
            </w:tcBorders>
            <w:shd w:val="clear" w:color="auto" w:fill="auto"/>
            <w:vAlign w:val="center"/>
          </w:tcPr>
          <w:p w14:paraId="3AC14287" w14:textId="77777777" w:rsidR="00AE436D" w:rsidRPr="0088641A" w:rsidRDefault="0088641A" w:rsidP="00B26235">
            <w:pPr>
              <w:spacing w:after="0" w:line="276" w:lineRule="auto"/>
              <w:contextualSpacing/>
              <w:jc w:val="center"/>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Κριτήριο Ανάθεσης:</w:t>
            </w:r>
          </w:p>
        </w:tc>
        <w:tc>
          <w:tcPr>
            <w:tcW w:w="7513" w:type="dxa"/>
            <w:tcBorders>
              <w:top w:val="nil"/>
              <w:left w:val="nil"/>
              <w:bottom w:val="single" w:sz="4" w:space="0" w:color="auto"/>
              <w:right w:val="single" w:sz="4" w:space="0" w:color="auto"/>
            </w:tcBorders>
            <w:shd w:val="clear" w:color="auto" w:fill="auto"/>
            <w:vAlign w:val="center"/>
          </w:tcPr>
          <w:p w14:paraId="23221A93" w14:textId="77777777" w:rsidR="00AE436D" w:rsidRPr="0088641A" w:rsidRDefault="0088641A" w:rsidP="00F04E06">
            <w:pPr>
              <w:spacing w:after="0" w:line="276" w:lineRule="auto"/>
              <w:contextualSpacing/>
              <w:jc w:val="center"/>
              <w:rPr>
                <w:rFonts w:asciiTheme="minorHAnsi" w:eastAsia="Times New Roman" w:hAnsiTheme="minorHAnsi" w:cstheme="minorHAnsi"/>
                <w:color w:val="000000"/>
                <w:lang w:eastAsia="el-GR"/>
              </w:rPr>
            </w:pPr>
            <w:r w:rsidRPr="0088641A">
              <w:rPr>
                <w:rFonts w:asciiTheme="minorHAnsi" w:eastAsia="Times New Roman" w:hAnsiTheme="minorHAnsi" w:cstheme="minorHAnsi"/>
                <w:color w:val="000000"/>
                <w:lang w:eastAsia="el-GR"/>
              </w:rPr>
              <w:t>Πλέον συμφέρουσα από οικονομική άποψη προσφορά βάσει της τιμής (χαμηλότερη τιμή)</w:t>
            </w:r>
          </w:p>
        </w:tc>
      </w:tr>
      <w:tr w:rsidR="00465E1E" w:rsidRPr="0088641A" w14:paraId="0A6580A5" w14:textId="77777777" w:rsidTr="00072998">
        <w:trPr>
          <w:trHeight w:val="300"/>
        </w:trPr>
        <w:tc>
          <w:tcPr>
            <w:tcW w:w="2734" w:type="dxa"/>
            <w:tcBorders>
              <w:top w:val="nil"/>
              <w:left w:val="single" w:sz="4" w:space="0" w:color="auto"/>
              <w:bottom w:val="single" w:sz="4" w:space="0" w:color="auto"/>
              <w:right w:val="single" w:sz="4" w:space="0" w:color="auto"/>
            </w:tcBorders>
            <w:shd w:val="clear" w:color="auto" w:fill="auto"/>
            <w:vAlign w:val="center"/>
          </w:tcPr>
          <w:p w14:paraId="48159D43" w14:textId="77777777" w:rsidR="00AE436D" w:rsidRPr="0088641A" w:rsidRDefault="0088641A" w:rsidP="00B26235">
            <w:pPr>
              <w:spacing w:after="0" w:line="276" w:lineRule="auto"/>
              <w:contextualSpacing/>
              <w:jc w:val="center"/>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Προϋπολογισθείσα δαπάνη:</w:t>
            </w:r>
          </w:p>
        </w:tc>
        <w:tc>
          <w:tcPr>
            <w:tcW w:w="7513" w:type="dxa"/>
            <w:tcBorders>
              <w:top w:val="nil"/>
              <w:left w:val="nil"/>
              <w:bottom w:val="single" w:sz="4" w:space="0" w:color="auto"/>
              <w:right w:val="single" w:sz="4" w:space="0" w:color="auto"/>
            </w:tcBorders>
            <w:shd w:val="clear" w:color="auto" w:fill="auto"/>
            <w:vAlign w:val="center"/>
          </w:tcPr>
          <w:p w14:paraId="003EF5BA" w14:textId="27C262DA" w:rsidR="00AE436D" w:rsidRPr="0088641A" w:rsidRDefault="00D27697" w:rsidP="00777B71">
            <w:pPr>
              <w:spacing w:after="0" w:line="276" w:lineRule="auto"/>
              <w:contextualSpacing/>
              <w:jc w:val="center"/>
              <w:rPr>
                <w:rFonts w:asciiTheme="minorHAnsi" w:eastAsia="Times New Roman" w:hAnsiTheme="minorHAnsi" w:cstheme="minorHAnsi"/>
                <w:color w:val="000000"/>
                <w:lang w:eastAsia="el-GR"/>
              </w:rPr>
            </w:pPr>
            <w:r>
              <w:rPr>
                <w:rFonts w:asciiTheme="minorHAnsi" w:eastAsia="Times New Roman" w:hAnsiTheme="minorHAnsi" w:cstheme="minorHAnsi"/>
                <w:b/>
                <w:color w:val="000000"/>
                <w:lang w:eastAsia="el-GR"/>
              </w:rPr>
              <w:t>3</w:t>
            </w:r>
            <w:r w:rsidR="00334706">
              <w:rPr>
                <w:rFonts w:asciiTheme="minorHAnsi" w:eastAsia="Times New Roman" w:hAnsiTheme="minorHAnsi" w:cstheme="minorHAnsi"/>
                <w:b/>
                <w:color w:val="000000"/>
                <w:lang w:eastAsia="el-GR"/>
              </w:rPr>
              <w:t>5</w:t>
            </w:r>
            <w:r w:rsidR="00F13BCE" w:rsidRPr="00F13BCE">
              <w:rPr>
                <w:rFonts w:asciiTheme="minorHAnsi" w:eastAsia="Times New Roman" w:hAnsiTheme="minorHAnsi" w:cstheme="minorHAnsi"/>
                <w:b/>
                <w:color w:val="000000"/>
                <w:lang w:eastAsia="el-GR"/>
              </w:rPr>
              <w:t>.2</w:t>
            </w:r>
            <w:r w:rsidR="00334706">
              <w:rPr>
                <w:rFonts w:asciiTheme="minorHAnsi" w:eastAsia="Times New Roman" w:hAnsiTheme="minorHAnsi" w:cstheme="minorHAnsi"/>
                <w:b/>
                <w:color w:val="000000"/>
                <w:lang w:eastAsia="el-GR"/>
              </w:rPr>
              <w:t>90</w:t>
            </w:r>
            <w:r w:rsidR="002E7EC1" w:rsidRPr="00F13BCE">
              <w:rPr>
                <w:rFonts w:asciiTheme="minorHAnsi" w:eastAsia="Times New Roman" w:hAnsiTheme="minorHAnsi" w:cstheme="minorHAnsi"/>
                <w:b/>
                <w:color w:val="000000"/>
                <w:lang w:eastAsia="el-GR"/>
              </w:rPr>
              <w:t>,</w:t>
            </w:r>
            <w:r w:rsidR="00334706">
              <w:rPr>
                <w:rFonts w:asciiTheme="minorHAnsi" w:eastAsia="Times New Roman" w:hAnsiTheme="minorHAnsi" w:cstheme="minorHAnsi"/>
                <w:b/>
                <w:color w:val="000000"/>
                <w:lang w:eastAsia="el-GR"/>
              </w:rPr>
              <w:t>4</w:t>
            </w:r>
            <w:r w:rsidR="00843455" w:rsidRPr="00F13BCE">
              <w:rPr>
                <w:rFonts w:asciiTheme="minorHAnsi" w:eastAsia="Times New Roman" w:hAnsiTheme="minorHAnsi" w:cstheme="minorHAnsi"/>
                <w:b/>
                <w:color w:val="000000"/>
                <w:lang w:eastAsia="el-GR"/>
              </w:rPr>
              <w:t>0</w:t>
            </w:r>
            <w:r w:rsidR="0088641A" w:rsidRPr="00F13BCE">
              <w:rPr>
                <w:rFonts w:asciiTheme="minorHAnsi" w:eastAsia="Times New Roman" w:hAnsiTheme="minorHAnsi" w:cstheme="minorHAnsi"/>
                <w:color w:val="000000"/>
                <w:lang w:eastAsia="el-GR"/>
              </w:rPr>
              <w:t xml:space="preserve"> € </w:t>
            </w:r>
            <w:r w:rsidR="00F04E06" w:rsidRPr="00F13BCE">
              <w:rPr>
                <w:rFonts w:asciiTheme="minorHAnsi" w:eastAsia="Times New Roman" w:hAnsiTheme="minorHAnsi" w:cstheme="minorHAnsi"/>
                <w:color w:val="000000"/>
                <w:lang w:eastAsia="el-GR"/>
              </w:rPr>
              <w:t>συμπεριλαμβανομένου του Φ.Π.Α</w:t>
            </w:r>
          </w:p>
        </w:tc>
      </w:tr>
      <w:tr w:rsidR="00465E1E" w:rsidRPr="0088641A" w14:paraId="27A8E6A1" w14:textId="77777777" w:rsidTr="00072998">
        <w:trPr>
          <w:trHeight w:val="300"/>
        </w:trPr>
        <w:tc>
          <w:tcPr>
            <w:tcW w:w="2734" w:type="dxa"/>
            <w:tcBorders>
              <w:top w:val="nil"/>
              <w:left w:val="single" w:sz="4" w:space="0" w:color="auto"/>
              <w:bottom w:val="single" w:sz="4" w:space="0" w:color="auto"/>
              <w:right w:val="single" w:sz="4" w:space="0" w:color="auto"/>
            </w:tcBorders>
            <w:shd w:val="clear" w:color="auto" w:fill="auto"/>
            <w:vAlign w:val="center"/>
          </w:tcPr>
          <w:p w14:paraId="7304E386" w14:textId="77777777" w:rsidR="00AE436D" w:rsidRPr="0088641A" w:rsidRDefault="0088641A" w:rsidP="00B26235">
            <w:pPr>
              <w:spacing w:after="0" w:line="276" w:lineRule="auto"/>
              <w:contextualSpacing/>
              <w:jc w:val="center"/>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Καταληκτική ημερομηνία υποβολής προσφορών:</w:t>
            </w:r>
          </w:p>
        </w:tc>
        <w:tc>
          <w:tcPr>
            <w:tcW w:w="7513" w:type="dxa"/>
            <w:tcBorders>
              <w:top w:val="nil"/>
              <w:left w:val="nil"/>
              <w:bottom w:val="single" w:sz="4" w:space="0" w:color="auto"/>
              <w:right w:val="single" w:sz="4" w:space="0" w:color="auto"/>
            </w:tcBorders>
            <w:shd w:val="clear" w:color="auto" w:fill="auto"/>
            <w:vAlign w:val="center"/>
          </w:tcPr>
          <w:p w14:paraId="1D9992FE" w14:textId="7F4C99FC" w:rsidR="00AE436D" w:rsidRPr="00F5654E" w:rsidRDefault="00E00A59" w:rsidP="00DB2981">
            <w:pPr>
              <w:spacing w:after="0" w:line="276" w:lineRule="auto"/>
              <w:contextualSpacing/>
              <w:jc w:val="center"/>
              <w:rPr>
                <w:rFonts w:asciiTheme="minorHAnsi" w:eastAsia="Times New Roman" w:hAnsiTheme="minorHAnsi" w:cstheme="minorHAnsi"/>
                <w:b/>
                <w:color w:val="000000"/>
                <w:lang w:eastAsia="el-GR"/>
              </w:rPr>
            </w:pPr>
            <w:r>
              <w:rPr>
                <w:rFonts w:asciiTheme="minorHAnsi" w:eastAsia="Times New Roman" w:hAnsiTheme="minorHAnsi" w:cstheme="minorHAnsi"/>
                <w:b/>
                <w:color w:val="000000"/>
                <w:lang w:val="en-US" w:eastAsia="el-GR"/>
              </w:rPr>
              <w:t>30</w:t>
            </w:r>
            <w:r w:rsidR="00D27697">
              <w:rPr>
                <w:rFonts w:asciiTheme="minorHAnsi" w:eastAsia="Times New Roman" w:hAnsiTheme="minorHAnsi" w:cstheme="minorHAnsi"/>
                <w:b/>
                <w:color w:val="000000"/>
                <w:lang w:eastAsia="el-GR"/>
              </w:rPr>
              <w:t>/</w:t>
            </w:r>
            <w:r>
              <w:rPr>
                <w:rFonts w:asciiTheme="minorHAnsi" w:eastAsia="Times New Roman" w:hAnsiTheme="minorHAnsi" w:cstheme="minorHAnsi"/>
                <w:b/>
                <w:color w:val="000000"/>
                <w:lang w:val="en-US" w:eastAsia="el-GR"/>
              </w:rPr>
              <w:t>05</w:t>
            </w:r>
            <w:r w:rsidR="00DF630E">
              <w:rPr>
                <w:rFonts w:asciiTheme="minorHAnsi" w:eastAsia="Times New Roman" w:hAnsiTheme="minorHAnsi" w:cstheme="minorHAnsi"/>
                <w:b/>
                <w:color w:val="000000"/>
                <w:lang w:eastAsia="el-GR"/>
              </w:rPr>
              <w:t>/</w:t>
            </w:r>
            <w:r w:rsidR="00777B71">
              <w:rPr>
                <w:rFonts w:asciiTheme="minorHAnsi" w:eastAsia="Times New Roman" w:hAnsiTheme="minorHAnsi" w:cstheme="minorHAnsi"/>
                <w:b/>
                <w:color w:val="000000"/>
                <w:lang w:eastAsia="el-GR"/>
              </w:rPr>
              <w:t>202</w:t>
            </w:r>
            <w:r w:rsidR="00334706">
              <w:rPr>
                <w:rFonts w:asciiTheme="minorHAnsi" w:eastAsia="Times New Roman" w:hAnsiTheme="minorHAnsi" w:cstheme="minorHAnsi"/>
                <w:b/>
                <w:color w:val="000000"/>
                <w:lang w:eastAsia="el-GR"/>
              </w:rPr>
              <w:t>2</w:t>
            </w:r>
            <w:r w:rsidR="0088641A" w:rsidRPr="00F5654E">
              <w:rPr>
                <w:rFonts w:asciiTheme="minorHAnsi" w:eastAsia="Times New Roman" w:hAnsiTheme="minorHAnsi" w:cstheme="minorHAnsi"/>
                <w:b/>
                <w:color w:val="000000"/>
                <w:lang w:eastAsia="el-GR"/>
              </w:rPr>
              <w:t xml:space="preserve"> και ώρα 1</w:t>
            </w:r>
            <w:r w:rsidR="00B26235" w:rsidRPr="00F5654E">
              <w:rPr>
                <w:rFonts w:asciiTheme="minorHAnsi" w:eastAsia="Times New Roman" w:hAnsiTheme="minorHAnsi" w:cstheme="minorHAnsi"/>
                <w:b/>
                <w:color w:val="000000"/>
                <w:lang w:eastAsia="el-GR"/>
              </w:rPr>
              <w:t>4</w:t>
            </w:r>
            <w:r w:rsidR="0088641A" w:rsidRPr="00F5654E">
              <w:rPr>
                <w:rFonts w:asciiTheme="minorHAnsi" w:eastAsia="Times New Roman" w:hAnsiTheme="minorHAnsi" w:cstheme="minorHAnsi"/>
                <w:b/>
                <w:color w:val="000000"/>
                <w:lang w:eastAsia="el-GR"/>
              </w:rPr>
              <w:t>:00</w:t>
            </w:r>
          </w:p>
        </w:tc>
      </w:tr>
      <w:tr w:rsidR="00465E1E" w:rsidRPr="0088641A" w14:paraId="596F43AB" w14:textId="77777777" w:rsidTr="00072998">
        <w:trPr>
          <w:trHeight w:val="510"/>
        </w:trPr>
        <w:tc>
          <w:tcPr>
            <w:tcW w:w="2734" w:type="dxa"/>
            <w:tcBorders>
              <w:top w:val="nil"/>
              <w:left w:val="single" w:sz="4" w:space="0" w:color="auto"/>
              <w:bottom w:val="single" w:sz="4" w:space="0" w:color="auto"/>
              <w:right w:val="single" w:sz="4" w:space="0" w:color="auto"/>
            </w:tcBorders>
            <w:shd w:val="clear" w:color="auto" w:fill="auto"/>
            <w:vAlign w:val="center"/>
          </w:tcPr>
          <w:p w14:paraId="15A4657D" w14:textId="77777777" w:rsidR="00AE436D" w:rsidRPr="0088641A" w:rsidRDefault="0088641A" w:rsidP="00B26235">
            <w:pPr>
              <w:spacing w:after="0" w:line="276" w:lineRule="auto"/>
              <w:contextualSpacing/>
              <w:jc w:val="center"/>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Διάρκεια ισχύος προσφορών:</w:t>
            </w:r>
          </w:p>
        </w:tc>
        <w:tc>
          <w:tcPr>
            <w:tcW w:w="7513" w:type="dxa"/>
            <w:tcBorders>
              <w:top w:val="nil"/>
              <w:left w:val="nil"/>
              <w:bottom w:val="single" w:sz="4" w:space="0" w:color="auto"/>
              <w:right w:val="single" w:sz="4" w:space="0" w:color="auto"/>
            </w:tcBorders>
            <w:shd w:val="clear" w:color="auto" w:fill="auto"/>
            <w:vAlign w:val="center"/>
          </w:tcPr>
          <w:p w14:paraId="5ED62C53" w14:textId="77777777" w:rsidR="00AE436D" w:rsidRPr="0088641A" w:rsidRDefault="00CE3FC7" w:rsidP="00B26235">
            <w:pPr>
              <w:spacing w:after="0" w:line="276" w:lineRule="auto"/>
              <w:contextualSpacing/>
              <w:jc w:val="center"/>
              <w:rPr>
                <w:rFonts w:asciiTheme="minorHAnsi" w:eastAsia="Times New Roman" w:hAnsiTheme="minorHAnsi" w:cstheme="minorHAnsi"/>
                <w:color w:val="000000"/>
                <w:lang w:eastAsia="el-GR"/>
              </w:rPr>
            </w:pPr>
            <w:r>
              <w:rPr>
                <w:rFonts w:asciiTheme="minorHAnsi" w:eastAsia="Times New Roman" w:hAnsiTheme="minorHAnsi" w:cstheme="minorHAnsi"/>
                <w:color w:val="000000"/>
                <w:lang w:eastAsia="el-GR"/>
              </w:rPr>
              <w:t>180</w:t>
            </w:r>
            <w:r w:rsidR="0088641A" w:rsidRPr="0088641A">
              <w:rPr>
                <w:rFonts w:asciiTheme="minorHAnsi" w:eastAsia="Times New Roman" w:hAnsiTheme="minorHAnsi" w:cstheme="minorHAnsi"/>
                <w:color w:val="000000"/>
                <w:lang w:eastAsia="el-GR"/>
              </w:rPr>
              <w:t xml:space="preserve"> μέρες από την επομένη της καταληκτικής ημερομηνίας για την υποβολή των προσφορών</w:t>
            </w:r>
            <w:r>
              <w:rPr>
                <w:rFonts w:asciiTheme="minorHAnsi" w:eastAsia="Times New Roman" w:hAnsiTheme="minorHAnsi" w:cstheme="minorHAnsi"/>
                <w:color w:val="000000"/>
                <w:lang w:eastAsia="el-GR"/>
              </w:rPr>
              <w:t>.</w:t>
            </w:r>
          </w:p>
        </w:tc>
      </w:tr>
    </w:tbl>
    <w:p w14:paraId="1C83D6F5" w14:textId="77777777" w:rsidR="00AE436D" w:rsidRPr="0088641A" w:rsidRDefault="00AE436D" w:rsidP="004B636F">
      <w:pPr>
        <w:spacing w:after="120" w:line="360" w:lineRule="auto"/>
        <w:contextualSpacing/>
        <w:jc w:val="both"/>
        <w:rPr>
          <w:rFonts w:asciiTheme="minorHAnsi" w:hAnsiTheme="minorHAnsi" w:cstheme="minorHAnsi"/>
          <w:b/>
        </w:rPr>
      </w:pPr>
    </w:p>
    <w:p w14:paraId="08DA34B2" w14:textId="77777777" w:rsidR="00AE436D" w:rsidRPr="0088641A" w:rsidRDefault="0088641A" w:rsidP="00DE5A2F">
      <w:pPr>
        <w:pStyle w:val="3"/>
        <w:numPr>
          <w:ilvl w:val="0"/>
          <w:numId w:val="5"/>
        </w:numPr>
        <w:spacing w:line="276" w:lineRule="auto"/>
        <w:ind w:left="284" w:hanging="284"/>
        <w:contextualSpacing/>
        <w:rPr>
          <w:rFonts w:asciiTheme="minorHAnsi" w:hAnsiTheme="minorHAnsi" w:cstheme="minorHAnsi"/>
          <w:sz w:val="22"/>
          <w:szCs w:val="22"/>
        </w:rPr>
      </w:pPr>
      <w:r w:rsidRPr="0088641A">
        <w:rPr>
          <w:rFonts w:asciiTheme="minorHAnsi" w:hAnsiTheme="minorHAnsi" w:cstheme="minorHAnsi"/>
          <w:sz w:val="22"/>
          <w:szCs w:val="22"/>
        </w:rPr>
        <w:t xml:space="preserve">Αντικείμενο </w:t>
      </w:r>
      <w:r w:rsidR="009D29AE" w:rsidRPr="0088641A">
        <w:rPr>
          <w:rFonts w:asciiTheme="minorHAnsi" w:hAnsiTheme="minorHAnsi" w:cstheme="minorHAnsi"/>
          <w:sz w:val="22"/>
          <w:szCs w:val="22"/>
        </w:rPr>
        <w:t>προμήθειας</w:t>
      </w:r>
      <w:r w:rsidRPr="0088641A">
        <w:rPr>
          <w:rFonts w:asciiTheme="minorHAnsi" w:hAnsiTheme="minorHAnsi" w:cstheme="minorHAnsi"/>
          <w:sz w:val="22"/>
          <w:szCs w:val="22"/>
        </w:rPr>
        <w:t xml:space="preserve"> και προϋπολογισμός</w:t>
      </w:r>
    </w:p>
    <w:p w14:paraId="36245347" w14:textId="77777777" w:rsidR="00F04E06" w:rsidRDefault="00B26235" w:rsidP="00200431">
      <w:pPr>
        <w:spacing w:line="276" w:lineRule="auto"/>
        <w:contextualSpacing/>
        <w:jc w:val="both"/>
        <w:rPr>
          <w:rFonts w:asciiTheme="minorHAnsi" w:hAnsiTheme="minorHAnsi" w:cstheme="minorHAnsi"/>
        </w:rPr>
      </w:pPr>
      <w:r>
        <w:rPr>
          <w:rFonts w:asciiTheme="minorHAnsi" w:hAnsiTheme="minorHAnsi" w:cstheme="minorHAnsi"/>
        </w:rPr>
        <w:t xml:space="preserve">Το </w:t>
      </w:r>
      <w:r w:rsidR="00673EDC">
        <w:rPr>
          <w:rFonts w:asciiTheme="minorHAnsi" w:hAnsiTheme="minorHAnsi" w:cstheme="minorHAnsi"/>
        </w:rPr>
        <w:t>Γενικ</w:t>
      </w:r>
      <w:r>
        <w:rPr>
          <w:rFonts w:asciiTheme="minorHAnsi" w:hAnsiTheme="minorHAnsi" w:cstheme="minorHAnsi"/>
        </w:rPr>
        <w:t>ό</w:t>
      </w:r>
      <w:r w:rsidR="00673EDC">
        <w:rPr>
          <w:rFonts w:asciiTheme="minorHAnsi" w:hAnsiTheme="minorHAnsi" w:cstheme="minorHAnsi"/>
        </w:rPr>
        <w:t xml:space="preserve"> Χημείο του Κράτους </w:t>
      </w:r>
      <w:r>
        <w:rPr>
          <w:rFonts w:asciiTheme="minorHAnsi" w:hAnsiTheme="minorHAnsi" w:cstheme="minorHAnsi"/>
        </w:rPr>
        <w:t>προκηρύσσει</w:t>
      </w:r>
      <w:r w:rsidR="00673EDC">
        <w:rPr>
          <w:rFonts w:asciiTheme="minorHAnsi" w:hAnsiTheme="minorHAnsi" w:cstheme="minorHAnsi"/>
        </w:rPr>
        <w:t xml:space="preserve"> </w:t>
      </w:r>
      <w:r w:rsidR="0088641A" w:rsidRPr="0088641A">
        <w:rPr>
          <w:rFonts w:asciiTheme="minorHAnsi" w:hAnsiTheme="minorHAnsi" w:cstheme="minorHAnsi"/>
        </w:rPr>
        <w:t xml:space="preserve">πρόσκληση </w:t>
      </w:r>
      <w:r w:rsidR="00673EDC">
        <w:rPr>
          <w:rFonts w:asciiTheme="minorHAnsi" w:hAnsiTheme="minorHAnsi" w:cstheme="minorHAnsi"/>
        </w:rPr>
        <w:t>υποβολής προσφορών</w:t>
      </w:r>
      <w:r w:rsidR="0088641A" w:rsidRPr="0088641A">
        <w:rPr>
          <w:rFonts w:asciiTheme="minorHAnsi" w:hAnsiTheme="minorHAnsi" w:cstheme="minorHAnsi"/>
        </w:rPr>
        <w:t>, με κριτήριο ανάθεσης την πλέον συμφέρουσα από οικονομική άποψη προσφορά βάσει της τιμής</w:t>
      </w:r>
      <w:r w:rsidR="00387CB1">
        <w:rPr>
          <w:rFonts w:asciiTheme="minorHAnsi" w:hAnsiTheme="minorHAnsi" w:cstheme="minorHAnsi"/>
        </w:rPr>
        <w:t xml:space="preserve"> (χαμηλότερη τιμή</w:t>
      </w:r>
      <w:r w:rsidR="00F04E06">
        <w:rPr>
          <w:rFonts w:asciiTheme="minorHAnsi" w:hAnsiTheme="minorHAnsi" w:cstheme="minorHAnsi"/>
        </w:rPr>
        <w:t>)</w:t>
      </w:r>
      <w:r w:rsidR="00AE436D">
        <w:rPr>
          <w:rFonts w:asciiTheme="minorHAnsi" w:hAnsiTheme="minorHAnsi" w:cstheme="minorHAnsi"/>
        </w:rPr>
        <w:t xml:space="preserve">, για την </w:t>
      </w:r>
      <w:r w:rsidR="00252B30" w:rsidRPr="00396A77">
        <w:t xml:space="preserve">ανάθεση υπηρεσιών </w:t>
      </w:r>
      <w:r w:rsidR="00252B30" w:rsidRPr="008734AD">
        <w:rPr>
          <w:rFonts w:cs="Calibri"/>
        </w:rPr>
        <w:t>διακρίβωσ</w:t>
      </w:r>
      <w:r w:rsidR="00252B30">
        <w:rPr>
          <w:rFonts w:cs="Calibri"/>
        </w:rPr>
        <w:t>η</w:t>
      </w:r>
      <w:r w:rsidR="00252B30" w:rsidRPr="008734AD">
        <w:rPr>
          <w:rFonts w:cs="Calibri"/>
        </w:rPr>
        <w:t>ς του εργαστηριακού εξοπλισμού των εργαστηρίων του Γ.Χ.Κ.</w:t>
      </w:r>
      <w:r w:rsidR="00200431">
        <w:rPr>
          <w:rFonts w:cs="Calibri"/>
        </w:rPr>
        <w:t>, όπως πε</w:t>
      </w:r>
      <w:r w:rsidR="00673EDC">
        <w:rPr>
          <w:rFonts w:asciiTheme="minorHAnsi" w:hAnsiTheme="minorHAnsi" w:cstheme="minorHAnsi"/>
        </w:rPr>
        <w:t xml:space="preserve">ριγράφονται </w:t>
      </w:r>
      <w:r w:rsidR="0034527B">
        <w:rPr>
          <w:rFonts w:asciiTheme="minorHAnsi" w:hAnsiTheme="minorHAnsi" w:cstheme="minorHAnsi"/>
        </w:rPr>
        <w:t xml:space="preserve">αναλυτικά </w:t>
      </w:r>
      <w:r w:rsidR="00673EDC">
        <w:rPr>
          <w:rFonts w:asciiTheme="minorHAnsi" w:hAnsiTheme="minorHAnsi" w:cstheme="minorHAnsi"/>
        </w:rPr>
        <w:t>στο ΠΑΡΑΡΤΗΜΑ Α’ της παρούσης.</w:t>
      </w:r>
    </w:p>
    <w:p w14:paraId="2A9B90A1" w14:textId="052A063A" w:rsidR="00F04E06" w:rsidRDefault="00F04E06" w:rsidP="00F04E06">
      <w:pPr>
        <w:spacing w:line="276" w:lineRule="auto"/>
        <w:contextualSpacing/>
        <w:jc w:val="both"/>
        <w:rPr>
          <w:rFonts w:asciiTheme="minorHAnsi" w:hAnsiTheme="minorHAnsi" w:cstheme="minorHAnsi"/>
        </w:rPr>
      </w:pPr>
      <w:r w:rsidRPr="00D00B94">
        <w:rPr>
          <w:rFonts w:asciiTheme="minorHAnsi" w:hAnsiTheme="minorHAnsi" w:cstheme="minorHAnsi"/>
        </w:rPr>
        <w:t xml:space="preserve">Η προϋπολογιζόμενη δαπάνη ανέρχεται στο ποσό </w:t>
      </w:r>
      <w:r w:rsidRPr="00673EDC">
        <w:rPr>
          <w:rFonts w:asciiTheme="minorHAnsi" w:hAnsiTheme="minorHAnsi" w:cstheme="minorHAnsi"/>
        </w:rPr>
        <w:t xml:space="preserve">των </w:t>
      </w:r>
      <w:r w:rsidR="00D27697">
        <w:rPr>
          <w:rFonts w:asciiTheme="minorHAnsi" w:hAnsiTheme="minorHAnsi" w:cstheme="minorHAnsi"/>
        </w:rPr>
        <w:t xml:space="preserve">τριάντα </w:t>
      </w:r>
      <w:r w:rsidR="00BE4460">
        <w:rPr>
          <w:rFonts w:asciiTheme="minorHAnsi" w:hAnsiTheme="minorHAnsi" w:cstheme="minorHAnsi"/>
        </w:rPr>
        <w:t>πέντε</w:t>
      </w:r>
      <w:r w:rsidR="00F13BCE">
        <w:rPr>
          <w:rFonts w:asciiTheme="minorHAnsi" w:hAnsiTheme="minorHAnsi" w:cstheme="minorHAnsi"/>
        </w:rPr>
        <w:t xml:space="preserve"> χιλιάδων διακοσίων </w:t>
      </w:r>
      <w:r w:rsidR="00BE4460">
        <w:rPr>
          <w:rFonts w:asciiTheme="minorHAnsi" w:hAnsiTheme="minorHAnsi" w:cstheme="minorHAnsi"/>
        </w:rPr>
        <w:t xml:space="preserve">ενενήντα </w:t>
      </w:r>
      <w:r w:rsidR="00D27697">
        <w:rPr>
          <w:rFonts w:asciiTheme="minorHAnsi" w:hAnsiTheme="minorHAnsi" w:cstheme="minorHAnsi"/>
        </w:rPr>
        <w:t>ευρώ</w:t>
      </w:r>
      <w:r w:rsidR="00F13BCE">
        <w:rPr>
          <w:rFonts w:asciiTheme="minorHAnsi" w:hAnsiTheme="minorHAnsi" w:cstheme="minorHAnsi"/>
        </w:rPr>
        <w:t xml:space="preserve"> </w:t>
      </w:r>
      <w:r w:rsidR="00BE4460">
        <w:rPr>
          <w:rFonts w:asciiTheme="minorHAnsi" w:hAnsiTheme="minorHAnsi" w:cstheme="minorHAnsi"/>
        </w:rPr>
        <w:t xml:space="preserve">και σαράντα λεπτών </w:t>
      </w:r>
      <w:r w:rsidRPr="00F13BCE">
        <w:rPr>
          <w:rFonts w:asciiTheme="minorHAnsi" w:hAnsiTheme="minorHAnsi" w:cstheme="minorHAnsi"/>
        </w:rPr>
        <w:t>(</w:t>
      </w:r>
      <w:r w:rsidR="00D27697">
        <w:rPr>
          <w:rFonts w:asciiTheme="minorHAnsi" w:hAnsiTheme="minorHAnsi" w:cstheme="minorHAnsi"/>
        </w:rPr>
        <w:t>3</w:t>
      </w:r>
      <w:r w:rsidR="00BE4460">
        <w:rPr>
          <w:rFonts w:asciiTheme="minorHAnsi" w:hAnsiTheme="minorHAnsi" w:cstheme="minorHAnsi"/>
        </w:rPr>
        <w:t>5</w:t>
      </w:r>
      <w:r w:rsidR="00F13BCE" w:rsidRPr="00F13BCE">
        <w:rPr>
          <w:rFonts w:asciiTheme="minorHAnsi" w:hAnsiTheme="minorHAnsi" w:cstheme="minorHAnsi"/>
        </w:rPr>
        <w:t>.</w:t>
      </w:r>
      <w:r w:rsidR="00D27697">
        <w:rPr>
          <w:rFonts w:asciiTheme="minorHAnsi" w:hAnsiTheme="minorHAnsi" w:cstheme="minorHAnsi"/>
        </w:rPr>
        <w:t>2</w:t>
      </w:r>
      <w:r w:rsidR="00BE4460">
        <w:rPr>
          <w:rFonts w:asciiTheme="minorHAnsi" w:hAnsiTheme="minorHAnsi" w:cstheme="minorHAnsi"/>
        </w:rPr>
        <w:t>90,40</w:t>
      </w:r>
      <w:r w:rsidRPr="00F13BCE">
        <w:rPr>
          <w:rFonts w:asciiTheme="minorHAnsi" w:hAnsiTheme="minorHAnsi" w:cstheme="minorHAnsi"/>
        </w:rPr>
        <w:t xml:space="preserve">€) συμπεριλαμβανομένου του Φ.Π.Α. 24% </w:t>
      </w:r>
      <w:r w:rsidRPr="00F13BCE">
        <w:rPr>
          <w:rFonts w:asciiTheme="minorHAnsi" w:eastAsia="Times New Roman" w:hAnsiTheme="minorHAnsi" w:cstheme="minorHAnsi"/>
          <w:color w:val="000000"/>
          <w:lang w:eastAsia="el-GR"/>
        </w:rPr>
        <w:t>(</w:t>
      </w:r>
      <w:r w:rsidR="00BE4460">
        <w:rPr>
          <w:rFonts w:asciiTheme="minorHAnsi" w:eastAsia="Times New Roman" w:hAnsiTheme="minorHAnsi" w:cstheme="minorHAnsi"/>
          <w:color w:val="000000"/>
          <w:lang w:eastAsia="el-GR"/>
        </w:rPr>
        <w:t>28.460</w:t>
      </w:r>
      <w:r w:rsidR="00D27697">
        <w:rPr>
          <w:rFonts w:asciiTheme="minorHAnsi" w:eastAsia="Times New Roman" w:hAnsiTheme="minorHAnsi" w:cstheme="minorHAnsi"/>
          <w:color w:val="000000"/>
          <w:lang w:eastAsia="el-GR"/>
        </w:rPr>
        <w:t>,00</w:t>
      </w:r>
      <w:r w:rsidRPr="00F13BCE">
        <w:rPr>
          <w:rFonts w:asciiTheme="minorHAnsi" w:eastAsia="Times New Roman" w:hAnsiTheme="minorHAnsi" w:cstheme="minorHAnsi"/>
          <w:color w:val="000000"/>
          <w:lang w:eastAsia="el-GR"/>
        </w:rPr>
        <w:t xml:space="preserve">€ πλέον ΦΠΑ ύψους </w:t>
      </w:r>
      <w:r w:rsidR="00BE4460">
        <w:rPr>
          <w:rFonts w:asciiTheme="minorHAnsi" w:eastAsia="Times New Roman" w:hAnsiTheme="minorHAnsi" w:cstheme="minorHAnsi"/>
          <w:color w:val="000000"/>
          <w:lang w:eastAsia="el-GR"/>
        </w:rPr>
        <w:t>6.830,40</w:t>
      </w:r>
      <w:r w:rsidRPr="00F13BCE">
        <w:rPr>
          <w:rFonts w:asciiTheme="minorHAnsi" w:eastAsia="Times New Roman" w:hAnsiTheme="minorHAnsi" w:cstheme="minorHAnsi"/>
          <w:color w:val="000000"/>
          <w:lang w:eastAsia="el-GR"/>
        </w:rPr>
        <w:t xml:space="preserve">€) </w:t>
      </w:r>
      <w:r w:rsidRPr="00F13BCE">
        <w:rPr>
          <w:rFonts w:asciiTheme="minorHAnsi" w:hAnsiTheme="minorHAnsi" w:cstheme="minorHAnsi"/>
        </w:rPr>
        <w:t>και θα βαρύνει</w:t>
      </w:r>
      <w:r w:rsidRPr="00673EDC">
        <w:rPr>
          <w:rFonts w:asciiTheme="minorHAnsi" w:hAnsiTheme="minorHAnsi" w:cstheme="minorHAnsi"/>
        </w:rPr>
        <w:t xml:space="preserve"> </w:t>
      </w:r>
      <w:r w:rsidRPr="00D00B94">
        <w:rPr>
          <w:rFonts w:asciiTheme="minorHAnsi" w:hAnsiTheme="minorHAnsi" w:cstheme="minorHAnsi"/>
        </w:rPr>
        <w:t>τις πιστώσεις του Ε.Τ.Ε.Π.Π.Α.</w:t>
      </w:r>
      <w:r>
        <w:rPr>
          <w:rFonts w:asciiTheme="minorHAnsi" w:hAnsiTheme="minorHAnsi" w:cstheme="minorHAnsi"/>
        </w:rPr>
        <w:t>Α. οικονομικ</w:t>
      </w:r>
      <w:r w:rsidR="00FF2090">
        <w:rPr>
          <w:rFonts w:asciiTheme="minorHAnsi" w:hAnsiTheme="minorHAnsi" w:cstheme="minorHAnsi"/>
        </w:rPr>
        <w:t>ού</w:t>
      </w:r>
      <w:r>
        <w:rPr>
          <w:rFonts w:asciiTheme="minorHAnsi" w:hAnsiTheme="minorHAnsi" w:cstheme="minorHAnsi"/>
        </w:rPr>
        <w:t xml:space="preserve"> </w:t>
      </w:r>
      <w:r w:rsidR="00FF2090">
        <w:rPr>
          <w:rFonts w:asciiTheme="minorHAnsi" w:hAnsiTheme="minorHAnsi" w:cstheme="minorHAnsi"/>
        </w:rPr>
        <w:t>έτους</w:t>
      </w:r>
      <w:r>
        <w:rPr>
          <w:rFonts w:asciiTheme="minorHAnsi" w:hAnsiTheme="minorHAnsi" w:cstheme="minorHAnsi"/>
        </w:rPr>
        <w:t xml:space="preserve"> 20</w:t>
      </w:r>
      <w:r w:rsidR="00777B71">
        <w:rPr>
          <w:rFonts w:asciiTheme="minorHAnsi" w:hAnsiTheme="minorHAnsi" w:cstheme="minorHAnsi"/>
        </w:rPr>
        <w:t>2</w:t>
      </w:r>
      <w:r w:rsidR="00BE4460">
        <w:rPr>
          <w:rFonts w:asciiTheme="minorHAnsi" w:hAnsiTheme="minorHAnsi" w:cstheme="minorHAnsi"/>
        </w:rPr>
        <w:t>2</w:t>
      </w:r>
      <w:r>
        <w:rPr>
          <w:rFonts w:asciiTheme="minorHAnsi" w:hAnsiTheme="minorHAnsi" w:cstheme="minorHAnsi"/>
        </w:rPr>
        <w:t>, ΚΑΕ 0</w:t>
      </w:r>
      <w:r w:rsidR="00200431">
        <w:rPr>
          <w:rFonts w:asciiTheme="minorHAnsi" w:hAnsiTheme="minorHAnsi" w:cstheme="minorHAnsi"/>
        </w:rPr>
        <w:t>899</w:t>
      </w:r>
      <w:r w:rsidRPr="00D00B94">
        <w:rPr>
          <w:rFonts w:asciiTheme="minorHAnsi" w:hAnsiTheme="minorHAnsi" w:cstheme="minorHAnsi"/>
        </w:rPr>
        <w:t>.</w:t>
      </w:r>
    </w:p>
    <w:p w14:paraId="2D082F0E" w14:textId="77777777" w:rsidR="00777B71" w:rsidRPr="00073F2B" w:rsidRDefault="00777B71" w:rsidP="000003CF">
      <w:pPr>
        <w:spacing w:after="0" w:line="276" w:lineRule="auto"/>
        <w:contextualSpacing/>
        <w:jc w:val="both"/>
        <w:rPr>
          <w:rFonts w:asciiTheme="minorHAnsi" w:hAnsiTheme="minorHAnsi" w:cstheme="minorHAnsi"/>
          <w:sz w:val="8"/>
        </w:rPr>
      </w:pPr>
    </w:p>
    <w:p w14:paraId="2E01F943" w14:textId="77777777" w:rsidR="00285749" w:rsidRDefault="00285749" w:rsidP="000003CF">
      <w:pPr>
        <w:spacing w:after="0" w:line="276" w:lineRule="auto"/>
        <w:contextualSpacing/>
        <w:jc w:val="both"/>
        <w:rPr>
          <w:rFonts w:asciiTheme="minorHAnsi" w:hAnsiTheme="minorHAnsi" w:cstheme="minorHAnsi"/>
        </w:rPr>
      </w:pPr>
    </w:p>
    <w:p w14:paraId="1CC45CA1" w14:textId="58499F1E" w:rsidR="00285749" w:rsidRDefault="00285749" w:rsidP="000003CF">
      <w:pPr>
        <w:spacing w:after="0" w:line="276" w:lineRule="auto"/>
        <w:contextualSpacing/>
        <w:jc w:val="both"/>
        <w:rPr>
          <w:rFonts w:asciiTheme="minorHAnsi" w:hAnsiTheme="minorHAnsi" w:cstheme="minorHAnsi"/>
        </w:rPr>
      </w:pPr>
    </w:p>
    <w:p w14:paraId="1B6A3344" w14:textId="77777777" w:rsidR="008611BA" w:rsidRDefault="008611BA" w:rsidP="000003CF">
      <w:pPr>
        <w:spacing w:after="0" w:line="276" w:lineRule="auto"/>
        <w:contextualSpacing/>
        <w:jc w:val="both"/>
        <w:rPr>
          <w:rFonts w:asciiTheme="minorHAnsi" w:hAnsiTheme="minorHAnsi" w:cstheme="minorHAnsi"/>
        </w:rPr>
      </w:pPr>
    </w:p>
    <w:p w14:paraId="3422456F" w14:textId="77777777" w:rsidR="00285749" w:rsidRDefault="00285749" w:rsidP="00285749">
      <w:pPr>
        <w:tabs>
          <w:tab w:val="left" w:pos="540"/>
        </w:tabs>
        <w:spacing w:line="288" w:lineRule="auto"/>
        <w:jc w:val="both"/>
        <w:rPr>
          <w:rFonts w:asciiTheme="minorHAnsi" w:hAnsiTheme="minorHAnsi" w:cstheme="minorHAnsi"/>
        </w:rPr>
      </w:pPr>
      <w:r w:rsidRPr="00650DF8">
        <w:rPr>
          <w:rFonts w:asciiTheme="minorHAnsi" w:hAnsiTheme="minorHAnsi" w:cstheme="minorHAnsi"/>
        </w:rPr>
        <w:lastRenderedPageBreak/>
        <w:t>Ο προϋπολογισμός κατανέμεται ως εξής:</w:t>
      </w:r>
    </w:p>
    <w:tbl>
      <w:tblPr>
        <w:tblW w:w="10731" w:type="dxa"/>
        <w:tblInd w:w="-5" w:type="dxa"/>
        <w:tblLayout w:type="fixed"/>
        <w:tblLook w:val="04A0" w:firstRow="1" w:lastRow="0" w:firstColumn="1" w:lastColumn="0" w:noHBand="0" w:noVBand="1"/>
      </w:tblPr>
      <w:tblGrid>
        <w:gridCol w:w="1276"/>
        <w:gridCol w:w="896"/>
        <w:gridCol w:w="4961"/>
        <w:gridCol w:w="1799"/>
        <w:gridCol w:w="1799"/>
      </w:tblGrid>
      <w:tr w:rsidR="008611BA" w:rsidRPr="00CB02F2" w14:paraId="2477D4ED" w14:textId="77777777" w:rsidTr="00450932">
        <w:trPr>
          <w:trHeight w:val="600"/>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CE8EF7" w14:textId="34B67902" w:rsidR="008611BA" w:rsidRPr="00CB02F2" w:rsidRDefault="008611BA" w:rsidP="00D27697">
            <w:pPr>
              <w:spacing w:after="0"/>
              <w:jc w:val="center"/>
              <w:rPr>
                <w:rFonts w:asciiTheme="minorHAnsi" w:hAnsiTheme="minorHAnsi" w:cstheme="minorHAnsi"/>
                <w:color w:val="000000"/>
                <w:sz w:val="20"/>
                <w:szCs w:val="20"/>
              </w:rPr>
            </w:pPr>
          </w:p>
        </w:tc>
        <w:tc>
          <w:tcPr>
            <w:tcW w:w="896" w:type="dxa"/>
            <w:tcBorders>
              <w:top w:val="single" w:sz="4" w:space="0" w:color="auto"/>
              <w:left w:val="nil"/>
              <w:bottom w:val="single" w:sz="4" w:space="0" w:color="auto"/>
              <w:right w:val="single" w:sz="4" w:space="0" w:color="auto"/>
            </w:tcBorders>
            <w:shd w:val="clear" w:color="auto" w:fill="auto"/>
            <w:noWrap/>
            <w:vAlign w:val="center"/>
            <w:hideMark/>
          </w:tcPr>
          <w:p w14:paraId="0C4F52D4" w14:textId="77777777" w:rsidR="008611BA" w:rsidRPr="00CB02F2" w:rsidRDefault="008611BA" w:rsidP="00D27697">
            <w:pPr>
              <w:spacing w:after="0"/>
              <w:jc w:val="center"/>
              <w:rPr>
                <w:rFonts w:asciiTheme="minorHAnsi" w:hAnsiTheme="minorHAnsi" w:cstheme="minorHAnsi"/>
                <w:color w:val="000000"/>
                <w:sz w:val="20"/>
                <w:szCs w:val="20"/>
              </w:rPr>
            </w:pPr>
            <w:r w:rsidRPr="00CB02F2">
              <w:rPr>
                <w:rFonts w:asciiTheme="minorHAnsi" w:hAnsiTheme="minorHAnsi" w:cstheme="minorHAnsi"/>
                <w:color w:val="000000"/>
                <w:sz w:val="20"/>
                <w:szCs w:val="20"/>
              </w:rPr>
              <w:t>ΤΜΗΜΑ</w:t>
            </w:r>
          </w:p>
        </w:tc>
        <w:tc>
          <w:tcPr>
            <w:tcW w:w="4961" w:type="dxa"/>
            <w:tcBorders>
              <w:top w:val="single" w:sz="4" w:space="0" w:color="auto"/>
              <w:left w:val="nil"/>
              <w:bottom w:val="single" w:sz="4" w:space="0" w:color="auto"/>
              <w:right w:val="single" w:sz="4" w:space="0" w:color="auto"/>
            </w:tcBorders>
            <w:shd w:val="clear" w:color="auto" w:fill="auto"/>
            <w:noWrap/>
            <w:vAlign w:val="center"/>
            <w:hideMark/>
          </w:tcPr>
          <w:p w14:paraId="5A29523A" w14:textId="77777777" w:rsidR="008611BA" w:rsidRPr="00CB02F2" w:rsidRDefault="008611BA" w:rsidP="00D27697">
            <w:pPr>
              <w:spacing w:after="0"/>
              <w:jc w:val="center"/>
              <w:rPr>
                <w:rFonts w:asciiTheme="minorHAnsi" w:hAnsiTheme="minorHAnsi" w:cstheme="minorHAnsi"/>
                <w:color w:val="000000"/>
                <w:sz w:val="20"/>
                <w:szCs w:val="20"/>
              </w:rPr>
            </w:pPr>
            <w:r w:rsidRPr="00CB02F2">
              <w:rPr>
                <w:rFonts w:asciiTheme="minorHAnsi" w:hAnsiTheme="minorHAnsi" w:cstheme="minorHAnsi"/>
                <w:color w:val="000000"/>
                <w:sz w:val="20"/>
                <w:szCs w:val="20"/>
              </w:rPr>
              <w:t>ΠΕΡΙΓΡΑΦΗ</w:t>
            </w:r>
          </w:p>
        </w:tc>
        <w:tc>
          <w:tcPr>
            <w:tcW w:w="1799" w:type="dxa"/>
            <w:tcBorders>
              <w:top w:val="single" w:sz="4" w:space="0" w:color="auto"/>
              <w:left w:val="nil"/>
              <w:bottom w:val="single" w:sz="4" w:space="0" w:color="auto"/>
              <w:right w:val="single" w:sz="4" w:space="0" w:color="auto"/>
            </w:tcBorders>
            <w:shd w:val="clear" w:color="auto" w:fill="auto"/>
            <w:vAlign w:val="center"/>
            <w:hideMark/>
          </w:tcPr>
          <w:p w14:paraId="1E15A4D8" w14:textId="77777777" w:rsidR="008611BA" w:rsidRPr="00CB02F2" w:rsidRDefault="008611BA" w:rsidP="00450932">
            <w:pPr>
              <w:spacing w:after="0"/>
              <w:jc w:val="center"/>
              <w:rPr>
                <w:rFonts w:asciiTheme="minorHAnsi" w:hAnsiTheme="minorHAnsi" w:cstheme="minorHAnsi"/>
                <w:color w:val="000000"/>
                <w:sz w:val="20"/>
                <w:szCs w:val="20"/>
              </w:rPr>
            </w:pPr>
            <w:r w:rsidRPr="00CB02F2">
              <w:rPr>
                <w:rFonts w:asciiTheme="minorHAnsi" w:hAnsiTheme="minorHAnsi" w:cstheme="minorHAnsi"/>
                <w:color w:val="000000"/>
                <w:sz w:val="20"/>
                <w:szCs w:val="20"/>
              </w:rPr>
              <w:t>ΠΡΟΫΠΟΛΟΓΙΣΜΟΣ (ΧΩΡΙΣ ΦΠΑ)</w:t>
            </w:r>
          </w:p>
        </w:tc>
        <w:tc>
          <w:tcPr>
            <w:tcW w:w="1799" w:type="dxa"/>
            <w:tcBorders>
              <w:top w:val="single" w:sz="4" w:space="0" w:color="auto"/>
              <w:left w:val="nil"/>
              <w:bottom w:val="single" w:sz="4" w:space="0" w:color="auto"/>
              <w:right w:val="single" w:sz="4" w:space="0" w:color="auto"/>
            </w:tcBorders>
            <w:shd w:val="clear" w:color="auto" w:fill="auto"/>
            <w:vAlign w:val="center"/>
            <w:hideMark/>
          </w:tcPr>
          <w:p w14:paraId="3F61C2B8" w14:textId="77777777" w:rsidR="008611BA" w:rsidRPr="00CB02F2" w:rsidRDefault="008611BA" w:rsidP="00450932">
            <w:pPr>
              <w:spacing w:after="0"/>
              <w:jc w:val="center"/>
              <w:rPr>
                <w:rFonts w:asciiTheme="minorHAnsi" w:hAnsiTheme="minorHAnsi" w:cstheme="minorHAnsi"/>
                <w:color w:val="000000"/>
                <w:sz w:val="20"/>
                <w:szCs w:val="20"/>
              </w:rPr>
            </w:pPr>
            <w:r w:rsidRPr="00CB02F2">
              <w:rPr>
                <w:rFonts w:asciiTheme="minorHAnsi" w:hAnsiTheme="minorHAnsi" w:cstheme="minorHAnsi"/>
                <w:color w:val="000000"/>
                <w:sz w:val="20"/>
                <w:szCs w:val="20"/>
              </w:rPr>
              <w:t>ΠΡΟΫΠΟΛΟΓΙΣΜΟΣ (ΜΕ ΦΠΑ)</w:t>
            </w:r>
          </w:p>
        </w:tc>
      </w:tr>
      <w:tr w:rsidR="00CB02F2" w:rsidRPr="00CB02F2" w14:paraId="3DF89060" w14:textId="77777777" w:rsidTr="00450932">
        <w:trPr>
          <w:trHeight w:val="30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43057E6" w14:textId="77777777" w:rsidR="00CB02F2" w:rsidRPr="00CB02F2" w:rsidRDefault="00CB02F2" w:rsidP="00CB02F2">
            <w:pPr>
              <w:spacing w:after="0"/>
              <w:jc w:val="center"/>
              <w:rPr>
                <w:rFonts w:asciiTheme="minorHAnsi" w:hAnsiTheme="minorHAnsi" w:cstheme="minorHAnsi"/>
                <w:color w:val="000000"/>
                <w:sz w:val="20"/>
                <w:szCs w:val="20"/>
              </w:rPr>
            </w:pPr>
            <w:r w:rsidRPr="00CB02F2">
              <w:rPr>
                <w:rFonts w:asciiTheme="minorHAnsi" w:hAnsiTheme="minorHAnsi" w:cstheme="minorHAnsi"/>
                <w:color w:val="000000"/>
                <w:sz w:val="20"/>
                <w:szCs w:val="20"/>
              </w:rPr>
              <w:t>ΠΙΝΑΚΑΣ Α</w:t>
            </w:r>
          </w:p>
        </w:tc>
        <w:tc>
          <w:tcPr>
            <w:tcW w:w="896" w:type="dxa"/>
            <w:tcBorders>
              <w:top w:val="nil"/>
              <w:left w:val="nil"/>
              <w:bottom w:val="single" w:sz="4" w:space="0" w:color="auto"/>
              <w:right w:val="single" w:sz="4" w:space="0" w:color="auto"/>
            </w:tcBorders>
            <w:shd w:val="clear" w:color="auto" w:fill="auto"/>
            <w:vAlign w:val="center"/>
            <w:hideMark/>
          </w:tcPr>
          <w:p w14:paraId="6DA8D730" w14:textId="77777777" w:rsidR="00CB02F2" w:rsidRPr="00CB02F2" w:rsidRDefault="00CB02F2" w:rsidP="00CB02F2">
            <w:pPr>
              <w:spacing w:after="0"/>
              <w:jc w:val="center"/>
              <w:rPr>
                <w:rFonts w:asciiTheme="minorHAnsi" w:hAnsiTheme="minorHAnsi" w:cstheme="minorHAnsi"/>
                <w:color w:val="000000"/>
                <w:sz w:val="20"/>
                <w:szCs w:val="20"/>
              </w:rPr>
            </w:pPr>
            <w:r w:rsidRPr="00CB02F2">
              <w:rPr>
                <w:rFonts w:asciiTheme="minorHAnsi" w:hAnsiTheme="minorHAnsi" w:cstheme="minorHAnsi"/>
                <w:color w:val="000000"/>
                <w:sz w:val="20"/>
                <w:szCs w:val="20"/>
              </w:rPr>
              <w:t>Α</w:t>
            </w:r>
          </w:p>
        </w:tc>
        <w:tc>
          <w:tcPr>
            <w:tcW w:w="4961" w:type="dxa"/>
            <w:tcBorders>
              <w:top w:val="nil"/>
              <w:left w:val="nil"/>
              <w:bottom w:val="single" w:sz="4" w:space="0" w:color="auto"/>
              <w:right w:val="single" w:sz="4" w:space="0" w:color="auto"/>
            </w:tcBorders>
            <w:shd w:val="clear" w:color="auto" w:fill="auto"/>
            <w:noWrap/>
            <w:hideMark/>
          </w:tcPr>
          <w:p w14:paraId="015434F7" w14:textId="685D709A" w:rsidR="00CB02F2" w:rsidRPr="00CB02F2" w:rsidRDefault="00CB02F2" w:rsidP="00CB02F2">
            <w:pPr>
              <w:spacing w:after="0"/>
              <w:jc w:val="center"/>
              <w:rPr>
                <w:rFonts w:asciiTheme="minorHAnsi" w:hAnsiTheme="minorHAnsi" w:cstheme="minorHAnsi"/>
                <w:color w:val="000000"/>
                <w:sz w:val="20"/>
                <w:szCs w:val="20"/>
              </w:rPr>
            </w:pPr>
            <w:r w:rsidRPr="00CB02F2">
              <w:rPr>
                <w:sz w:val="20"/>
                <w:szCs w:val="20"/>
              </w:rPr>
              <w:t>ΘΕΡΜΟΜΕΤΡΑ</w:t>
            </w:r>
          </w:p>
        </w:tc>
        <w:tc>
          <w:tcPr>
            <w:tcW w:w="1799" w:type="dxa"/>
            <w:tcBorders>
              <w:top w:val="nil"/>
              <w:left w:val="nil"/>
              <w:bottom w:val="single" w:sz="4" w:space="0" w:color="auto"/>
              <w:right w:val="single" w:sz="4" w:space="0" w:color="auto"/>
            </w:tcBorders>
            <w:shd w:val="clear" w:color="auto" w:fill="auto"/>
            <w:noWrap/>
            <w:vAlign w:val="center"/>
            <w:hideMark/>
          </w:tcPr>
          <w:p w14:paraId="610DF80F" w14:textId="4C4A38F9" w:rsidR="00CB02F2" w:rsidRPr="00CB02F2" w:rsidRDefault="00CB02F2" w:rsidP="00450932">
            <w:pPr>
              <w:spacing w:after="0" w:line="240" w:lineRule="auto"/>
              <w:jc w:val="center"/>
              <w:rPr>
                <w:rFonts w:asciiTheme="minorHAnsi" w:hAnsiTheme="minorHAnsi" w:cstheme="minorHAnsi"/>
                <w:color w:val="000000"/>
                <w:sz w:val="20"/>
                <w:szCs w:val="20"/>
              </w:rPr>
            </w:pPr>
            <w:r w:rsidRPr="00CB02F2">
              <w:rPr>
                <w:sz w:val="20"/>
                <w:szCs w:val="20"/>
              </w:rPr>
              <w:t>468,00</w:t>
            </w:r>
          </w:p>
        </w:tc>
        <w:tc>
          <w:tcPr>
            <w:tcW w:w="1799" w:type="dxa"/>
            <w:tcBorders>
              <w:top w:val="nil"/>
              <w:left w:val="nil"/>
              <w:bottom w:val="single" w:sz="4" w:space="0" w:color="auto"/>
              <w:right w:val="single" w:sz="4" w:space="0" w:color="auto"/>
            </w:tcBorders>
            <w:shd w:val="clear" w:color="auto" w:fill="auto"/>
            <w:noWrap/>
            <w:vAlign w:val="center"/>
            <w:hideMark/>
          </w:tcPr>
          <w:p w14:paraId="6FF2501E" w14:textId="67149BD3" w:rsidR="00CB02F2" w:rsidRPr="00CB02F2" w:rsidRDefault="00CB02F2" w:rsidP="00450932">
            <w:pPr>
              <w:spacing w:after="0" w:line="240" w:lineRule="auto"/>
              <w:jc w:val="center"/>
              <w:rPr>
                <w:rFonts w:asciiTheme="minorHAnsi" w:hAnsiTheme="minorHAnsi" w:cstheme="minorHAnsi"/>
                <w:color w:val="000000"/>
                <w:sz w:val="20"/>
                <w:szCs w:val="20"/>
              </w:rPr>
            </w:pPr>
            <w:r w:rsidRPr="00CB02F2">
              <w:rPr>
                <w:sz w:val="20"/>
                <w:szCs w:val="20"/>
              </w:rPr>
              <w:t>580,32</w:t>
            </w:r>
          </w:p>
        </w:tc>
      </w:tr>
      <w:tr w:rsidR="00CB02F2" w:rsidRPr="00CB02F2" w14:paraId="56876C61" w14:textId="77777777" w:rsidTr="00450932">
        <w:trPr>
          <w:trHeight w:val="600"/>
        </w:trPr>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3C787EC" w14:textId="77777777" w:rsidR="00CB02F2" w:rsidRPr="00CB02F2" w:rsidRDefault="00CB02F2" w:rsidP="00CB02F2">
            <w:pPr>
              <w:spacing w:after="0"/>
              <w:jc w:val="center"/>
              <w:rPr>
                <w:rFonts w:asciiTheme="minorHAnsi" w:hAnsiTheme="minorHAnsi" w:cstheme="minorHAnsi"/>
                <w:color w:val="000000"/>
                <w:sz w:val="20"/>
                <w:szCs w:val="20"/>
              </w:rPr>
            </w:pPr>
            <w:r w:rsidRPr="00CB02F2">
              <w:rPr>
                <w:rFonts w:asciiTheme="minorHAnsi" w:hAnsiTheme="minorHAnsi" w:cstheme="minorHAnsi"/>
                <w:color w:val="000000"/>
                <w:sz w:val="20"/>
                <w:szCs w:val="20"/>
              </w:rPr>
              <w:t>ΠΙΝΑΚΑΣ Β</w:t>
            </w:r>
          </w:p>
        </w:tc>
        <w:tc>
          <w:tcPr>
            <w:tcW w:w="896" w:type="dxa"/>
            <w:tcBorders>
              <w:top w:val="nil"/>
              <w:left w:val="nil"/>
              <w:bottom w:val="single" w:sz="4" w:space="0" w:color="auto"/>
              <w:right w:val="single" w:sz="4" w:space="0" w:color="auto"/>
            </w:tcBorders>
            <w:shd w:val="clear" w:color="auto" w:fill="auto"/>
            <w:vAlign w:val="center"/>
            <w:hideMark/>
          </w:tcPr>
          <w:p w14:paraId="18B6226F" w14:textId="77777777" w:rsidR="00CB02F2" w:rsidRPr="00CB02F2" w:rsidRDefault="00CB02F2" w:rsidP="00CB02F2">
            <w:pPr>
              <w:spacing w:after="0"/>
              <w:jc w:val="center"/>
              <w:rPr>
                <w:rFonts w:asciiTheme="minorHAnsi" w:hAnsiTheme="minorHAnsi" w:cstheme="minorHAnsi"/>
                <w:color w:val="000000"/>
                <w:sz w:val="20"/>
                <w:szCs w:val="20"/>
              </w:rPr>
            </w:pPr>
            <w:r w:rsidRPr="00CB02F2">
              <w:rPr>
                <w:rFonts w:asciiTheme="minorHAnsi" w:hAnsiTheme="minorHAnsi" w:cstheme="minorHAnsi"/>
                <w:color w:val="000000"/>
                <w:sz w:val="20"/>
                <w:szCs w:val="20"/>
              </w:rPr>
              <w:t>Β1</w:t>
            </w:r>
          </w:p>
        </w:tc>
        <w:tc>
          <w:tcPr>
            <w:tcW w:w="4961" w:type="dxa"/>
            <w:tcBorders>
              <w:top w:val="nil"/>
              <w:left w:val="nil"/>
              <w:bottom w:val="single" w:sz="4" w:space="0" w:color="auto"/>
              <w:right w:val="single" w:sz="4" w:space="0" w:color="auto"/>
            </w:tcBorders>
            <w:shd w:val="clear" w:color="auto" w:fill="auto"/>
            <w:hideMark/>
          </w:tcPr>
          <w:p w14:paraId="1E53AA8F" w14:textId="610CC36A" w:rsidR="00CB02F2" w:rsidRPr="00CB02F2" w:rsidRDefault="00CB02F2" w:rsidP="00CB02F2">
            <w:pPr>
              <w:spacing w:after="0"/>
              <w:jc w:val="center"/>
              <w:rPr>
                <w:rFonts w:asciiTheme="minorHAnsi" w:hAnsiTheme="minorHAnsi" w:cstheme="minorHAnsi"/>
                <w:color w:val="000000"/>
                <w:sz w:val="20"/>
                <w:szCs w:val="20"/>
              </w:rPr>
            </w:pPr>
            <w:r w:rsidRPr="00CB02F2">
              <w:rPr>
                <w:sz w:val="20"/>
                <w:szCs w:val="20"/>
              </w:rPr>
              <w:t>ΣΥΣΚΕΥΕΣ ΚΑΙ ΟΡΓΑΝΑ ΜΕ ΠΑΡΑΜΕΤΡΟ ΤΗ ΘΕΡΜΟΚΡΑΣΙΑ</w:t>
            </w:r>
          </w:p>
        </w:tc>
        <w:tc>
          <w:tcPr>
            <w:tcW w:w="1799" w:type="dxa"/>
            <w:tcBorders>
              <w:top w:val="nil"/>
              <w:left w:val="nil"/>
              <w:bottom w:val="single" w:sz="4" w:space="0" w:color="auto"/>
              <w:right w:val="single" w:sz="4" w:space="0" w:color="auto"/>
            </w:tcBorders>
            <w:shd w:val="clear" w:color="auto" w:fill="auto"/>
            <w:noWrap/>
            <w:vAlign w:val="center"/>
            <w:hideMark/>
          </w:tcPr>
          <w:p w14:paraId="7205F97B" w14:textId="57850B70" w:rsidR="00CB02F2" w:rsidRPr="00CB02F2" w:rsidRDefault="00CB02F2" w:rsidP="00450932">
            <w:pPr>
              <w:spacing w:after="0" w:line="240" w:lineRule="auto"/>
              <w:jc w:val="center"/>
              <w:rPr>
                <w:rFonts w:asciiTheme="minorHAnsi" w:hAnsiTheme="minorHAnsi" w:cstheme="minorHAnsi"/>
                <w:color w:val="000000"/>
                <w:sz w:val="20"/>
                <w:szCs w:val="20"/>
              </w:rPr>
            </w:pPr>
            <w:r w:rsidRPr="00CB02F2">
              <w:rPr>
                <w:sz w:val="20"/>
                <w:szCs w:val="20"/>
              </w:rPr>
              <w:t>836,00</w:t>
            </w:r>
          </w:p>
        </w:tc>
        <w:tc>
          <w:tcPr>
            <w:tcW w:w="1799" w:type="dxa"/>
            <w:tcBorders>
              <w:top w:val="nil"/>
              <w:left w:val="nil"/>
              <w:bottom w:val="single" w:sz="4" w:space="0" w:color="auto"/>
              <w:right w:val="single" w:sz="4" w:space="0" w:color="auto"/>
            </w:tcBorders>
            <w:shd w:val="clear" w:color="auto" w:fill="auto"/>
            <w:noWrap/>
            <w:vAlign w:val="center"/>
            <w:hideMark/>
          </w:tcPr>
          <w:p w14:paraId="6A40E468" w14:textId="02692698" w:rsidR="00CB02F2" w:rsidRPr="00CB02F2" w:rsidRDefault="00CB02F2" w:rsidP="00450932">
            <w:pPr>
              <w:spacing w:after="0" w:line="240" w:lineRule="auto"/>
              <w:jc w:val="center"/>
              <w:rPr>
                <w:rFonts w:asciiTheme="minorHAnsi" w:hAnsiTheme="minorHAnsi" w:cstheme="minorHAnsi"/>
                <w:color w:val="000000"/>
                <w:sz w:val="20"/>
                <w:szCs w:val="20"/>
              </w:rPr>
            </w:pPr>
            <w:r w:rsidRPr="00CB02F2">
              <w:rPr>
                <w:sz w:val="20"/>
                <w:szCs w:val="20"/>
              </w:rPr>
              <w:t>1</w:t>
            </w:r>
            <w:r>
              <w:rPr>
                <w:sz w:val="20"/>
                <w:szCs w:val="20"/>
              </w:rPr>
              <w:t>.</w:t>
            </w:r>
            <w:r w:rsidRPr="00CB02F2">
              <w:rPr>
                <w:sz w:val="20"/>
                <w:szCs w:val="20"/>
              </w:rPr>
              <w:t>036,64</w:t>
            </w:r>
          </w:p>
        </w:tc>
      </w:tr>
      <w:tr w:rsidR="00CB02F2" w:rsidRPr="00CB02F2" w14:paraId="78BC006E" w14:textId="77777777" w:rsidTr="00450932">
        <w:trPr>
          <w:trHeight w:val="600"/>
        </w:trPr>
        <w:tc>
          <w:tcPr>
            <w:tcW w:w="1276" w:type="dxa"/>
            <w:vMerge/>
            <w:tcBorders>
              <w:top w:val="nil"/>
              <w:left w:val="single" w:sz="4" w:space="0" w:color="auto"/>
              <w:bottom w:val="single" w:sz="4" w:space="0" w:color="auto"/>
              <w:right w:val="single" w:sz="4" w:space="0" w:color="auto"/>
            </w:tcBorders>
            <w:vAlign w:val="center"/>
            <w:hideMark/>
          </w:tcPr>
          <w:p w14:paraId="2455B615" w14:textId="77777777" w:rsidR="00CB02F2" w:rsidRPr="00CB02F2" w:rsidRDefault="00CB02F2" w:rsidP="00CB02F2">
            <w:pPr>
              <w:spacing w:after="0"/>
              <w:jc w:val="center"/>
              <w:rPr>
                <w:rFonts w:asciiTheme="minorHAnsi" w:hAnsiTheme="minorHAnsi" w:cstheme="minorHAnsi"/>
                <w:color w:val="000000"/>
                <w:sz w:val="20"/>
                <w:szCs w:val="20"/>
              </w:rPr>
            </w:pPr>
          </w:p>
        </w:tc>
        <w:tc>
          <w:tcPr>
            <w:tcW w:w="896" w:type="dxa"/>
            <w:tcBorders>
              <w:top w:val="nil"/>
              <w:left w:val="nil"/>
              <w:bottom w:val="single" w:sz="4" w:space="0" w:color="auto"/>
              <w:right w:val="single" w:sz="4" w:space="0" w:color="auto"/>
            </w:tcBorders>
            <w:shd w:val="clear" w:color="auto" w:fill="auto"/>
            <w:vAlign w:val="center"/>
            <w:hideMark/>
          </w:tcPr>
          <w:p w14:paraId="07370C3D" w14:textId="77777777" w:rsidR="00CB02F2" w:rsidRPr="00CB02F2" w:rsidRDefault="00CB02F2" w:rsidP="00CB02F2">
            <w:pPr>
              <w:spacing w:after="0"/>
              <w:jc w:val="center"/>
              <w:rPr>
                <w:rFonts w:asciiTheme="minorHAnsi" w:hAnsiTheme="minorHAnsi" w:cstheme="minorHAnsi"/>
                <w:color w:val="000000"/>
                <w:sz w:val="20"/>
                <w:szCs w:val="20"/>
              </w:rPr>
            </w:pPr>
            <w:r w:rsidRPr="00CB02F2">
              <w:rPr>
                <w:rFonts w:asciiTheme="minorHAnsi" w:hAnsiTheme="minorHAnsi" w:cstheme="minorHAnsi"/>
                <w:color w:val="000000"/>
                <w:sz w:val="20"/>
                <w:szCs w:val="20"/>
              </w:rPr>
              <w:t>Β2</w:t>
            </w:r>
          </w:p>
        </w:tc>
        <w:tc>
          <w:tcPr>
            <w:tcW w:w="4961" w:type="dxa"/>
            <w:tcBorders>
              <w:top w:val="nil"/>
              <w:left w:val="nil"/>
              <w:bottom w:val="single" w:sz="4" w:space="0" w:color="auto"/>
              <w:right w:val="single" w:sz="4" w:space="0" w:color="auto"/>
            </w:tcBorders>
            <w:shd w:val="clear" w:color="auto" w:fill="auto"/>
            <w:hideMark/>
          </w:tcPr>
          <w:p w14:paraId="65DD3402" w14:textId="1C4E99AD" w:rsidR="00CB02F2" w:rsidRPr="00CB02F2" w:rsidRDefault="00CB02F2" w:rsidP="00CB02F2">
            <w:pPr>
              <w:spacing w:after="0"/>
              <w:jc w:val="center"/>
              <w:rPr>
                <w:rFonts w:asciiTheme="minorHAnsi" w:hAnsiTheme="minorHAnsi" w:cstheme="minorHAnsi"/>
                <w:color w:val="000000"/>
                <w:sz w:val="20"/>
                <w:szCs w:val="20"/>
              </w:rPr>
            </w:pPr>
            <w:r w:rsidRPr="00CB02F2">
              <w:rPr>
                <w:sz w:val="20"/>
                <w:szCs w:val="20"/>
              </w:rPr>
              <w:t>ΣΥΣΚΕΥΕΣ ΚΑΙ ΟΡΓΑΝΑ ΜΕ ΠΑΡΑΜΕΤΡΟ ΤΗ ΘΕΡΜΟΚΡΑΣΙΑ</w:t>
            </w:r>
          </w:p>
        </w:tc>
        <w:tc>
          <w:tcPr>
            <w:tcW w:w="1799" w:type="dxa"/>
            <w:tcBorders>
              <w:top w:val="nil"/>
              <w:left w:val="nil"/>
              <w:bottom w:val="single" w:sz="4" w:space="0" w:color="auto"/>
              <w:right w:val="single" w:sz="4" w:space="0" w:color="auto"/>
            </w:tcBorders>
            <w:shd w:val="clear" w:color="auto" w:fill="auto"/>
            <w:noWrap/>
            <w:vAlign w:val="center"/>
            <w:hideMark/>
          </w:tcPr>
          <w:p w14:paraId="7C9E804E" w14:textId="1CC2F4DC" w:rsidR="00CB02F2" w:rsidRPr="00CB02F2" w:rsidRDefault="00CB02F2" w:rsidP="00450932">
            <w:pPr>
              <w:spacing w:after="0" w:line="240" w:lineRule="auto"/>
              <w:jc w:val="center"/>
              <w:rPr>
                <w:rFonts w:asciiTheme="minorHAnsi" w:hAnsiTheme="minorHAnsi" w:cstheme="minorHAnsi"/>
                <w:color w:val="000000"/>
                <w:sz w:val="20"/>
                <w:szCs w:val="20"/>
              </w:rPr>
            </w:pPr>
            <w:r w:rsidRPr="00CB02F2">
              <w:rPr>
                <w:sz w:val="20"/>
                <w:szCs w:val="20"/>
              </w:rPr>
              <w:t>924,00</w:t>
            </w:r>
          </w:p>
        </w:tc>
        <w:tc>
          <w:tcPr>
            <w:tcW w:w="1799" w:type="dxa"/>
            <w:tcBorders>
              <w:top w:val="nil"/>
              <w:left w:val="nil"/>
              <w:bottom w:val="single" w:sz="4" w:space="0" w:color="auto"/>
              <w:right w:val="single" w:sz="4" w:space="0" w:color="auto"/>
            </w:tcBorders>
            <w:shd w:val="clear" w:color="auto" w:fill="auto"/>
            <w:noWrap/>
            <w:vAlign w:val="center"/>
            <w:hideMark/>
          </w:tcPr>
          <w:p w14:paraId="67AD26F2" w14:textId="7F42EA06" w:rsidR="00CB02F2" w:rsidRPr="00CB02F2" w:rsidRDefault="00CB02F2" w:rsidP="00450932">
            <w:pPr>
              <w:spacing w:after="0" w:line="240" w:lineRule="auto"/>
              <w:jc w:val="center"/>
              <w:rPr>
                <w:rFonts w:asciiTheme="minorHAnsi" w:hAnsiTheme="minorHAnsi" w:cstheme="minorHAnsi"/>
                <w:color w:val="000000"/>
                <w:sz w:val="20"/>
                <w:szCs w:val="20"/>
              </w:rPr>
            </w:pPr>
            <w:r w:rsidRPr="00CB02F2">
              <w:rPr>
                <w:sz w:val="20"/>
                <w:szCs w:val="20"/>
              </w:rPr>
              <w:t>1145,76</w:t>
            </w:r>
          </w:p>
        </w:tc>
      </w:tr>
      <w:tr w:rsidR="00CB02F2" w:rsidRPr="00CB02F2" w14:paraId="7B2D1245" w14:textId="77777777" w:rsidTr="00450932">
        <w:trPr>
          <w:trHeight w:val="600"/>
        </w:trPr>
        <w:tc>
          <w:tcPr>
            <w:tcW w:w="1276" w:type="dxa"/>
            <w:vMerge/>
            <w:tcBorders>
              <w:top w:val="nil"/>
              <w:left w:val="single" w:sz="4" w:space="0" w:color="auto"/>
              <w:bottom w:val="single" w:sz="4" w:space="0" w:color="auto"/>
              <w:right w:val="single" w:sz="4" w:space="0" w:color="auto"/>
            </w:tcBorders>
            <w:vAlign w:val="center"/>
            <w:hideMark/>
          </w:tcPr>
          <w:p w14:paraId="5F697917" w14:textId="77777777" w:rsidR="00CB02F2" w:rsidRPr="00CB02F2" w:rsidRDefault="00CB02F2" w:rsidP="00CB02F2">
            <w:pPr>
              <w:spacing w:after="0"/>
              <w:jc w:val="center"/>
              <w:rPr>
                <w:rFonts w:asciiTheme="minorHAnsi" w:hAnsiTheme="minorHAnsi" w:cstheme="minorHAnsi"/>
                <w:color w:val="000000"/>
                <w:sz w:val="20"/>
                <w:szCs w:val="20"/>
              </w:rPr>
            </w:pPr>
          </w:p>
        </w:tc>
        <w:tc>
          <w:tcPr>
            <w:tcW w:w="896" w:type="dxa"/>
            <w:tcBorders>
              <w:top w:val="nil"/>
              <w:left w:val="nil"/>
              <w:bottom w:val="single" w:sz="4" w:space="0" w:color="auto"/>
              <w:right w:val="single" w:sz="4" w:space="0" w:color="auto"/>
            </w:tcBorders>
            <w:shd w:val="clear" w:color="auto" w:fill="auto"/>
            <w:vAlign w:val="center"/>
            <w:hideMark/>
          </w:tcPr>
          <w:p w14:paraId="6C574E61" w14:textId="77777777" w:rsidR="00CB02F2" w:rsidRPr="00CB02F2" w:rsidRDefault="00CB02F2" w:rsidP="00CB02F2">
            <w:pPr>
              <w:spacing w:after="0"/>
              <w:jc w:val="center"/>
              <w:rPr>
                <w:rFonts w:asciiTheme="minorHAnsi" w:hAnsiTheme="minorHAnsi" w:cstheme="minorHAnsi"/>
                <w:color w:val="000000"/>
                <w:sz w:val="20"/>
                <w:szCs w:val="20"/>
              </w:rPr>
            </w:pPr>
            <w:r w:rsidRPr="00CB02F2">
              <w:rPr>
                <w:rFonts w:asciiTheme="minorHAnsi" w:hAnsiTheme="minorHAnsi" w:cstheme="minorHAnsi"/>
                <w:color w:val="000000"/>
                <w:sz w:val="20"/>
                <w:szCs w:val="20"/>
              </w:rPr>
              <w:t>Β3</w:t>
            </w:r>
          </w:p>
        </w:tc>
        <w:tc>
          <w:tcPr>
            <w:tcW w:w="4961" w:type="dxa"/>
            <w:tcBorders>
              <w:top w:val="nil"/>
              <w:left w:val="nil"/>
              <w:bottom w:val="single" w:sz="4" w:space="0" w:color="auto"/>
              <w:right w:val="single" w:sz="4" w:space="0" w:color="auto"/>
            </w:tcBorders>
            <w:shd w:val="clear" w:color="auto" w:fill="auto"/>
            <w:hideMark/>
          </w:tcPr>
          <w:p w14:paraId="6C66D612" w14:textId="116680BE" w:rsidR="00CB02F2" w:rsidRPr="00CB02F2" w:rsidRDefault="00CB02F2" w:rsidP="00CB02F2">
            <w:pPr>
              <w:spacing w:after="0"/>
              <w:jc w:val="center"/>
              <w:rPr>
                <w:rFonts w:asciiTheme="minorHAnsi" w:hAnsiTheme="minorHAnsi" w:cstheme="minorHAnsi"/>
                <w:color w:val="000000"/>
                <w:sz w:val="20"/>
                <w:szCs w:val="20"/>
              </w:rPr>
            </w:pPr>
            <w:r w:rsidRPr="00CB02F2">
              <w:rPr>
                <w:sz w:val="20"/>
                <w:szCs w:val="20"/>
              </w:rPr>
              <w:t>ΣΥΣΚΕΥΕΣ ΚΑΙ ΟΡΓΑΝΑ ΜΕ ΠΑΡΑΜΕΤΡΟ ΤΗ ΘΕΡΜΟΚΡΑΣΙΑ</w:t>
            </w:r>
          </w:p>
        </w:tc>
        <w:tc>
          <w:tcPr>
            <w:tcW w:w="1799" w:type="dxa"/>
            <w:tcBorders>
              <w:top w:val="nil"/>
              <w:left w:val="nil"/>
              <w:bottom w:val="single" w:sz="4" w:space="0" w:color="auto"/>
              <w:right w:val="single" w:sz="4" w:space="0" w:color="auto"/>
            </w:tcBorders>
            <w:shd w:val="clear" w:color="auto" w:fill="auto"/>
            <w:noWrap/>
            <w:vAlign w:val="center"/>
            <w:hideMark/>
          </w:tcPr>
          <w:p w14:paraId="77837514" w14:textId="6E381DE8" w:rsidR="00CB02F2" w:rsidRPr="00CB02F2" w:rsidRDefault="00CB02F2" w:rsidP="00450932">
            <w:pPr>
              <w:spacing w:after="0" w:line="240" w:lineRule="auto"/>
              <w:jc w:val="center"/>
              <w:rPr>
                <w:rFonts w:asciiTheme="minorHAnsi" w:hAnsiTheme="minorHAnsi" w:cstheme="minorHAnsi"/>
                <w:color w:val="000000"/>
                <w:sz w:val="20"/>
                <w:szCs w:val="20"/>
              </w:rPr>
            </w:pPr>
            <w:r w:rsidRPr="00CB02F2">
              <w:rPr>
                <w:sz w:val="20"/>
                <w:szCs w:val="20"/>
              </w:rPr>
              <w:t>553,00</w:t>
            </w:r>
          </w:p>
        </w:tc>
        <w:tc>
          <w:tcPr>
            <w:tcW w:w="1799" w:type="dxa"/>
            <w:tcBorders>
              <w:top w:val="nil"/>
              <w:left w:val="nil"/>
              <w:bottom w:val="single" w:sz="4" w:space="0" w:color="auto"/>
              <w:right w:val="single" w:sz="4" w:space="0" w:color="auto"/>
            </w:tcBorders>
            <w:shd w:val="clear" w:color="auto" w:fill="auto"/>
            <w:noWrap/>
            <w:vAlign w:val="center"/>
            <w:hideMark/>
          </w:tcPr>
          <w:p w14:paraId="092F6B1E" w14:textId="2C2EE9A0" w:rsidR="00CB02F2" w:rsidRPr="00CB02F2" w:rsidRDefault="00CB02F2" w:rsidP="00450932">
            <w:pPr>
              <w:spacing w:after="0" w:line="240" w:lineRule="auto"/>
              <w:jc w:val="center"/>
              <w:rPr>
                <w:rFonts w:asciiTheme="minorHAnsi" w:hAnsiTheme="minorHAnsi" w:cstheme="minorHAnsi"/>
                <w:color w:val="000000"/>
                <w:sz w:val="20"/>
                <w:szCs w:val="20"/>
              </w:rPr>
            </w:pPr>
            <w:r w:rsidRPr="00CB02F2">
              <w:rPr>
                <w:sz w:val="20"/>
                <w:szCs w:val="20"/>
              </w:rPr>
              <w:t>685,72</w:t>
            </w:r>
          </w:p>
        </w:tc>
      </w:tr>
      <w:tr w:rsidR="00CB02F2" w:rsidRPr="00CB02F2" w14:paraId="70CE450F" w14:textId="77777777" w:rsidTr="00450932">
        <w:trPr>
          <w:trHeight w:val="600"/>
        </w:trPr>
        <w:tc>
          <w:tcPr>
            <w:tcW w:w="1276" w:type="dxa"/>
            <w:vMerge/>
            <w:tcBorders>
              <w:top w:val="nil"/>
              <w:left w:val="single" w:sz="4" w:space="0" w:color="auto"/>
              <w:bottom w:val="single" w:sz="4" w:space="0" w:color="auto"/>
              <w:right w:val="single" w:sz="4" w:space="0" w:color="auto"/>
            </w:tcBorders>
            <w:vAlign w:val="center"/>
            <w:hideMark/>
          </w:tcPr>
          <w:p w14:paraId="0B22E000" w14:textId="77777777" w:rsidR="00CB02F2" w:rsidRPr="00CB02F2" w:rsidRDefault="00CB02F2" w:rsidP="00CB02F2">
            <w:pPr>
              <w:spacing w:after="0"/>
              <w:jc w:val="center"/>
              <w:rPr>
                <w:rFonts w:asciiTheme="minorHAnsi" w:hAnsiTheme="minorHAnsi" w:cstheme="minorHAnsi"/>
                <w:color w:val="000000"/>
                <w:sz w:val="20"/>
                <w:szCs w:val="20"/>
              </w:rPr>
            </w:pPr>
          </w:p>
        </w:tc>
        <w:tc>
          <w:tcPr>
            <w:tcW w:w="896" w:type="dxa"/>
            <w:tcBorders>
              <w:top w:val="nil"/>
              <w:left w:val="nil"/>
              <w:bottom w:val="single" w:sz="4" w:space="0" w:color="auto"/>
              <w:right w:val="single" w:sz="4" w:space="0" w:color="auto"/>
            </w:tcBorders>
            <w:shd w:val="clear" w:color="auto" w:fill="auto"/>
            <w:vAlign w:val="center"/>
            <w:hideMark/>
          </w:tcPr>
          <w:p w14:paraId="53F80816" w14:textId="77777777" w:rsidR="00CB02F2" w:rsidRPr="00CB02F2" w:rsidRDefault="00CB02F2" w:rsidP="00CB02F2">
            <w:pPr>
              <w:spacing w:after="0"/>
              <w:jc w:val="center"/>
              <w:rPr>
                <w:rFonts w:asciiTheme="minorHAnsi" w:hAnsiTheme="minorHAnsi" w:cstheme="minorHAnsi"/>
                <w:color w:val="000000"/>
                <w:sz w:val="20"/>
                <w:szCs w:val="20"/>
              </w:rPr>
            </w:pPr>
            <w:r w:rsidRPr="00CB02F2">
              <w:rPr>
                <w:rFonts w:asciiTheme="minorHAnsi" w:hAnsiTheme="minorHAnsi" w:cstheme="minorHAnsi"/>
                <w:color w:val="000000"/>
                <w:sz w:val="20"/>
                <w:szCs w:val="20"/>
              </w:rPr>
              <w:t>Β4</w:t>
            </w:r>
          </w:p>
        </w:tc>
        <w:tc>
          <w:tcPr>
            <w:tcW w:w="4961" w:type="dxa"/>
            <w:tcBorders>
              <w:top w:val="nil"/>
              <w:left w:val="nil"/>
              <w:bottom w:val="single" w:sz="4" w:space="0" w:color="auto"/>
              <w:right w:val="single" w:sz="4" w:space="0" w:color="auto"/>
            </w:tcBorders>
            <w:shd w:val="clear" w:color="auto" w:fill="auto"/>
            <w:hideMark/>
          </w:tcPr>
          <w:p w14:paraId="6D5B14A6" w14:textId="14ED1960" w:rsidR="00CB02F2" w:rsidRPr="00CB02F2" w:rsidRDefault="00CB02F2" w:rsidP="00CB02F2">
            <w:pPr>
              <w:spacing w:after="0"/>
              <w:jc w:val="center"/>
              <w:rPr>
                <w:rFonts w:asciiTheme="minorHAnsi" w:hAnsiTheme="minorHAnsi" w:cstheme="minorHAnsi"/>
                <w:color w:val="000000"/>
                <w:sz w:val="20"/>
                <w:szCs w:val="20"/>
              </w:rPr>
            </w:pPr>
            <w:r w:rsidRPr="00CB02F2">
              <w:rPr>
                <w:sz w:val="20"/>
                <w:szCs w:val="20"/>
              </w:rPr>
              <w:t>ΣΥΣΚΕΥΕΣ ΚΑΙ ΟΡΓΑΝΑ ΜΕ ΠΑΡΑΜΕΤΡΟ ΤΗ ΘΕΡΜΟΚΡΑΣΙΑ</w:t>
            </w:r>
          </w:p>
        </w:tc>
        <w:tc>
          <w:tcPr>
            <w:tcW w:w="1799" w:type="dxa"/>
            <w:tcBorders>
              <w:top w:val="nil"/>
              <w:left w:val="nil"/>
              <w:bottom w:val="single" w:sz="4" w:space="0" w:color="auto"/>
              <w:right w:val="single" w:sz="4" w:space="0" w:color="auto"/>
            </w:tcBorders>
            <w:shd w:val="clear" w:color="auto" w:fill="auto"/>
            <w:noWrap/>
            <w:vAlign w:val="center"/>
            <w:hideMark/>
          </w:tcPr>
          <w:p w14:paraId="197B4E3D" w14:textId="1CC40B7C" w:rsidR="00CB02F2" w:rsidRPr="00CB02F2" w:rsidRDefault="00CB02F2" w:rsidP="00450932">
            <w:pPr>
              <w:spacing w:after="0" w:line="240" w:lineRule="auto"/>
              <w:jc w:val="center"/>
              <w:rPr>
                <w:rFonts w:asciiTheme="minorHAnsi" w:hAnsiTheme="minorHAnsi" w:cstheme="minorHAnsi"/>
                <w:color w:val="000000"/>
                <w:sz w:val="20"/>
                <w:szCs w:val="20"/>
              </w:rPr>
            </w:pPr>
            <w:r w:rsidRPr="00CB02F2">
              <w:rPr>
                <w:sz w:val="20"/>
                <w:szCs w:val="20"/>
              </w:rPr>
              <w:t>240,00</w:t>
            </w:r>
          </w:p>
        </w:tc>
        <w:tc>
          <w:tcPr>
            <w:tcW w:w="1799" w:type="dxa"/>
            <w:tcBorders>
              <w:top w:val="nil"/>
              <w:left w:val="nil"/>
              <w:bottom w:val="single" w:sz="4" w:space="0" w:color="auto"/>
              <w:right w:val="single" w:sz="4" w:space="0" w:color="auto"/>
            </w:tcBorders>
            <w:shd w:val="clear" w:color="auto" w:fill="auto"/>
            <w:noWrap/>
            <w:vAlign w:val="center"/>
            <w:hideMark/>
          </w:tcPr>
          <w:p w14:paraId="2A754B16" w14:textId="2613797C" w:rsidR="00CB02F2" w:rsidRPr="00CB02F2" w:rsidRDefault="00CB02F2" w:rsidP="00450932">
            <w:pPr>
              <w:spacing w:after="0" w:line="240" w:lineRule="auto"/>
              <w:jc w:val="center"/>
              <w:rPr>
                <w:rFonts w:asciiTheme="minorHAnsi" w:hAnsiTheme="minorHAnsi" w:cstheme="minorHAnsi"/>
                <w:color w:val="000000"/>
                <w:sz w:val="20"/>
                <w:szCs w:val="20"/>
              </w:rPr>
            </w:pPr>
            <w:r w:rsidRPr="00CB02F2">
              <w:rPr>
                <w:sz w:val="20"/>
                <w:szCs w:val="20"/>
              </w:rPr>
              <w:t>297,60</w:t>
            </w:r>
          </w:p>
        </w:tc>
      </w:tr>
      <w:tr w:rsidR="00CB02F2" w:rsidRPr="00CB02F2" w14:paraId="12524C4C" w14:textId="77777777" w:rsidTr="00450932">
        <w:trPr>
          <w:trHeight w:val="30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43C47E3" w14:textId="77777777" w:rsidR="00CB02F2" w:rsidRPr="00CB02F2" w:rsidRDefault="00CB02F2" w:rsidP="00CB02F2">
            <w:pPr>
              <w:spacing w:after="0"/>
              <w:jc w:val="center"/>
              <w:rPr>
                <w:rFonts w:asciiTheme="minorHAnsi" w:hAnsiTheme="minorHAnsi" w:cstheme="minorHAnsi"/>
                <w:color w:val="000000"/>
                <w:sz w:val="20"/>
                <w:szCs w:val="20"/>
              </w:rPr>
            </w:pPr>
            <w:r w:rsidRPr="00CB02F2">
              <w:rPr>
                <w:rFonts w:asciiTheme="minorHAnsi" w:hAnsiTheme="minorHAnsi" w:cstheme="minorHAnsi"/>
                <w:color w:val="000000"/>
                <w:sz w:val="20"/>
                <w:szCs w:val="20"/>
              </w:rPr>
              <w:t>ΠΙΝΑΚΑΣ Γ</w:t>
            </w:r>
          </w:p>
        </w:tc>
        <w:tc>
          <w:tcPr>
            <w:tcW w:w="896" w:type="dxa"/>
            <w:tcBorders>
              <w:top w:val="nil"/>
              <w:left w:val="nil"/>
              <w:bottom w:val="single" w:sz="4" w:space="0" w:color="auto"/>
              <w:right w:val="single" w:sz="4" w:space="0" w:color="auto"/>
            </w:tcBorders>
            <w:shd w:val="clear" w:color="auto" w:fill="auto"/>
            <w:noWrap/>
            <w:vAlign w:val="center"/>
            <w:hideMark/>
          </w:tcPr>
          <w:p w14:paraId="079E97A0" w14:textId="77777777" w:rsidR="00CB02F2" w:rsidRPr="00CB02F2" w:rsidRDefault="00CB02F2" w:rsidP="00CB02F2">
            <w:pPr>
              <w:spacing w:after="0"/>
              <w:jc w:val="center"/>
              <w:rPr>
                <w:rFonts w:asciiTheme="minorHAnsi" w:hAnsiTheme="minorHAnsi" w:cstheme="minorHAnsi"/>
                <w:color w:val="000000"/>
                <w:sz w:val="20"/>
                <w:szCs w:val="20"/>
              </w:rPr>
            </w:pPr>
            <w:r w:rsidRPr="00CB02F2">
              <w:rPr>
                <w:rFonts w:asciiTheme="minorHAnsi" w:hAnsiTheme="minorHAnsi" w:cstheme="minorHAnsi"/>
                <w:color w:val="000000"/>
                <w:sz w:val="20"/>
                <w:szCs w:val="20"/>
              </w:rPr>
              <w:t>Γ</w:t>
            </w:r>
          </w:p>
        </w:tc>
        <w:tc>
          <w:tcPr>
            <w:tcW w:w="4961" w:type="dxa"/>
            <w:tcBorders>
              <w:top w:val="nil"/>
              <w:left w:val="nil"/>
              <w:bottom w:val="single" w:sz="4" w:space="0" w:color="auto"/>
              <w:right w:val="single" w:sz="4" w:space="0" w:color="auto"/>
            </w:tcBorders>
            <w:shd w:val="clear" w:color="auto" w:fill="auto"/>
            <w:noWrap/>
            <w:hideMark/>
          </w:tcPr>
          <w:p w14:paraId="6A2B8587" w14:textId="2A25A8D0" w:rsidR="00CB02F2" w:rsidRPr="00CB02F2" w:rsidRDefault="00CB02F2" w:rsidP="00CB02F2">
            <w:pPr>
              <w:spacing w:after="0"/>
              <w:jc w:val="center"/>
              <w:rPr>
                <w:rFonts w:asciiTheme="minorHAnsi" w:hAnsiTheme="minorHAnsi" w:cstheme="minorHAnsi"/>
                <w:color w:val="000000"/>
                <w:sz w:val="20"/>
                <w:szCs w:val="20"/>
              </w:rPr>
            </w:pPr>
            <w:r w:rsidRPr="00CB02F2">
              <w:rPr>
                <w:sz w:val="20"/>
                <w:szCs w:val="20"/>
              </w:rPr>
              <w:t>ΦΑΣΜΑΤΟΦΩΤΟΜΕΤΡΑ ΚΑΙ ΦΩΤΟΜΕΤΡΑ</w:t>
            </w:r>
          </w:p>
        </w:tc>
        <w:tc>
          <w:tcPr>
            <w:tcW w:w="1799" w:type="dxa"/>
            <w:tcBorders>
              <w:top w:val="nil"/>
              <w:left w:val="nil"/>
              <w:bottom w:val="single" w:sz="4" w:space="0" w:color="auto"/>
              <w:right w:val="single" w:sz="4" w:space="0" w:color="auto"/>
            </w:tcBorders>
            <w:shd w:val="clear" w:color="auto" w:fill="auto"/>
            <w:noWrap/>
            <w:vAlign w:val="center"/>
            <w:hideMark/>
          </w:tcPr>
          <w:p w14:paraId="197B8A46" w14:textId="3F4E7BA4" w:rsidR="00CB02F2" w:rsidRPr="00CB02F2" w:rsidRDefault="00CB02F2" w:rsidP="00450932">
            <w:pPr>
              <w:spacing w:after="0" w:line="240" w:lineRule="auto"/>
              <w:jc w:val="center"/>
              <w:rPr>
                <w:rFonts w:asciiTheme="minorHAnsi" w:hAnsiTheme="minorHAnsi" w:cstheme="minorHAnsi"/>
                <w:color w:val="000000"/>
                <w:sz w:val="20"/>
                <w:szCs w:val="20"/>
              </w:rPr>
            </w:pPr>
            <w:r w:rsidRPr="00CB02F2">
              <w:rPr>
                <w:sz w:val="20"/>
                <w:szCs w:val="20"/>
              </w:rPr>
              <w:t>480,00</w:t>
            </w:r>
          </w:p>
        </w:tc>
        <w:tc>
          <w:tcPr>
            <w:tcW w:w="1799" w:type="dxa"/>
            <w:tcBorders>
              <w:top w:val="nil"/>
              <w:left w:val="nil"/>
              <w:bottom w:val="single" w:sz="4" w:space="0" w:color="auto"/>
              <w:right w:val="single" w:sz="4" w:space="0" w:color="auto"/>
            </w:tcBorders>
            <w:shd w:val="clear" w:color="auto" w:fill="auto"/>
            <w:noWrap/>
            <w:vAlign w:val="center"/>
            <w:hideMark/>
          </w:tcPr>
          <w:p w14:paraId="33745E4C" w14:textId="71E94B2E" w:rsidR="00CB02F2" w:rsidRPr="00CB02F2" w:rsidRDefault="00CB02F2" w:rsidP="00450932">
            <w:pPr>
              <w:spacing w:after="0" w:line="240" w:lineRule="auto"/>
              <w:jc w:val="center"/>
              <w:rPr>
                <w:rFonts w:asciiTheme="minorHAnsi" w:hAnsiTheme="minorHAnsi" w:cstheme="minorHAnsi"/>
                <w:color w:val="000000"/>
                <w:sz w:val="20"/>
                <w:szCs w:val="20"/>
              </w:rPr>
            </w:pPr>
            <w:r w:rsidRPr="00CB02F2">
              <w:rPr>
                <w:sz w:val="20"/>
                <w:szCs w:val="20"/>
              </w:rPr>
              <w:t>595,20</w:t>
            </w:r>
          </w:p>
        </w:tc>
      </w:tr>
      <w:tr w:rsidR="00CB02F2" w:rsidRPr="00CB02F2" w14:paraId="2E83ED62" w14:textId="77777777" w:rsidTr="00450932">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45CC68" w14:textId="77777777" w:rsidR="00CB02F2" w:rsidRPr="00CB02F2" w:rsidRDefault="00CB02F2" w:rsidP="00CB02F2">
            <w:pPr>
              <w:spacing w:after="0"/>
              <w:jc w:val="center"/>
              <w:rPr>
                <w:rFonts w:asciiTheme="minorHAnsi" w:hAnsiTheme="minorHAnsi" w:cstheme="minorHAnsi"/>
                <w:color w:val="000000"/>
                <w:sz w:val="20"/>
                <w:szCs w:val="20"/>
              </w:rPr>
            </w:pPr>
            <w:r w:rsidRPr="00CB02F2">
              <w:rPr>
                <w:rFonts w:asciiTheme="minorHAnsi" w:hAnsiTheme="minorHAnsi" w:cstheme="minorHAnsi"/>
                <w:color w:val="000000"/>
                <w:sz w:val="20"/>
                <w:szCs w:val="20"/>
              </w:rPr>
              <w:t>ΠΙΝΑΚΑΣ Δ</w:t>
            </w:r>
          </w:p>
        </w:tc>
        <w:tc>
          <w:tcPr>
            <w:tcW w:w="896" w:type="dxa"/>
            <w:tcBorders>
              <w:top w:val="nil"/>
              <w:left w:val="nil"/>
              <w:bottom w:val="single" w:sz="4" w:space="0" w:color="auto"/>
              <w:right w:val="single" w:sz="4" w:space="0" w:color="auto"/>
            </w:tcBorders>
            <w:shd w:val="clear" w:color="auto" w:fill="auto"/>
            <w:noWrap/>
            <w:vAlign w:val="center"/>
            <w:hideMark/>
          </w:tcPr>
          <w:p w14:paraId="62BFB8F3" w14:textId="1B6886E3" w:rsidR="00CB02F2" w:rsidRPr="0051429E" w:rsidRDefault="00CB02F2" w:rsidP="00CB02F2">
            <w:pPr>
              <w:spacing w:after="0"/>
              <w:jc w:val="center"/>
              <w:rPr>
                <w:rFonts w:asciiTheme="minorHAnsi" w:hAnsiTheme="minorHAnsi" w:cstheme="minorHAnsi"/>
                <w:color w:val="000000"/>
                <w:sz w:val="20"/>
                <w:szCs w:val="20"/>
                <w:lang w:val="en-US"/>
              </w:rPr>
            </w:pPr>
            <w:r w:rsidRPr="00CB02F2">
              <w:rPr>
                <w:rFonts w:asciiTheme="minorHAnsi" w:hAnsiTheme="minorHAnsi" w:cstheme="minorHAnsi"/>
                <w:color w:val="000000"/>
                <w:sz w:val="20"/>
                <w:szCs w:val="20"/>
              </w:rPr>
              <w:t>Δ</w:t>
            </w:r>
          </w:p>
        </w:tc>
        <w:tc>
          <w:tcPr>
            <w:tcW w:w="4961" w:type="dxa"/>
            <w:tcBorders>
              <w:top w:val="nil"/>
              <w:left w:val="nil"/>
              <w:bottom w:val="single" w:sz="4" w:space="0" w:color="auto"/>
              <w:right w:val="single" w:sz="4" w:space="0" w:color="auto"/>
            </w:tcBorders>
            <w:shd w:val="clear" w:color="auto" w:fill="auto"/>
            <w:noWrap/>
            <w:hideMark/>
          </w:tcPr>
          <w:p w14:paraId="70273630" w14:textId="03E9DB12" w:rsidR="00CB02F2" w:rsidRPr="00CB02F2" w:rsidRDefault="00CB02F2" w:rsidP="00CB02F2">
            <w:pPr>
              <w:spacing w:after="0"/>
              <w:jc w:val="center"/>
              <w:rPr>
                <w:rFonts w:asciiTheme="minorHAnsi" w:hAnsiTheme="minorHAnsi" w:cstheme="minorHAnsi"/>
                <w:color w:val="000000"/>
                <w:sz w:val="20"/>
                <w:szCs w:val="20"/>
              </w:rPr>
            </w:pPr>
            <w:r w:rsidRPr="00CB02F2">
              <w:rPr>
                <w:sz w:val="20"/>
                <w:szCs w:val="20"/>
              </w:rPr>
              <w:t>ΠΙΠΕΤΕΣ ΑΥΤΟΜΑΤΕΣ ΜΗΧΑΝΙΚΕΣ</w:t>
            </w:r>
          </w:p>
        </w:tc>
        <w:tc>
          <w:tcPr>
            <w:tcW w:w="1799" w:type="dxa"/>
            <w:tcBorders>
              <w:top w:val="nil"/>
              <w:left w:val="nil"/>
              <w:bottom w:val="single" w:sz="4" w:space="0" w:color="auto"/>
              <w:right w:val="single" w:sz="4" w:space="0" w:color="auto"/>
            </w:tcBorders>
            <w:shd w:val="clear" w:color="auto" w:fill="auto"/>
            <w:noWrap/>
            <w:vAlign w:val="center"/>
            <w:hideMark/>
          </w:tcPr>
          <w:p w14:paraId="3C65B888" w14:textId="56D90ED7" w:rsidR="00CB02F2" w:rsidRPr="00CB02F2" w:rsidRDefault="00CB02F2" w:rsidP="00450932">
            <w:pPr>
              <w:spacing w:after="0" w:line="240" w:lineRule="auto"/>
              <w:jc w:val="center"/>
              <w:rPr>
                <w:rFonts w:asciiTheme="minorHAnsi" w:hAnsiTheme="minorHAnsi" w:cstheme="minorHAnsi"/>
                <w:color w:val="000000"/>
                <w:sz w:val="20"/>
                <w:szCs w:val="20"/>
              </w:rPr>
            </w:pPr>
            <w:r w:rsidRPr="00CB02F2">
              <w:rPr>
                <w:sz w:val="20"/>
                <w:szCs w:val="20"/>
              </w:rPr>
              <w:t>442,00</w:t>
            </w:r>
          </w:p>
        </w:tc>
        <w:tc>
          <w:tcPr>
            <w:tcW w:w="1799" w:type="dxa"/>
            <w:tcBorders>
              <w:top w:val="nil"/>
              <w:left w:val="nil"/>
              <w:bottom w:val="single" w:sz="4" w:space="0" w:color="auto"/>
              <w:right w:val="single" w:sz="4" w:space="0" w:color="auto"/>
            </w:tcBorders>
            <w:shd w:val="clear" w:color="auto" w:fill="auto"/>
            <w:noWrap/>
            <w:vAlign w:val="center"/>
            <w:hideMark/>
          </w:tcPr>
          <w:p w14:paraId="2564FE7E" w14:textId="0E3F906C" w:rsidR="00CB02F2" w:rsidRPr="00CB02F2" w:rsidRDefault="00CB02F2" w:rsidP="00450932">
            <w:pPr>
              <w:spacing w:after="0" w:line="240" w:lineRule="auto"/>
              <w:jc w:val="center"/>
              <w:rPr>
                <w:rFonts w:asciiTheme="minorHAnsi" w:hAnsiTheme="minorHAnsi" w:cstheme="minorHAnsi"/>
                <w:color w:val="000000"/>
                <w:sz w:val="20"/>
                <w:szCs w:val="20"/>
              </w:rPr>
            </w:pPr>
            <w:r w:rsidRPr="00CB02F2">
              <w:rPr>
                <w:sz w:val="20"/>
                <w:szCs w:val="20"/>
              </w:rPr>
              <w:t>548,08</w:t>
            </w:r>
          </w:p>
        </w:tc>
      </w:tr>
      <w:tr w:rsidR="00CB02F2" w:rsidRPr="00CB02F2" w14:paraId="303B6120" w14:textId="77777777" w:rsidTr="00450932">
        <w:trPr>
          <w:trHeight w:val="300"/>
        </w:trPr>
        <w:tc>
          <w:tcPr>
            <w:tcW w:w="1276" w:type="dxa"/>
            <w:vMerge w:val="restart"/>
            <w:tcBorders>
              <w:top w:val="single" w:sz="4" w:space="0" w:color="auto"/>
              <w:left w:val="single" w:sz="4" w:space="0" w:color="auto"/>
              <w:right w:val="single" w:sz="4" w:space="0" w:color="auto"/>
            </w:tcBorders>
            <w:shd w:val="clear" w:color="auto" w:fill="auto"/>
            <w:noWrap/>
            <w:vAlign w:val="center"/>
            <w:hideMark/>
          </w:tcPr>
          <w:p w14:paraId="163698A1" w14:textId="77777777" w:rsidR="00CB02F2" w:rsidRPr="00CB02F2" w:rsidRDefault="00CB02F2" w:rsidP="00CB02F2">
            <w:pPr>
              <w:spacing w:after="0"/>
              <w:jc w:val="center"/>
              <w:rPr>
                <w:rFonts w:asciiTheme="minorHAnsi" w:hAnsiTheme="minorHAnsi" w:cstheme="minorHAnsi"/>
                <w:color w:val="000000"/>
                <w:sz w:val="20"/>
                <w:szCs w:val="20"/>
              </w:rPr>
            </w:pPr>
            <w:r w:rsidRPr="00CB02F2">
              <w:rPr>
                <w:rFonts w:asciiTheme="minorHAnsi" w:hAnsiTheme="minorHAnsi" w:cstheme="minorHAnsi"/>
                <w:color w:val="000000"/>
                <w:sz w:val="20"/>
                <w:szCs w:val="20"/>
              </w:rPr>
              <w:t>ΠΙΝΑΚΑΣ Ε</w:t>
            </w:r>
          </w:p>
        </w:tc>
        <w:tc>
          <w:tcPr>
            <w:tcW w:w="896" w:type="dxa"/>
            <w:tcBorders>
              <w:top w:val="nil"/>
              <w:left w:val="nil"/>
              <w:bottom w:val="single" w:sz="4" w:space="0" w:color="auto"/>
              <w:right w:val="single" w:sz="4" w:space="0" w:color="auto"/>
            </w:tcBorders>
            <w:shd w:val="clear" w:color="auto" w:fill="auto"/>
            <w:noWrap/>
            <w:vAlign w:val="center"/>
            <w:hideMark/>
          </w:tcPr>
          <w:p w14:paraId="478A0BAA" w14:textId="5B96A72E" w:rsidR="00CB02F2" w:rsidRPr="00CB02F2" w:rsidRDefault="00CB02F2" w:rsidP="00CB02F2">
            <w:pPr>
              <w:spacing w:after="0"/>
              <w:jc w:val="center"/>
              <w:rPr>
                <w:rFonts w:asciiTheme="minorHAnsi" w:hAnsiTheme="minorHAnsi" w:cstheme="minorHAnsi"/>
                <w:color w:val="000000"/>
                <w:sz w:val="20"/>
                <w:szCs w:val="20"/>
              </w:rPr>
            </w:pPr>
            <w:r w:rsidRPr="00CB02F2">
              <w:rPr>
                <w:rFonts w:asciiTheme="minorHAnsi" w:hAnsiTheme="minorHAnsi" w:cstheme="minorHAnsi"/>
                <w:color w:val="000000"/>
                <w:sz w:val="20"/>
                <w:szCs w:val="20"/>
              </w:rPr>
              <w:t>Ε1</w:t>
            </w:r>
          </w:p>
        </w:tc>
        <w:tc>
          <w:tcPr>
            <w:tcW w:w="4961" w:type="dxa"/>
            <w:tcBorders>
              <w:top w:val="nil"/>
              <w:left w:val="nil"/>
              <w:bottom w:val="single" w:sz="4" w:space="0" w:color="auto"/>
              <w:right w:val="single" w:sz="4" w:space="0" w:color="auto"/>
            </w:tcBorders>
            <w:shd w:val="clear" w:color="auto" w:fill="auto"/>
            <w:noWrap/>
            <w:hideMark/>
          </w:tcPr>
          <w:p w14:paraId="15EE54EC" w14:textId="4EA33CAC" w:rsidR="00CB02F2" w:rsidRPr="00CB02F2" w:rsidRDefault="00CB02F2" w:rsidP="00CB02F2">
            <w:pPr>
              <w:spacing w:after="0"/>
              <w:jc w:val="center"/>
              <w:rPr>
                <w:rFonts w:asciiTheme="minorHAnsi" w:hAnsiTheme="minorHAnsi" w:cstheme="minorHAnsi"/>
                <w:color w:val="000000"/>
                <w:sz w:val="20"/>
                <w:szCs w:val="20"/>
              </w:rPr>
            </w:pPr>
            <w:r w:rsidRPr="00CB02F2">
              <w:rPr>
                <w:sz w:val="20"/>
                <w:szCs w:val="20"/>
              </w:rPr>
              <w:t>ΗΛΕΚΤΡΟΝΙΚΑ ΠΥΚΝΟΜΕΤΡΑ</w:t>
            </w:r>
          </w:p>
        </w:tc>
        <w:tc>
          <w:tcPr>
            <w:tcW w:w="1799" w:type="dxa"/>
            <w:tcBorders>
              <w:top w:val="nil"/>
              <w:left w:val="nil"/>
              <w:bottom w:val="single" w:sz="4" w:space="0" w:color="auto"/>
              <w:right w:val="single" w:sz="4" w:space="0" w:color="auto"/>
            </w:tcBorders>
            <w:shd w:val="clear" w:color="auto" w:fill="auto"/>
            <w:noWrap/>
            <w:vAlign w:val="center"/>
            <w:hideMark/>
          </w:tcPr>
          <w:p w14:paraId="789C2E9C" w14:textId="18EF1B6C" w:rsidR="00CB02F2" w:rsidRPr="00CB02F2" w:rsidRDefault="00CB02F2" w:rsidP="00450932">
            <w:pPr>
              <w:spacing w:after="0" w:line="240" w:lineRule="auto"/>
              <w:jc w:val="center"/>
              <w:rPr>
                <w:rFonts w:asciiTheme="minorHAnsi" w:hAnsiTheme="minorHAnsi" w:cstheme="minorHAnsi"/>
                <w:color w:val="000000"/>
                <w:sz w:val="20"/>
                <w:szCs w:val="20"/>
              </w:rPr>
            </w:pPr>
            <w:r w:rsidRPr="00CB02F2">
              <w:rPr>
                <w:sz w:val="20"/>
                <w:szCs w:val="20"/>
              </w:rPr>
              <w:t>2</w:t>
            </w:r>
            <w:r>
              <w:rPr>
                <w:sz w:val="20"/>
                <w:szCs w:val="20"/>
              </w:rPr>
              <w:t>.</w:t>
            </w:r>
            <w:r w:rsidRPr="00CB02F2">
              <w:rPr>
                <w:sz w:val="20"/>
                <w:szCs w:val="20"/>
              </w:rPr>
              <w:t>400,00</w:t>
            </w:r>
          </w:p>
        </w:tc>
        <w:tc>
          <w:tcPr>
            <w:tcW w:w="1799" w:type="dxa"/>
            <w:tcBorders>
              <w:top w:val="nil"/>
              <w:left w:val="nil"/>
              <w:bottom w:val="single" w:sz="4" w:space="0" w:color="auto"/>
              <w:right w:val="single" w:sz="4" w:space="0" w:color="auto"/>
            </w:tcBorders>
            <w:shd w:val="clear" w:color="auto" w:fill="auto"/>
            <w:noWrap/>
            <w:vAlign w:val="center"/>
            <w:hideMark/>
          </w:tcPr>
          <w:p w14:paraId="1AB516E0" w14:textId="27FBB575" w:rsidR="00CB02F2" w:rsidRPr="00CB02F2" w:rsidRDefault="00CB02F2" w:rsidP="00450932">
            <w:pPr>
              <w:spacing w:after="0" w:line="240" w:lineRule="auto"/>
              <w:jc w:val="center"/>
              <w:rPr>
                <w:rFonts w:asciiTheme="minorHAnsi" w:hAnsiTheme="minorHAnsi" w:cstheme="minorHAnsi"/>
                <w:color w:val="000000"/>
                <w:sz w:val="20"/>
                <w:szCs w:val="20"/>
              </w:rPr>
            </w:pPr>
            <w:r w:rsidRPr="00CB02F2">
              <w:rPr>
                <w:sz w:val="20"/>
                <w:szCs w:val="20"/>
              </w:rPr>
              <w:t>2</w:t>
            </w:r>
            <w:r>
              <w:rPr>
                <w:sz w:val="20"/>
                <w:szCs w:val="20"/>
              </w:rPr>
              <w:t>.</w:t>
            </w:r>
            <w:r w:rsidRPr="00CB02F2">
              <w:rPr>
                <w:sz w:val="20"/>
                <w:szCs w:val="20"/>
              </w:rPr>
              <w:t>976,00</w:t>
            </w:r>
          </w:p>
        </w:tc>
      </w:tr>
      <w:tr w:rsidR="00CB02F2" w:rsidRPr="00CB02F2" w14:paraId="6AF53246" w14:textId="77777777" w:rsidTr="00450932">
        <w:trPr>
          <w:trHeight w:val="300"/>
        </w:trPr>
        <w:tc>
          <w:tcPr>
            <w:tcW w:w="1276" w:type="dxa"/>
            <w:vMerge/>
            <w:tcBorders>
              <w:left w:val="single" w:sz="4" w:space="0" w:color="auto"/>
              <w:bottom w:val="single" w:sz="4" w:space="0" w:color="auto"/>
              <w:right w:val="single" w:sz="4" w:space="0" w:color="auto"/>
            </w:tcBorders>
            <w:shd w:val="clear" w:color="auto" w:fill="auto"/>
            <w:noWrap/>
            <w:vAlign w:val="center"/>
          </w:tcPr>
          <w:p w14:paraId="35A3F9A2" w14:textId="77777777" w:rsidR="00CB02F2" w:rsidRPr="00CB02F2" w:rsidRDefault="00CB02F2" w:rsidP="00CB02F2">
            <w:pPr>
              <w:spacing w:after="0"/>
              <w:jc w:val="center"/>
              <w:rPr>
                <w:rFonts w:asciiTheme="minorHAnsi" w:hAnsiTheme="minorHAnsi" w:cstheme="minorHAnsi"/>
                <w:color w:val="000000"/>
                <w:sz w:val="20"/>
                <w:szCs w:val="20"/>
              </w:rPr>
            </w:pPr>
          </w:p>
        </w:tc>
        <w:tc>
          <w:tcPr>
            <w:tcW w:w="896" w:type="dxa"/>
            <w:tcBorders>
              <w:top w:val="nil"/>
              <w:left w:val="nil"/>
              <w:bottom w:val="single" w:sz="4" w:space="0" w:color="auto"/>
              <w:right w:val="single" w:sz="4" w:space="0" w:color="auto"/>
            </w:tcBorders>
            <w:shd w:val="clear" w:color="auto" w:fill="auto"/>
            <w:noWrap/>
            <w:vAlign w:val="center"/>
          </w:tcPr>
          <w:p w14:paraId="6EAC9CE2" w14:textId="1F1B2999" w:rsidR="00CB02F2" w:rsidRPr="00CB02F2" w:rsidRDefault="00CB02F2" w:rsidP="00CB02F2">
            <w:pPr>
              <w:spacing w:after="0"/>
              <w:jc w:val="center"/>
              <w:rPr>
                <w:rFonts w:asciiTheme="minorHAnsi" w:hAnsiTheme="minorHAnsi" w:cstheme="minorHAnsi"/>
                <w:color w:val="000000"/>
                <w:sz w:val="20"/>
                <w:szCs w:val="20"/>
              </w:rPr>
            </w:pPr>
            <w:r w:rsidRPr="00CB02F2">
              <w:rPr>
                <w:rFonts w:asciiTheme="minorHAnsi" w:hAnsiTheme="minorHAnsi" w:cstheme="minorHAnsi"/>
                <w:color w:val="000000"/>
                <w:sz w:val="20"/>
                <w:szCs w:val="20"/>
              </w:rPr>
              <w:t>Ε2</w:t>
            </w:r>
          </w:p>
        </w:tc>
        <w:tc>
          <w:tcPr>
            <w:tcW w:w="4961" w:type="dxa"/>
            <w:tcBorders>
              <w:top w:val="nil"/>
              <w:left w:val="nil"/>
              <w:bottom w:val="single" w:sz="4" w:space="0" w:color="auto"/>
              <w:right w:val="single" w:sz="4" w:space="0" w:color="auto"/>
            </w:tcBorders>
            <w:shd w:val="clear" w:color="auto" w:fill="auto"/>
            <w:noWrap/>
          </w:tcPr>
          <w:p w14:paraId="6F0B6C8E" w14:textId="4C515D44" w:rsidR="00CB02F2" w:rsidRPr="00CB02F2" w:rsidRDefault="00CB02F2" w:rsidP="00CB02F2">
            <w:pPr>
              <w:spacing w:after="0"/>
              <w:jc w:val="center"/>
              <w:rPr>
                <w:rFonts w:asciiTheme="minorHAnsi" w:hAnsiTheme="minorHAnsi" w:cstheme="minorHAnsi"/>
                <w:color w:val="000000"/>
                <w:sz w:val="20"/>
                <w:szCs w:val="20"/>
              </w:rPr>
            </w:pPr>
            <w:r w:rsidRPr="00CB02F2">
              <w:rPr>
                <w:sz w:val="20"/>
                <w:szCs w:val="20"/>
              </w:rPr>
              <w:t>ΗΛΕΚΤΡΟΝΙΚΑ ΠΥΚΝΟΜΕΤΡΑ</w:t>
            </w:r>
          </w:p>
        </w:tc>
        <w:tc>
          <w:tcPr>
            <w:tcW w:w="1799" w:type="dxa"/>
            <w:tcBorders>
              <w:top w:val="nil"/>
              <w:left w:val="nil"/>
              <w:bottom w:val="single" w:sz="4" w:space="0" w:color="auto"/>
              <w:right w:val="single" w:sz="4" w:space="0" w:color="auto"/>
            </w:tcBorders>
            <w:shd w:val="clear" w:color="auto" w:fill="auto"/>
            <w:noWrap/>
            <w:vAlign w:val="center"/>
          </w:tcPr>
          <w:p w14:paraId="24507781" w14:textId="6873D8DC" w:rsidR="00CB02F2" w:rsidRPr="00CB02F2" w:rsidRDefault="00CB02F2" w:rsidP="00450932">
            <w:pPr>
              <w:spacing w:after="0" w:line="240" w:lineRule="auto"/>
              <w:jc w:val="center"/>
              <w:rPr>
                <w:rFonts w:eastAsia="Times New Roman" w:cs="Calibri"/>
                <w:color w:val="000000"/>
                <w:sz w:val="20"/>
                <w:szCs w:val="20"/>
                <w:lang w:eastAsia="el-GR"/>
              </w:rPr>
            </w:pPr>
            <w:r w:rsidRPr="00CB02F2">
              <w:rPr>
                <w:sz w:val="20"/>
                <w:szCs w:val="20"/>
              </w:rPr>
              <w:t>500,00</w:t>
            </w:r>
          </w:p>
        </w:tc>
        <w:tc>
          <w:tcPr>
            <w:tcW w:w="1799" w:type="dxa"/>
            <w:tcBorders>
              <w:top w:val="nil"/>
              <w:left w:val="nil"/>
              <w:bottom w:val="single" w:sz="4" w:space="0" w:color="auto"/>
              <w:right w:val="single" w:sz="4" w:space="0" w:color="auto"/>
            </w:tcBorders>
            <w:shd w:val="clear" w:color="auto" w:fill="auto"/>
            <w:noWrap/>
            <w:vAlign w:val="center"/>
          </w:tcPr>
          <w:p w14:paraId="3E054357" w14:textId="3F5363FC" w:rsidR="00CB02F2" w:rsidRPr="00CB02F2" w:rsidRDefault="00CB02F2" w:rsidP="00450932">
            <w:pPr>
              <w:spacing w:after="0" w:line="240" w:lineRule="auto"/>
              <w:jc w:val="center"/>
              <w:rPr>
                <w:rFonts w:eastAsia="Times New Roman" w:cs="Calibri"/>
                <w:color w:val="000000"/>
                <w:sz w:val="20"/>
                <w:szCs w:val="20"/>
                <w:lang w:eastAsia="el-GR"/>
              </w:rPr>
            </w:pPr>
            <w:r w:rsidRPr="00CB02F2">
              <w:rPr>
                <w:sz w:val="20"/>
                <w:szCs w:val="20"/>
              </w:rPr>
              <w:t>620,00</w:t>
            </w:r>
          </w:p>
        </w:tc>
      </w:tr>
      <w:tr w:rsidR="00CB02F2" w:rsidRPr="00CB02F2" w14:paraId="6ACBAB97" w14:textId="77777777" w:rsidTr="00450932">
        <w:trPr>
          <w:trHeight w:val="281"/>
        </w:trPr>
        <w:tc>
          <w:tcPr>
            <w:tcW w:w="1276" w:type="dxa"/>
            <w:vMerge w:val="restart"/>
            <w:tcBorders>
              <w:top w:val="nil"/>
              <w:left w:val="single" w:sz="4" w:space="0" w:color="auto"/>
              <w:right w:val="single" w:sz="4" w:space="0" w:color="auto"/>
            </w:tcBorders>
            <w:shd w:val="clear" w:color="auto" w:fill="auto"/>
            <w:noWrap/>
            <w:vAlign w:val="center"/>
            <w:hideMark/>
          </w:tcPr>
          <w:p w14:paraId="7109C29E" w14:textId="77777777" w:rsidR="00CB02F2" w:rsidRPr="00CB02F2" w:rsidRDefault="00CB02F2" w:rsidP="00CB02F2">
            <w:pPr>
              <w:spacing w:after="0"/>
              <w:jc w:val="center"/>
              <w:rPr>
                <w:rFonts w:asciiTheme="minorHAnsi" w:hAnsiTheme="minorHAnsi" w:cstheme="minorHAnsi"/>
                <w:color w:val="000000"/>
                <w:sz w:val="20"/>
                <w:szCs w:val="20"/>
              </w:rPr>
            </w:pPr>
            <w:r w:rsidRPr="00CB02F2">
              <w:rPr>
                <w:rFonts w:asciiTheme="minorHAnsi" w:hAnsiTheme="minorHAnsi" w:cstheme="minorHAnsi"/>
                <w:color w:val="000000"/>
                <w:sz w:val="20"/>
                <w:szCs w:val="20"/>
              </w:rPr>
              <w:t>ΠΙΝΑΚΑΣ ΣΤ</w:t>
            </w:r>
          </w:p>
        </w:tc>
        <w:tc>
          <w:tcPr>
            <w:tcW w:w="896" w:type="dxa"/>
            <w:tcBorders>
              <w:top w:val="nil"/>
              <w:left w:val="nil"/>
              <w:bottom w:val="single" w:sz="4" w:space="0" w:color="auto"/>
              <w:right w:val="single" w:sz="4" w:space="0" w:color="auto"/>
            </w:tcBorders>
            <w:shd w:val="clear" w:color="auto" w:fill="auto"/>
            <w:vAlign w:val="center"/>
            <w:hideMark/>
          </w:tcPr>
          <w:p w14:paraId="1E7C17DE" w14:textId="77777777" w:rsidR="00CB02F2" w:rsidRPr="00CB02F2" w:rsidRDefault="00CB02F2" w:rsidP="00CB02F2">
            <w:pPr>
              <w:spacing w:after="0"/>
              <w:jc w:val="center"/>
              <w:rPr>
                <w:rFonts w:asciiTheme="minorHAnsi" w:hAnsiTheme="minorHAnsi" w:cstheme="minorHAnsi"/>
                <w:color w:val="000000"/>
                <w:sz w:val="20"/>
                <w:szCs w:val="20"/>
              </w:rPr>
            </w:pPr>
            <w:r w:rsidRPr="00CB02F2">
              <w:rPr>
                <w:rFonts w:asciiTheme="minorHAnsi" w:hAnsiTheme="minorHAnsi" w:cstheme="minorHAnsi"/>
                <w:color w:val="000000"/>
                <w:sz w:val="20"/>
                <w:szCs w:val="20"/>
              </w:rPr>
              <w:t>ΣΤ1</w:t>
            </w:r>
          </w:p>
        </w:tc>
        <w:tc>
          <w:tcPr>
            <w:tcW w:w="4961" w:type="dxa"/>
            <w:tcBorders>
              <w:top w:val="nil"/>
              <w:left w:val="nil"/>
              <w:bottom w:val="single" w:sz="4" w:space="0" w:color="auto"/>
              <w:right w:val="single" w:sz="4" w:space="0" w:color="auto"/>
            </w:tcBorders>
            <w:shd w:val="clear" w:color="auto" w:fill="auto"/>
            <w:hideMark/>
          </w:tcPr>
          <w:p w14:paraId="19AC6BDA" w14:textId="277033B7" w:rsidR="00CB02F2" w:rsidRPr="00CB02F2" w:rsidRDefault="00CB02F2" w:rsidP="00CB02F2">
            <w:pPr>
              <w:spacing w:after="0"/>
              <w:jc w:val="center"/>
              <w:rPr>
                <w:rFonts w:eastAsia="Times New Roman" w:cs="Calibri"/>
                <w:color w:val="000000"/>
                <w:sz w:val="20"/>
                <w:szCs w:val="20"/>
                <w:lang w:eastAsia="el-GR"/>
              </w:rPr>
            </w:pPr>
            <w:r w:rsidRPr="00CB02F2">
              <w:rPr>
                <w:sz w:val="20"/>
                <w:szCs w:val="20"/>
              </w:rPr>
              <w:t>ΑΙΣΘΗΤΗΡΕΣ ΑΕΡΙΩΝ</w:t>
            </w:r>
          </w:p>
        </w:tc>
        <w:tc>
          <w:tcPr>
            <w:tcW w:w="1799" w:type="dxa"/>
            <w:tcBorders>
              <w:top w:val="nil"/>
              <w:left w:val="nil"/>
              <w:bottom w:val="single" w:sz="4" w:space="0" w:color="auto"/>
              <w:right w:val="single" w:sz="4" w:space="0" w:color="auto"/>
            </w:tcBorders>
            <w:shd w:val="clear" w:color="auto" w:fill="auto"/>
            <w:noWrap/>
            <w:vAlign w:val="center"/>
            <w:hideMark/>
          </w:tcPr>
          <w:p w14:paraId="0324F0EC" w14:textId="47CA4EEB" w:rsidR="00CB02F2" w:rsidRPr="00CB02F2" w:rsidRDefault="00CB02F2" w:rsidP="00450932">
            <w:pPr>
              <w:spacing w:after="0" w:line="240" w:lineRule="auto"/>
              <w:jc w:val="center"/>
              <w:rPr>
                <w:rFonts w:asciiTheme="minorHAnsi" w:hAnsiTheme="minorHAnsi" w:cstheme="minorHAnsi"/>
                <w:color w:val="000000"/>
                <w:sz w:val="20"/>
                <w:szCs w:val="20"/>
              </w:rPr>
            </w:pPr>
            <w:r w:rsidRPr="00CB02F2">
              <w:rPr>
                <w:sz w:val="20"/>
                <w:szCs w:val="20"/>
              </w:rPr>
              <w:t>575,00</w:t>
            </w:r>
          </w:p>
        </w:tc>
        <w:tc>
          <w:tcPr>
            <w:tcW w:w="1799" w:type="dxa"/>
            <w:tcBorders>
              <w:top w:val="nil"/>
              <w:left w:val="nil"/>
              <w:bottom w:val="single" w:sz="4" w:space="0" w:color="auto"/>
              <w:right w:val="single" w:sz="4" w:space="0" w:color="auto"/>
            </w:tcBorders>
            <w:shd w:val="clear" w:color="auto" w:fill="auto"/>
            <w:noWrap/>
            <w:vAlign w:val="center"/>
            <w:hideMark/>
          </w:tcPr>
          <w:p w14:paraId="3B3B3E24" w14:textId="06DDB28E" w:rsidR="00CB02F2" w:rsidRPr="00CB02F2" w:rsidRDefault="00CB02F2" w:rsidP="00450932">
            <w:pPr>
              <w:spacing w:after="0" w:line="240" w:lineRule="auto"/>
              <w:jc w:val="center"/>
              <w:rPr>
                <w:rFonts w:asciiTheme="minorHAnsi" w:hAnsiTheme="minorHAnsi" w:cstheme="minorHAnsi"/>
                <w:color w:val="000000"/>
                <w:sz w:val="20"/>
                <w:szCs w:val="20"/>
              </w:rPr>
            </w:pPr>
            <w:r w:rsidRPr="00CB02F2">
              <w:rPr>
                <w:sz w:val="20"/>
                <w:szCs w:val="20"/>
              </w:rPr>
              <w:t>713,00</w:t>
            </w:r>
          </w:p>
        </w:tc>
      </w:tr>
      <w:tr w:rsidR="00CB02F2" w:rsidRPr="00CB02F2" w14:paraId="5E823BFF" w14:textId="77777777" w:rsidTr="00450932">
        <w:trPr>
          <w:trHeight w:val="298"/>
        </w:trPr>
        <w:tc>
          <w:tcPr>
            <w:tcW w:w="1276" w:type="dxa"/>
            <w:vMerge/>
            <w:tcBorders>
              <w:left w:val="single" w:sz="4" w:space="0" w:color="auto"/>
              <w:right w:val="single" w:sz="4" w:space="0" w:color="auto"/>
            </w:tcBorders>
            <w:vAlign w:val="center"/>
            <w:hideMark/>
          </w:tcPr>
          <w:p w14:paraId="2282BFC3" w14:textId="77777777" w:rsidR="00CB02F2" w:rsidRPr="00CB02F2" w:rsidRDefault="00CB02F2" w:rsidP="00CB02F2">
            <w:pPr>
              <w:spacing w:after="0"/>
              <w:jc w:val="center"/>
              <w:rPr>
                <w:rFonts w:asciiTheme="minorHAnsi" w:hAnsiTheme="minorHAnsi" w:cstheme="minorHAnsi"/>
                <w:color w:val="000000"/>
                <w:sz w:val="20"/>
                <w:szCs w:val="20"/>
              </w:rPr>
            </w:pPr>
          </w:p>
        </w:tc>
        <w:tc>
          <w:tcPr>
            <w:tcW w:w="896" w:type="dxa"/>
            <w:tcBorders>
              <w:top w:val="nil"/>
              <w:left w:val="nil"/>
              <w:bottom w:val="single" w:sz="4" w:space="0" w:color="auto"/>
              <w:right w:val="single" w:sz="4" w:space="0" w:color="auto"/>
            </w:tcBorders>
            <w:shd w:val="clear" w:color="auto" w:fill="auto"/>
            <w:vAlign w:val="center"/>
            <w:hideMark/>
          </w:tcPr>
          <w:p w14:paraId="0D0351B7" w14:textId="77777777" w:rsidR="00CB02F2" w:rsidRPr="00CB02F2" w:rsidRDefault="00CB02F2" w:rsidP="00CB02F2">
            <w:pPr>
              <w:spacing w:after="0"/>
              <w:jc w:val="center"/>
              <w:rPr>
                <w:rFonts w:asciiTheme="minorHAnsi" w:hAnsiTheme="minorHAnsi" w:cstheme="minorHAnsi"/>
                <w:color w:val="000000"/>
                <w:sz w:val="20"/>
                <w:szCs w:val="20"/>
              </w:rPr>
            </w:pPr>
            <w:r w:rsidRPr="00CB02F2">
              <w:rPr>
                <w:rFonts w:asciiTheme="minorHAnsi" w:hAnsiTheme="minorHAnsi" w:cstheme="minorHAnsi"/>
                <w:color w:val="000000"/>
                <w:sz w:val="20"/>
                <w:szCs w:val="20"/>
              </w:rPr>
              <w:t>ΣΤ2</w:t>
            </w:r>
          </w:p>
        </w:tc>
        <w:tc>
          <w:tcPr>
            <w:tcW w:w="4961" w:type="dxa"/>
            <w:tcBorders>
              <w:top w:val="nil"/>
              <w:left w:val="nil"/>
              <w:bottom w:val="single" w:sz="4" w:space="0" w:color="auto"/>
              <w:right w:val="single" w:sz="4" w:space="0" w:color="auto"/>
            </w:tcBorders>
            <w:shd w:val="clear" w:color="auto" w:fill="auto"/>
            <w:hideMark/>
          </w:tcPr>
          <w:p w14:paraId="5362A3F5" w14:textId="60DC2035" w:rsidR="00CB02F2" w:rsidRPr="00CB02F2" w:rsidRDefault="00CB02F2" w:rsidP="00CB02F2">
            <w:pPr>
              <w:spacing w:after="0"/>
              <w:jc w:val="center"/>
              <w:rPr>
                <w:rFonts w:eastAsia="Times New Roman" w:cs="Calibri"/>
                <w:color w:val="000000"/>
                <w:sz w:val="20"/>
                <w:szCs w:val="20"/>
                <w:lang w:eastAsia="el-GR"/>
              </w:rPr>
            </w:pPr>
            <w:r w:rsidRPr="00CB02F2">
              <w:rPr>
                <w:sz w:val="20"/>
                <w:szCs w:val="20"/>
              </w:rPr>
              <w:t>ΣΥΣΚΕΥΕΣ ΠΡΟΣΔΙΟΡΙΣΜΟΥ ΘΕΡΜΟΚΡΑΣΙΑΣ ΑΠΟΦΡΑΞΗΣ ΨΥΧΡΟΥ ΦΙΛΤΡΟΥ</w:t>
            </w:r>
          </w:p>
        </w:tc>
        <w:tc>
          <w:tcPr>
            <w:tcW w:w="1799" w:type="dxa"/>
            <w:tcBorders>
              <w:top w:val="nil"/>
              <w:left w:val="nil"/>
              <w:bottom w:val="single" w:sz="4" w:space="0" w:color="auto"/>
              <w:right w:val="single" w:sz="4" w:space="0" w:color="auto"/>
            </w:tcBorders>
            <w:shd w:val="clear" w:color="auto" w:fill="auto"/>
            <w:noWrap/>
            <w:vAlign w:val="center"/>
            <w:hideMark/>
          </w:tcPr>
          <w:p w14:paraId="428216AC" w14:textId="78DC18E4" w:rsidR="00CB02F2" w:rsidRPr="00CB02F2" w:rsidRDefault="00CB02F2" w:rsidP="00450932">
            <w:pPr>
              <w:spacing w:after="0" w:line="240" w:lineRule="auto"/>
              <w:jc w:val="center"/>
              <w:rPr>
                <w:rFonts w:asciiTheme="minorHAnsi" w:hAnsiTheme="minorHAnsi" w:cstheme="minorHAnsi"/>
                <w:color w:val="000000"/>
                <w:sz w:val="20"/>
                <w:szCs w:val="20"/>
              </w:rPr>
            </w:pPr>
            <w:r w:rsidRPr="00CB02F2">
              <w:rPr>
                <w:sz w:val="20"/>
                <w:szCs w:val="20"/>
              </w:rPr>
              <w:t>182,00</w:t>
            </w:r>
          </w:p>
        </w:tc>
        <w:tc>
          <w:tcPr>
            <w:tcW w:w="1799" w:type="dxa"/>
            <w:tcBorders>
              <w:top w:val="nil"/>
              <w:left w:val="nil"/>
              <w:bottom w:val="single" w:sz="4" w:space="0" w:color="auto"/>
              <w:right w:val="single" w:sz="4" w:space="0" w:color="auto"/>
            </w:tcBorders>
            <w:shd w:val="clear" w:color="auto" w:fill="auto"/>
            <w:noWrap/>
            <w:vAlign w:val="center"/>
            <w:hideMark/>
          </w:tcPr>
          <w:p w14:paraId="13AC92A3" w14:textId="435C1B35" w:rsidR="00CB02F2" w:rsidRPr="00CB02F2" w:rsidRDefault="00CB02F2" w:rsidP="00450932">
            <w:pPr>
              <w:spacing w:after="0" w:line="240" w:lineRule="auto"/>
              <w:jc w:val="center"/>
              <w:rPr>
                <w:rFonts w:asciiTheme="minorHAnsi" w:hAnsiTheme="minorHAnsi" w:cstheme="minorHAnsi"/>
                <w:color w:val="000000"/>
                <w:sz w:val="20"/>
                <w:szCs w:val="20"/>
              </w:rPr>
            </w:pPr>
            <w:r w:rsidRPr="00CB02F2">
              <w:rPr>
                <w:sz w:val="20"/>
                <w:szCs w:val="20"/>
              </w:rPr>
              <w:t>225,68</w:t>
            </w:r>
          </w:p>
        </w:tc>
      </w:tr>
      <w:tr w:rsidR="00CB02F2" w:rsidRPr="00CB02F2" w14:paraId="35BBA65E" w14:textId="77777777" w:rsidTr="00450932">
        <w:trPr>
          <w:trHeight w:val="263"/>
        </w:trPr>
        <w:tc>
          <w:tcPr>
            <w:tcW w:w="1276" w:type="dxa"/>
            <w:vMerge/>
            <w:tcBorders>
              <w:left w:val="single" w:sz="4" w:space="0" w:color="auto"/>
              <w:right w:val="single" w:sz="4" w:space="0" w:color="auto"/>
            </w:tcBorders>
            <w:vAlign w:val="center"/>
            <w:hideMark/>
          </w:tcPr>
          <w:p w14:paraId="45449C19" w14:textId="77777777" w:rsidR="00CB02F2" w:rsidRPr="00CB02F2" w:rsidRDefault="00CB02F2" w:rsidP="00CB02F2">
            <w:pPr>
              <w:spacing w:after="0"/>
              <w:jc w:val="center"/>
              <w:rPr>
                <w:rFonts w:asciiTheme="minorHAnsi" w:hAnsiTheme="minorHAnsi" w:cstheme="minorHAnsi"/>
                <w:color w:val="000000"/>
                <w:sz w:val="20"/>
                <w:szCs w:val="20"/>
              </w:rPr>
            </w:pPr>
          </w:p>
        </w:tc>
        <w:tc>
          <w:tcPr>
            <w:tcW w:w="896" w:type="dxa"/>
            <w:tcBorders>
              <w:top w:val="nil"/>
              <w:left w:val="nil"/>
              <w:bottom w:val="single" w:sz="4" w:space="0" w:color="auto"/>
              <w:right w:val="single" w:sz="4" w:space="0" w:color="auto"/>
            </w:tcBorders>
            <w:shd w:val="clear" w:color="auto" w:fill="auto"/>
            <w:vAlign w:val="center"/>
            <w:hideMark/>
          </w:tcPr>
          <w:p w14:paraId="74254B96" w14:textId="77777777" w:rsidR="00CB02F2" w:rsidRPr="00CB02F2" w:rsidRDefault="00CB02F2" w:rsidP="00CB02F2">
            <w:pPr>
              <w:spacing w:after="0"/>
              <w:jc w:val="center"/>
              <w:rPr>
                <w:rFonts w:asciiTheme="minorHAnsi" w:hAnsiTheme="minorHAnsi" w:cstheme="minorHAnsi"/>
                <w:color w:val="000000"/>
                <w:sz w:val="20"/>
                <w:szCs w:val="20"/>
              </w:rPr>
            </w:pPr>
            <w:r w:rsidRPr="00CB02F2">
              <w:rPr>
                <w:rFonts w:asciiTheme="minorHAnsi" w:hAnsiTheme="minorHAnsi" w:cstheme="minorHAnsi"/>
                <w:color w:val="000000"/>
                <w:sz w:val="20"/>
                <w:szCs w:val="20"/>
              </w:rPr>
              <w:t>ΣΤ3</w:t>
            </w:r>
          </w:p>
        </w:tc>
        <w:tc>
          <w:tcPr>
            <w:tcW w:w="4961" w:type="dxa"/>
            <w:tcBorders>
              <w:top w:val="nil"/>
              <w:left w:val="nil"/>
              <w:bottom w:val="single" w:sz="4" w:space="0" w:color="auto"/>
              <w:right w:val="single" w:sz="4" w:space="0" w:color="auto"/>
            </w:tcBorders>
            <w:shd w:val="clear" w:color="auto" w:fill="auto"/>
            <w:hideMark/>
          </w:tcPr>
          <w:p w14:paraId="55D1B7E5" w14:textId="1230E32D" w:rsidR="00CB02F2" w:rsidRPr="00CB02F2" w:rsidRDefault="00CB02F2" w:rsidP="00CB02F2">
            <w:pPr>
              <w:spacing w:after="0"/>
              <w:jc w:val="center"/>
              <w:rPr>
                <w:rFonts w:eastAsia="Times New Roman" w:cs="Calibri"/>
                <w:color w:val="000000"/>
                <w:sz w:val="20"/>
                <w:szCs w:val="20"/>
                <w:lang w:eastAsia="el-GR"/>
              </w:rPr>
            </w:pPr>
            <w:r w:rsidRPr="00CB02F2">
              <w:rPr>
                <w:sz w:val="20"/>
                <w:szCs w:val="20"/>
              </w:rPr>
              <w:t>ΣΥΣΚΕΥΕΣ ΠΡΟΣΔΙΟΡΙΣΜΟΥ ΣΗΜΕΙΟΥ ΑΝΑΦΛΕΞΗΣ</w:t>
            </w:r>
          </w:p>
        </w:tc>
        <w:tc>
          <w:tcPr>
            <w:tcW w:w="1799" w:type="dxa"/>
            <w:tcBorders>
              <w:top w:val="nil"/>
              <w:left w:val="nil"/>
              <w:bottom w:val="single" w:sz="4" w:space="0" w:color="auto"/>
              <w:right w:val="single" w:sz="4" w:space="0" w:color="auto"/>
            </w:tcBorders>
            <w:shd w:val="clear" w:color="auto" w:fill="auto"/>
            <w:noWrap/>
            <w:vAlign w:val="center"/>
            <w:hideMark/>
          </w:tcPr>
          <w:p w14:paraId="3CCEB620" w14:textId="1138159D" w:rsidR="00CB02F2" w:rsidRPr="00CB02F2" w:rsidRDefault="00CB02F2" w:rsidP="00450932">
            <w:pPr>
              <w:spacing w:after="0" w:line="240" w:lineRule="auto"/>
              <w:jc w:val="center"/>
              <w:rPr>
                <w:rFonts w:asciiTheme="minorHAnsi" w:hAnsiTheme="minorHAnsi" w:cstheme="minorHAnsi"/>
                <w:color w:val="000000"/>
                <w:sz w:val="20"/>
                <w:szCs w:val="20"/>
              </w:rPr>
            </w:pPr>
            <w:r w:rsidRPr="00CB02F2">
              <w:rPr>
                <w:sz w:val="20"/>
                <w:szCs w:val="20"/>
              </w:rPr>
              <w:t>214,00</w:t>
            </w:r>
          </w:p>
        </w:tc>
        <w:tc>
          <w:tcPr>
            <w:tcW w:w="1799" w:type="dxa"/>
            <w:tcBorders>
              <w:top w:val="nil"/>
              <w:left w:val="nil"/>
              <w:bottom w:val="single" w:sz="4" w:space="0" w:color="auto"/>
              <w:right w:val="single" w:sz="4" w:space="0" w:color="auto"/>
            </w:tcBorders>
            <w:shd w:val="clear" w:color="auto" w:fill="auto"/>
            <w:noWrap/>
            <w:vAlign w:val="center"/>
            <w:hideMark/>
          </w:tcPr>
          <w:p w14:paraId="612DD119" w14:textId="6DE813D9" w:rsidR="00CB02F2" w:rsidRPr="00CB02F2" w:rsidRDefault="00CB02F2" w:rsidP="00450932">
            <w:pPr>
              <w:spacing w:after="0" w:line="240" w:lineRule="auto"/>
              <w:jc w:val="center"/>
              <w:rPr>
                <w:rFonts w:asciiTheme="minorHAnsi" w:hAnsiTheme="minorHAnsi" w:cstheme="minorHAnsi"/>
                <w:color w:val="000000"/>
                <w:sz w:val="20"/>
                <w:szCs w:val="20"/>
              </w:rPr>
            </w:pPr>
            <w:r w:rsidRPr="00CB02F2">
              <w:rPr>
                <w:sz w:val="20"/>
                <w:szCs w:val="20"/>
              </w:rPr>
              <w:t>265,36</w:t>
            </w:r>
          </w:p>
        </w:tc>
      </w:tr>
      <w:tr w:rsidR="00CB02F2" w:rsidRPr="00CB02F2" w14:paraId="656E0813" w14:textId="77777777" w:rsidTr="00450932">
        <w:trPr>
          <w:trHeight w:val="300"/>
        </w:trPr>
        <w:tc>
          <w:tcPr>
            <w:tcW w:w="1276" w:type="dxa"/>
            <w:vMerge/>
            <w:tcBorders>
              <w:left w:val="single" w:sz="4" w:space="0" w:color="auto"/>
              <w:right w:val="single" w:sz="4" w:space="0" w:color="auto"/>
            </w:tcBorders>
            <w:vAlign w:val="center"/>
            <w:hideMark/>
          </w:tcPr>
          <w:p w14:paraId="7AEA2868" w14:textId="77777777" w:rsidR="00CB02F2" w:rsidRPr="00CB02F2" w:rsidRDefault="00CB02F2" w:rsidP="00CB02F2">
            <w:pPr>
              <w:spacing w:after="0"/>
              <w:jc w:val="center"/>
              <w:rPr>
                <w:rFonts w:asciiTheme="minorHAnsi" w:hAnsiTheme="minorHAnsi" w:cstheme="minorHAnsi"/>
                <w:color w:val="000000"/>
                <w:sz w:val="20"/>
                <w:szCs w:val="20"/>
              </w:rPr>
            </w:pPr>
          </w:p>
        </w:tc>
        <w:tc>
          <w:tcPr>
            <w:tcW w:w="896" w:type="dxa"/>
            <w:tcBorders>
              <w:top w:val="nil"/>
              <w:left w:val="nil"/>
              <w:bottom w:val="single" w:sz="4" w:space="0" w:color="auto"/>
              <w:right w:val="single" w:sz="4" w:space="0" w:color="auto"/>
            </w:tcBorders>
            <w:shd w:val="clear" w:color="auto" w:fill="auto"/>
            <w:vAlign w:val="center"/>
            <w:hideMark/>
          </w:tcPr>
          <w:p w14:paraId="041D09D5" w14:textId="77777777" w:rsidR="00CB02F2" w:rsidRPr="00CB02F2" w:rsidRDefault="00CB02F2" w:rsidP="00CB02F2">
            <w:pPr>
              <w:spacing w:after="0"/>
              <w:jc w:val="center"/>
              <w:rPr>
                <w:rFonts w:asciiTheme="minorHAnsi" w:hAnsiTheme="minorHAnsi" w:cstheme="minorHAnsi"/>
                <w:color w:val="000000"/>
                <w:sz w:val="20"/>
                <w:szCs w:val="20"/>
              </w:rPr>
            </w:pPr>
            <w:r w:rsidRPr="00CB02F2">
              <w:rPr>
                <w:rFonts w:asciiTheme="minorHAnsi" w:hAnsiTheme="minorHAnsi" w:cstheme="minorHAnsi"/>
                <w:color w:val="000000"/>
                <w:sz w:val="20"/>
                <w:szCs w:val="20"/>
              </w:rPr>
              <w:t>ΣΤ4</w:t>
            </w:r>
          </w:p>
        </w:tc>
        <w:tc>
          <w:tcPr>
            <w:tcW w:w="4961" w:type="dxa"/>
            <w:tcBorders>
              <w:top w:val="nil"/>
              <w:left w:val="nil"/>
              <w:bottom w:val="single" w:sz="4" w:space="0" w:color="auto"/>
              <w:right w:val="single" w:sz="4" w:space="0" w:color="auto"/>
            </w:tcBorders>
            <w:shd w:val="clear" w:color="auto" w:fill="auto"/>
            <w:hideMark/>
          </w:tcPr>
          <w:p w14:paraId="690EE128" w14:textId="084341A9" w:rsidR="00CB02F2" w:rsidRPr="00CB02F2" w:rsidRDefault="00CB02F2" w:rsidP="00CB02F2">
            <w:pPr>
              <w:spacing w:after="0"/>
              <w:jc w:val="center"/>
              <w:rPr>
                <w:rFonts w:eastAsia="Times New Roman" w:cs="Calibri"/>
                <w:color w:val="000000"/>
                <w:sz w:val="20"/>
                <w:szCs w:val="20"/>
                <w:lang w:eastAsia="el-GR"/>
              </w:rPr>
            </w:pPr>
            <w:r w:rsidRPr="00CB02F2">
              <w:rPr>
                <w:sz w:val="20"/>
                <w:szCs w:val="20"/>
              </w:rPr>
              <w:t>ΣΥΣΚΕΥΕΣ ΠΡΟΣΔΙΟΡΙΣΜΟΥ ΙΞΩΔΟΥΣ</w:t>
            </w:r>
          </w:p>
        </w:tc>
        <w:tc>
          <w:tcPr>
            <w:tcW w:w="1799" w:type="dxa"/>
            <w:tcBorders>
              <w:top w:val="nil"/>
              <w:left w:val="nil"/>
              <w:bottom w:val="single" w:sz="4" w:space="0" w:color="auto"/>
              <w:right w:val="single" w:sz="4" w:space="0" w:color="auto"/>
            </w:tcBorders>
            <w:shd w:val="clear" w:color="auto" w:fill="auto"/>
            <w:noWrap/>
            <w:vAlign w:val="center"/>
            <w:hideMark/>
          </w:tcPr>
          <w:p w14:paraId="163C3EC3" w14:textId="41681FC5" w:rsidR="00CB02F2" w:rsidRPr="00CB02F2" w:rsidRDefault="00CB02F2" w:rsidP="00450932">
            <w:pPr>
              <w:spacing w:after="0" w:line="240" w:lineRule="auto"/>
              <w:jc w:val="center"/>
              <w:rPr>
                <w:rFonts w:asciiTheme="minorHAnsi" w:hAnsiTheme="minorHAnsi" w:cstheme="minorHAnsi"/>
                <w:color w:val="000000"/>
                <w:sz w:val="20"/>
                <w:szCs w:val="20"/>
              </w:rPr>
            </w:pPr>
            <w:r w:rsidRPr="00CB02F2">
              <w:rPr>
                <w:sz w:val="20"/>
                <w:szCs w:val="20"/>
              </w:rPr>
              <w:t>59,00</w:t>
            </w:r>
          </w:p>
        </w:tc>
        <w:tc>
          <w:tcPr>
            <w:tcW w:w="1799" w:type="dxa"/>
            <w:tcBorders>
              <w:top w:val="nil"/>
              <w:left w:val="nil"/>
              <w:bottom w:val="single" w:sz="4" w:space="0" w:color="auto"/>
              <w:right w:val="single" w:sz="4" w:space="0" w:color="auto"/>
            </w:tcBorders>
            <w:shd w:val="clear" w:color="auto" w:fill="auto"/>
            <w:noWrap/>
            <w:vAlign w:val="center"/>
            <w:hideMark/>
          </w:tcPr>
          <w:p w14:paraId="20407FA8" w14:textId="1B0DE62F" w:rsidR="00CB02F2" w:rsidRPr="00CB02F2" w:rsidRDefault="00CB02F2" w:rsidP="00450932">
            <w:pPr>
              <w:spacing w:after="0" w:line="240" w:lineRule="auto"/>
              <w:jc w:val="center"/>
              <w:rPr>
                <w:rFonts w:asciiTheme="minorHAnsi" w:hAnsiTheme="minorHAnsi" w:cstheme="minorHAnsi"/>
                <w:color w:val="000000"/>
                <w:sz w:val="20"/>
                <w:szCs w:val="20"/>
              </w:rPr>
            </w:pPr>
            <w:r w:rsidRPr="00CB02F2">
              <w:rPr>
                <w:sz w:val="20"/>
                <w:szCs w:val="20"/>
              </w:rPr>
              <w:t>73,16</w:t>
            </w:r>
          </w:p>
        </w:tc>
      </w:tr>
      <w:tr w:rsidR="00CB02F2" w:rsidRPr="00CB02F2" w14:paraId="14C7C962" w14:textId="77777777" w:rsidTr="00450932">
        <w:trPr>
          <w:trHeight w:val="243"/>
        </w:trPr>
        <w:tc>
          <w:tcPr>
            <w:tcW w:w="1276" w:type="dxa"/>
            <w:vMerge/>
            <w:tcBorders>
              <w:left w:val="single" w:sz="4" w:space="0" w:color="auto"/>
              <w:right w:val="single" w:sz="4" w:space="0" w:color="auto"/>
            </w:tcBorders>
            <w:vAlign w:val="center"/>
            <w:hideMark/>
          </w:tcPr>
          <w:p w14:paraId="4938BC02" w14:textId="77777777" w:rsidR="00CB02F2" w:rsidRPr="00CB02F2" w:rsidRDefault="00CB02F2" w:rsidP="00CB02F2">
            <w:pPr>
              <w:spacing w:after="0"/>
              <w:jc w:val="center"/>
              <w:rPr>
                <w:rFonts w:asciiTheme="minorHAnsi" w:hAnsiTheme="minorHAnsi" w:cstheme="minorHAnsi"/>
                <w:color w:val="000000"/>
                <w:sz w:val="20"/>
                <w:szCs w:val="20"/>
              </w:rPr>
            </w:pPr>
          </w:p>
        </w:tc>
        <w:tc>
          <w:tcPr>
            <w:tcW w:w="896" w:type="dxa"/>
            <w:tcBorders>
              <w:top w:val="nil"/>
              <w:left w:val="nil"/>
              <w:bottom w:val="single" w:sz="4" w:space="0" w:color="auto"/>
              <w:right w:val="single" w:sz="4" w:space="0" w:color="auto"/>
            </w:tcBorders>
            <w:shd w:val="clear" w:color="auto" w:fill="auto"/>
            <w:vAlign w:val="center"/>
            <w:hideMark/>
          </w:tcPr>
          <w:p w14:paraId="20918347" w14:textId="77777777" w:rsidR="00CB02F2" w:rsidRPr="00CB02F2" w:rsidRDefault="00CB02F2" w:rsidP="00CB02F2">
            <w:pPr>
              <w:spacing w:after="0"/>
              <w:jc w:val="center"/>
              <w:rPr>
                <w:rFonts w:asciiTheme="minorHAnsi" w:hAnsiTheme="minorHAnsi" w:cstheme="minorHAnsi"/>
                <w:color w:val="000000"/>
                <w:sz w:val="20"/>
                <w:szCs w:val="20"/>
              </w:rPr>
            </w:pPr>
            <w:r w:rsidRPr="00CB02F2">
              <w:rPr>
                <w:rFonts w:asciiTheme="minorHAnsi" w:hAnsiTheme="minorHAnsi" w:cstheme="minorHAnsi"/>
                <w:color w:val="000000"/>
                <w:sz w:val="20"/>
                <w:szCs w:val="20"/>
              </w:rPr>
              <w:t>ΣΤ5</w:t>
            </w:r>
          </w:p>
        </w:tc>
        <w:tc>
          <w:tcPr>
            <w:tcW w:w="4961" w:type="dxa"/>
            <w:tcBorders>
              <w:top w:val="nil"/>
              <w:left w:val="nil"/>
              <w:bottom w:val="single" w:sz="4" w:space="0" w:color="auto"/>
              <w:right w:val="single" w:sz="4" w:space="0" w:color="auto"/>
            </w:tcBorders>
            <w:shd w:val="clear" w:color="auto" w:fill="auto"/>
            <w:hideMark/>
          </w:tcPr>
          <w:p w14:paraId="0965F983" w14:textId="7D13AE0B" w:rsidR="00CB02F2" w:rsidRPr="00CB02F2" w:rsidRDefault="00CB02F2" w:rsidP="00CB02F2">
            <w:pPr>
              <w:spacing w:after="0"/>
              <w:jc w:val="center"/>
              <w:rPr>
                <w:rFonts w:eastAsia="Times New Roman" w:cs="Calibri"/>
                <w:color w:val="000000"/>
                <w:sz w:val="20"/>
                <w:szCs w:val="20"/>
                <w:lang w:eastAsia="el-GR"/>
              </w:rPr>
            </w:pPr>
            <w:r w:rsidRPr="00CB02F2">
              <w:rPr>
                <w:sz w:val="20"/>
                <w:szCs w:val="20"/>
              </w:rPr>
              <w:t>ΣΥΣΚΕΥΕΣ ΠΡΟΣΔΙΟΡΙΣΜΟΥ ΘΕΙΟΥ ΜΕ UV FLUORESCENCE</w:t>
            </w:r>
          </w:p>
        </w:tc>
        <w:tc>
          <w:tcPr>
            <w:tcW w:w="1799" w:type="dxa"/>
            <w:tcBorders>
              <w:top w:val="nil"/>
              <w:left w:val="nil"/>
              <w:bottom w:val="single" w:sz="4" w:space="0" w:color="auto"/>
              <w:right w:val="single" w:sz="4" w:space="0" w:color="auto"/>
            </w:tcBorders>
            <w:shd w:val="clear" w:color="auto" w:fill="auto"/>
            <w:noWrap/>
            <w:vAlign w:val="center"/>
            <w:hideMark/>
          </w:tcPr>
          <w:p w14:paraId="33829DA6" w14:textId="283F75EF" w:rsidR="00CB02F2" w:rsidRPr="00CB02F2" w:rsidRDefault="00CB02F2" w:rsidP="00450932">
            <w:pPr>
              <w:spacing w:after="0" w:line="240" w:lineRule="auto"/>
              <w:jc w:val="center"/>
              <w:rPr>
                <w:rFonts w:asciiTheme="minorHAnsi" w:hAnsiTheme="minorHAnsi" w:cstheme="minorHAnsi"/>
                <w:color w:val="000000"/>
                <w:sz w:val="20"/>
                <w:szCs w:val="20"/>
              </w:rPr>
            </w:pPr>
            <w:r w:rsidRPr="00CB02F2">
              <w:rPr>
                <w:sz w:val="20"/>
                <w:szCs w:val="20"/>
              </w:rPr>
              <w:t>70,00</w:t>
            </w:r>
          </w:p>
        </w:tc>
        <w:tc>
          <w:tcPr>
            <w:tcW w:w="1799" w:type="dxa"/>
            <w:tcBorders>
              <w:top w:val="nil"/>
              <w:left w:val="nil"/>
              <w:bottom w:val="single" w:sz="4" w:space="0" w:color="auto"/>
              <w:right w:val="single" w:sz="4" w:space="0" w:color="auto"/>
            </w:tcBorders>
            <w:shd w:val="clear" w:color="auto" w:fill="auto"/>
            <w:noWrap/>
            <w:vAlign w:val="center"/>
            <w:hideMark/>
          </w:tcPr>
          <w:p w14:paraId="34E6C95D" w14:textId="70640B89" w:rsidR="00CB02F2" w:rsidRPr="00CB02F2" w:rsidRDefault="00CB02F2" w:rsidP="00450932">
            <w:pPr>
              <w:spacing w:after="0" w:line="240" w:lineRule="auto"/>
              <w:jc w:val="center"/>
              <w:rPr>
                <w:rFonts w:asciiTheme="minorHAnsi" w:hAnsiTheme="minorHAnsi" w:cstheme="minorHAnsi"/>
                <w:color w:val="000000"/>
                <w:sz w:val="20"/>
                <w:szCs w:val="20"/>
              </w:rPr>
            </w:pPr>
            <w:r w:rsidRPr="00CB02F2">
              <w:rPr>
                <w:sz w:val="20"/>
                <w:szCs w:val="20"/>
              </w:rPr>
              <w:t>86,80</w:t>
            </w:r>
          </w:p>
        </w:tc>
      </w:tr>
      <w:tr w:rsidR="00CB02F2" w:rsidRPr="00CB02F2" w14:paraId="20CE37EA" w14:textId="77777777" w:rsidTr="00450932">
        <w:trPr>
          <w:trHeight w:val="600"/>
        </w:trPr>
        <w:tc>
          <w:tcPr>
            <w:tcW w:w="1276" w:type="dxa"/>
            <w:vMerge/>
            <w:tcBorders>
              <w:left w:val="single" w:sz="4" w:space="0" w:color="auto"/>
              <w:right w:val="single" w:sz="4" w:space="0" w:color="auto"/>
            </w:tcBorders>
            <w:vAlign w:val="center"/>
            <w:hideMark/>
          </w:tcPr>
          <w:p w14:paraId="4F856AD9" w14:textId="77777777" w:rsidR="00CB02F2" w:rsidRPr="00CB02F2" w:rsidRDefault="00CB02F2" w:rsidP="00CB02F2">
            <w:pPr>
              <w:spacing w:after="0"/>
              <w:jc w:val="center"/>
              <w:rPr>
                <w:rFonts w:asciiTheme="minorHAnsi" w:hAnsiTheme="minorHAnsi" w:cstheme="minorHAnsi"/>
                <w:color w:val="000000"/>
                <w:sz w:val="20"/>
                <w:szCs w:val="20"/>
              </w:rPr>
            </w:pPr>
          </w:p>
        </w:tc>
        <w:tc>
          <w:tcPr>
            <w:tcW w:w="896" w:type="dxa"/>
            <w:tcBorders>
              <w:top w:val="nil"/>
              <w:left w:val="nil"/>
              <w:bottom w:val="single" w:sz="4" w:space="0" w:color="auto"/>
              <w:right w:val="single" w:sz="4" w:space="0" w:color="auto"/>
            </w:tcBorders>
            <w:shd w:val="clear" w:color="auto" w:fill="auto"/>
            <w:vAlign w:val="center"/>
            <w:hideMark/>
          </w:tcPr>
          <w:p w14:paraId="4C60F427" w14:textId="77777777" w:rsidR="00CB02F2" w:rsidRPr="00CB02F2" w:rsidRDefault="00CB02F2" w:rsidP="00CB02F2">
            <w:pPr>
              <w:spacing w:after="0"/>
              <w:jc w:val="center"/>
              <w:rPr>
                <w:rFonts w:asciiTheme="minorHAnsi" w:hAnsiTheme="minorHAnsi" w:cstheme="minorHAnsi"/>
                <w:color w:val="000000"/>
                <w:sz w:val="20"/>
                <w:szCs w:val="20"/>
              </w:rPr>
            </w:pPr>
            <w:r w:rsidRPr="00CB02F2">
              <w:rPr>
                <w:rFonts w:asciiTheme="minorHAnsi" w:hAnsiTheme="minorHAnsi" w:cstheme="minorHAnsi"/>
                <w:color w:val="000000"/>
                <w:sz w:val="20"/>
                <w:szCs w:val="20"/>
              </w:rPr>
              <w:t>ΣΤ6</w:t>
            </w:r>
          </w:p>
        </w:tc>
        <w:tc>
          <w:tcPr>
            <w:tcW w:w="4961" w:type="dxa"/>
            <w:tcBorders>
              <w:top w:val="nil"/>
              <w:left w:val="nil"/>
              <w:bottom w:val="single" w:sz="4" w:space="0" w:color="auto"/>
              <w:right w:val="single" w:sz="4" w:space="0" w:color="auto"/>
            </w:tcBorders>
            <w:shd w:val="clear" w:color="auto" w:fill="auto"/>
            <w:hideMark/>
          </w:tcPr>
          <w:p w14:paraId="3E835688" w14:textId="3D24B216" w:rsidR="00CB02F2" w:rsidRPr="00CB02F2" w:rsidRDefault="00CB02F2" w:rsidP="00CB02F2">
            <w:pPr>
              <w:spacing w:after="0"/>
              <w:jc w:val="center"/>
              <w:rPr>
                <w:rFonts w:eastAsia="Times New Roman" w:cs="Calibri"/>
                <w:color w:val="000000"/>
                <w:sz w:val="20"/>
                <w:szCs w:val="20"/>
                <w:lang w:eastAsia="el-GR"/>
              </w:rPr>
            </w:pPr>
            <w:r w:rsidRPr="00CB02F2">
              <w:rPr>
                <w:sz w:val="20"/>
                <w:szCs w:val="20"/>
              </w:rPr>
              <w:t>ΣΥΣΚΕΥΕΣ ΜΕΤΡΗΣΗΣ ΟΠΤΙΚΩΝ ΙΔΙΟΤΗΤΩΝ ΚΑΙ ΕΠΙΠΕΔΟΤΗΤΑΣ ΧΑΡΤΙΟΥ</w:t>
            </w:r>
          </w:p>
        </w:tc>
        <w:tc>
          <w:tcPr>
            <w:tcW w:w="1799" w:type="dxa"/>
            <w:tcBorders>
              <w:top w:val="nil"/>
              <w:left w:val="nil"/>
              <w:bottom w:val="single" w:sz="4" w:space="0" w:color="auto"/>
              <w:right w:val="single" w:sz="4" w:space="0" w:color="auto"/>
            </w:tcBorders>
            <w:shd w:val="clear" w:color="auto" w:fill="auto"/>
            <w:noWrap/>
            <w:vAlign w:val="center"/>
            <w:hideMark/>
          </w:tcPr>
          <w:p w14:paraId="1ADD73AE" w14:textId="7E2068BA" w:rsidR="00CB02F2" w:rsidRPr="00CB02F2" w:rsidRDefault="00CB02F2" w:rsidP="00450932">
            <w:pPr>
              <w:spacing w:after="0" w:line="240" w:lineRule="auto"/>
              <w:jc w:val="center"/>
              <w:rPr>
                <w:rFonts w:asciiTheme="minorHAnsi" w:hAnsiTheme="minorHAnsi" w:cstheme="minorHAnsi"/>
                <w:color w:val="000000"/>
                <w:sz w:val="20"/>
                <w:szCs w:val="20"/>
              </w:rPr>
            </w:pPr>
            <w:r w:rsidRPr="00CB02F2">
              <w:rPr>
                <w:sz w:val="20"/>
                <w:szCs w:val="20"/>
              </w:rPr>
              <w:t>6</w:t>
            </w:r>
            <w:r w:rsidR="00D47CB2">
              <w:rPr>
                <w:sz w:val="20"/>
                <w:szCs w:val="20"/>
              </w:rPr>
              <w:t>.</w:t>
            </w:r>
            <w:r w:rsidRPr="00CB02F2">
              <w:rPr>
                <w:sz w:val="20"/>
                <w:szCs w:val="20"/>
              </w:rPr>
              <w:t>450,00</w:t>
            </w:r>
          </w:p>
        </w:tc>
        <w:tc>
          <w:tcPr>
            <w:tcW w:w="1799" w:type="dxa"/>
            <w:tcBorders>
              <w:top w:val="nil"/>
              <w:left w:val="nil"/>
              <w:bottom w:val="single" w:sz="4" w:space="0" w:color="auto"/>
              <w:right w:val="single" w:sz="4" w:space="0" w:color="auto"/>
            </w:tcBorders>
            <w:shd w:val="clear" w:color="auto" w:fill="auto"/>
            <w:noWrap/>
            <w:vAlign w:val="center"/>
            <w:hideMark/>
          </w:tcPr>
          <w:p w14:paraId="3CABAB0F" w14:textId="3C5EA693" w:rsidR="00CB02F2" w:rsidRPr="00CB02F2" w:rsidRDefault="00CB02F2" w:rsidP="00450932">
            <w:pPr>
              <w:spacing w:after="0" w:line="240" w:lineRule="auto"/>
              <w:jc w:val="center"/>
              <w:rPr>
                <w:rFonts w:asciiTheme="minorHAnsi" w:hAnsiTheme="minorHAnsi" w:cstheme="minorHAnsi"/>
                <w:color w:val="000000"/>
                <w:sz w:val="20"/>
                <w:szCs w:val="20"/>
              </w:rPr>
            </w:pPr>
            <w:r w:rsidRPr="00CB02F2">
              <w:rPr>
                <w:sz w:val="20"/>
                <w:szCs w:val="20"/>
              </w:rPr>
              <w:t>7</w:t>
            </w:r>
            <w:r w:rsidR="00D47CB2">
              <w:rPr>
                <w:sz w:val="20"/>
                <w:szCs w:val="20"/>
              </w:rPr>
              <w:t>.</w:t>
            </w:r>
            <w:r w:rsidRPr="00CB02F2">
              <w:rPr>
                <w:sz w:val="20"/>
                <w:szCs w:val="20"/>
              </w:rPr>
              <w:t>998,00</w:t>
            </w:r>
          </w:p>
        </w:tc>
      </w:tr>
      <w:tr w:rsidR="00CB02F2" w:rsidRPr="00CB02F2" w14:paraId="35EB40DD" w14:textId="77777777" w:rsidTr="00450932">
        <w:trPr>
          <w:trHeight w:val="300"/>
        </w:trPr>
        <w:tc>
          <w:tcPr>
            <w:tcW w:w="1276" w:type="dxa"/>
            <w:vMerge/>
            <w:tcBorders>
              <w:left w:val="single" w:sz="4" w:space="0" w:color="auto"/>
              <w:right w:val="single" w:sz="4" w:space="0" w:color="auto"/>
            </w:tcBorders>
            <w:vAlign w:val="center"/>
            <w:hideMark/>
          </w:tcPr>
          <w:p w14:paraId="2243E134" w14:textId="77777777" w:rsidR="00CB02F2" w:rsidRPr="00CB02F2" w:rsidRDefault="00CB02F2" w:rsidP="00CB02F2">
            <w:pPr>
              <w:spacing w:after="0"/>
              <w:jc w:val="center"/>
              <w:rPr>
                <w:rFonts w:asciiTheme="minorHAnsi" w:hAnsiTheme="minorHAnsi" w:cstheme="minorHAnsi"/>
                <w:color w:val="000000"/>
                <w:sz w:val="20"/>
                <w:szCs w:val="20"/>
              </w:rPr>
            </w:pPr>
          </w:p>
        </w:tc>
        <w:tc>
          <w:tcPr>
            <w:tcW w:w="896" w:type="dxa"/>
            <w:tcBorders>
              <w:top w:val="nil"/>
              <w:left w:val="nil"/>
              <w:bottom w:val="single" w:sz="4" w:space="0" w:color="auto"/>
              <w:right w:val="single" w:sz="4" w:space="0" w:color="auto"/>
            </w:tcBorders>
            <w:shd w:val="clear" w:color="auto" w:fill="auto"/>
            <w:vAlign w:val="center"/>
            <w:hideMark/>
          </w:tcPr>
          <w:p w14:paraId="21234F86" w14:textId="77777777" w:rsidR="00CB02F2" w:rsidRPr="00CB02F2" w:rsidRDefault="00CB02F2" w:rsidP="00CB02F2">
            <w:pPr>
              <w:spacing w:after="0"/>
              <w:jc w:val="center"/>
              <w:rPr>
                <w:rFonts w:asciiTheme="minorHAnsi" w:hAnsiTheme="minorHAnsi" w:cstheme="minorHAnsi"/>
                <w:color w:val="000000"/>
                <w:sz w:val="20"/>
                <w:szCs w:val="20"/>
              </w:rPr>
            </w:pPr>
            <w:r w:rsidRPr="00CB02F2">
              <w:rPr>
                <w:rFonts w:asciiTheme="minorHAnsi" w:hAnsiTheme="minorHAnsi" w:cstheme="minorHAnsi"/>
                <w:color w:val="000000"/>
                <w:sz w:val="20"/>
                <w:szCs w:val="20"/>
              </w:rPr>
              <w:t>ΣΤ7</w:t>
            </w:r>
          </w:p>
        </w:tc>
        <w:tc>
          <w:tcPr>
            <w:tcW w:w="4961" w:type="dxa"/>
            <w:tcBorders>
              <w:top w:val="nil"/>
              <w:left w:val="nil"/>
              <w:bottom w:val="single" w:sz="4" w:space="0" w:color="auto"/>
              <w:right w:val="single" w:sz="4" w:space="0" w:color="auto"/>
            </w:tcBorders>
            <w:shd w:val="clear" w:color="auto" w:fill="auto"/>
            <w:hideMark/>
          </w:tcPr>
          <w:p w14:paraId="62AE9408" w14:textId="5E62DD22" w:rsidR="00CB02F2" w:rsidRPr="00CB02F2" w:rsidRDefault="00CB02F2" w:rsidP="00CB02F2">
            <w:pPr>
              <w:spacing w:after="0"/>
              <w:jc w:val="center"/>
              <w:rPr>
                <w:rFonts w:eastAsia="Times New Roman" w:cs="Calibri"/>
                <w:color w:val="000000"/>
                <w:sz w:val="20"/>
                <w:szCs w:val="20"/>
                <w:lang w:eastAsia="el-GR"/>
              </w:rPr>
            </w:pPr>
            <w:r w:rsidRPr="00CB02F2">
              <w:rPr>
                <w:sz w:val="20"/>
                <w:szCs w:val="20"/>
              </w:rPr>
              <w:t>ΣΥΣΚΕΥΕΣ ΕΛΕΓΧΟΥ ΙΔΙΟΤΗΤΩΝ ΥΦΑΝΣΙΜΩΝ ΠΡΟΪΟΝΤΩΝ</w:t>
            </w:r>
          </w:p>
        </w:tc>
        <w:tc>
          <w:tcPr>
            <w:tcW w:w="1799" w:type="dxa"/>
            <w:tcBorders>
              <w:top w:val="nil"/>
              <w:left w:val="nil"/>
              <w:bottom w:val="single" w:sz="4" w:space="0" w:color="auto"/>
              <w:right w:val="single" w:sz="4" w:space="0" w:color="auto"/>
            </w:tcBorders>
            <w:shd w:val="clear" w:color="auto" w:fill="auto"/>
            <w:noWrap/>
            <w:vAlign w:val="center"/>
            <w:hideMark/>
          </w:tcPr>
          <w:p w14:paraId="4FE91AFB" w14:textId="16292AC0" w:rsidR="00CB02F2" w:rsidRPr="00CB02F2" w:rsidRDefault="00CB02F2" w:rsidP="00450932">
            <w:pPr>
              <w:spacing w:after="0" w:line="240" w:lineRule="auto"/>
              <w:jc w:val="center"/>
              <w:rPr>
                <w:rFonts w:asciiTheme="minorHAnsi" w:hAnsiTheme="minorHAnsi" w:cstheme="minorHAnsi"/>
                <w:color w:val="000000"/>
                <w:sz w:val="20"/>
                <w:szCs w:val="20"/>
              </w:rPr>
            </w:pPr>
            <w:r w:rsidRPr="00CB02F2">
              <w:rPr>
                <w:sz w:val="20"/>
                <w:szCs w:val="20"/>
              </w:rPr>
              <w:t>7</w:t>
            </w:r>
            <w:r w:rsidR="00D47CB2">
              <w:rPr>
                <w:sz w:val="20"/>
                <w:szCs w:val="20"/>
              </w:rPr>
              <w:t>.</w:t>
            </w:r>
            <w:r w:rsidRPr="00CB02F2">
              <w:rPr>
                <w:sz w:val="20"/>
                <w:szCs w:val="20"/>
              </w:rPr>
              <w:t>560,00</w:t>
            </w:r>
          </w:p>
        </w:tc>
        <w:tc>
          <w:tcPr>
            <w:tcW w:w="1799" w:type="dxa"/>
            <w:tcBorders>
              <w:top w:val="nil"/>
              <w:left w:val="nil"/>
              <w:bottom w:val="single" w:sz="4" w:space="0" w:color="auto"/>
              <w:right w:val="single" w:sz="4" w:space="0" w:color="auto"/>
            </w:tcBorders>
            <w:shd w:val="clear" w:color="auto" w:fill="auto"/>
            <w:noWrap/>
            <w:vAlign w:val="center"/>
            <w:hideMark/>
          </w:tcPr>
          <w:p w14:paraId="3CBCE6B3" w14:textId="4459B6F4" w:rsidR="00CB02F2" w:rsidRPr="00CB02F2" w:rsidRDefault="00CB02F2" w:rsidP="00450932">
            <w:pPr>
              <w:spacing w:after="0" w:line="240" w:lineRule="auto"/>
              <w:jc w:val="center"/>
              <w:rPr>
                <w:rFonts w:asciiTheme="minorHAnsi" w:hAnsiTheme="minorHAnsi" w:cstheme="minorHAnsi"/>
                <w:color w:val="000000"/>
                <w:sz w:val="20"/>
                <w:szCs w:val="20"/>
              </w:rPr>
            </w:pPr>
            <w:r w:rsidRPr="00CB02F2">
              <w:rPr>
                <w:sz w:val="20"/>
                <w:szCs w:val="20"/>
              </w:rPr>
              <w:t>9</w:t>
            </w:r>
            <w:r w:rsidR="00D47CB2">
              <w:rPr>
                <w:sz w:val="20"/>
                <w:szCs w:val="20"/>
              </w:rPr>
              <w:t>.</w:t>
            </w:r>
            <w:r w:rsidRPr="00CB02F2">
              <w:rPr>
                <w:sz w:val="20"/>
                <w:szCs w:val="20"/>
              </w:rPr>
              <w:t>374,40</w:t>
            </w:r>
          </w:p>
        </w:tc>
      </w:tr>
      <w:tr w:rsidR="00CB02F2" w:rsidRPr="00CB02F2" w14:paraId="4F524D35" w14:textId="77777777" w:rsidTr="00450932">
        <w:trPr>
          <w:trHeight w:val="300"/>
        </w:trPr>
        <w:tc>
          <w:tcPr>
            <w:tcW w:w="1276" w:type="dxa"/>
            <w:vMerge/>
            <w:tcBorders>
              <w:left w:val="single" w:sz="4" w:space="0" w:color="auto"/>
              <w:right w:val="single" w:sz="4" w:space="0" w:color="auto"/>
            </w:tcBorders>
            <w:vAlign w:val="center"/>
            <w:hideMark/>
          </w:tcPr>
          <w:p w14:paraId="1D241DFA" w14:textId="77777777" w:rsidR="00CB02F2" w:rsidRPr="00CB02F2" w:rsidRDefault="00CB02F2" w:rsidP="00CB02F2">
            <w:pPr>
              <w:spacing w:after="0"/>
              <w:jc w:val="center"/>
              <w:rPr>
                <w:rFonts w:asciiTheme="minorHAnsi" w:hAnsiTheme="minorHAnsi" w:cstheme="minorHAnsi"/>
                <w:color w:val="000000"/>
                <w:sz w:val="20"/>
                <w:szCs w:val="20"/>
              </w:rPr>
            </w:pPr>
          </w:p>
        </w:tc>
        <w:tc>
          <w:tcPr>
            <w:tcW w:w="896" w:type="dxa"/>
            <w:tcBorders>
              <w:top w:val="nil"/>
              <w:left w:val="nil"/>
              <w:bottom w:val="single" w:sz="4" w:space="0" w:color="auto"/>
              <w:right w:val="single" w:sz="4" w:space="0" w:color="auto"/>
            </w:tcBorders>
            <w:shd w:val="clear" w:color="auto" w:fill="auto"/>
            <w:vAlign w:val="center"/>
            <w:hideMark/>
          </w:tcPr>
          <w:p w14:paraId="0D9EC26F" w14:textId="77777777" w:rsidR="00CB02F2" w:rsidRPr="00CB02F2" w:rsidRDefault="00CB02F2" w:rsidP="00CB02F2">
            <w:pPr>
              <w:spacing w:after="0"/>
              <w:jc w:val="center"/>
              <w:rPr>
                <w:rFonts w:asciiTheme="minorHAnsi" w:hAnsiTheme="minorHAnsi" w:cstheme="minorHAnsi"/>
                <w:color w:val="000000"/>
                <w:sz w:val="20"/>
                <w:szCs w:val="20"/>
              </w:rPr>
            </w:pPr>
            <w:r w:rsidRPr="00CB02F2">
              <w:rPr>
                <w:rFonts w:asciiTheme="minorHAnsi" w:hAnsiTheme="minorHAnsi" w:cstheme="minorHAnsi"/>
                <w:color w:val="000000"/>
                <w:sz w:val="20"/>
                <w:szCs w:val="20"/>
              </w:rPr>
              <w:t>ΣΤ8</w:t>
            </w:r>
          </w:p>
        </w:tc>
        <w:tc>
          <w:tcPr>
            <w:tcW w:w="4961" w:type="dxa"/>
            <w:tcBorders>
              <w:top w:val="nil"/>
              <w:left w:val="nil"/>
              <w:bottom w:val="single" w:sz="4" w:space="0" w:color="auto"/>
              <w:right w:val="single" w:sz="4" w:space="0" w:color="auto"/>
            </w:tcBorders>
            <w:shd w:val="clear" w:color="auto" w:fill="auto"/>
            <w:hideMark/>
          </w:tcPr>
          <w:p w14:paraId="1E95E229" w14:textId="068AC038" w:rsidR="00CB02F2" w:rsidRPr="00CB02F2" w:rsidRDefault="00CB02F2" w:rsidP="00CB02F2">
            <w:pPr>
              <w:spacing w:after="0"/>
              <w:jc w:val="center"/>
              <w:rPr>
                <w:rFonts w:eastAsia="Times New Roman" w:cs="Calibri"/>
                <w:color w:val="000000"/>
                <w:sz w:val="20"/>
                <w:szCs w:val="20"/>
                <w:lang w:eastAsia="el-GR"/>
              </w:rPr>
            </w:pPr>
            <w:r w:rsidRPr="00CB02F2">
              <w:rPr>
                <w:sz w:val="20"/>
                <w:szCs w:val="20"/>
              </w:rPr>
              <w:t>ΣΥΣΚΕΥΗ ΕΛΕΓΧΟΥ ΑΝΤΟΧΗΣ ΥΦΑΝΣΙΜΩΝ</w:t>
            </w:r>
          </w:p>
        </w:tc>
        <w:tc>
          <w:tcPr>
            <w:tcW w:w="1799" w:type="dxa"/>
            <w:tcBorders>
              <w:top w:val="nil"/>
              <w:left w:val="nil"/>
              <w:bottom w:val="single" w:sz="4" w:space="0" w:color="auto"/>
              <w:right w:val="single" w:sz="4" w:space="0" w:color="auto"/>
            </w:tcBorders>
            <w:shd w:val="clear" w:color="auto" w:fill="auto"/>
            <w:noWrap/>
            <w:vAlign w:val="center"/>
            <w:hideMark/>
          </w:tcPr>
          <w:p w14:paraId="0835650C" w14:textId="40CC991D" w:rsidR="00CB02F2" w:rsidRPr="00CB02F2" w:rsidRDefault="00CB02F2" w:rsidP="00450932">
            <w:pPr>
              <w:spacing w:after="0" w:line="240" w:lineRule="auto"/>
              <w:jc w:val="center"/>
              <w:rPr>
                <w:rFonts w:asciiTheme="minorHAnsi" w:hAnsiTheme="minorHAnsi" w:cstheme="minorHAnsi"/>
                <w:color w:val="000000"/>
                <w:sz w:val="20"/>
                <w:szCs w:val="20"/>
              </w:rPr>
            </w:pPr>
            <w:r w:rsidRPr="00CB02F2">
              <w:rPr>
                <w:sz w:val="20"/>
                <w:szCs w:val="20"/>
              </w:rPr>
              <w:t>1</w:t>
            </w:r>
            <w:r w:rsidR="00D47CB2">
              <w:rPr>
                <w:sz w:val="20"/>
                <w:szCs w:val="20"/>
              </w:rPr>
              <w:t>.</w:t>
            </w:r>
            <w:r w:rsidRPr="00CB02F2">
              <w:rPr>
                <w:sz w:val="20"/>
                <w:szCs w:val="20"/>
              </w:rPr>
              <w:t>100,00</w:t>
            </w:r>
          </w:p>
        </w:tc>
        <w:tc>
          <w:tcPr>
            <w:tcW w:w="1799" w:type="dxa"/>
            <w:tcBorders>
              <w:top w:val="nil"/>
              <w:left w:val="nil"/>
              <w:bottom w:val="single" w:sz="4" w:space="0" w:color="auto"/>
              <w:right w:val="single" w:sz="4" w:space="0" w:color="auto"/>
            </w:tcBorders>
            <w:shd w:val="clear" w:color="auto" w:fill="auto"/>
            <w:noWrap/>
            <w:vAlign w:val="center"/>
            <w:hideMark/>
          </w:tcPr>
          <w:p w14:paraId="03723470" w14:textId="041ACBA6" w:rsidR="00CB02F2" w:rsidRPr="00CB02F2" w:rsidRDefault="00CB02F2" w:rsidP="00450932">
            <w:pPr>
              <w:spacing w:after="0" w:line="240" w:lineRule="auto"/>
              <w:jc w:val="center"/>
              <w:rPr>
                <w:rFonts w:asciiTheme="minorHAnsi" w:hAnsiTheme="minorHAnsi" w:cstheme="minorHAnsi"/>
                <w:color w:val="000000"/>
                <w:sz w:val="20"/>
                <w:szCs w:val="20"/>
              </w:rPr>
            </w:pPr>
            <w:r w:rsidRPr="00CB02F2">
              <w:rPr>
                <w:sz w:val="20"/>
                <w:szCs w:val="20"/>
              </w:rPr>
              <w:t>1</w:t>
            </w:r>
            <w:r w:rsidR="00D47CB2">
              <w:rPr>
                <w:sz w:val="20"/>
                <w:szCs w:val="20"/>
              </w:rPr>
              <w:t>.</w:t>
            </w:r>
            <w:r w:rsidRPr="00CB02F2">
              <w:rPr>
                <w:sz w:val="20"/>
                <w:szCs w:val="20"/>
              </w:rPr>
              <w:t>364,00</w:t>
            </w:r>
          </w:p>
        </w:tc>
      </w:tr>
      <w:tr w:rsidR="00CB02F2" w:rsidRPr="00CB02F2" w14:paraId="66073113" w14:textId="77777777" w:rsidTr="00450932">
        <w:trPr>
          <w:trHeight w:val="300"/>
        </w:trPr>
        <w:tc>
          <w:tcPr>
            <w:tcW w:w="1276" w:type="dxa"/>
            <w:vMerge/>
            <w:tcBorders>
              <w:left w:val="single" w:sz="4" w:space="0" w:color="auto"/>
              <w:right w:val="single" w:sz="4" w:space="0" w:color="auto"/>
            </w:tcBorders>
            <w:vAlign w:val="center"/>
          </w:tcPr>
          <w:p w14:paraId="3D9C9E9C" w14:textId="77777777" w:rsidR="00CB02F2" w:rsidRPr="00CB02F2" w:rsidRDefault="00CB02F2" w:rsidP="00CB02F2">
            <w:pPr>
              <w:spacing w:after="0"/>
              <w:jc w:val="center"/>
              <w:rPr>
                <w:rFonts w:asciiTheme="minorHAnsi" w:hAnsiTheme="minorHAnsi" w:cstheme="minorHAnsi"/>
                <w:color w:val="000000"/>
                <w:sz w:val="20"/>
                <w:szCs w:val="20"/>
              </w:rPr>
            </w:pPr>
          </w:p>
        </w:tc>
        <w:tc>
          <w:tcPr>
            <w:tcW w:w="896" w:type="dxa"/>
            <w:tcBorders>
              <w:top w:val="nil"/>
              <w:left w:val="nil"/>
              <w:bottom w:val="single" w:sz="4" w:space="0" w:color="auto"/>
              <w:right w:val="single" w:sz="4" w:space="0" w:color="auto"/>
            </w:tcBorders>
            <w:shd w:val="clear" w:color="auto" w:fill="auto"/>
            <w:vAlign w:val="center"/>
          </w:tcPr>
          <w:p w14:paraId="3C7D9978" w14:textId="223B0C4C" w:rsidR="00CB02F2" w:rsidRPr="00CB02F2" w:rsidRDefault="00CB02F2" w:rsidP="00CB02F2">
            <w:pPr>
              <w:spacing w:after="0"/>
              <w:jc w:val="center"/>
              <w:rPr>
                <w:rFonts w:asciiTheme="minorHAnsi" w:hAnsiTheme="minorHAnsi" w:cstheme="minorHAnsi"/>
                <w:color w:val="000000"/>
                <w:sz w:val="20"/>
                <w:szCs w:val="20"/>
              </w:rPr>
            </w:pPr>
            <w:r w:rsidRPr="00CB02F2">
              <w:rPr>
                <w:rFonts w:asciiTheme="minorHAnsi" w:hAnsiTheme="minorHAnsi" w:cstheme="minorHAnsi"/>
                <w:color w:val="000000"/>
                <w:sz w:val="20"/>
                <w:szCs w:val="20"/>
              </w:rPr>
              <w:t>ΣΤ9</w:t>
            </w:r>
          </w:p>
        </w:tc>
        <w:tc>
          <w:tcPr>
            <w:tcW w:w="4961" w:type="dxa"/>
            <w:tcBorders>
              <w:top w:val="nil"/>
              <w:left w:val="nil"/>
              <w:bottom w:val="single" w:sz="4" w:space="0" w:color="auto"/>
              <w:right w:val="single" w:sz="4" w:space="0" w:color="auto"/>
            </w:tcBorders>
            <w:shd w:val="clear" w:color="auto" w:fill="auto"/>
          </w:tcPr>
          <w:p w14:paraId="39755F6B" w14:textId="7663E29A" w:rsidR="00CB02F2" w:rsidRPr="00CB02F2" w:rsidRDefault="00CB02F2" w:rsidP="00CB02F2">
            <w:pPr>
              <w:spacing w:after="0"/>
              <w:jc w:val="center"/>
              <w:rPr>
                <w:rFonts w:eastAsia="Times New Roman" w:cs="Calibri"/>
                <w:color w:val="000000"/>
                <w:sz w:val="20"/>
                <w:szCs w:val="20"/>
                <w:lang w:eastAsia="el-GR"/>
              </w:rPr>
            </w:pPr>
            <w:r w:rsidRPr="00CB02F2">
              <w:rPr>
                <w:sz w:val="20"/>
                <w:szCs w:val="20"/>
              </w:rPr>
              <w:t>ΣΥΣΚΕΥΕΣ ΜΕΤΡΗΣΗΣ ΠΑΧΟΥΣ ΧΑΡΤΙΟΥ- ΧΑΡΤΟΝΙΟΥ</w:t>
            </w:r>
          </w:p>
        </w:tc>
        <w:tc>
          <w:tcPr>
            <w:tcW w:w="1799" w:type="dxa"/>
            <w:tcBorders>
              <w:top w:val="nil"/>
              <w:left w:val="nil"/>
              <w:bottom w:val="single" w:sz="4" w:space="0" w:color="auto"/>
              <w:right w:val="single" w:sz="4" w:space="0" w:color="auto"/>
            </w:tcBorders>
            <w:shd w:val="clear" w:color="auto" w:fill="auto"/>
            <w:noWrap/>
            <w:vAlign w:val="center"/>
          </w:tcPr>
          <w:p w14:paraId="63FB4319" w14:textId="1EA38536" w:rsidR="00CB02F2" w:rsidRPr="00CB02F2" w:rsidRDefault="00CB02F2" w:rsidP="00450932">
            <w:pPr>
              <w:spacing w:after="0" w:line="240" w:lineRule="auto"/>
              <w:jc w:val="center"/>
              <w:rPr>
                <w:rFonts w:asciiTheme="minorHAnsi" w:hAnsiTheme="minorHAnsi" w:cstheme="minorHAnsi"/>
                <w:color w:val="000000"/>
                <w:sz w:val="20"/>
                <w:szCs w:val="20"/>
              </w:rPr>
            </w:pPr>
            <w:r w:rsidRPr="00CB02F2">
              <w:rPr>
                <w:sz w:val="20"/>
                <w:szCs w:val="20"/>
              </w:rPr>
              <w:t>440,00</w:t>
            </w:r>
          </w:p>
        </w:tc>
        <w:tc>
          <w:tcPr>
            <w:tcW w:w="1799" w:type="dxa"/>
            <w:tcBorders>
              <w:top w:val="nil"/>
              <w:left w:val="nil"/>
              <w:bottom w:val="single" w:sz="4" w:space="0" w:color="auto"/>
              <w:right w:val="single" w:sz="4" w:space="0" w:color="auto"/>
            </w:tcBorders>
            <w:shd w:val="clear" w:color="auto" w:fill="auto"/>
            <w:noWrap/>
            <w:vAlign w:val="center"/>
          </w:tcPr>
          <w:p w14:paraId="3949F9F6" w14:textId="0D84F1AA" w:rsidR="00CB02F2" w:rsidRPr="00CB02F2" w:rsidRDefault="00CB02F2" w:rsidP="00450932">
            <w:pPr>
              <w:spacing w:after="0" w:line="240" w:lineRule="auto"/>
              <w:jc w:val="center"/>
              <w:rPr>
                <w:rFonts w:asciiTheme="minorHAnsi" w:hAnsiTheme="minorHAnsi" w:cstheme="minorHAnsi"/>
                <w:color w:val="000000"/>
                <w:sz w:val="20"/>
                <w:szCs w:val="20"/>
              </w:rPr>
            </w:pPr>
            <w:r w:rsidRPr="00CB02F2">
              <w:rPr>
                <w:sz w:val="20"/>
                <w:szCs w:val="20"/>
              </w:rPr>
              <w:t>545,60</w:t>
            </w:r>
          </w:p>
        </w:tc>
      </w:tr>
      <w:tr w:rsidR="00CB02F2" w:rsidRPr="00CB02F2" w14:paraId="67E1214E" w14:textId="77777777" w:rsidTr="00450932">
        <w:trPr>
          <w:trHeight w:val="3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68BDA7" w14:textId="77777777" w:rsidR="00CB02F2" w:rsidRPr="00CB02F2" w:rsidRDefault="00CB02F2" w:rsidP="00CB02F2">
            <w:pPr>
              <w:spacing w:after="0"/>
              <w:jc w:val="center"/>
              <w:rPr>
                <w:rFonts w:asciiTheme="minorHAnsi" w:hAnsiTheme="minorHAnsi" w:cstheme="minorHAnsi"/>
                <w:color w:val="000000"/>
                <w:sz w:val="20"/>
                <w:szCs w:val="20"/>
              </w:rPr>
            </w:pPr>
            <w:r w:rsidRPr="00CB02F2">
              <w:rPr>
                <w:rFonts w:asciiTheme="minorHAnsi" w:hAnsiTheme="minorHAnsi" w:cstheme="minorHAnsi"/>
                <w:color w:val="000000"/>
                <w:sz w:val="20"/>
                <w:szCs w:val="20"/>
              </w:rPr>
              <w:t>ΠΙΝΑΚΑΣ Ζ</w:t>
            </w:r>
          </w:p>
        </w:tc>
        <w:tc>
          <w:tcPr>
            <w:tcW w:w="896" w:type="dxa"/>
            <w:tcBorders>
              <w:top w:val="nil"/>
              <w:left w:val="single" w:sz="4" w:space="0" w:color="auto"/>
              <w:bottom w:val="single" w:sz="4" w:space="0" w:color="auto"/>
              <w:right w:val="single" w:sz="4" w:space="0" w:color="auto"/>
            </w:tcBorders>
            <w:shd w:val="clear" w:color="auto" w:fill="auto"/>
            <w:vAlign w:val="center"/>
            <w:hideMark/>
          </w:tcPr>
          <w:p w14:paraId="04406984" w14:textId="77777777" w:rsidR="00CB02F2" w:rsidRPr="00CB02F2" w:rsidRDefault="00CB02F2" w:rsidP="00CB02F2">
            <w:pPr>
              <w:spacing w:after="0"/>
              <w:jc w:val="center"/>
              <w:rPr>
                <w:rFonts w:asciiTheme="minorHAnsi" w:hAnsiTheme="minorHAnsi" w:cstheme="minorHAnsi"/>
                <w:color w:val="000000"/>
                <w:sz w:val="20"/>
                <w:szCs w:val="20"/>
              </w:rPr>
            </w:pPr>
            <w:r w:rsidRPr="00CB02F2">
              <w:rPr>
                <w:rFonts w:asciiTheme="minorHAnsi" w:hAnsiTheme="minorHAnsi" w:cstheme="minorHAnsi"/>
                <w:color w:val="000000"/>
                <w:sz w:val="20"/>
                <w:szCs w:val="20"/>
              </w:rPr>
              <w:t>Ζ1</w:t>
            </w:r>
          </w:p>
        </w:tc>
        <w:tc>
          <w:tcPr>
            <w:tcW w:w="4961" w:type="dxa"/>
            <w:tcBorders>
              <w:top w:val="nil"/>
              <w:left w:val="nil"/>
              <w:bottom w:val="single" w:sz="4" w:space="0" w:color="auto"/>
              <w:right w:val="single" w:sz="4" w:space="0" w:color="auto"/>
            </w:tcBorders>
            <w:shd w:val="clear" w:color="auto" w:fill="auto"/>
            <w:hideMark/>
          </w:tcPr>
          <w:p w14:paraId="361CA91F" w14:textId="37B398A9" w:rsidR="00CB02F2" w:rsidRPr="00CB02F2" w:rsidRDefault="00CB02F2" w:rsidP="00CB02F2">
            <w:pPr>
              <w:spacing w:after="0"/>
              <w:jc w:val="center"/>
              <w:rPr>
                <w:rFonts w:asciiTheme="minorHAnsi" w:hAnsiTheme="minorHAnsi" w:cstheme="minorHAnsi"/>
                <w:color w:val="000000"/>
                <w:sz w:val="20"/>
                <w:szCs w:val="20"/>
              </w:rPr>
            </w:pPr>
            <w:r w:rsidRPr="00CB02F2">
              <w:rPr>
                <w:sz w:val="20"/>
                <w:szCs w:val="20"/>
              </w:rPr>
              <w:t xml:space="preserve">ΠΡΟΤΥΠΗ ΜΙΚΡΟΠΛΑΚΑ MULTISCAN </w:t>
            </w:r>
          </w:p>
        </w:tc>
        <w:tc>
          <w:tcPr>
            <w:tcW w:w="1799" w:type="dxa"/>
            <w:tcBorders>
              <w:top w:val="nil"/>
              <w:left w:val="nil"/>
              <w:bottom w:val="single" w:sz="4" w:space="0" w:color="auto"/>
              <w:right w:val="single" w:sz="4" w:space="0" w:color="auto"/>
            </w:tcBorders>
            <w:shd w:val="clear" w:color="auto" w:fill="auto"/>
            <w:noWrap/>
            <w:vAlign w:val="center"/>
            <w:hideMark/>
          </w:tcPr>
          <w:p w14:paraId="44B9B48F" w14:textId="1303582E" w:rsidR="00CB02F2" w:rsidRPr="00CB02F2" w:rsidRDefault="00CB02F2" w:rsidP="00450932">
            <w:pPr>
              <w:spacing w:after="0" w:line="240" w:lineRule="auto"/>
              <w:jc w:val="center"/>
              <w:rPr>
                <w:rFonts w:asciiTheme="minorHAnsi" w:hAnsiTheme="minorHAnsi" w:cstheme="minorHAnsi"/>
                <w:color w:val="000000"/>
                <w:sz w:val="20"/>
                <w:szCs w:val="20"/>
              </w:rPr>
            </w:pPr>
            <w:r w:rsidRPr="00CB02F2">
              <w:rPr>
                <w:sz w:val="20"/>
                <w:szCs w:val="20"/>
              </w:rPr>
              <w:t>1</w:t>
            </w:r>
            <w:r w:rsidR="00D47CB2">
              <w:rPr>
                <w:sz w:val="20"/>
                <w:szCs w:val="20"/>
              </w:rPr>
              <w:t>.</w:t>
            </w:r>
            <w:r w:rsidRPr="00CB02F2">
              <w:rPr>
                <w:sz w:val="20"/>
                <w:szCs w:val="20"/>
              </w:rPr>
              <w:t>610,00</w:t>
            </w:r>
          </w:p>
        </w:tc>
        <w:tc>
          <w:tcPr>
            <w:tcW w:w="1799" w:type="dxa"/>
            <w:tcBorders>
              <w:top w:val="nil"/>
              <w:left w:val="nil"/>
              <w:bottom w:val="single" w:sz="4" w:space="0" w:color="auto"/>
              <w:right w:val="single" w:sz="4" w:space="0" w:color="auto"/>
            </w:tcBorders>
            <w:shd w:val="clear" w:color="auto" w:fill="auto"/>
            <w:noWrap/>
            <w:vAlign w:val="center"/>
            <w:hideMark/>
          </w:tcPr>
          <w:p w14:paraId="2350A546" w14:textId="025A8B05" w:rsidR="00CB02F2" w:rsidRPr="00CB02F2" w:rsidRDefault="00CB02F2" w:rsidP="00450932">
            <w:pPr>
              <w:spacing w:after="0" w:line="240" w:lineRule="auto"/>
              <w:jc w:val="center"/>
              <w:rPr>
                <w:rFonts w:asciiTheme="minorHAnsi" w:hAnsiTheme="minorHAnsi" w:cstheme="minorHAnsi"/>
                <w:color w:val="000000"/>
                <w:sz w:val="20"/>
                <w:szCs w:val="20"/>
              </w:rPr>
            </w:pPr>
            <w:r w:rsidRPr="00CB02F2">
              <w:rPr>
                <w:sz w:val="20"/>
                <w:szCs w:val="20"/>
              </w:rPr>
              <w:t>1</w:t>
            </w:r>
            <w:r w:rsidR="00D47CB2">
              <w:rPr>
                <w:sz w:val="20"/>
                <w:szCs w:val="20"/>
              </w:rPr>
              <w:t>.</w:t>
            </w:r>
            <w:r w:rsidRPr="00CB02F2">
              <w:rPr>
                <w:sz w:val="20"/>
                <w:szCs w:val="20"/>
              </w:rPr>
              <w:t>996,40</w:t>
            </w:r>
          </w:p>
        </w:tc>
      </w:tr>
      <w:tr w:rsidR="00CB02F2" w:rsidRPr="00CB02F2" w14:paraId="0AA78FF2" w14:textId="77777777" w:rsidTr="00450932">
        <w:trPr>
          <w:trHeight w:val="300"/>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42C793FD" w14:textId="77777777" w:rsidR="00CB02F2" w:rsidRPr="00CB02F2" w:rsidRDefault="00CB02F2" w:rsidP="00CB02F2">
            <w:pPr>
              <w:spacing w:after="0"/>
              <w:jc w:val="center"/>
              <w:rPr>
                <w:rFonts w:asciiTheme="minorHAnsi" w:hAnsiTheme="minorHAnsi" w:cstheme="minorHAnsi"/>
                <w:color w:val="000000"/>
                <w:sz w:val="20"/>
                <w:szCs w:val="20"/>
              </w:rPr>
            </w:pPr>
          </w:p>
        </w:tc>
        <w:tc>
          <w:tcPr>
            <w:tcW w:w="896" w:type="dxa"/>
            <w:tcBorders>
              <w:top w:val="nil"/>
              <w:left w:val="single" w:sz="4" w:space="0" w:color="auto"/>
              <w:bottom w:val="single" w:sz="4" w:space="0" w:color="auto"/>
              <w:right w:val="single" w:sz="4" w:space="0" w:color="auto"/>
            </w:tcBorders>
            <w:shd w:val="clear" w:color="auto" w:fill="auto"/>
            <w:vAlign w:val="center"/>
            <w:hideMark/>
          </w:tcPr>
          <w:p w14:paraId="7D8524E7" w14:textId="77777777" w:rsidR="00CB02F2" w:rsidRPr="00CB02F2" w:rsidRDefault="00CB02F2" w:rsidP="00CB02F2">
            <w:pPr>
              <w:spacing w:after="0"/>
              <w:jc w:val="center"/>
              <w:rPr>
                <w:rFonts w:asciiTheme="minorHAnsi" w:hAnsiTheme="minorHAnsi" w:cstheme="minorHAnsi"/>
                <w:color w:val="000000"/>
                <w:sz w:val="20"/>
                <w:szCs w:val="20"/>
              </w:rPr>
            </w:pPr>
            <w:r w:rsidRPr="00CB02F2">
              <w:rPr>
                <w:rFonts w:asciiTheme="minorHAnsi" w:hAnsiTheme="minorHAnsi" w:cstheme="minorHAnsi"/>
                <w:color w:val="000000"/>
                <w:sz w:val="20"/>
                <w:szCs w:val="20"/>
              </w:rPr>
              <w:t>Ζ2</w:t>
            </w:r>
          </w:p>
        </w:tc>
        <w:tc>
          <w:tcPr>
            <w:tcW w:w="4961" w:type="dxa"/>
            <w:tcBorders>
              <w:top w:val="nil"/>
              <w:left w:val="nil"/>
              <w:bottom w:val="single" w:sz="4" w:space="0" w:color="auto"/>
              <w:right w:val="single" w:sz="4" w:space="0" w:color="auto"/>
            </w:tcBorders>
            <w:shd w:val="clear" w:color="auto" w:fill="auto"/>
            <w:hideMark/>
          </w:tcPr>
          <w:p w14:paraId="77E5A382" w14:textId="4939E308" w:rsidR="00CB02F2" w:rsidRPr="00CB02F2" w:rsidRDefault="00CB02F2" w:rsidP="00CB02F2">
            <w:pPr>
              <w:spacing w:after="0"/>
              <w:jc w:val="center"/>
              <w:rPr>
                <w:rFonts w:asciiTheme="minorHAnsi" w:hAnsiTheme="minorHAnsi" w:cstheme="minorHAnsi"/>
                <w:color w:val="000000"/>
                <w:sz w:val="20"/>
                <w:szCs w:val="20"/>
              </w:rPr>
            </w:pPr>
            <w:r w:rsidRPr="00CB02F2">
              <w:rPr>
                <w:sz w:val="20"/>
                <w:szCs w:val="20"/>
              </w:rPr>
              <w:t xml:space="preserve">ΣΥΣΚΕΥΗ ΠΡΟΣΔΙΟΡΙΣΜΟΥ ΣΗΜΕΙΟΥ ΡΟΗΣ   </w:t>
            </w:r>
          </w:p>
        </w:tc>
        <w:tc>
          <w:tcPr>
            <w:tcW w:w="1799" w:type="dxa"/>
            <w:tcBorders>
              <w:top w:val="nil"/>
              <w:left w:val="nil"/>
              <w:bottom w:val="single" w:sz="4" w:space="0" w:color="auto"/>
              <w:right w:val="single" w:sz="4" w:space="0" w:color="auto"/>
            </w:tcBorders>
            <w:shd w:val="clear" w:color="auto" w:fill="auto"/>
            <w:noWrap/>
            <w:vAlign w:val="center"/>
            <w:hideMark/>
          </w:tcPr>
          <w:p w14:paraId="0E2CA19D" w14:textId="1E8037C4" w:rsidR="00CB02F2" w:rsidRPr="00CB02F2" w:rsidRDefault="00CB02F2" w:rsidP="00450932">
            <w:pPr>
              <w:spacing w:after="0" w:line="240" w:lineRule="auto"/>
              <w:jc w:val="center"/>
              <w:rPr>
                <w:rFonts w:asciiTheme="minorHAnsi" w:hAnsiTheme="minorHAnsi" w:cstheme="minorHAnsi"/>
                <w:color w:val="000000"/>
                <w:sz w:val="20"/>
                <w:szCs w:val="20"/>
              </w:rPr>
            </w:pPr>
            <w:r w:rsidRPr="00CB02F2">
              <w:rPr>
                <w:sz w:val="20"/>
                <w:szCs w:val="20"/>
              </w:rPr>
              <w:t>115,00</w:t>
            </w:r>
          </w:p>
        </w:tc>
        <w:tc>
          <w:tcPr>
            <w:tcW w:w="1799" w:type="dxa"/>
            <w:tcBorders>
              <w:top w:val="nil"/>
              <w:left w:val="nil"/>
              <w:bottom w:val="single" w:sz="4" w:space="0" w:color="auto"/>
              <w:right w:val="single" w:sz="4" w:space="0" w:color="auto"/>
            </w:tcBorders>
            <w:shd w:val="clear" w:color="auto" w:fill="auto"/>
            <w:noWrap/>
            <w:vAlign w:val="center"/>
            <w:hideMark/>
          </w:tcPr>
          <w:p w14:paraId="6140B689" w14:textId="5EFC7FE1" w:rsidR="00CB02F2" w:rsidRPr="00CB02F2" w:rsidRDefault="00CB02F2" w:rsidP="00450932">
            <w:pPr>
              <w:spacing w:after="0" w:line="240" w:lineRule="auto"/>
              <w:jc w:val="center"/>
              <w:rPr>
                <w:rFonts w:asciiTheme="minorHAnsi" w:hAnsiTheme="minorHAnsi" w:cstheme="minorHAnsi"/>
                <w:color w:val="000000"/>
                <w:sz w:val="20"/>
                <w:szCs w:val="20"/>
              </w:rPr>
            </w:pPr>
            <w:r w:rsidRPr="00CB02F2">
              <w:rPr>
                <w:sz w:val="20"/>
                <w:szCs w:val="20"/>
              </w:rPr>
              <w:t>142,60</w:t>
            </w:r>
          </w:p>
        </w:tc>
      </w:tr>
      <w:tr w:rsidR="00CB02F2" w:rsidRPr="00CB02F2" w14:paraId="1F680A71" w14:textId="77777777" w:rsidTr="00450932">
        <w:trPr>
          <w:trHeight w:val="300"/>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5949F926" w14:textId="77777777" w:rsidR="00CB02F2" w:rsidRPr="00CB02F2" w:rsidRDefault="00CB02F2" w:rsidP="00CB02F2">
            <w:pPr>
              <w:spacing w:after="0"/>
              <w:jc w:val="center"/>
              <w:rPr>
                <w:rFonts w:asciiTheme="minorHAnsi" w:hAnsiTheme="minorHAnsi" w:cstheme="minorHAnsi"/>
                <w:color w:val="000000"/>
                <w:sz w:val="20"/>
                <w:szCs w:val="20"/>
              </w:rPr>
            </w:pPr>
          </w:p>
        </w:tc>
        <w:tc>
          <w:tcPr>
            <w:tcW w:w="896" w:type="dxa"/>
            <w:tcBorders>
              <w:top w:val="nil"/>
              <w:left w:val="single" w:sz="4" w:space="0" w:color="auto"/>
              <w:bottom w:val="single" w:sz="4" w:space="0" w:color="auto"/>
              <w:right w:val="single" w:sz="4" w:space="0" w:color="auto"/>
            </w:tcBorders>
            <w:shd w:val="clear" w:color="auto" w:fill="auto"/>
            <w:vAlign w:val="center"/>
            <w:hideMark/>
          </w:tcPr>
          <w:p w14:paraId="05E81687" w14:textId="77777777" w:rsidR="00CB02F2" w:rsidRPr="00CB02F2" w:rsidRDefault="00CB02F2" w:rsidP="00CB02F2">
            <w:pPr>
              <w:spacing w:after="0"/>
              <w:jc w:val="center"/>
              <w:rPr>
                <w:rFonts w:asciiTheme="minorHAnsi" w:hAnsiTheme="minorHAnsi" w:cstheme="minorHAnsi"/>
                <w:color w:val="000000"/>
                <w:sz w:val="20"/>
                <w:szCs w:val="20"/>
              </w:rPr>
            </w:pPr>
            <w:r w:rsidRPr="00CB02F2">
              <w:rPr>
                <w:rFonts w:asciiTheme="minorHAnsi" w:hAnsiTheme="minorHAnsi" w:cstheme="minorHAnsi"/>
                <w:color w:val="000000"/>
                <w:sz w:val="20"/>
                <w:szCs w:val="20"/>
              </w:rPr>
              <w:t>Ζ3</w:t>
            </w:r>
          </w:p>
        </w:tc>
        <w:tc>
          <w:tcPr>
            <w:tcW w:w="4961" w:type="dxa"/>
            <w:tcBorders>
              <w:top w:val="nil"/>
              <w:left w:val="nil"/>
              <w:bottom w:val="single" w:sz="4" w:space="0" w:color="auto"/>
              <w:right w:val="single" w:sz="4" w:space="0" w:color="auto"/>
            </w:tcBorders>
            <w:shd w:val="clear" w:color="auto" w:fill="auto"/>
            <w:hideMark/>
          </w:tcPr>
          <w:p w14:paraId="33B4E5DA" w14:textId="23F81F0B" w:rsidR="00CB02F2" w:rsidRPr="00CB02F2" w:rsidRDefault="00CB02F2" w:rsidP="00CB02F2">
            <w:pPr>
              <w:spacing w:after="0"/>
              <w:jc w:val="center"/>
              <w:rPr>
                <w:rFonts w:asciiTheme="minorHAnsi" w:hAnsiTheme="minorHAnsi" w:cstheme="minorHAnsi"/>
                <w:color w:val="000000"/>
                <w:sz w:val="20"/>
                <w:szCs w:val="20"/>
              </w:rPr>
            </w:pPr>
            <w:r w:rsidRPr="00CB02F2">
              <w:rPr>
                <w:sz w:val="20"/>
                <w:szCs w:val="20"/>
              </w:rPr>
              <w:t>ΑΡΑΙΟΜΕΤΡΟ</w:t>
            </w:r>
          </w:p>
        </w:tc>
        <w:tc>
          <w:tcPr>
            <w:tcW w:w="1799" w:type="dxa"/>
            <w:tcBorders>
              <w:top w:val="nil"/>
              <w:left w:val="nil"/>
              <w:bottom w:val="single" w:sz="4" w:space="0" w:color="auto"/>
              <w:right w:val="single" w:sz="4" w:space="0" w:color="auto"/>
            </w:tcBorders>
            <w:shd w:val="clear" w:color="auto" w:fill="auto"/>
            <w:noWrap/>
            <w:vAlign w:val="center"/>
            <w:hideMark/>
          </w:tcPr>
          <w:p w14:paraId="3B40A208" w14:textId="202D0963" w:rsidR="00CB02F2" w:rsidRPr="00CB02F2" w:rsidRDefault="00CB02F2" w:rsidP="00450932">
            <w:pPr>
              <w:spacing w:after="0" w:line="240" w:lineRule="auto"/>
              <w:jc w:val="center"/>
              <w:rPr>
                <w:rFonts w:asciiTheme="minorHAnsi" w:hAnsiTheme="minorHAnsi" w:cstheme="minorHAnsi"/>
                <w:color w:val="000000"/>
                <w:sz w:val="20"/>
                <w:szCs w:val="20"/>
              </w:rPr>
            </w:pPr>
            <w:r w:rsidRPr="00CB02F2">
              <w:rPr>
                <w:sz w:val="20"/>
                <w:szCs w:val="20"/>
              </w:rPr>
              <w:t>65,00</w:t>
            </w:r>
          </w:p>
        </w:tc>
        <w:tc>
          <w:tcPr>
            <w:tcW w:w="1799" w:type="dxa"/>
            <w:tcBorders>
              <w:top w:val="nil"/>
              <w:left w:val="nil"/>
              <w:bottom w:val="single" w:sz="4" w:space="0" w:color="auto"/>
              <w:right w:val="single" w:sz="4" w:space="0" w:color="auto"/>
            </w:tcBorders>
            <w:shd w:val="clear" w:color="auto" w:fill="auto"/>
            <w:noWrap/>
            <w:vAlign w:val="center"/>
            <w:hideMark/>
          </w:tcPr>
          <w:p w14:paraId="3994E027" w14:textId="4766C057" w:rsidR="00CB02F2" w:rsidRPr="00CB02F2" w:rsidRDefault="00CB02F2" w:rsidP="00450932">
            <w:pPr>
              <w:spacing w:after="0" w:line="240" w:lineRule="auto"/>
              <w:jc w:val="center"/>
              <w:rPr>
                <w:rFonts w:asciiTheme="minorHAnsi" w:hAnsiTheme="minorHAnsi" w:cstheme="minorHAnsi"/>
                <w:color w:val="000000"/>
                <w:sz w:val="20"/>
                <w:szCs w:val="20"/>
              </w:rPr>
            </w:pPr>
            <w:r w:rsidRPr="00CB02F2">
              <w:rPr>
                <w:sz w:val="20"/>
                <w:szCs w:val="20"/>
              </w:rPr>
              <w:t>80,60</w:t>
            </w:r>
          </w:p>
        </w:tc>
      </w:tr>
      <w:tr w:rsidR="00CB02F2" w:rsidRPr="00CB02F2" w14:paraId="40DBEC35" w14:textId="77777777" w:rsidTr="00450932">
        <w:trPr>
          <w:trHeight w:val="300"/>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75655575" w14:textId="77777777" w:rsidR="00CB02F2" w:rsidRPr="00CB02F2" w:rsidRDefault="00CB02F2" w:rsidP="00CB02F2">
            <w:pPr>
              <w:spacing w:after="0"/>
              <w:jc w:val="center"/>
              <w:rPr>
                <w:rFonts w:asciiTheme="minorHAnsi" w:hAnsiTheme="minorHAnsi" w:cstheme="minorHAnsi"/>
                <w:color w:val="000000"/>
                <w:sz w:val="20"/>
                <w:szCs w:val="20"/>
              </w:rPr>
            </w:pPr>
          </w:p>
        </w:tc>
        <w:tc>
          <w:tcPr>
            <w:tcW w:w="896" w:type="dxa"/>
            <w:tcBorders>
              <w:top w:val="nil"/>
              <w:left w:val="single" w:sz="4" w:space="0" w:color="auto"/>
              <w:bottom w:val="single" w:sz="4" w:space="0" w:color="auto"/>
              <w:right w:val="single" w:sz="4" w:space="0" w:color="auto"/>
            </w:tcBorders>
            <w:shd w:val="clear" w:color="auto" w:fill="auto"/>
            <w:vAlign w:val="center"/>
            <w:hideMark/>
          </w:tcPr>
          <w:p w14:paraId="4B8C637D" w14:textId="77777777" w:rsidR="00CB02F2" w:rsidRPr="00CB02F2" w:rsidRDefault="00CB02F2" w:rsidP="00CB02F2">
            <w:pPr>
              <w:spacing w:after="0"/>
              <w:jc w:val="center"/>
              <w:rPr>
                <w:rFonts w:asciiTheme="minorHAnsi" w:hAnsiTheme="minorHAnsi" w:cstheme="minorHAnsi"/>
                <w:color w:val="000000"/>
                <w:sz w:val="20"/>
                <w:szCs w:val="20"/>
              </w:rPr>
            </w:pPr>
            <w:r w:rsidRPr="00CB02F2">
              <w:rPr>
                <w:rFonts w:asciiTheme="minorHAnsi" w:hAnsiTheme="minorHAnsi" w:cstheme="minorHAnsi"/>
                <w:color w:val="000000"/>
                <w:sz w:val="20"/>
                <w:szCs w:val="20"/>
              </w:rPr>
              <w:t>Ζ4</w:t>
            </w:r>
          </w:p>
        </w:tc>
        <w:tc>
          <w:tcPr>
            <w:tcW w:w="4961" w:type="dxa"/>
            <w:tcBorders>
              <w:top w:val="nil"/>
              <w:left w:val="nil"/>
              <w:bottom w:val="single" w:sz="4" w:space="0" w:color="auto"/>
              <w:right w:val="single" w:sz="4" w:space="0" w:color="auto"/>
            </w:tcBorders>
            <w:shd w:val="clear" w:color="auto" w:fill="auto"/>
            <w:hideMark/>
          </w:tcPr>
          <w:p w14:paraId="63D18128" w14:textId="77F18F15" w:rsidR="00CB02F2" w:rsidRPr="00CB02F2" w:rsidRDefault="00CB02F2" w:rsidP="00CB02F2">
            <w:pPr>
              <w:spacing w:after="0"/>
              <w:jc w:val="center"/>
              <w:rPr>
                <w:rFonts w:asciiTheme="minorHAnsi" w:hAnsiTheme="minorHAnsi" w:cstheme="minorHAnsi"/>
                <w:color w:val="000000"/>
                <w:sz w:val="20"/>
                <w:szCs w:val="20"/>
              </w:rPr>
            </w:pPr>
            <w:r w:rsidRPr="00CB02F2">
              <w:rPr>
                <w:sz w:val="20"/>
                <w:szCs w:val="20"/>
              </w:rPr>
              <w:t xml:space="preserve"> ΑΥΤΟΜΑΤΗ ΣΥΣΚΕΥΗ ΑΠΟΣΤΑΞΗΣ</w:t>
            </w:r>
          </w:p>
        </w:tc>
        <w:tc>
          <w:tcPr>
            <w:tcW w:w="1799" w:type="dxa"/>
            <w:tcBorders>
              <w:top w:val="nil"/>
              <w:left w:val="nil"/>
              <w:bottom w:val="single" w:sz="4" w:space="0" w:color="auto"/>
              <w:right w:val="single" w:sz="4" w:space="0" w:color="auto"/>
            </w:tcBorders>
            <w:shd w:val="clear" w:color="auto" w:fill="auto"/>
            <w:noWrap/>
            <w:vAlign w:val="center"/>
            <w:hideMark/>
          </w:tcPr>
          <w:p w14:paraId="0CF1B34F" w14:textId="070CD46D" w:rsidR="00CB02F2" w:rsidRPr="00CB02F2" w:rsidRDefault="00CB02F2" w:rsidP="00450932">
            <w:pPr>
              <w:spacing w:after="0" w:line="240" w:lineRule="auto"/>
              <w:jc w:val="center"/>
              <w:rPr>
                <w:rFonts w:asciiTheme="minorHAnsi" w:hAnsiTheme="minorHAnsi" w:cstheme="minorHAnsi"/>
                <w:color w:val="000000"/>
                <w:sz w:val="20"/>
                <w:szCs w:val="20"/>
              </w:rPr>
            </w:pPr>
            <w:r w:rsidRPr="00CB02F2">
              <w:rPr>
                <w:sz w:val="20"/>
                <w:szCs w:val="20"/>
              </w:rPr>
              <w:t>65,00</w:t>
            </w:r>
          </w:p>
        </w:tc>
        <w:tc>
          <w:tcPr>
            <w:tcW w:w="1799" w:type="dxa"/>
            <w:tcBorders>
              <w:top w:val="nil"/>
              <w:left w:val="nil"/>
              <w:bottom w:val="single" w:sz="4" w:space="0" w:color="auto"/>
              <w:right w:val="single" w:sz="4" w:space="0" w:color="auto"/>
            </w:tcBorders>
            <w:shd w:val="clear" w:color="auto" w:fill="auto"/>
            <w:noWrap/>
            <w:vAlign w:val="center"/>
            <w:hideMark/>
          </w:tcPr>
          <w:p w14:paraId="2F789AEB" w14:textId="727CB894" w:rsidR="00CB02F2" w:rsidRPr="00CB02F2" w:rsidRDefault="00CB02F2" w:rsidP="00450932">
            <w:pPr>
              <w:spacing w:after="0" w:line="240" w:lineRule="auto"/>
              <w:jc w:val="center"/>
              <w:rPr>
                <w:rFonts w:asciiTheme="minorHAnsi" w:hAnsiTheme="minorHAnsi" w:cstheme="minorHAnsi"/>
                <w:color w:val="000000"/>
                <w:sz w:val="20"/>
                <w:szCs w:val="20"/>
              </w:rPr>
            </w:pPr>
            <w:r w:rsidRPr="00CB02F2">
              <w:rPr>
                <w:sz w:val="20"/>
                <w:szCs w:val="20"/>
              </w:rPr>
              <w:t>80,60</w:t>
            </w:r>
          </w:p>
        </w:tc>
      </w:tr>
      <w:tr w:rsidR="00CB02F2" w:rsidRPr="00CB02F2" w14:paraId="4E2DBB71" w14:textId="77777777" w:rsidTr="00450932">
        <w:trPr>
          <w:trHeight w:val="300"/>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500187FE" w14:textId="77777777" w:rsidR="00CB02F2" w:rsidRPr="00CB02F2" w:rsidRDefault="00CB02F2" w:rsidP="00CB02F2">
            <w:pPr>
              <w:spacing w:after="0"/>
              <w:jc w:val="center"/>
              <w:rPr>
                <w:rFonts w:asciiTheme="minorHAnsi" w:hAnsiTheme="minorHAnsi" w:cstheme="minorHAnsi"/>
                <w:color w:val="000000"/>
                <w:sz w:val="20"/>
                <w:szCs w:val="20"/>
              </w:rPr>
            </w:pPr>
          </w:p>
        </w:tc>
        <w:tc>
          <w:tcPr>
            <w:tcW w:w="896" w:type="dxa"/>
            <w:tcBorders>
              <w:top w:val="nil"/>
              <w:left w:val="single" w:sz="4" w:space="0" w:color="auto"/>
              <w:bottom w:val="single" w:sz="4" w:space="0" w:color="auto"/>
              <w:right w:val="single" w:sz="4" w:space="0" w:color="auto"/>
            </w:tcBorders>
            <w:shd w:val="clear" w:color="auto" w:fill="auto"/>
            <w:vAlign w:val="center"/>
            <w:hideMark/>
          </w:tcPr>
          <w:p w14:paraId="65CAF3D6" w14:textId="77777777" w:rsidR="00CB02F2" w:rsidRPr="00CB02F2" w:rsidRDefault="00CB02F2" w:rsidP="00CB02F2">
            <w:pPr>
              <w:spacing w:after="0"/>
              <w:jc w:val="center"/>
              <w:rPr>
                <w:rFonts w:asciiTheme="minorHAnsi" w:hAnsiTheme="minorHAnsi" w:cstheme="minorHAnsi"/>
                <w:color w:val="000000"/>
                <w:sz w:val="20"/>
                <w:szCs w:val="20"/>
              </w:rPr>
            </w:pPr>
            <w:r w:rsidRPr="00CB02F2">
              <w:rPr>
                <w:rFonts w:asciiTheme="minorHAnsi" w:hAnsiTheme="minorHAnsi" w:cstheme="minorHAnsi"/>
                <w:color w:val="000000"/>
                <w:sz w:val="20"/>
                <w:szCs w:val="20"/>
              </w:rPr>
              <w:t>Ζ5</w:t>
            </w:r>
          </w:p>
        </w:tc>
        <w:tc>
          <w:tcPr>
            <w:tcW w:w="4961" w:type="dxa"/>
            <w:tcBorders>
              <w:top w:val="nil"/>
              <w:left w:val="nil"/>
              <w:bottom w:val="single" w:sz="4" w:space="0" w:color="auto"/>
              <w:right w:val="single" w:sz="4" w:space="0" w:color="auto"/>
            </w:tcBorders>
            <w:shd w:val="clear" w:color="auto" w:fill="auto"/>
            <w:hideMark/>
          </w:tcPr>
          <w:p w14:paraId="35F94D68" w14:textId="6E99F65B" w:rsidR="00CB02F2" w:rsidRPr="00CB02F2" w:rsidRDefault="00CB02F2" w:rsidP="00CB02F2">
            <w:pPr>
              <w:spacing w:after="0"/>
              <w:jc w:val="center"/>
              <w:rPr>
                <w:rFonts w:asciiTheme="minorHAnsi" w:hAnsiTheme="minorHAnsi" w:cstheme="minorHAnsi"/>
                <w:color w:val="000000"/>
                <w:sz w:val="20"/>
                <w:szCs w:val="20"/>
              </w:rPr>
            </w:pPr>
            <w:r w:rsidRPr="00CB02F2">
              <w:rPr>
                <w:sz w:val="20"/>
                <w:szCs w:val="20"/>
              </w:rPr>
              <w:t>ΔΙΑΘΛΑΣΙΜΕΤΡΑ</w:t>
            </w:r>
          </w:p>
        </w:tc>
        <w:tc>
          <w:tcPr>
            <w:tcW w:w="1799" w:type="dxa"/>
            <w:tcBorders>
              <w:top w:val="nil"/>
              <w:left w:val="nil"/>
              <w:bottom w:val="single" w:sz="4" w:space="0" w:color="auto"/>
              <w:right w:val="single" w:sz="4" w:space="0" w:color="auto"/>
            </w:tcBorders>
            <w:shd w:val="clear" w:color="auto" w:fill="auto"/>
            <w:noWrap/>
            <w:vAlign w:val="center"/>
            <w:hideMark/>
          </w:tcPr>
          <w:p w14:paraId="0D7859B9" w14:textId="6ED30E92" w:rsidR="00CB02F2" w:rsidRPr="00CB02F2" w:rsidRDefault="00CB02F2" w:rsidP="00450932">
            <w:pPr>
              <w:spacing w:after="0" w:line="240" w:lineRule="auto"/>
              <w:jc w:val="center"/>
              <w:rPr>
                <w:rFonts w:asciiTheme="minorHAnsi" w:hAnsiTheme="minorHAnsi" w:cstheme="minorHAnsi"/>
                <w:color w:val="000000"/>
                <w:sz w:val="20"/>
                <w:szCs w:val="20"/>
              </w:rPr>
            </w:pPr>
            <w:r w:rsidRPr="00CB02F2">
              <w:rPr>
                <w:sz w:val="20"/>
                <w:szCs w:val="20"/>
              </w:rPr>
              <w:t>74,00</w:t>
            </w:r>
          </w:p>
        </w:tc>
        <w:tc>
          <w:tcPr>
            <w:tcW w:w="1799" w:type="dxa"/>
            <w:tcBorders>
              <w:top w:val="nil"/>
              <w:left w:val="nil"/>
              <w:bottom w:val="single" w:sz="4" w:space="0" w:color="auto"/>
              <w:right w:val="single" w:sz="4" w:space="0" w:color="auto"/>
            </w:tcBorders>
            <w:shd w:val="clear" w:color="auto" w:fill="auto"/>
            <w:noWrap/>
            <w:vAlign w:val="center"/>
            <w:hideMark/>
          </w:tcPr>
          <w:p w14:paraId="5D16C919" w14:textId="69930A18" w:rsidR="00CB02F2" w:rsidRPr="00CB02F2" w:rsidRDefault="00CB02F2" w:rsidP="00450932">
            <w:pPr>
              <w:spacing w:after="0" w:line="240" w:lineRule="auto"/>
              <w:jc w:val="center"/>
              <w:rPr>
                <w:rFonts w:asciiTheme="minorHAnsi" w:hAnsiTheme="minorHAnsi" w:cstheme="minorHAnsi"/>
                <w:color w:val="000000"/>
                <w:sz w:val="20"/>
                <w:szCs w:val="20"/>
              </w:rPr>
            </w:pPr>
            <w:r w:rsidRPr="00CB02F2">
              <w:rPr>
                <w:sz w:val="20"/>
                <w:szCs w:val="20"/>
              </w:rPr>
              <w:t>91,76</w:t>
            </w:r>
          </w:p>
        </w:tc>
      </w:tr>
      <w:tr w:rsidR="00CB02F2" w:rsidRPr="00CB02F2" w14:paraId="1F8A198C" w14:textId="77777777" w:rsidTr="00450932">
        <w:trPr>
          <w:trHeight w:val="300"/>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4B7CC574" w14:textId="77777777" w:rsidR="00CB02F2" w:rsidRPr="00CB02F2" w:rsidRDefault="00CB02F2" w:rsidP="00CB02F2">
            <w:pPr>
              <w:spacing w:after="0"/>
              <w:jc w:val="center"/>
              <w:rPr>
                <w:rFonts w:asciiTheme="minorHAnsi" w:hAnsiTheme="minorHAnsi" w:cstheme="minorHAnsi"/>
                <w:color w:val="000000"/>
                <w:sz w:val="20"/>
                <w:szCs w:val="20"/>
              </w:rPr>
            </w:pPr>
          </w:p>
        </w:tc>
        <w:tc>
          <w:tcPr>
            <w:tcW w:w="896" w:type="dxa"/>
            <w:tcBorders>
              <w:top w:val="nil"/>
              <w:left w:val="single" w:sz="4" w:space="0" w:color="auto"/>
              <w:bottom w:val="single" w:sz="4" w:space="0" w:color="auto"/>
              <w:right w:val="single" w:sz="4" w:space="0" w:color="auto"/>
            </w:tcBorders>
            <w:shd w:val="clear" w:color="auto" w:fill="auto"/>
            <w:vAlign w:val="center"/>
            <w:hideMark/>
          </w:tcPr>
          <w:p w14:paraId="0CAFC018" w14:textId="77777777" w:rsidR="00CB02F2" w:rsidRPr="00CB02F2" w:rsidRDefault="00CB02F2" w:rsidP="00CB02F2">
            <w:pPr>
              <w:spacing w:after="0"/>
              <w:jc w:val="center"/>
              <w:rPr>
                <w:rFonts w:asciiTheme="minorHAnsi" w:hAnsiTheme="minorHAnsi" w:cstheme="minorHAnsi"/>
                <w:color w:val="000000"/>
                <w:sz w:val="20"/>
                <w:szCs w:val="20"/>
              </w:rPr>
            </w:pPr>
            <w:r w:rsidRPr="00CB02F2">
              <w:rPr>
                <w:rFonts w:asciiTheme="minorHAnsi" w:hAnsiTheme="minorHAnsi" w:cstheme="minorHAnsi"/>
                <w:color w:val="000000"/>
                <w:sz w:val="20"/>
                <w:szCs w:val="20"/>
              </w:rPr>
              <w:t>Ζ6</w:t>
            </w:r>
          </w:p>
        </w:tc>
        <w:tc>
          <w:tcPr>
            <w:tcW w:w="4961" w:type="dxa"/>
            <w:tcBorders>
              <w:top w:val="nil"/>
              <w:left w:val="nil"/>
              <w:bottom w:val="single" w:sz="4" w:space="0" w:color="auto"/>
              <w:right w:val="single" w:sz="4" w:space="0" w:color="auto"/>
            </w:tcBorders>
            <w:shd w:val="clear" w:color="auto" w:fill="auto"/>
            <w:hideMark/>
          </w:tcPr>
          <w:p w14:paraId="4D692119" w14:textId="4F31E631" w:rsidR="00CB02F2" w:rsidRPr="00CB02F2" w:rsidRDefault="00CB02F2" w:rsidP="00CB02F2">
            <w:pPr>
              <w:spacing w:after="0"/>
              <w:jc w:val="center"/>
              <w:rPr>
                <w:rFonts w:asciiTheme="minorHAnsi" w:hAnsiTheme="minorHAnsi" w:cstheme="minorHAnsi"/>
                <w:color w:val="000000"/>
                <w:sz w:val="20"/>
                <w:szCs w:val="20"/>
              </w:rPr>
            </w:pPr>
            <w:r w:rsidRPr="00CB02F2">
              <w:rPr>
                <w:sz w:val="20"/>
                <w:szCs w:val="20"/>
              </w:rPr>
              <w:t>ΕΚΡΥΓΝΥΟΜΕΤΡΟ</w:t>
            </w:r>
          </w:p>
        </w:tc>
        <w:tc>
          <w:tcPr>
            <w:tcW w:w="1799" w:type="dxa"/>
            <w:tcBorders>
              <w:top w:val="nil"/>
              <w:left w:val="nil"/>
              <w:bottom w:val="single" w:sz="4" w:space="0" w:color="auto"/>
              <w:right w:val="single" w:sz="4" w:space="0" w:color="auto"/>
            </w:tcBorders>
            <w:shd w:val="clear" w:color="auto" w:fill="auto"/>
            <w:noWrap/>
            <w:vAlign w:val="center"/>
            <w:hideMark/>
          </w:tcPr>
          <w:p w14:paraId="6D5B71A0" w14:textId="0F862AB6" w:rsidR="00CB02F2" w:rsidRPr="00CB02F2" w:rsidRDefault="00CB02F2" w:rsidP="00450932">
            <w:pPr>
              <w:spacing w:after="0" w:line="240" w:lineRule="auto"/>
              <w:jc w:val="center"/>
              <w:rPr>
                <w:rFonts w:asciiTheme="minorHAnsi" w:hAnsiTheme="minorHAnsi" w:cstheme="minorHAnsi"/>
                <w:color w:val="000000"/>
                <w:sz w:val="20"/>
                <w:szCs w:val="20"/>
              </w:rPr>
            </w:pPr>
            <w:r w:rsidRPr="00CB02F2">
              <w:rPr>
                <w:sz w:val="20"/>
                <w:szCs w:val="20"/>
              </w:rPr>
              <w:t>200,00</w:t>
            </w:r>
          </w:p>
        </w:tc>
        <w:tc>
          <w:tcPr>
            <w:tcW w:w="1799" w:type="dxa"/>
            <w:tcBorders>
              <w:top w:val="nil"/>
              <w:left w:val="nil"/>
              <w:bottom w:val="single" w:sz="4" w:space="0" w:color="auto"/>
              <w:right w:val="single" w:sz="4" w:space="0" w:color="auto"/>
            </w:tcBorders>
            <w:shd w:val="clear" w:color="auto" w:fill="auto"/>
            <w:noWrap/>
            <w:vAlign w:val="center"/>
            <w:hideMark/>
          </w:tcPr>
          <w:p w14:paraId="6822F125" w14:textId="7B2325F3" w:rsidR="00CB02F2" w:rsidRPr="00CB02F2" w:rsidRDefault="00CB02F2" w:rsidP="00450932">
            <w:pPr>
              <w:spacing w:after="0" w:line="240" w:lineRule="auto"/>
              <w:jc w:val="center"/>
              <w:rPr>
                <w:rFonts w:asciiTheme="minorHAnsi" w:hAnsiTheme="minorHAnsi" w:cstheme="minorHAnsi"/>
                <w:color w:val="000000"/>
                <w:sz w:val="20"/>
                <w:szCs w:val="20"/>
              </w:rPr>
            </w:pPr>
            <w:r w:rsidRPr="00CB02F2">
              <w:rPr>
                <w:sz w:val="20"/>
                <w:szCs w:val="20"/>
              </w:rPr>
              <w:t>248,00</w:t>
            </w:r>
          </w:p>
        </w:tc>
      </w:tr>
      <w:tr w:rsidR="00CB02F2" w:rsidRPr="00CB02F2" w14:paraId="521B3904" w14:textId="77777777" w:rsidTr="00450932">
        <w:trPr>
          <w:trHeight w:val="60"/>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1002C211" w14:textId="77777777" w:rsidR="00CB02F2" w:rsidRPr="00CB02F2" w:rsidRDefault="00CB02F2" w:rsidP="00CB02F2">
            <w:pPr>
              <w:spacing w:after="0"/>
              <w:jc w:val="center"/>
              <w:rPr>
                <w:rFonts w:asciiTheme="minorHAnsi" w:hAnsiTheme="minorHAnsi" w:cstheme="minorHAnsi"/>
                <w:color w:val="000000"/>
                <w:sz w:val="20"/>
                <w:szCs w:val="20"/>
              </w:rPr>
            </w:pPr>
          </w:p>
        </w:tc>
        <w:tc>
          <w:tcPr>
            <w:tcW w:w="896" w:type="dxa"/>
            <w:tcBorders>
              <w:top w:val="nil"/>
              <w:left w:val="single" w:sz="4" w:space="0" w:color="auto"/>
              <w:bottom w:val="single" w:sz="4" w:space="0" w:color="auto"/>
              <w:right w:val="single" w:sz="4" w:space="0" w:color="auto"/>
            </w:tcBorders>
            <w:shd w:val="clear" w:color="auto" w:fill="auto"/>
            <w:vAlign w:val="center"/>
            <w:hideMark/>
          </w:tcPr>
          <w:p w14:paraId="54DBAE1D" w14:textId="77777777" w:rsidR="00CB02F2" w:rsidRPr="00CB02F2" w:rsidRDefault="00CB02F2" w:rsidP="00CB02F2">
            <w:pPr>
              <w:spacing w:after="0"/>
              <w:jc w:val="center"/>
              <w:rPr>
                <w:rFonts w:asciiTheme="minorHAnsi" w:hAnsiTheme="minorHAnsi" w:cstheme="minorHAnsi"/>
                <w:color w:val="000000"/>
                <w:sz w:val="20"/>
                <w:szCs w:val="20"/>
              </w:rPr>
            </w:pPr>
            <w:r w:rsidRPr="00CB02F2">
              <w:rPr>
                <w:rFonts w:asciiTheme="minorHAnsi" w:hAnsiTheme="minorHAnsi" w:cstheme="minorHAnsi"/>
                <w:color w:val="000000"/>
                <w:sz w:val="20"/>
                <w:szCs w:val="20"/>
              </w:rPr>
              <w:t>Ζ7</w:t>
            </w:r>
          </w:p>
        </w:tc>
        <w:tc>
          <w:tcPr>
            <w:tcW w:w="4961" w:type="dxa"/>
            <w:tcBorders>
              <w:top w:val="nil"/>
              <w:left w:val="nil"/>
              <w:bottom w:val="single" w:sz="4" w:space="0" w:color="auto"/>
              <w:right w:val="single" w:sz="4" w:space="0" w:color="auto"/>
            </w:tcBorders>
            <w:shd w:val="clear" w:color="auto" w:fill="auto"/>
            <w:hideMark/>
          </w:tcPr>
          <w:p w14:paraId="0AB36142" w14:textId="0A22D89D" w:rsidR="00CB02F2" w:rsidRPr="00CB02F2" w:rsidRDefault="00CB02F2" w:rsidP="00CB02F2">
            <w:pPr>
              <w:spacing w:after="0"/>
              <w:jc w:val="center"/>
              <w:rPr>
                <w:rFonts w:asciiTheme="minorHAnsi" w:hAnsiTheme="minorHAnsi" w:cstheme="minorHAnsi"/>
                <w:color w:val="000000"/>
                <w:sz w:val="20"/>
                <w:szCs w:val="20"/>
              </w:rPr>
            </w:pPr>
            <w:r w:rsidRPr="00CB02F2">
              <w:rPr>
                <w:sz w:val="20"/>
                <w:szCs w:val="20"/>
              </w:rPr>
              <w:t>ΠΕΧΑΜΕΤΡΑ</w:t>
            </w:r>
          </w:p>
        </w:tc>
        <w:tc>
          <w:tcPr>
            <w:tcW w:w="1799" w:type="dxa"/>
            <w:tcBorders>
              <w:top w:val="nil"/>
              <w:left w:val="nil"/>
              <w:bottom w:val="single" w:sz="4" w:space="0" w:color="auto"/>
              <w:right w:val="single" w:sz="4" w:space="0" w:color="auto"/>
            </w:tcBorders>
            <w:shd w:val="clear" w:color="auto" w:fill="auto"/>
            <w:noWrap/>
            <w:vAlign w:val="center"/>
            <w:hideMark/>
          </w:tcPr>
          <w:p w14:paraId="043F14A4" w14:textId="6693FC08" w:rsidR="00CB02F2" w:rsidRPr="00CB02F2" w:rsidRDefault="00CB02F2" w:rsidP="00450932">
            <w:pPr>
              <w:spacing w:after="0" w:line="240" w:lineRule="auto"/>
              <w:jc w:val="center"/>
              <w:rPr>
                <w:rFonts w:asciiTheme="minorHAnsi" w:hAnsiTheme="minorHAnsi" w:cstheme="minorHAnsi"/>
                <w:color w:val="000000"/>
                <w:sz w:val="20"/>
                <w:szCs w:val="20"/>
              </w:rPr>
            </w:pPr>
            <w:r w:rsidRPr="00CB02F2">
              <w:rPr>
                <w:sz w:val="20"/>
                <w:szCs w:val="20"/>
              </w:rPr>
              <w:t>1</w:t>
            </w:r>
            <w:r w:rsidR="00D47CB2">
              <w:rPr>
                <w:sz w:val="20"/>
                <w:szCs w:val="20"/>
              </w:rPr>
              <w:t>.</w:t>
            </w:r>
            <w:r w:rsidRPr="00CB02F2">
              <w:rPr>
                <w:sz w:val="20"/>
                <w:szCs w:val="20"/>
              </w:rPr>
              <w:t>110,00</w:t>
            </w:r>
          </w:p>
        </w:tc>
        <w:tc>
          <w:tcPr>
            <w:tcW w:w="1799" w:type="dxa"/>
            <w:tcBorders>
              <w:top w:val="nil"/>
              <w:left w:val="nil"/>
              <w:bottom w:val="single" w:sz="4" w:space="0" w:color="auto"/>
              <w:right w:val="single" w:sz="4" w:space="0" w:color="auto"/>
            </w:tcBorders>
            <w:shd w:val="clear" w:color="auto" w:fill="auto"/>
            <w:noWrap/>
            <w:vAlign w:val="center"/>
            <w:hideMark/>
          </w:tcPr>
          <w:p w14:paraId="03078237" w14:textId="5638A81B" w:rsidR="00CB02F2" w:rsidRPr="00CB02F2" w:rsidRDefault="00CB02F2" w:rsidP="00450932">
            <w:pPr>
              <w:spacing w:after="0" w:line="240" w:lineRule="auto"/>
              <w:jc w:val="center"/>
              <w:rPr>
                <w:rFonts w:asciiTheme="minorHAnsi" w:hAnsiTheme="minorHAnsi" w:cstheme="minorHAnsi"/>
                <w:color w:val="000000"/>
                <w:sz w:val="20"/>
                <w:szCs w:val="20"/>
              </w:rPr>
            </w:pPr>
            <w:r w:rsidRPr="00CB02F2">
              <w:rPr>
                <w:sz w:val="20"/>
                <w:szCs w:val="20"/>
              </w:rPr>
              <w:t>1</w:t>
            </w:r>
            <w:r w:rsidR="00D47CB2">
              <w:rPr>
                <w:sz w:val="20"/>
                <w:szCs w:val="20"/>
              </w:rPr>
              <w:t>.</w:t>
            </w:r>
            <w:r w:rsidRPr="00CB02F2">
              <w:rPr>
                <w:sz w:val="20"/>
                <w:szCs w:val="20"/>
              </w:rPr>
              <w:t>376,40</w:t>
            </w:r>
          </w:p>
        </w:tc>
      </w:tr>
      <w:tr w:rsidR="00CB02F2" w:rsidRPr="00CB02F2" w14:paraId="5B6C2FBB" w14:textId="77777777" w:rsidTr="00450932">
        <w:trPr>
          <w:trHeight w:val="300"/>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796741C4" w14:textId="77777777" w:rsidR="00CB02F2" w:rsidRPr="00CB02F2" w:rsidRDefault="00CB02F2" w:rsidP="00CB02F2">
            <w:pPr>
              <w:spacing w:after="0"/>
              <w:jc w:val="center"/>
              <w:rPr>
                <w:rFonts w:asciiTheme="minorHAnsi" w:hAnsiTheme="minorHAnsi" w:cstheme="minorHAnsi"/>
                <w:color w:val="000000"/>
                <w:sz w:val="20"/>
                <w:szCs w:val="20"/>
              </w:rPr>
            </w:pPr>
          </w:p>
        </w:tc>
        <w:tc>
          <w:tcPr>
            <w:tcW w:w="896" w:type="dxa"/>
            <w:tcBorders>
              <w:top w:val="nil"/>
              <w:left w:val="single" w:sz="4" w:space="0" w:color="auto"/>
              <w:bottom w:val="single" w:sz="4" w:space="0" w:color="auto"/>
              <w:right w:val="single" w:sz="4" w:space="0" w:color="auto"/>
            </w:tcBorders>
            <w:shd w:val="clear" w:color="auto" w:fill="auto"/>
            <w:vAlign w:val="center"/>
            <w:hideMark/>
          </w:tcPr>
          <w:p w14:paraId="095301F4" w14:textId="77777777" w:rsidR="00CB02F2" w:rsidRPr="00CB02F2" w:rsidRDefault="00CB02F2" w:rsidP="00CB02F2">
            <w:pPr>
              <w:spacing w:after="0"/>
              <w:jc w:val="center"/>
              <w:rPr>
                <w:rFonts w:asciiTheme="minorHAnsi" w:hAnsiTheme="minorHAnsi" w:cstheme="minorHAnsi"/>
                <w:color w:val="000000"/>
                <w:sz w:val="20"/>
                <w:szCs w:val="20"/>
              </w:rPr>
            </w:pPr>
            <w:r w:rsidRPr="00CB02F2">
              <w:rPr>
                <w:rFonts w:asciiTheme="minorHAnsi" w:hAnsiTheme="minorHAnsi" w:cstheme="minorHAnsi"/>
                <w:color w:val="000000"/>
                <w:sz w:val="20"/>
                <w:szCs w:val="20"/>
              </w:rPr>
              <w:t>Ζ8</w:t>
            </w:r>
          </w:p>
        </w:tc>
        <w:tc>
          <w:tcPr>
            <w:tcW w:w="4961" w:type="dxa"/>
            <w:tcBorders>
              <w:top w:val="nil"/>
              <w:left w:val="nil"/>
              <w:bottom w:val="single" w:sz="4" w:space="0" w:color="auto"/>
              <w:right w:val="single" w:sz="4" w:space="0" w:color="auto"/>
            </w:tcBorders>
            <w:shd w:val="clear" w:color="auto" w:fill="auto"/>
            <w:hideMark/>
          </w:tcPr>
          <w:p w14:paraId="507EA9F5" w14:textId="356FF93B" w:rsidR="00CB02F2" w:rsidRPr="00CB02F2" w:rsidRDefault="00CB02F2" w:rsidP="00CB02F2">
            <w:pPr>
              <w:spacing w:after="0"/>
              <w:jc w:val="center"/>
              <w:rPr>
                <w:rFonts w:asciiTheme="minorHAnsi" w:hAnsiTheme="minorHAnsi" w:cstheme="minorHAnsi"/>
                <w:color w:val="000000"/>
                <w:sz w:val="20"/>
                <w:szCs w:val="20"/>
              </w:rPr>
            </w:pPr>
            <w:r w:rsidRPr="00CB02F2">
              <w:rPr>
                <w:sz w:val="20"/>
                <w:szCs w:val="20"/>
              </w:rPr>
              <w:t xml:space="preserve"> ΗΛΕΚΤΡΟΝΙΚΟ ΒΑΡΟΜΕΤΡΟ</w:t>
            </w:r>
          </w:p>
        </w:tc>
        <w:tc>
          <w:tcPr>
            <w:tcW w:w="1799" w:type="dxa"/>
            <w:tcBorders>
              <w:top w:val="nil"/>
              <w:left w:val="nil"/>
              <w:bottom w:val="single" w:sz="4" w:space="0" w:color="auto"/>
              <w:right w:val="single" w:sz="4" w:space="0" w:color="auto"/>
            </w:tcBorders>
            <w:shd w:val="clear" w:color="auto" w:fill="auto"/>
            <w:noWrap/>
            <w:vAlign w:val="center"/>
            <w:hideMark/>
          </w:tcPr>
          <w:p w14:paraId="260B0287" w14:textId="0E0CFEFD" w:rsidR="00CB02F2" w:rsidRPr="00CB02F2" w:rsidRDefault="00CB02F2" w:rsidP="00450932">
            <w:pPr>
              <w:spacing w:after="0" w:line="240" w:lineRule="auto"/>
              <w:jc w:val="center"/>
              <w:rPr>
                <w:rFonts w:asciiTheme="minorHAnsi" w:hAnsiTheme="minorHAnsi" w:cstheme="minorHAnsi"/>
                <w:color w:val="000000"/>
                <w:sz w:val="20"/>
                <w:szCs w:val="20"/>
              </w:rPr>
            </w:pPr>
            <w:r w:rsidRPr="00CB02F2">
              <w:rPr>
                <w:sz w:val="20"/>
                <w:szCs w:val="20"/>
              </w:rPr>
              <w:t>90,00</w:t>
            </w:r>
          </w:p>
        </w:tc>
        <w:tc>
          <w:tcPr>
            <w:tcW w:w="1799" w:type="dxa"/>
            <w:tcBorders>
              <w:top w:val="nil"/>
              <w:left w:val="nil"/>
              <w:bottom w:val="single" w:sz="4" w:space="0" w:color="auto"/>
              <w:right w:val="single" w:sz="4" w:space="0" w:color="auto"/>
            </w:tcBorders>
            <w:shd w:val="clear" w:color="auto" w:fill="auto"/>
            <w:noWrap/>
            <w:vAlign w:val="center"/>
            <w:hideMark/>
          </w:tcPr>
          <w:p w14:paraId="0F6CC91E" w14:textId="224995D8" w:rsidR="00CB02F2" w:rsidRPr="00CB02F2" w:rsidRDefault="00CB02F2" w:rsidP="00450932">
            <w:pPr>
              <w:spacing w:after="0" w:line="240" w:lineRule="auto"/>
              <w:jc w:val="center"/>
              <w:rPr>
                <w:rFonts w:asciiTheme="minorHAnsi" w:hAnsiTheme="minorHAnsi" w:cstheme="minorHAnsi"/>
                <w:color w:val="000000"/>
                <w:sz w:val="20"/>
                <w:szCs w:val="20"/>
              </w:rPr>
            </w:pPr>
            <w:r w:rsidRPr="00CB02F2">
              <w:rPr>
                <w:sz w:val="20"/>
                <w:szCs w:val="20"/>
              </w:rPr>
              <w:t>111,60</w:t>
            </w:r>
          </w:p>
        </w:tc>
      </w:tr>
      <w:tr w:rsidR="00CB02F2" w:rsidRPr="00CB02F2" w14:paraId="54EEDC04" w14:textId="77777777" w:rsidTr="00450932">
        <w:trPr>
          <w:trHeight w:val="300"/>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606FFCBD" w14:textId="77777777" w:rsidR="00CB02F2" w:rsidRPr="00CB02F2" w:rsidRDefault="00CB02F2" w:rsidP="00CB02F2">
            <w:pPr>
              <w:spacing w:after="0"/>
              <w:jc w:val="center"/>
              <w:rPr>
                <w:rFonts w:asciiTheme="minorHAnsi" w:hAnsiTheme="minorHAnsi" w:cstheme="minorHAnsi"/>
                <w:color w:val="000000"/>
                <w:sz w:val="20"/>
                <w:szCs w:val="20"/>
              </w:rPr>
            </w:pPr>
          </w:p>
        </w:tc>
        <w:tc>
          <w:tcPr>
            <w:tcW w:w="896" w:type="dxa"/>
            <w:tcBorders>
              <w:top w:val="nil"/>
              <w:left w:val="single" w:sz="4" w:space="0" w:color="auto"/>
              <w:bottom w:val="single" w:sz="4" w:space="0" w:color="auto"/>
              <w:right w:val="single" w:sz="4" w:space="0" w:color="auto"/>
            </w:tcBorders>
            <w:shd w:val="clear" w:color="auto" w:fill="auto"/>
            <w:vAlign w:val="center"/>
            <w:hideMark/>
          </w:tcPr>
          <w:p w14:paraId="433FB667" w14:textId="77777777" w:rsidR="00CB02F2" w:rsidRPr="00CB02F2" w:rsidRDefault="00CB02F2" w:rsidP="00CB02F2">
            <w:pPr>
              <w:spacing w:after="0"/>
              <w:jc w:val="center"/>
              <w:rPr>
                <w:rFonts w:asciiTheme="minorHAnsi" w:hAnsiTheme="minorHAnsi" w:cstheme="minorHAnsi"/>
                <w:color w:val="000000"/>
                <w:sz w:val="20"/>
                <w:szCs w:val="20"/>
              </w:rPr>
            </w:pPr>
            <w:r w:rsidRPr="00CB02F2">
              <w:rPr>
                <w:rFonts w:asciiTheme="minorHAnsi" w:hAnsiTheme="minorHAnsi" w:cstheme="minorHAnsi"/>
                <w:color w:val="000000"/>
                <w:sz w:val="20"/>
                <w:szCs w:val="20"/>
              </w:rPr>
              <w:t>Ζ9</w:t>
            </w:r>
          </w:p>
        </w:tc>
        <w:tc>
          <w:tcPr>
            <w:tcW w:w="4961" w:type="dxa"/>
            <w:tcBorders>
              <w:top w:val="nil"/>
              <w:left w:val="nil"/>
              <w:bottom w:val="single" w:sz="4" w:space="0" w:color="auto"/>
              <w:right w:val="single" w:sz="4" w:space="0" w:color="auto"/>
            </w:tcBorders>
            <w:shd w:val="clear" w:color="auto" w:fill="auto"/>
            <w:hideMark/>
          </w:tcPr>
          <w:p w14:paraId="7E455BCA" w14:textId="18CB5253" w:rsidR="00CB02F2" w:rsidRPr="00CB02F2" w:rsidRDefault="00CB02F2" w:rsidP="00CB02F2">
            <w:pPr>
              <w:spacing w:after="0"/>
              <w:jc w:val="center"/>
              <w:rPr>
                <w:rFonts w:asciiTheme="minorHAnsi" w:hAnsiTheme="minorHAnsi" w:cstheme="minorHAnsi"/>
                <w:color w:val="000000"/>
                <w:sz w:val="20"/>
                <w:szCs w:val="20"/>
              </w:rPr>
            </w:pPr>
            <w:r w:rsidRPr="00CB02F2">
              <w:rPr>
                <w:sz w:val="20"/>
                <w:szCs w:val="20"/>
              </w:rPr>
              <w:t>ΣΤΑΘΜΑ</w:t>
            </w:r>
          </w:p>
        </w:tc>
        <w:tc>
          <w:tcPr>
            <w:tcW w:w="1799" w:type="dxa"/>
            <w:tcBorders>
              <w:top w:val="nil"/>
              <w:left w:val="nil"/>
              <w:bottom w:val="single" w:sz="4" w:space="0" w:color="auto"/>
              <w:right w:val="single" w:sz="4" w:space="0" w:color="auto"/>
            </w:tcBorders>
            <w:shd w:val="clear" w:color="auto" w:fill="auto"/>
            <w:noWrap/>
            <w:vAlign w:val="center"/>
            <w:hideMark/>
          </w:tcPr>
          <w:p w14:paraId="23B71080" w14:textId="71E4F14B" w:rsidR="00CB02F2" w:rsidRPr="00CB02F2" w:rsidRDefault="00CB02F2" w:rsidP="00450932">
            <w:pPr>
              <w:spacing w:after="0" w:line="240" w:lineRule="auto"/>
              <w:jc w:val="center"/>
              <w:rPr>
                <w:rFonts w:asciiTheme="minorHAnsi" w:hAnsiTheme="minorHAnsi" w:cstheme="minorHAnsi"/>
                <w:color w:val="000000"/>
                <w:sz w:val="20"/>
                <w:szCs w:val="20"/>
              </w:rPr>
            </w:pPr>
            <w:r w:rsidRPr="00CB02F2">
              <w:rPr>
                <w:sz w:val="20"/>
                <w:szCs w:val="20"/>
              </w:rPr>
              <w:t>95,00</w:t>
            </w:r>
          </w:p>
        </w:tc>
        <w:tc>
          <w:tcPr>
            <w:tcW w:w="1799" w:type="dxa"/>
            <w:tcBorders>
              <w:top w:val="nil"/>
              <w:left w:val="nil"/>
              <w:bottom w:val="single" w:sz="4" w:space="0" w:color="auto"/>
              <w:right w:val="single" w:sz="4" w:space="0" w:color="auto"/>
            </w:tcBorders>
            <w:shd w:val="clear" w:color="auto" w:fill="auto"/>
            <w:noWrap/>
            <w:vAlign w:val="center"/>
            <w:hideMark/>
          </w:tcPr>
          <w:p w14:paraId="4100C0BD" w14:textId="4ACE505F" w:rsidR="00CB02F2" w:rsidRPr="00CB02F2" w:rsidRDefault="00CB02F2" w:rsidP="00450932">
            <w:pPr>
              <w:spacing w:after="0" w:line="240" w:lineRule="auto"/>
              <w:jc w:val="center"/>
              <w:rPr>
                <w:rFonts w:asciiTheme="minorHAnsi" w:hAnsiTheme="minorHAnsi" w:cstheme="minorHAnsi"/>
                <w:color w:val="000000"/>
                <w:sz w:val="20"/>
                <w:szCs w:val="20"/>
              </w:rPr>
            </w:pPr>
            <w:r w:rsidRPr="00CB02F2">
              <w:rPr>
                <w:sz w:val="20"/>
                <w:szCs w:val="20"/>
              </w:rPr>
              <w:t>117,80</w:t>
            </w:r>
          </w:p>
        </w:tc>
      </w:tr>
      <w:tr w:rsidR="00CB02F2" w:rsidRPr="00CB02F2" w14:paraId="4B0C78E6" w14:textId="77777777" w:rsidTr="00450932">
        <w:trPr>
          <w:trHeight w:val="300"/>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6A7B589F" w14:textId="77777777" w:rsidR="00CB02F2" w:rsidRPr="00CB02F2" w:rsidRDefault="00CB02F2" w:rsidP="00CB02F2">
            <w:pPr>
              <w:spacing w:after="0"/>
              <w:jc w:val="center"/>
              <w:rPr>
                <w:rFonts w:asciiTheme="minorHAnsi" w:hAnsiTheme="minorHAnsi" w:cstheme="minorHAnsi"/>
                <w:color w:val="000000"/>
                <w:sz w:val="20"/>
                <w:szCs w:val="20"/>
              </w:rPr>
            </w:pPr>
          </w:p>
        </w:tc>
        <w:tc>
          <w:tcPr>
            <w:tcW w:w="896" w:type="dxa"/>
            <w:tcBorders>
              <w:top w:val="nil"/>
              <w:left w:val="single" w:sz="4" w:space="0" w:color="auto"/>
              <w:bottom w:val="single" w:sz="4" w:space="0" w:color="auto"/>
              <w:right w:val="single" w:sz="4" w:space="0" w:color="auto"/>
            </w:tcBorders>
            <w:shd w:val="clear" w:color="auto" w:fill="auto"/>
            <w:vAlign w:val="center"/>
            <w:hideMark/>
          </w:tcPr>
          <w:p w14:paraId="1903BD6E" w14:textId="77777777" w:rsidR="00CB02F2" w:rsidRPr="00CB02F2" w:rsidRDefault="00CB02F2" w:rsidP="00CB02F2">
            <w:pPr>
              <w:spacing w:after="0"/>
              <w:jc w:val="center"/>
              <w:rPr>
                <w:rFonts w:asciiTheme="minorHAnsi" w:hAnsiTheme="minorHAnsi" w:cstheme="minorHAnsi"/>
                <w:color w:val="000000"/>
                <w:sz w:val="20"/>
                <w:szCs w:val="20"/>
              </w:rPr>
            </w:pPr>
            <w:r w:rsidRPr="00CB02F2">
              <w:rPr>
                <w:rFonts w:asciiTheme="minorHAnsi" w:hAnsiTheme="minorHAnsi" w:cstheme="minorHAnsi"/>
                <w:color w:val="000000"/>
                <w:sz w:val="20"/>
                <w:szCs w:val="20"/>
              </w:rPr>
              <w:t>Ζ10</w:t>
            </w:r>
          </w:p>
        </w:tc>
        <w:tc>
          <w:tcPr>
            <w:tcW w:w="4961" w:type="dxa"/>
            <w:tcBorders>
              <w:top w:val="nil"/>
              <w:left w:val="nil"/>
              <w:bottom w:val="single" w:sz="4" w:space="0" w:color="auto"/>
              <w:right w:val="single" w:sz="4" w:space="0" w:color="auto"/>
            </w:tcBorders>
            <w:shd w:val="clear" w:color="auto" w:fill="auto"/>
            <w:hideMark/>
          </w:tcPr>
          <w:p w14:paraId="3F86ED7E" w14:textId="38E2BE1B" w:rsidR="00CB02F2" w:rsidRPr="00CB02F2" w:rsidRDefault="00CB02F2" w:rsidP="00CB02F2">
            <w:pPr>
              <w:spacing w:after="0"/>
              <w:jc w:val="center"/>
              <w:rPr>
                <w:rFonts w:asciiTheme="minorHAnsi" w:hAnsiTheme="minorHAnsi" w:cstheme="minorHAnsi"/>
                <w:color w:val="000000"/>
                <w:sz w:val="20"/>
                <w:szCs w:val="20"/>
              </w:rPr>
            </w:pPr>
            <w:r w:rsidRPr="00CB02F2">
              <w:rPr>
                <w:sz w:val="20"/>
                <w:szCs w:val="20"/>
              </w:rPr>
              <w:t>ΘΕΡΜΟΫΓΡΑΣΙΟΜΕΤΡΑ</w:t>
            </w:r>
          </w:p>
        </w:tc>
        <w:tc>
          <w:tcPr>
            <w:tcW w:w="1799" w:type="dxa"/>
            <w:tcBorders>
              <w:top w:val="nil"/>
              <w:left w:val="nil"/>
              <w:bottom w:val="single" w:sz="4" w:space="0" w:color="auto"/>
              <w:right w:val="single" w:sz="4" w:space="0" w:color="auto"/>
            </w:tcBorders>
            <w:shd w:val="clear" w:color="auto" w:fill="auto"/>
            <w:noWrap/>
            <w:vAlign w:val="center"/>
            <w:hideMark/>
          </w:tcPr>
          <w:p w14:paraId="7B596816" w14:textId="43B99ACE" w:rsidR="00CB02F2" w:rsidRPr="00CB02F2" w:rsidRDefault="00CB02F2" w:rsidP="00450932">
            <w:pPr>
              <w:spacing w:after="0" w:line="240" w:lineRule="auto"/>
              <w:jc w:val="center"/>
              <w:rPr>
                <w:rFonts w:asciiTheme="minorHAnsi" w:hAnsiTheme="minorHAnsi" w:cstheme="minorHAnsi"/>
                <w:color w:val="000000"/>
                <w:sz w:val="20"/>
                <w:szCs w:val="20"/>
                <w:lang w:val="en-US"/>
              </w:rPr>
            </w:pPr>
            <w:r w:rsidRPr="00CB02F2">
              <w:rPr>
                <w:sz w:val="20"/>
                <w:szCs w:val="20"/>
              </w:rPr>
              <w:t>78,00</w:t>
            </w:r>
          </w:p>
        </w:tc>
        <w:tc>
          <w:tcPr>
            <w:tcW w:w="1799" w:type="dxa"/>
            <w:tcBorders>
              <w:top w:val="nil"/>
              <w:left w:val="nil"/>
              <w:bottom w:val="single" w:sz="4" w:space="0" w:color="auto"/>
              <w:right w:val="single" w:sz="4" w:space="0" w:color="auto"/>
            </w:tcBorders>
            <w:shd w:val="clear" w:color="auto" w:fill="auto"/>
            <w:noWrap/>
            <w:vAlign w:val="center"/>
          </w:tcPr>
          <w:p w14:paraId="2FFAFEC4" w14:textId="11AA762D" w:rsidR="00CB02F2" w:rsidRPr="00CB02F2" w:rsidRDefault="00CB02F2" w:rsidP="00450932">
            <w:pPr>
              <w:spacing w:after="0" w:line="240" w:lineRule="auto"/>
              <w:jc w:val="center"/>
              <w:rPr>
                <w:rFonts w:asciiTheme="minorHAnsi" w:hAnsiTheme="minorHAnsi" w:cstheme="minorHAnsi"/>
                <w:color w:val="000000"/>
                <w:sz w:val="20"/>
                <w:szCs w:val="20"/>
                <w:lang w:val="en-US"/>
              </w:rPr>
            </w:pPr>
            <w:r w:rsidRPr="00CB02F2">
              <w:rPr>
                <w:sz w:val="20"/>
                <w:szCs w:val="20"/>
              </w:rPr>
              <w:t>96,72</w:t>
            </w:r>
          </w:p>
        </w:tc>
      </w:tr>
      <w:tr w:rsidR="00CB02F2" w:rsidRPr="00CB02F2" w14:paraId="19181BDB" w14:textId="77777777" w:rsidTr="00450932">
        <w:trPr>
          <w:trHeight w:val="300"/>
        </w:trPr>
        <w:tc>
          <w:tcPr>
            <w:tcW w:w="1276" w:type="dxa"/>
            <w:vMerge/>
            <w:tcBorders>
              <w:top w:val="single" w:sz="4" w:space="0" w:color="auto"/>
              <w:left w:val="single" w:sz="4" w:space="0" w:color="auto"/>
              <w:bottom w:val="single" w:sz="4" w:space="0" w:color="auto"/>
              <w:right w:val="single" w:sz="4" w:space="0" w:color="auto"/>
            </w:tcBorders>
            <w:vAlign w:val="center"/>
          </w:tcPr>
          <w:p w14:paraId="27B28885" w14:textId="77777777" w:rsidR="00CB02F2" w:rsidRPr="00CB02F2" w:rsidRDefault="00CB02F2" w:rsidP="00CB02F2">
            <w:pPr>
              <w:spacing w:after="0"/>
              <w:jc w:val="center"/>
              <w:rPr>
                <w:rFonts w:asciiTheme="minorHAnsi" w:hAnsiTheme="minorHAnsi" w:cstheme="minorHAnsi"/>
                <w:color w:val="000000"/>
                <w:sz w:val="20"/>
                <w:szCs w:val="20"/>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072C25E5" w14:textId="54AA78B4" w:rsidR="00CB02F2" w:rsidRPr="00CB02F2" w:rsidRDefault="00CB02F2" w:rsidP="00CB02F2">
            <w:pPr>
              <w:spacing w:after="0"/>
              <w:jc w:val="center"/>
              <w:rPr>
                <w:rFonts w:asciiTheme="minorHAnsi" w:hAnsiTheme="minorHAnsi" w:cstheme="minorHAnsi"/>
                <w:color w:val="000000"/>
                <w:sz w:val="20"/>
                <w:szCs w:val="20"/>
              </w:rPr>
            </w:pPr>
            <w:r w:rsidRPr="00CB02F2">
              <w:rPr>
                <w:rFonts w:asciiTheme="minorHAnsi" w:hAnsiTheme="minorHAnsi" w:cstheme="minorHAnsi"/>
                <w:color w:val="000000"/>
                <w:sz w:val="20"/>
                <w:szCs w:val="20"/>
              </w:rPr>
              <w:t>Ζ11</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3B671EC" w14:textId="183BC934" w:rsidR="00CB02F2" w:rsidRPr="00CB02F2" w:rsidRDefault="00CB02F2" w:rsidP="00CB02F2">
            <w:pPr>
              <w:spacing w:after="0"/>
              <w:jc w:val="center"/>
              <w:rPr>
                <w:rFonts w:asciiTheme="minorHAnsi" w:hAnsiTheme="minorHAnsi" w:cstheme="minorHAnsi"/>
                <w:color w:val="000000"/>
                <w:sz w:val="20"/>
                <w:szCs w:val="20"/>
              </w:rPr>
            </w:pPr>
            <w:r w:rsidRPr="00CB02F2">
              <w:rPr>
                <w:sz w:val="20"/>
                <w:szCs w:val="20"/>
              </w:rPr>
              <w:t>ΑΝΕΜΟΜΕΤΡΑ</w:t>
            </w:r>
          </w:p>
        </w:tc>
        <w:tc>
          <w:tcPr>
            <w:tcW w:w="17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CA809A" w14:textId="5696058C" w:rsidR="00CB02F2" w:rsidRPr="00CB02F2" w:rsidRDefault="00CB02F2" w:rsidP="00450932">
            <w:pPr>
              <w:spacing w:after="0" w:line="240" w:lineRule="auto"/>
              <w:jc w:val="center"/>
              <w:rPr>
                <w:rFonts w:asciiTheme="minorHAnsi" w:hAnsiTheme="minorHAnsi" w:cstheme="minorHAnsi"/>
                <w:color w:val="000000"/>
                <w:sz w:val="20"/>
                <w:szCs w:val="20"/>
              </w:rPr>
            </w:pPr>
            <w:r w:rsidRPr="00CB02F2">
              <w:rPr>
                <w:sz w:val="20"/>
                <w:szCs w:val="20"/>
              </w:rPr>
              <w:t>1</w:t>
            </w:r>
            <w:r w:rsidR="00D47CB2">
              <w:rPr>
                <w:sz w:val="20"/>
                <w:szCs w:val="20"/>
              </w:rPr>
              <w:t>.</w:t>
            </w:r>
            <w:r w:rsidRPr="00CB02F2">
              <w:rPr>
                <w:sz w:val="20"/>
                <w:szCs w:val="20"/>
              </w:rPr>
              <w:t>300,00</w:t>
            </w:r>
          </w:p>
        </w:tc>
        <w:tc>
          <w:tcPr>
            <w:tcW w:w="17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B475CE" w14:textId="69D0EFBD" w:rsidR="00CB02F2" w:rsidRPr="00CB02F2" w:rsidRDefault="00CB02F2" w:rsidP="00450932">
            <w:pPr>
              <w:spacing w:after="0" w:line="240" w:lineRule="auto"/>
              <w:jc w:val="center"/>
              <w:rPr>
                <w:rFonts w:asciiTheme="minorHAnsi" w:hAnsiTheme="minorHAnsi" w:cstheme="minorHAnsi"/>
                <w:color w:val="000000"/>
                <w:sz w:val="20"/>
                <w:szCs w:val="20"/>
                <w:lang w:val="en-US"/>
              </w:rPr>
            </w:pPr>
            <w:r w:rsidRPr="00CB02F2">
              <w:rPr>
                <w:sz w:val="20"/>
                <w:szCs w:val="20"/>
              </w:rPr>
              <w:t>1</w:t>
            </w:r>
            <w:r w:rsidR="00450932">
              <w:rPr>
                <w:sz w:val="20"/>
                <w:szCs w:val="20"/>
              </w:rPr>
              <w:t>.</w:t>
            </w:r>
            <w:r w:rsidRPr="00CB02F2">
              <w:rPr>
                <w:sz w:val="20"/>
                <w:szCs w:val="20"/>
              </w:rPr>
              <w:t>612,00</w:t>
            </w:r>
          </w:p>
        </w:tc>
      </w:tr>
      <w:tr w:rsidR="00CB02F2" w:rsidRPr="00CB02F2" w14:paraId="3AAED8D1" w14:textId="77777777" w:rsidTr="00450932">
        <w:trPr>
          <w:trHeight w:val="300"/>
        </w:trPr>
        <w:tc>
          <w:tcPr>
            <w:tcW w:w="1276" w:type="dxa"/>
            <w:vMerge/>
            <w:tcBorders>
              <w:top w:val="single" w:sz="4" w:space="0" w:color="auto"/>
              <w:left w:val="single" w:sz="4" w:space="0" w:color="auto"/>
              <w:bottom w:val="single" w:sz="4" w:space="0" w:color="auto"/>
              <w:right w:val="single" w:sz="4" w:space="0" w:color="auto"/>
            </w:tcBorders>
            <w:vAlign w:val="center"/>
          </w:tcPr>
          <w:p w14:paraId="3BDA7447" w14:textId="77777777" w:rsidR="00CB02F2" w:rsidRPr="00CB02F2" w:rsidRDefault="00CB02F2" w:rsidP="00CB02F2">
            <w:pPr>
              <w:spacing w:after="0"/>
              <w:jc w:val="center"/>
              <w:rPr>
                <w:rFonts w:asciiTheme="minorHAnsi" w:hAnsiTheme="minorHAnsi" w:cstheme="minorHAnsi"/>
                <w:color w:val="000000"/>
                <w:sz w:val="20"/>
                <w:szCs w:val="20"/>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46AB9E8F" w14:textId="3F57FC35" w:rsidR="00CB02F2" w:rsidRPr="00CB02F2" w:rsidRDefault="00CB02F2" w:rsidP="00CB02F2">
            <w:pPr>
              <w:spacing w:after="0"/>
              <w:jc w:val="center"/>
              <w:rPr>
                <w:rFonts w:asciiTheme="minorHAnsi" w:hAnsiTheme="minorHAnsi" w:cstheme="minorHAnsi"/>
                <w:color w:val="000000"/>
                <w:sz w:val="20"/>
                <w:szCs w:val="20"/>
              </w:rPr>
            </w:pPr>
            <w:r w:rsidRPr="00CB02F2">
              <w:rPr>
                <w:rFonts w:asciiTheme="minorHAnsi" w:hAnsiTheme="minorHAnsi" w:cstheme="minorHAnsi"/>
                <w:color w:val="000000"/>
                <w:sz w:val="20"/>
                <w:szCs w:val="20"/>
              </w:rPr>
              <w:t>Ζ12</w:t>
            </w:r>
          </w:p>
        </w:tc>
        <w:tc>
          <w:tcPr>
            <w:tcW w:w="4961" w:type="dxa"/>
            <w:tcBorders>
              <w:top w:val="single" w:sz="4" w:space="0" w:color="auto"/>
              <w:left w:val="nil"/>
              <w:bottom w:val="single" w:sz="4" w:space="0" w:color="auto"/>
              <w:right w:val="single" w:sz="4" w:space="0" w:color="auto"/>
            </w:tcBorders>
            <w:shd w:val="clear" w:color="auto" w:fill="auto"/>
          </w:tcPr>
          <w:p w14:paraId="40EEBAD3" w14:textId="774B492E" w:rsidR="00CB02F2" w:rsidRPr="00CB02F2" w:rsidRDefault="00CB02F2" w:rsidP="00CB02F2">
            <w:pPr>
              <w:spacing w:after="0"/>
              <w:jc w:val="center"/>
              <w:rPr>
                <w:rFonts w:asciiTheme="minorHAnsi" w:hAnsiTheme="minorHAnsi" w:cstheme="minorHAnsi"/>
                <w:color w:val="000000"/>
                <w:sz w:val="20"/>
                <w:szCs w:val="20"/>
              </w:rPr>
            </w:pPr>
            <w:r w:rsidRPr="00CB02F2">
              <w:rPr>
                <w:sz w:val="20"/>
                <w:szCs w:val="20"/>
              </w:rPr>
              <w:t>ΠΑΧΥΜΕΤΡΟ</w:t>
            </w:r>
          </w:p>
        </w:tc>
        <w:tc>
          <w:tcPr>
            <w:tcW w:w="1799" w:type="dxa"/>
            <w:tcBorders>
              <w:top w:val="single" w:sz="4" w:space="0" w:color="auto"/>
              <w:left w:val="nil"/>
              <w:bottom w:val="single" w:sz="4" w:space="0" w:color="auto"/>
              <w:right w:val="single" w:sz="4" w:space="0" w:color="auto"/>
            </w:tcBorders>
            <w:shd w:val="clear" w:color="auto" w:fill="auto"/>
            <w:noWrap/>
            <w:vAlign w:val="center"/>
          </w:tcPr>
          <w:p w14:paraId="171B1B74" w14:textId="17DEEED0" w:rsidR="00CB02F2" w:rsidRPr="00CB02F2" w:rsidRDefault="00CB02F2" w:rsidP="00450932">
            <w:pPr>
              <w:spacing w:after="0" w:line="240" w:lineRule="auto"/>
              <w:jc w:val="center"/>
              <w:rPr>
                <w:rFonts w:asciiTheme="minorHAnsi" w:hAnsiTheme="minorHAnsi" w:cstheme="minorHAnsi"/>
                <w:color w:val="000000"/>
                <w:sz w:val="20"/>
                <w:szCs w:val="20"/>
              </w:rPr>
            </w:pPr>
            <w:r w:rsidRPr="00CB02F2">
              <w:rPr>
                <w:sz w:val="20"/>
                <w:szCs w:val="20"/>
              </w:rPr>
              <w:t>65,00</w:t>
            </w:r>
          </w:p>
        </w:tc>
        <w:tc>
          <w:tcPr>
            <w:tcW w:w="1799" w:type="dxa"/>
            <w:tcBorders>
              <w:top w:val="single" w:sz="4" w:space="0" w:color="auto"/>
              <w:left w:val="nil"/>
              <w:bottom w:val="single" w:sz="4" w:space="0" w:color="auto"/>
              <w:right w:val="single" w:sz="4" w:space="0" w:color="auto"/>
            </w:tcBorders>
            <w:shd w:val="clear" w:color="auto" w:fill="auto"/>
            <w:noWrap/>
            <w:vAlign w:val="center"/>
          </w:tcPr>
          <w:p w14:paraId="05F8F3D5" w14:textId="665AE9D3" w:rsidR="00CB02F2" w:rsidRPr="00CB02F2" w:rsidRDefault="00CB02F2" w:rsidP="00450932">
            <w:pPr>
              <w:spacing w:after="0" w:line="240" w:lineRule="auto"/>
              <w:jc w:val="center"/>
              <w:rPr>
                <w:rFonts w:asciiTheme="minorHAnsi" w:hAnsiTheme="minorHAnsi" w:cstheme="minorHAnsi"/>
                <w:color w:val="000000"/>
                <w:sz w:val="20"/>
                <w:szCs w:val="20"/>
                <w:lang w:val="en-US"/>
              </w:rPr>
            </w:pPr>
            <w:r w:rsidRPr="00CB02F2">
              <w:rPr>
                <w:sz w:val="20"/>
                <w:szCs w:val="20"/>
              </w:rPr>
              <w:t>80,60</w:t>
            </w:r>
          </w:p>
        </w:tc>
      </w:tr>
      <w:tr w:rsidR="00CB02F2" w:rsidRPr="00CB02F2" w14:paraId="547F1174" w14:textId="77777777" w:rsidTr="00450932">
        <w:trPr>
          <w:trHeight w:val="300"/>
        </w:trPr>
        <w:tc>
          <w:tcPr>
            <w:tcW w:w="1276" w:type="dxa"/>
            <w:vMerge/>
            <w:tcBorders>
              <w:top w:val="single" w:sz="4" w:space="0" w:color="auto"/>
              <w:left w:val="single" w:sz="4" w:space="0" w:color="auto"/>
              <w:bottom w:val="single" w:sz="4" w:space="0" w:color="auto"/>
              <w:right w:val="single" w:sz="4" w:space="0" w:color="auto"/>
            </w:tcBorders>
            <w:vAlign w:val="center"/>
          </w:tcPr>
          <w:p w14:paraId="1F1014C1" w14:textId="77777777" w:rsidR="00CB02F2" w:rsidRPr="00CB02F2" w:rsidRDefault="00CB02F2" w:rsidP="00CB02F2">
            <w:pPr>
              <w:spacing w:after="0"/>
              <w:jc w:val="center"/>
              <w:rPr>
                <w:rFonts w:asciiTheme="minorHAnsi" w:hAnsiTheme="minorHAnsi" w:cstheme="minorHAnsi"/>
                <w:color w:val="000000"/>
                <w:sz w:val="20"/>
                <w:szCs w:val="20"/>
              </w:rPr>
            </w:pPr>
          </w:p>
        </w:tc>
        <w:tc>
          <w:tcPr>
            <w:tcW w:w="896" w:type="dxa"/>
            <w:tcBorders>
              <w:top w:val="nil"/>
              <w:left w:val="single" w:sz="4" w:space="0" w:color="auto"/>
              <w:bottom w:val="single" w:sz="4" w:space="0" w:color="auto"/>
              <w:right w:val="single" w:sz="4" w:space="0" w:color="auto"/>
            </w:tcBorders>
            <w:shd w:val="clear" w:color="auto" w:fill="auto"/>
          </w:tcPr>
          <w:p w14:paraId="46F8EA55" w14:textId="3D7C3E68" w:rsidR="00CB02F2" w:rsidRPr="00CB02F2" w:rsidRDefault="00CB02F2" w:rsidP="00CB02F2">
            <w:pPr>
              <w:spacing w:after="0"/>
              <w:jc w:val="center"/>
              <w:rPr>
                <w:rFonts w:asciiTheme="minorHAnsi" w:hAnsiTheme="minorHAnsi" w:cstheme="minorHAnsi"/>
                <w:color w:val="000000"/>
                <w:sz w:val="20"/>
                <w:szCs w:val="20"/>
              </w:rPr>
            </w:pPr>
            <w:r w:rsidRPr="00CB02F2">
              <w:rPr>
                <w:rFonts w:asciiTheme="minorHAnsi" w:hAnsiTheme="minorHAnsi" w:cstheme="minorHAnsi"/>
                <w:color w:val="000000"/>
                <w:sz w:val="20"/>
                <w:szCs w:val="20"/>
              </w:rPr>
              <w:t>Ζ13</w:t>
            </w:r>
          </w:p>
        </w:tc>
        <w:tc>
          <w:tcPr>
            <w:tcW w:w="4961" w:type="dxa"/>
            <w:tcBorders>
              <w:top w:val="nil"/>
              <w:left w:val="nil"/>
              <w:bottom w:val="single" w:sz="4" w:space="0" w:color="auto"/>
              <w:right w:val="single" w:sz="4" w:space="0" w:color="auto"/>
            </w:tcBorders>
            <w:shd w:val="clear" w:color="auto" w:fill="auto"/>
          </w:tcPr>
          <w:p w14:paraId="6CAE8086" w14:textId="77777777" w:rsidR="00D47CB2" w:rsidRDefault="00CB02F2" w:rsidP="00CB02F2">
            <w:pPr>
              <w:spacing w:after="0"/>
              <w:jc w:val="center"/>
              <w:rPr>
                <w:sz w:val="20"/>
                <w:szCs w:val="20"/>
              </w:rPr>
            </w:pPr>
            <w:r w:rsidRPr="00CB02F2">
              <w:rPr>
                <w:sz w:val="20"/>
                <w:szCs w:val="20"/>
              </w:rPr>
              <w:t xml:space="preserve">ΨΗΦΙΑΚΟΙ ΚΑΤΑΓΡΑΦΕΙΣ ΘΕΡΜΟΚΡΑΣΙΑΣ </w:t>
            </w:r>
          </w:p>
          <w:p w14:paraId="56429DE3" w14:textId="7897A554" w:rsidR="00CB02F2" w:rsidRPr="00CB02F2" w:rsidRDefault="00CB02F2" w:rsidP="00CB02F2">
            <w:pPr>
              <w:spacing w:after="0"/>
              <w:jc w:val="center"/>
              <w:rPr>
                <w:rFonts w:asciiTheme="minorHAnsi" w:hAnsiTheme="minorHAnsi" w:cstheme="minorHAnsi"/>
                <w:color w:val="000000"/>
                <w:sz w:val="20"/>
                <w:szCs w:val="20"/>
              </w:rPr>
            </w:pPr>
            <w:r w:rsidRPr="00CB02F2">
              <w:rPr>
                <w:sz w:val="20"/>
                <w:szCs w:val="20"/>
              </w:rPr>
              <w:t>(DATA LOGGERS)</w:t>
            </w:r>
          </w:p>
        </w:tc>
        <w:tc>
          <w:tcPr>
            <w:tcW w:w="1799" w:type="dxa"/>
            <w:tcBorders>
              <w:top w:val="nil"/>
              <w:left w:val="nil"/>
              <w:bottom w:val="single" w:sz="4" w:space="0" w:color="auto"/>
              <w:right w:val="single" w:sz="4" w:space="0" w:color="auto"/>
            </w:tcBorders>
            <w:shd w:val="clear" w:color="auto" w:fill="auto"/>
            <w:noWrap/>
            <w:vAlign w:val="center"/>
          </w:tcPr>
          <w:p w14:paraId="7D20D7CC" w14:textId="00BDD4FC" w:rsidR="00CB02F2" w:rsidRPr="00CB02F2" w:rsidRDefault="00CB02F2" w:rsidP="00450932">
            <w:pPr>
              <w:spacing w:after="0" w:line="240" w:lineRule="auto"/>
              <w:jc w:val="center"/>
              <w:rPr>
                <w:rFonts w:asciiTheme="minorHAnsi" w:hAnsiTheme="minorHAnsi" w:cstheme="minorHAnsi"/>
                <w:color w:val="000000"/>
                <w:sz w:val="20"/>
                <w:szCs w:val="20"/>
              </w:rPr>
            </w:pPr>
            <w:r w:rsidRPr="00CB02F2">
              <w:rPr>
                <w:sz w:val="20"/>
                <w:szCs w:val="20"/>
              </w:rPr>
              <w:t>35,00</w:t>
            </w:r>
          </w:p>
        </w:tc>
        <w:tc>
          <w:tcPr>
            <w:tcW w:w="1799" w:type="dxa"/>
            <w:tcBorders>
              <w:top w:val="nil"/>
              <w:left w:val="nil"/>
              <w:bottom w:val="single" w:sz="4" w:space="0" w:color="auto"/>
              <w:right w:val="single" w:sz="4" w:space="0" w:color="auto"/>
            </w:tcBorders>
            <w:shd w:val="clear" w:color="auto" w:fill="auto"/>
            <w:noWrap/>
            <w:vAlign w:val="center"/>
          </w:tcPr>
          <w:p w14:paraId="7003952F" w14:textId="5D8E8A07" w:rsidR="00CB02F2" w:rsidRPr="00CB02F2" w:rsidRDefault="00CB02F2" w:rsidP="00450932">
            <w:pPr>
              <w:spacing w:after="0" w:line="240" w:lineRule="auto"/>
              <w:jc w:val="center"/>
              <w:rPr>
                <w:rFonts w:asciiTheme="minorHAnsi" w:hAnsiTheme="minorHAnsi" w:cstheme="minorHAnsi"/>
                <w:color w:val="000000"/>
                <w:sz w:val="20"/>
                <w:szCs w:val="20"/>
                <w:lang w:val="en-US"/>
              </w:rPr>
            </w:pPr>
            <w:r w:rsidRPr="00CB02F2">
              <w:rPr>
                <w:sz w:val="20"/>
                <w:szCs w:val="20"/>
              </w:rPr>
              <w:t>43,40</w:t>
            </w:r>
          </w:p>
        </w:tc>
      </w:tr>
      <w:tr w:rsidR="00CB02F2" w:rsidRPr="00CB02F2" w14:paraId="4731AC8F" w14:textId="77777777" w:rsidTr="00450932">
        <w:trPr>
          <w:trHeight w:val="300"/>
        </w:trPr>
        <w:tc>
          <w:tcPr>
            <w:tcW w:w="1276" w:type="dxa"/>
            <w:vMerge/>
            <w:tcBorders>
              <w:top w:val="single" w:sz="4" w:space="0" w:color="auto"/>
              <w:left w:val="single" w:sz="4" w:space="0" w:color="auto"/>
              <w:bottom w:val="single" w:sz="4" w:space="0" w:color="auto"/>
              <w:right w:val="single" w:sz="4" w:space="0" w:color="auto"/>
            </w:tcBorders>
            <w:vAlign w:val="center"/>
          </w:tcPr>
          <w:p w14:paraId="5C10E21F" w14:textId="77777777" w:rsidR="00CB02F2" w:rsidRPr="00CB02F2" w:rsidRDefault="00CB02F2" w:rsidP="00CB02F2">
            <w:pPr>
              <w:spacing w:after="0"/>
              <w:jc w:val="center"/>
              <w:rPr>
                <w:rFonts w:asciiTheme="minorHAnsi" w:hAnsiTheme="minorHAnsi" w:cstheme="minorHAnsi"/>
                <w:color w:val="000000"/>
                <w:sz w:val="20"/>
                <w:szCs w:val="20"/>
              </w:rPr>
            </w:pPr>
          </w:p>
        </w:tc>
        <w:tc>
          <w:tcPr>
            <w:tcW w:w="896" w:type="dxa"/>
            <w:tcBorders>
              <w:top w:val="nil"/>
              <w:left w:val="single" w:sz="4" w:space="0" w:color="auto"/>
              <w:bottom w:val="single" w:sz="4" w:space="0" w:color="auto"/>
              <w:right w:val="single" w:sz="4" w:space="0" w:color="auto"/>
            </w:tcBorders>
            <w:shd w:val="clear" w:color="auto" w:fill="auto"/>
          </w:tcPr>
          <w:p w14:paraId="0EBFA16C" w14:textId="70599A04" w:rsidR="00CB02F2" w:rsidRPr="00CB02F2" w:rsidRDefault="00CB02F2" w:rsidP="00CB02F2">
            <w:pPr>
              <w:spacing w:after="0"/>
              <w:jc w:val="center"/>
              <w:rPr>
                <w:rFonts w:asciiTheme="minorHAnsi" w:hAnsiTheme="minorHAnsi" w:cstheme="minorHAnsi"/>
                <w:color w:val="000000"/>
                <w:sz w:val="20"/>
                <w:szCs w:val="20"/>
              </w:rPr>
            </w:pPr>
            <w:r w:rsidRPr="00CB02F2">
              <w:rPr>
                <w:rFonts w:asciiTheme="minorHAnsi" w:hAnsiTheme="minorHAnsi" w:cstheme="minorHAnsi"/>
                <w:color w:val="000000"/>
                <w:sz w:val="20"/>
                <w:szCs w:val="20"/>
              </w:rPr>
              <w:t>Ζ14</w:t>
            </w:r>
          </w:p>
        </w:tc>
        <w:tc>
          <w:tcPr>
            <w:tcW w:w="4961" w:type="dxa"/>
            <w:tcBorders>
              <w:top w:val="nil"/>
              <w:left w:val="nil"/>
              <w:bottom w:val="single" w:sz="4" w:space="0" w:color="auto"/>
              <w:right w:val="single" w:sz="4" w:space="0" w:color="auto"/>
            </w:tcBorders>
            <w:shd w:val="clear" w:color="auto" w:fill="auto"/>
          </w:tcPr>
          <w:p w14:paraId="68A05DC3" w14:textId="290257C1" w:rsidR="00CB02F2" w:rsidRPr="00CB02F2" w:rsidRDefault="00CB02F2" w:rsidP="00CB02F2">
            <w:pPr>
              <w:spacing w:after="0"/>
              <w:jc w:val="center"/>
              <w:rPr>
                <w:rFonts w:asciiTheme="minorHAnsi" w:hAnsiTheme="minorHAnsi" w:cstheme="minorHAnsi"/>
                <w:color w:val="000000"/>
                <w:sz w:val="20"/>
                <w:szCs w:val="20"/>
              </w:rPr>
            </w:pPr>
            <w:r w:rsidRPr="00CB02F2">
              <w:rPr>
                <w:sz w:val="20"/>
                <w:szCs w:val="20"/>
              </w:rPr>
              <w:t>ΑΓΩΓΙΜΟΜΕΤΡΟ</w:t>
            </w:r>
          </w:p>
        </w:tc>
        <w:tc>
          <w:tcPr>
            <w:tcW w:w="1799" w:type="dxa"/>
            <w:tcBorders>
              <w:top w:val="nil"/>
              <w:left w:val="nil"/>
              <w:bottom w:val="single" w:sz="4" w:space="0" w:color="auto"/>
              <w:right w:val="single" w:sz="4" w:space="0" w:color="auto"/>
            </w:tcBorders>
            <w:shd w:val="clear" w:color="auto" w:fill="auto"/>
            <w:noWrap/>
            <w:vAlign w:val="center"/>
          </w:tcPr>
          <w:p w14:paraId="260C4F9E" w14:textId="7E187713" w:rsidR="00CB02F2" w:rsidRPr="00CB02F2" w:rsidRDefault="00CB02F2" w:rsidP="00450932">
            <w:pPr>
              <w:spacing w:after="0" w:line="240" w:lineRule="auto"/>
              <w:jc w:val="center"/>
              <w:rPr>
                <w:rFonts w:asciiTheme="minorHAnsi" w:hAnsiTheme="minorHAnsi" w:cstheme="minorHAnsi"/>
                <w:color w:val="000000"/>
                <w:sz w:val="20"/>
                <w:szCs w:val="20"/>
              </w:rPr>
            </w:pPr>
            <w:r w:rsidRPr="00CB02F2">
              <w:rPr>
                <w:sz w:val="20"/>
                <w:szCs w:val="20"/>
              </w:rPr>
              <w:t>65,00</w:t>
            </w:r>
          </w:p>
        </w:tc>
        <w:tc>
          <w:tcPr>
            <w:tcW w:w="1799" w:type="dxa"/>
            <w:tcBorders>
              <w:top w:val="nil"/>
              <w:left w:val="nil"/>
              <w:bottom w:val="single" w:sz="4" w:space="0" w:color="auto"/>
              <w:right w:val="single" w:sz="4" w:space="0" w:color="auto"/>
            </w:tcBorders>
            <w:shd w:val="clear" w:color="auto" w:fill="auto"/>
            <w:noWrap/>
            <w:vAlign w:val="center"/>
          </w:tcPr>
          <w:p w14:paraId="415724F5" w14:textId="230AEDB7" w:rsidR="00CB02F2" w:rsidRPr="00CB02F2" w:rsidRDefault="00CB02F2" w:rsidP="00450932">
            <w:pPr>
              <w:spacing w:after="0" w:line="240" w:lineRule="auto"/>
              <w:jc w:val="center"/>
              <w:rPr>
                <w:rFonts w:asciiTheme="minorHAnsi" w:hAnsiTheme="minorHAnsi" w:cstheme="minorHAnsi"/>
                <w:color w:val="000000"/>
                <w:sz w:val="20"/>
                <w:szCs w:val="20"/>
                <w:lang w:val="en-US"/>
              </w:rPr>
            </w:pPr>
            <w:r w:rsidRPr="00CB02F2">
              <w:rPr>
                <w:sz w:val="20"/>
                <w:szCs w:val="20"/>
              </w:rPr>
              <w:t>80,60</w:t>
            </w:r>
          </w:p>
        </w:tc>
      </w:tr>
      <w:tr w:rsidR="00CB02F2" w:rsidRPr="00CB02F2" w14:paraId="78F237DB" w14:textId="77777777" w:rsidTr="00450932">
        <w:trPr>
          <w:trHeight w:val="300"/>
        </w:trPr>
        <w:tc>
          <w:tcPr>
            <w:tcW w:w="7133" w:type="dxa"/>
            <w:gridSpan w:val="3"/>
            <w:tcBorders>
              <w:top w:val="nil"/>
              <w:left w:val="single" w:sz="4" w:space="0" w:color="auto"/>
              <w:bottom w:val="single" w:sz="4" w:space="0" w:color="auto"/>
              <w:right w:val="single" w:sz="4" w:space="0" w:color="auto"/>
            </w:tcBorders>
            <w:shd w:val="clear" w:color="auto" w:fill="auto"/>
            <w:noWrap/>
            <w:vAlign w:val="center"/>
            <w:hideMark/>
          </w:tcPr>
          <w:p w14:paraId="3886E546" w14:textId="77777777" w:rsidR="00CB02F2" w:rsidRPr="00CB02F2" w:rsidRDefault="00CB02F2" w:rsidP="00CB02F2">
            <w:pPr>
              <w:spacing w:after="0"/>
              <w:jc w:val="center"/>
              <w:rPr>
                <w:rFonts w:asciiTheme="minorHAnsi" w:hAnsiTheme="minorHAnsi" w:cstheme="minorHAnsi"/>
                <w:b/>
                <w:bCs/>
                <w:color w:val="000000"/>
                <w:sz w:val="20"/>
                <w:szCs w:val="20"/>
              </w:rPr>
            </w:pPr>
            <w:r w:rsidRPr="00CB02F2">
              <w:rPr>
                <w:rFonts w:asciiTheme="minorHAnsi" w:hAnsiTheme="minorHAnsi" w:cstheme="minorHAnsi"/>
                <w:b/>
                <w:bCs/>
                <w:color w:val="000000"/>
                <w:sz w:val="20"/>
                <w:szCs w:val="20"/>
              </w:rPr>
              <w:t>ΣΥΝΟΛΟ</w:t>
            </w:r>
          </w:p>
        </w:tc>
        <w:tc>
          <w:tcPr>
            <w:tcW w:w="1799" w:type="dxa"/>
            <w:tcBorders>
              <w:top w:val="nil"/>
              <w:left w:val="nil"/>
              <w:bottom w:val="single" w:sz="4" w:space="0" w:color="auto"/>
              <w:right w:val="single" w:sz="4" w:space="0" w:color="auto"/>
            </w:tcBorders>
            <w:shd w:val="clear" w:color="auto" w:fill="auto"/>
            <w:noWrap/>
            <w:vAlign w:val="center"/>
            <w:hideMark/>
          </w:tcPr>
          <w:p w14:paraId="3C4B9E30" w14:textId="2A6AEFCD" w:rsidR="00CB02F2" w:rsidRPr="00CB02F2" w:rsidRDefault="00CB02F2" w:rsidP="00450932">
            <w:pPr>
              <w:spacing w:after="0" w:line="240" w:lineRule="auto"/>
              <w:jc w:val="center"/>
              <w:rPr>
                <w:b/>
                <w:bCs/>
                <w:sz w:val="20"/>
                <w:szCs w:val="20"/>
              </w:rPr>
            </w:pPr>
            <w:r w:rsidRPr="00CB02F2">
              <w:rPr>
                <w:b/>
                <w:bCs/>
                <w:sz w:val="20"/>
                <w:szCs w:val="20"/>
              </w:rPr>
              <w:t>28</w:t>
            </w:r>
            <w:r>
              <w:rPr>
                <w:b/>
                <w:bCs/>
                <w:sz w:val="20"/>
                <w:szCs w:val="20"/>
              </w:rPr>
              <w:t>.</w:t>
            </w:r>
            <w:r w:rsidRPr="00CB02F2">
              <w:rPr>
                <w:b/>
                <w:bCs/>
                <w:sz w:val="20"/>
                <w:szCs w:val="20"/>
              </w:rPr>
              <w:t>460,00</w:t>
            </w:r>
            <w:r>
              <w:rPr>
                <w:b/>
                <w:bCs/>
                <w:sz w:val="20"/>
                <w:szCs w:val="20"/>
              </w:rPr>
              <w:t>€</w:t>
            </w:r>
          </w:p>
        </w:tc>
        <w:tc>
          <w:tcPr>
            <w:tcW w:w="1799" w:type="dxa"/>
            <w:tcBorders>
              <w:top w:val="nil"/>
              <w:left w:val="nil"/>
              <w:bottom w:val="single" w:sz="4" w:space="0" w:color="auto"/>
              <w:right w:val="single" w:sz="4" w:space="0" w:color="auto"/>
            </w:tcBorders>
            <w:shd w:val="clear" w:color="auto" w:fill="auto"/>
            <w:noWrap/>
            <w:vAlign w:val="center"/>
            <w:hideMark/>
          </w:tcPr>
          <w:p w14:paraId="3C00776C" w14:textId="637E6157" w:rsidR="00CB02F2" w:rsidRPr="00CB02F2" w:rsidRDefault="00CB02F2" w:rsidP="00450932">
            <w:pPr>
              <w:spacing w:after="0" w:line="240" w:lineRule="auto"/>
              <w:jc w:val="center"/>
              <w:rPr>
                <w:b/>
                <w:bCs/>
                <w:sz w:val="20"/>
                <w:szCs w:val="20"/>
              </w:rPr>
            </w:pPr>
            <w:r w:rsidRPr="00CB02F2">
              <w:rPr>
                <w:b/>
                <w:bCs/>
                <w:sz w:val="20"/>
                <w:szCs w:val="20"/>
              </w:rPr>
              <w:t>35</w:t>
            </w:r>
            <w:r>
              <w:rPr>
                <w:b/>
                <w:bCs/>
                <w:sz w:val="20"/>
                <w:szCs w:val="20"/>
              </w:rPr>
              <w:t>.</w:t>
            </w:r>
            <w:r w:rsidRPr="00CB02F2">
              <w:rPr>
                <w:b/>
                <w:bCs/>
                <w:sz w:val="20"/>
                <w:szCs w:val="20"/>
              </w:rPr>
              <w:t>290,40</w:t>
            </w:r>
            <w:r>
              <w:rPr>
                <w:b/>
                <w:bCs/>
                <w:sz w:val="20"/>
                <w:szCs w:val="20"/>
              </w:rPr>
              <w:t>€</w:t>
            </w:r>
          </w:p>
        </w:tc>
      </w:tr>
    </w:tbl>
    <w:p w14:paraId="7F55D3A7" w14:textId="77777777" w:rsidR="00796988" w:rsidRDefault="00796988" w:rsidP="000003CF">
      <w:pPr>
        <w:spacing w:after="0" w:line="276" w:lineRule="auto"/>
        <w:contextualSpacing/>
        <w:jc w:val="both"/>
        <w:rPr>
          <w:rFonts w:asciiTheme="minorHAnsi" w:hAnsiTheme="minorHAnsi" w:cstheme="minorHAnsi"/>
        </w:rPr>
      </w:pPr>
    </w:p>
    <w:p w14:paraId="25B033AC" w14:textId="6E85F0CF" w:rsidR="0085550A" w:rsidRDefault="0085550A" w:rsidP="0085550A">
      <w:pPr>
        <w:spacing w:line="276" w:lineRule="auto"/>
        <w:contextualSpacing/>
        <w:jc w:val="both"/>
        <w:rPr>
          <w:rFonts w:asciiTheme="minorHAnsi" w:hAnsiTheme="minorHAnsi" w:cstheme="minorHAnsi"/>
        </w:rPr>
      </w:pPr>
      <w:r w:rsidRPr="00C876BC">
        <w:rPr>
          <w:rFonts w:asciiTheme="minorHAnsi" w:hAnsiTheme="minorHAnsi" w:cstheme="minorHAnsi"/>
        </w:rPr>
        <w:lastRenderedPageBreak/>
        <w:t xml:space="preserve">Η παρούσα πρόσκληση θα δημοσιευτεί </w:t>
      </w:r>
      <w:r w:rsidR="00FF2090">
        <w:rPr>
          <w:rFonts w:asciiTheme="minorHAnsi" w:hAnsiTheme="minorHAnsi" w:cstheme="minorHAnsi"/>
        </w:rPr>
        <w:t xml:space="preserve">στο ΚΗΜΔΗΣ, </w:t>
      </w:r>
      <w:r w:rsidRPr="00C876BC">
        <w:rPr>
          <w:rFonts w:asciiTheme="minorHAnsi" w:hAnsiTheme="minorHAnsi" w:cstheme="minorHAnsi"/>
        </w:rPr>
        <w:t xml:space="preserve">στην ιστοσελίδα της Α.Α.Δ.Ε. στην διεύθυνση </w:t>
      </w:r>
      <w:hyperlink r:id="rId11" w:history="1">
        <w:r w:rsidRPr="001905F6">
          <w:rPr>
            <w:rStyle w:val="-"/>
            <w:rFonts w:asciiTheme="minorHAnsi" w:hAnsiTheme="minorHAnsi" w:cstheme="minorHAnsi"/>
          </w:rPr>
          <w:t>http://www.aade.gr/prokeryxeis-diagonismoi</w:t>
        </w:r>
      </w:hyperlink>
      <w:r w:rsidRPr="00C876BC">
        <w:rPr>
          <w:rFonts w:asciiTheme="minorHAnsi" w:hAnsiTheme="minorHAnsi" w:cstheme="minorHAnsi"/>
        </w:rPr>
        <w:t xml:space="preserve"> και στην ιστοσελίδα του Γ.Χ.Κ. στην διεύθυνση </w:t>
      </w:r>
      <w:hyperlink r:id="rId12" w:history="1">
        <w:r w:rsidRPr="001905F6">
          <w:rPr>
            <w:rStyle w:val="-"/>
            <w:rFonts w:asciiTheme="minorHAnsi" w:hAnsiTheme="minorHAnsi" w:cstheme="minorHAnsi"/>
          </w:rPr>
          <w:t>https://www.aade.gr/gcsl/prokirixeis</w:t>
        </w:r>
      </w:hyperlink>
      <w:r w:rsidRPr="00C876BC">
        <w:rPr>
          <w:rFonts w:asciiTheme="minorHAnsi" w:hAnsiTheme="minorHAnsi" w:cstheme="minorHAnsi"/>
        </w:rPr>
        <w:t xml:space="preserve"> ,  από τις οποίες μπορούν οι ενδιαφερόμενοι να την παραλάβουν. </w:t>
      </w:r>
    </w:p>
    <w:p w14:paraId="5E2C36DD" w14:textId="77777777" w:rsidR="00200431" w:rsidRDefault="00200431" w:rsidP="000003CF">
      <w:pPr>
        <w:spacing w:after="0" w:line="276" w:lineRule="auto"/>
        <w:contextualSpacing/>
        <w:jc w:val="both"/>
        <w:rPr>
          <w:rFonts w:asciiTheme="minorHAnsi" w:hAnsiTheme="minorHAnsi" w:cstheme="minorHAnsi"/>
        </w:rPr>
      </w:pPr>
    </w:p>
    <w:p w14:paraId="6141AFD3" w14:textId="77777777" w:rsidR="00A33EBE" w:rsidRDefault="00A33EBE" w:rsidP="00DE5A2F">
      <w:pPr>
        <w:pStyle w:val="3"/>
        <w:numPr>
          <w:ilvl w:val="0"/>
          <w:numId w:val="5"/>
        </w:numPr>
        <w:spacing w:line="276" w:lineRule="auto"/>
        <w:ind w:left="284" w:hanging="284"/>
        <w:contextualSpacing/>
        <w:rPr>
          <w:rFonts w:asciiTheme="minorHAnsi" w:hAnsiTheme="minorHAnsi" w:cstheme="minorHAnsi"/>
          <w:sz w:val="22"/>
          <w:szCs w:val="22"/>
        </w:rPr>
      </w:pPr>
      <w:r>
        <w:rPr>
          <w:rFonts w:asciiTheme="minorHAnsi" w:hAnsiTheme="minorHAnsi" w:cstheme="minorHAnsi"/>
          <w:sz w:val="22"/>
          <w:szCs w:val="22"/>
        </w:rPr>
        <w:t>Δικαίωμα συμμετοχής</w:t>
      </w:r>
    </w:p>
    <w:p w14:paraId="30030EF0" w14:textId="77777777" w:rsidR="00A33EBE" w:rsidRPr="00A33EBE" w:rsidRDefault="00A33EBE" w:rsidP="00DE5A2F">
      <w:pPr>
        <w:autoSpaceDE w:val="0"/>
        <w:autoSpaceDN w:val="0"/>
        <w:adjustRightInd w:val="0"/>
        <w:spacing w:line="276" w:lineRule="auto"/>
        <w:jc w:val="both"/>
        <w:rPr>
          <w:rFonts w:asciiTheme="minorHAnsi" w:hAnsiTheme="minorHAnsi" w:cstheme="minorHAnsi"/>
        </w:rPr>
      </w:pPr>
      <w:r w:rsidRPr="00A33EBE">
        <w:rPr>
          <w:rFonts w:asciiTheme="minorHAnsi" w:hAnsiTheme="minorHAnsi" w:cstheme="minorHAnsi"/>
        </w:rPr>
        <w:t>Δικαίωμα συμμετοχής έχουν όλα τα φυσικά και νομικά πρόσωπα της ημεδαπής ή αλλοδαπής, συνεταιρισμοί καθώς</w:t>
      </w:r>
      <w:r>
        <w:rPr>
          <w:rFonts w:asciiTheme="minorHAnsi" w:hAnsiTheme="minorHAnsi" w:cstheme="minorHAnsi"/>
        </w:rPr>
        <w:t xml:space="preserve"> </w:t>
      </w:r>
      <w:r w:rsidRPr="00A33EBE">
        <w:rPr>
          <w:rFonts w:asciiTheme="minorHAnsi" w:hAnsiTheme="minorHAnsi" w:cstheme="minorHAnsi"/>
        </w:rPr>
        <w:t>και ενώσεις ή κοινοπραξίες οικονομικών φορέων που νόμιμα ασχολούνται με την εκτέλεση αντίστοιχων με το</w:t>
      </w:r>
      <w:r>
        <w:rPr>
          <w:rFonts w:asciiTheme="minorHAnsi" w:hAnsiTheme="minorHAnsi" w:cstheme="minorHAnsi"/>
        </w:rPr>
        <w:t xml:space="preserve"> </w:t>
      </w:r>
      <w:r w:rsidRPr="00A33EBE">
        <w:rPr>
          <w:rFonts w:asciiTheme="minorHAnsi" w:hAnsiTheme="minorHAnsi" w:cstheme="minorHAnsi"/>
        </w:rPr>
        <w:t>αντικείμενο της παρούσας Πρόσκλησης εργασιών, όπως αυτές περιγράφονται στις τεχνικές προδιαγραφές του</w:t>
      </w:r>
      <w:r>
        <w:rPr>
          <w:rFonts w:asciiTheme="minorHAnsi" w:hAnsiTheme="minorHAnsi" w:cstheme="minorHAnsi"/>
        </w:rPr>
        <w:t xml:space="preserve"> </w:t>
      </w:r>
      <w:r w:rsidRPr="00A33EBE">
        <w:rPr>
          <w:rFonts w:asciiTheme="minorHAnsi" w:hAnsiTheme="minorHAnsi" w:cstheme="minorHAnsi"/>
        </w:rPr>
        <w:t>ΠΑΡΑΡΤΗΜΑΤΟΣ Α’ και είναι εγγεγραμμένοι στα οικεία Επιμελητήρια.</w:t>
      </w:r>
    </w:p>
    <w:p w14:paraId="0060EC80" w14:textId="77777777" w:rsidR="00AE436D" w:rsidRPr="0088641A" w:rsidRDefault="0088641A" w:rsidP="000003CF">
      <w:pPr>
        <w:pStyle w:val="3"/>
        <w:numPr>
          <w:ilvl w:val="0"/>
          <w:numId w:val="5"/>
        </w:numPr>
        <w:spacing w:line="276" w:lineRule="auto"/>
        <w:ind w:left="284" w:hanging="284"/>
        <w:contextualSpacing/>
        <w:rPr>
          <w:rFonts w:asciiTheme="minorHAnsi" w:hAnsiTheme="minorHAnsi" w:cstheme="minorHAnsi"/>
          <w:sz w:val="22"/>
          <w:szCs w:val="22"/>
        </w:rPr>
      </w:pPr>
      <w:r w:rsidRPr="0088641A">
        <w:rPr>
          <w:rFonts w:asciiTheme="minorHAnsi" w:hAnsiTheme="minorHAnsi" w:cstheme="minorHAnsi"/>
          <w:sz w:val="22"/>
          <w:szCs w:val="22"/>
        </w:rPr>
        <w:t>Κατάρτιση και υποβολή προσφορών</w:t>
      </w:r>
    </w:p>
    <w:p w14:paraId="215D9FC7" w14:textId="77777777" w:rsidR="00FF1CD3" w:rsidRDefault="00FF1CD3" w:rsidP="000003CF">
      <w:pPr>
        <w:spacing w:after="0" w:line="276" w:lineRule="auto"/>
        <w:contextualSpacing/>
        <w:jc w:val="both"/>
        <w:rPr>
          <w:rFonts w:asciiTheme="minorHAnsi" w:hAnsiTheme="minorHAnsi" w:cstheme="minorHAnsi"/>
        </w:rPr>
      </w:pPr>
      <w:r w:rsidRPr="00054057">
        <w:rPr>
          <w:rFonts w:asciiTheme="minorHAnsi" w:hAnsiTheme="minorHAnsi" w:cstheme="minorHAnsi"/>
        </w:rPr>
        <w:t xml:space="preserve">Οι οικονομικοί φορείς (φυσικά ή νομικά πρόσωπα ημεδαπά ή αλλοδαπά, οι ενώσεις αυτών των προσώπων), </w:t>
      </w:r>
      <w:r w:rsidRPr="00A33EBE">
        <w:rPr>
          <w:rFonts w:asciiTheme="minorHAnsi" w:hAnsiTheme="minorHAnsi" w:cstheme="minorHAnsi"/>
        </w:rPr>
        <w:t xml:space="preserve">καλούνται </w:t>
      </w:r>
      <w:r w:rsidR="002D2EE7" w:rsidRPr="00A33EBE">
        <w:rPr>
          <w:rFonts w:asciiTheme="minorHAnsi" w:hAnsiTheme="minorHAnsi" w:cstheme="minorHAnsi"/>
        </w:rPr>
        <w:t>να υποβά</w:t>
      </w:r>
      <w:r w:rsidR="00BA490A" w:rsidRPr="00A33EBE">
        <w:rPr>
          <w:rFonts w:asciiTheme="minorHAnsi" w:hAnsiTheme="minorHAnsi" w:cstheme="minorHAnsi"/>
        </w:rPr>
        <w:t xml:space="preserve">λουν την </w:t>
      </w:r>
      <w:r w:rsidR="00C678F0" w:rsidRPr="00A33EBE">
        <w:rPr>
          <w:rFonts w:asciiTheme="minorHAnsi" w:hAnsiTheme="minorHAnsi" w:cstheme="minorHAnsi"/>
        </w:rPr>
        <w:t xml:space="preserve">προσφορά </w:t>
      </w:r>
      <w:r w:rsidR="00A33EBE">
        <w:rPr>
          <w:rFonts w:asciiTheme="minorHAnsi" w:hAnsiTheme="minorHAnsi" w:cstheme="minorHAnsi"/>
        </w:rPr>
        <w:t xml:space="preserve">τους </w:t>
      </w:r>
      <w:r w:rsidRPr="00A33EBE">
        <w:rPr>
          <w:rFonts w:asciiTheme="minorHAnsi" w:hAnsiTheme="minorHAnsi" w:cstheme="minorHAnsi"/>
        </w:rPr>
        <w:t>σε ενιαίο σφραγισμένο</w:t>
      </w:r>
      <w:r w:rsidRPr="00054057">
        <w:rPr>
          <w:rFonts w:asciiTheme="minorHAnsi" w:hAnsiTheme="minorHAnsi" w:cstheme="minorHAnsi"/>
        </w:rPr>
        <w:t xml:space="preserve"> φάκελο στον οποίο πρέπει να αναγράφονται ευκρινώς τα παρακάτω:</w:t>
      </w:r>
    </w:p>
    <w:p w14:paraId="1FC74E64" w14:textId="77777777" w:rsidR="00A33EBE" w:rsidRPr="000003CF" w:rsidRDefault="00A33EBE" w:rsidP="00DE5A2F">
      <w:pPr>
        <w:spacing w:line="276" w:lineRule="auto"/>
        <w:contextualSpacing/>
        <w:jc w:val="both"/>
        <w:rPr>
          <w:rFonts w:asciiTheme="minorHAnsi" w:hAnsiTheme="minorHAnsi" w:cstheme="minorHAnsi"/>
          <w:sz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4"/>
        <w:gridCol w:w="1685"/>
        <w:gridCol w:w="5039"/>
      </w:tblGrid>
      <w:tr w:rsidR="00465E1E" w:rsidRPr="0088641A" w14:paraId="1DC93A23" w14:textId="77777777" w:rsidTr="00004A3F">
        <w:trPr>
          <w:trHeight w:val="784"/>
          <w:jc w:val="center"/>
        </w:trPr>
        <w:tc>
          <w:tcPr>
            <w:tcW w:w="9628" w:type="dxa"/>
            <w:gridSpan w:val="3"/>
            <w:tcBorders>
              <w:bottom w:val="single" w:sz="4" w:space="0" w:color="auto"/>
            </w:tcBorders>
            <w:shd w:val="clear" w:color="auto" w:fill="auto"/>
          </w:tcPr>
          <w:p w14:paraId="3C1723ED" w14:textId="77777777" w:rsidR="00200431" w:rsidRDefault="00900DDF" w:rsidP="00DE5A2F">
            <w:pPr>
              <w:spacing w:line="276" w:lineRule="auto"/>
              <w:contextualSpacing/>
              <w:jc w:val="center"/>
              <w:rPr>
                <w:rFonts w:asciiTheme="minorHAnsi" w:hAnsiTheme="minorHAnsi" w:cstheme="minorHAnsi"/>
                <w:b/>
                <w:caps/>
              </w:rPr>
            </w:pPr>
            <w:r w:rsidRPr="00AC5C3E">
              <w:rPr>
                <w:rFonts w:asciiTheme="minorHAnsi" w:hAnsiTheme="minorHAnsi" w:cstheme="minorHAnsi"/>
                <w:b/>
                <w:caps/>
              </w:rPr>
              <w:t>Προσφορά</w:t>
            </w:r>
            <w:r w:rsidR="0088641A" w:rsidRPr="00AC5C3E">
              <w:rPr>
                <w:rFonts w:asciiTheme="minorHAnsi" w:hAnsiTheme="minorHAnsi" w:cstheme="minorHAnsi"/>
                <w:caps/>
              </w:rPr>
              <w:t xml:space="preserve"> </w:t>
            </w:r>
            <w:r w:rsidR="009E3DE0" w:rsidRPr="00AC5C3E">
              <w:rPr>
                <w:rFonts w:asciiTheme="minorHAnsi" w:hAnsiTheme="minorHAnsi" w:cstheme="minorHAnsi"/>
                <w:b/>
                <w:caps/>
              </w:rPr>
              <w:t xml:space="preserve">για την </w:t>
            </w:r>
            <w:r w:rsidR="00200431">
              <w:rPr>
                <w:rFonts w:asciiTheme="minorHAnsi" w:hAnsiTheme="minorHAnsi" w:cstheme="minorHAnsi"/>
                <w:b/>
                <w:caps/>
              </w:rPr>
              <w:t xml:space="preserve">ΑΝΑΘΕΣΗ ΥΠΗΡΕΣΙΩΝ ΔΙΑΚΡΙΒΩΣΗΣ </w:t>
            </w:r>
          </w:p>
          <w:p w14:paraId="5ECA0D84" w14:textId="77777777" w:rsidR="00A33EBE" w:rsidRPr="00AC5C3E" w:rsidRDefault="00200431" w:rsidP="00DE5A2F">
            <w:pPr>
              <w:spacing w:line="276" w:lineRule="auto"/>
              <w:contextualSpacing/>
              <w:jc w:val="center"/>
              <w:rPr>
                <w:rFonts w:asciiTheme="minorHAnsi" w:hAnsiTheme="minorHAnsi" w:cstheme="minorHAnsi"/>
                <w:b/>
                <w:caps/>
              </w:rPr>
            </w:pPr>
            <w:r>
              <w:rPr>
                <w:rFonts w:asciiTheme="minorHAnsi" w:hAnsiTheme="minorHAnsi" w:cstheme="minorHAnsi"/>
                <w:b/>
                <w:caps/>
              </w:rPr>
              <w:t xml:space="preserve">ΤΟΥ ΕΡΓΑΣΤΗΡΙΑΚΟΥ ΕΞΟΠΛΙΣΜΟΥ ΤΩΝ ΕΡΓΑΣΤΗΡΙΩΝ ΤΟΥ </w:t>
            </w:r>
            <w:r w:rsidR="00004A3F" w:rsidRPr="00004A3F">
              <w:rPr>
                <w:rFonts w:asciiTheme="minorHAnsi" w:hAnsiTheme="minorHAnsi" w:cstheme="minorHAnsi"/>
                <w:b/>
                <w:caps/>
              </w:rPr>
              <w:t>Γ.Χ.Κ..</w:t>
            </w:r>
          </w:p>
          <w:p w14:paraId="087579AB" w14:textId="3ACEC9DC" w:rsidR="00AE436D" w:rsidRPr="0088641A" w:rsidRDefault="0088641A" w:rsidP="00DB2981">
            <w:pPr>
              <w:spacing w:line="276" w:lineRule="auto"/>
              <w:contextualSpacing/>
              <w:jc w:val="center"/>
              <w:rPr>
                <w:rFonts w:asciiTheme="minorHAnsi" w:hAnsiTheme="minorHAnsi" w:cstheme="minorHAnsi"/>
              </w:rPr>
            </w:pPr>
            <w:r w:rsidRPr="00AC5C3E">
              <w:rPr>
                <w:rFonts w:asciiTheme="minorHAnsi" w:hAnsiTheme="minorHAnsi" w:cstheme="minorHAnsi"/>
                <w:b/>
                <w:caps/>
              </w:rPr>
              <w:t>(</w:t>
            </w:r>
            <w:r w:rsidR="00A33EBE" w:rsidRPr="00AC5C3E">
              <w:rPr>
                <w:rFonts w:asciiTheme="minorHAnsi" w:hAnsiTheme="minorHAnsi" w:cstheme="minorHAnsi"/>
                <w:b/>
                <w:caps/>
              </w:rPr>
              <w:t>30/002/000/</w:t>
            </w:r>
            <w:r w:rsidR="00E00A59">
              <w:rPr>
                <w:rFonts w:asciiTheme="minorHAnsi" w:hAnsiTheme="minorHAnsi" w:cstheme="minorHAnsi"/>
                <w:b/>
                <w:caps/>
                <w:lang w:val="en-US"/>
              </w:rPr>
              <w:t>3668</w:t>
            </w:r>
            <w:r w:rsidR="00DB2981">
              <w:rPr>
                <w:rFonts w:asciiTheme="minorHAnsi" w:hAnsiTheme="minorHAnsi" w:cstheme="minorHAnsi"/>
                <w:b/>
                <w:caps/>
                <w:lang w:val="en-US"/>
              </w:rPr>
              <w:t>/202</w:t>
            </w:r>
            <w:r w:rsidR="0094504B">
              <w:rPr>
                <w:rFonts w:asciiTheme="minorHAnsi" w:hAnsiTheme="minorHAnsi" w:cstheme="minorHAnsi"/>
                <w:b/>
                <w:caps/>
              </w:rPr>
              <w:t>2</w:t>
            </w:r>
            <w:r w:rsidRPr="00AC5C3E">
              <w:rPr>
                <w:rFonts w:asciiTheme="minorHAnsi" w:hAnsiTheme="minorHAnsi" w:cstheme="minorHAnsi"/>
                <w:b/>
                <w:caps/>
              </w:rPr>
              <w:t xml:space="preserve"> πρόσκληση υποβολής)</w:t>
            </w:r>
          </w:p>
        </w:tc>
      </w:tr>
      <w:tr w:rsidR="00465E1E" w:rsidRPr="0088641A" w14:paraId="263BC465" w14:textId="77777777" w:rsidTr="00AC5C3E">
        <w:trPr>
          <w:trHeight w:val="845"/>
          <w:jc w:val="center"/>
        </w:trPr>
        <w:tc>
          <w:tcPr>
            <w:tcW w:w="9628" w:type="dxa"/>
            <w:gridSpan w:val="3"/>
            <w:tcBorders>
              <w:top w:val="single" w:sz="4" w:space="0" w:color="auto"/>
              <w:left w:val="single" w:sz="4" w:space="0" w:color="auto"/>
              <w:bottom w:val="single" w:sz="4" w:space="0" w:color="auto"/>
              <w:right w:val="single" w:sz="4" w:space="0" w:color="auto"/>
            </w:tcBorders>
          </w:tcPr>
          <w:p w14:paraId="4BC82037" w14:textId="77777777" w:rsidR="004168E9" w:rsidRPr="00A33EBE" w:rsidRDefault="004168E9" w:rsidP="00DE5A2F">
            <w:pPr>
              <w:spacing w:after="0" w:line="276" w:lineRule="auto"/>
              <w:contextualSpacing/>
              <w:jc w:val="center"/>
              <w:rPr>
                <w:rFonts w:asciiTheme="minorHAnsi" w:eastAsia="Times New Roman" w:hAnsiTheme="minorHAnsi" w:cstheme="minorHAnsi"/>
                <w:caps/>
                <w:color w:val="000000"/>
                <w:lang w:eastAsia="el-GR"/>
              </w:rPr>
            </w:pPr>
            <w:r w:rsidRPr="00A33EBE">
              <w:rPr>
                <w:rFonts w:asciiTheme="minorHAnsi" w:hAnsiTheme="minorHAnsi" w:cstheme="minorHAnsi"/>
                <w:caps/>
              </w:rPr>
              <w:t>Ανεξάρτητη Αρχή Δημοσιών Εσόδων (ΑΑΔΕ)</w:t>
            </w:r>
          </w:p>
          <w:p w14:paraId="5788AD1B" w14:textId="77777777" w:rsidR="004168E9" w:rsidRPr="00A33EBE" w:rsidRDefault="004168E9" w:rsidP="00DE5A2F">
            <w:pPr>
              <w:spacing w:after="0" w:line="276" w:lineRule="auto"/>
              <w:contextualSpacing/>
              <w:jc w:val="center"/>
              <w:rPr>
                <w:rFonts w:asciiTheme="minorHAnsi" w:eastAsia="Times New Roman" w:hAnsiTheme="minorHAnsi" w:cstheme="minorHAnsi"/>
                <w:caps/>
                <w:color w:val="000000"/>
                <w:lang w:eastAsia="el-GR"/>
              </w:rPr>
            </w:pPr>
            <w:r w:rsidRPr="00A33EBE">
              <w:rPr>
                <w:rFonts w:asciiTheme="minorHAnsi" w:eastAsia="Times New Roman" w:hAnsiTheme="minorHAnsi" w:cstheme="minorHAnsi"/>
                <w:caps/>
                <w:color w:val="000000"/>
                <w:lang w:eastAsia="el-GR"/>
              </w:rPr>
              <w:t>Γενική Διεύθυνση Γενικού Χημείου του Κράτους</w:t>
            </w:r>
          </w:p>
          <w:p w14:paraId="3165B775" w14:textId="77777777" w:rsidR="00AE436D" w:rsidRPr="0088641A" w:rsidRDefault="004168E9" w:rsidP="00DE5A2F">
            <w:pPr>
              <w:spacing w:line="276" w:lineRule="auto"/>
              <w:contextualSpacing/>
              <w:jc w:val="center"/>
              <w:rPr>
                <w:rFonts w:asciiTheme="minorHAnsi" w:hAnsiTheme="minorHAnsi" w:cstheme="minorHAnsi"/>
              </w:rPr>
            </w:pPr>
            <w:r w:rsidRPr="00A33EBE">
              <w:rPr>
                <w:rFonts w:asciiTheme="minorHAnsi" w:eastAsia="Times New Roman" w:hAnsiTheme="minorHAnsi" w:cstheme="minorHAnsi"/>
                <w:color w:val="000000"/>
                <w:lang w:eastAsia="el-GR"/>
              </w:rPr>
              <w:t>ΔΙΕΥΘΥΝΣΗ ΣΧΕΔΙΑΣΜΟΥ &amp;ΥΠΟΣΤΗΡΙΞΗΣ ΕΡΓΑΣΤΗΡΙΩΝ, ΤΜΗΜΑ Α’</w:t>
            </w:r>
          </w:p>
        </w:tc>
      </w:tr>
      <w:tr w:rsidR="00465E1E" w:rsidRPr="0088641A" w14:paraId="650A45BD" w14:textId="77777777" w:rsidTr="00AC5C3E">
        <w:trPr>
          <w:jc w:val="center"/>
        </w:trPr>
        <w:tc>
          <w:tcPr>
            <w:tcW w:w="2904" w:type="dxa"/>
            <w:vMerge w:val="restart"/>
            <w:tcBorders>
              <w:top w:val="single" w:sz="4" w:space="0" w:color="auto"/>
              <w:left w:val="single" w:sz="4" w:space="0" w:color="auto"/>
              <w:bottom w:val="single" w:sz="4" w:space="0" w:color="auto"/>
              <w:right w:val="single" w:sz="4" w:space="0" w:color="auto"/>
            </w:tcBorders>
          </w:tcPr>
          <w:p w14:paraId="5DEA15B4" w14:textId="77777777" w:rsidR="00AE436D" w:rsidRPr="0088641A" w:rsidRDefault="0088641A" w:rsidP="00DE5A2F">
            <w:pPr>
              <w:spacing w:line="276" w:lineRule="auto"/>
              <w:contextualSpacing/>
              <w:jc w:val="both"/>
              <w:rPr>
                <w:rFonts w:asciiTheme="minorHAnsi" w:hAnsiTheme="minorHAnsi" w:cstheme="minorHAnsi"/>
              </w:rPr>
            </w:pPr>
            <w:r w:rsidRPr="0088641A">
              <w:rPr>
                <w:rFonts w:asciiTheme="minorHAnsi" w:hAnsiTheme="minorHAnsi" w:cstheme="minorHAnsi"/>
              </w:rPr>
              <w:t>ΣΤΟΙΧΕΙΑ ΠΡΟΣΦΕΡΟΝΤΟΣ:</w:t>
            </w:r>
          </w:p>
        </w:tc>
        <w:tc>
          <w:tcPr>
            <w:tcW w:w="1685" w:type="dxa"/>
            <w:tcBorders>
              <w:top w:val="single" w:sz="4" w:space="0" w:color="auto"/>
              <w:left w:val="single" w:sz="4" w:space="0" w:color="auto"/>
              <w:bottom w:val="single" w:sz="4" w:space="0" w:color="auto"/>
              <w:right w:val="single" w:sz="4" w:space="0" w:color="auto"/>
            </w:tcBorders>
          </w:tcPr>
          <w:p w14:paraId="784F9160" w14:textId="77777777" w:rsidR="00AE436D" w:rsidRPr="0088641A" w:rsidRDefault="0088641A" w:rsidP="00DE5A2F">
            <w:pPr>
              <w:spacing w:line="276" w:lineRule="auto"/>
              <w:contextualSpacing/>
              <w:jc w:val="both"/>
              <w:rPr>
                <w:rFonts w:asciiTheme="minorHAnsi" w:hAnsiTheme="minorHAnsi" w:cstheme="minorHAnsi"/>
              </w:rPr>
            </w:pPr>
            <w:r w:rsidRPr="0088641A">
              <w:rPr>
                <w:rFonts w:asciiTheme="minorHAnsi" w:hAnsiTheme="minorHAnsi" w:cstheme="minorHAnsi"/>
              </w:rPr>
              <w:t>Επωνυμία:</w:t>
            </w:r>
          </w:p>
        </w:tc>
        <w:tc>
          <w:tcPr>
            <w:tcW w:w="5039" w:type="dxa"/>
            <w:tcBorders>
              <w:top w:val="single" w:sz="4" w:space="0" w:color="auto"/>
              <w:left w:val="single" w:sz="4" w:space="0" w:color="auto"/>
              <w:bottom w:val="single" w:sz="4" w:space="0" w:color="auto"/>
              <w:right w:val="single" w:sz="4" w:space="0" w:color="auto"/>
            </w:tcBorders>
          </w:tcPr>
          <w:p w14:paraId="1F88FACD" w14:textId="77777777" w:rsidR="00AE436D" w:rsidRPr="0088641A" w:rsidRDefault="00AE436D" w:rsidP="00DE5A2F">
            <w:pPr>
              <w:spacing w:line="276" w:lineRule="auto"/>
              <w:contextualSpacing/>
              <w:jc w:val="both"/>
              <w:rPr>
                <w:rFonts w:asciiTheme="minorHAnsi" w:hAnsiTheme="minorHAnsi" w:cstheme="minorHAnsi"/>
              </w:rPr>
            </w:pPr>
          </w:p>
        </w:tc>
      </w:tr>
      <w:tr w:rsidR="00465E1E" w:rsidRPr="0088641A" w14:paraId="6DD52575" w14:textId="77777777" w:rsidTr="00AC5C3E">
        <w:trPr>
          <w:jc w:val="center"/>
        </w:trPr>
        <w:tc>
          <w:tcPr>
            <w:tcW w:w="2904" w:type="dxa"/>
            <w:vMerge/>
            <w:tcBorders>
              <w:top w:val="single" w:sz="4" w:space="0" w:color="auto"/>
              <w:left w:val="single" w:sz="4" w:space="0" w:color="auto"/>
              <w:bottom w:val="single" w:sz="4" w:space="0" w:color="auto"/>
              <w:right w:val="single" w:sz="4" w:space="0" w:color="auto"/>
            </w:tcBorders>
          </w:tcPr>
          <w:p w14:paraId="56225780" w14:textId="77777777" w:rsidR="00AE436D" w:rsidRPr="0088641A" w:rsidRDefault="00AE436D" w:rsidP="00DE5A2F">
            <w:pPr>
              <w:spacing w:line="276" w:lineRule="auto"/>
              <w:contextualSpacing/>
              <w:jc w:val="both"/>
              <w:rPr>
                <w:rFonts w:asciiTheme="minorHAnsi" w:hAnsiTheme="minorHAnsi" w:cstheme="minorHAnsi"/>
              </w:rPr>
            </w:pPr>
          </w:p>
        </w:tc>
        <w:tc>
          <w:tcPr>
            <w:tcW w:w="1685" w:type="dxa"/>
            <w:tcBorders>
              <w:top w:val="single" w:sz="4" w:space="0" w:color="auto"/>
              <w:left w:val="single" w:sz="4" w:space="0" w:color="auto"/>
              <w:bottom w:val="single" w:sz="4" w:space="0" w:color="auto"/>
              <w:right w:val="single" w:sz="4" w:space="0" w:color="auto"/>
            </w:tcBorders>
          </w:tcPr>
          <w:p w14:paraId="7E839C4B" w14:textId="77777777" w:rsidR="00AE436D" w:rsidRPr="0088641A" w:rsidRDefault="0088641A" w:rsidP="00DE5A2F">
            <w:pPr>
              <w:spacing w:line="276" w:lineRule="auto"/>
              <w:contextualSpacing/>
              <w:jc w:val="both"/>
              <w:rPr>
                <w:rFonts w:asciiTheme="minorHAnsi" w:hAnsiTheme="minorHAnsi" w:cstheme="minorHAnsi"/>
              </w:rPr>
            </w:pPr>
            <w:r w:rsidRPr="0088641A">
              <w:rPr>
                <w:rFonts w:asciiTheme="minorHAnsi" w:hAnsiTheme="minorHAnsi" w:cstheme="minorHAnsi"/>
              </w:rPr>
              <w:t>Διεύθυνση:</w:t>
            </w:r>
          </w:p>
        </w:tc>
        <w:tc>
          <w:tcPr>
            <w:tcW w:w="5039" w:type="dxa"/>
            <w:tcBorders>
              <w:top w:val="single" w:sz="4" w:space="0" w:color="auto"/>
              <w:left w:val="single" w:sz="4" w:space="0" w:color="auto"/>
              <w:bottom w:val="single" w:sz="4" w:space="0" w:color="auto"/>
              <w:right w:val="single" w:sz="4" w:space="0" w:color="auto"/>
            </w:tcBorders>
          </w:tcPr>
          <w:p w14:paraId="1A0FDE70" w14:textId="77777777" w:rsidR="00AE436D" w:rsidRPr="0088641A" w:rsidRDefault="00AE436D" w:rsidP="00DE5A2F">
            <w:pPr>
              <w:spacing w:line="276" w:lineRule="auto"/>
              <w:contextualSpacing/>
              <w:jc w:val="both"/>
              <w:rPr>
                <w:rFonts w:asciiTheme="minorHAnsi" w:hAnsiTheme="minorHAnsi" w:cstheme="minorHAnsi"/>
              </w:rPr>
            </w:pPr>
          </w:p>
        </w:tc>
      </w:tr>
      <w:tr w:rsidR="00465E1E" w:rsidRPr="0088641A" w14:paraId="5685F101" w14:textId="77777777" w:rsidTr="00AC5C3E">
        <w:trPr>
          <w:jc w:val="center"/>
        </w:trPr>
        <w:tc>
          <w:tcPr>
            <w:tcW w:w="2904" w:type="dxa"/>
            <w:vMerge/>
            <w:tcBorders>
              <w:top w:val="single" w:sz="4" w:space="0" w:color="auto"/>
              <w:left w:val="single" w:sz="4" w:space="0" w:color="auto"/>
              <w:bottom w:val="single" w:sz="4" w:space="0" w:color="auto"/>
              <w:right w:val="single" w:sz="4" w:space="0" w:color="auto"/>
            </w:tcBorders>
          </w:tcPr>
          <w:p w14:paraId="250AF13E" w14:textId="77777777" w:rsidR="00AE436D" w:rsidRPr="0088641A" w:rsidRDefault="00AE436D" w:rsidP="00DE5A2F">
            <w:pPr>
              <w:spacing w:line="276" w:lineRule="auto"/>
              <w:contextualSpacing/>
              <w:jc w:val="both"/>
              <w:rPr>
                <w:rFonts w:asciiTheme="minorHAnsi" w:hAnsiTheme="minorHAnsi" w:cstheme="minorHAnsi"/>
              </w:rPr>
            </w:pPr>
          </w:p>
        </w:tc>
        <w:tc>
          <w:tcPr>
            <w:tcW w:w="1685" w:type="dxa"/>
            <w:tcBorders>
              <w:top w:val="single" w:sz="4" w:space="0" w:color="auto"/>
              <w:left w:val="single" w:sz="4" w:space="0" w:color="auto"/>
              <w:bottom w:val="single" w:sz="4" w:space="0" w:color="auto"/>
              <w:right w:val="single" w:sz="4" w:space="0" w:color="auto"/>
            </w:tcBorders>
          </w:tcPr>
          <w:p w14:paraId="2FD59531" w14:textId="77777777" w:rsidR="00AE436D" w:rsidRPr="0088641A" w:rsidRDefault="0088641A" w:rsidP="00DE5A2F">
            <w:pPr>
              <w:spacing w:line="276" w:lineRule="auto"/>
              <w:contextualSpacing/>
              <w:jc w:val="both"/>
              <w:rPr>
                <w:rFonts w:asciiTheme="minorHAnsi" w:hAnsiTheme="minorHAnsi" w:cstheme="minorHAnsi"/>
              </w:rPr>
            </w:pPr>
            <w:r w:rsidRPr="0088641A">
              <w:rPr>
                <w:rFonts w:asciiTheme="minorHAnsi" w:hAnsiTheme="minorHAnsi" w:cstheme="minorHAnsi"/>
              </w:rPr>
              <w:t>Τηλ./ Fax:</w:t>
            </w:r>
          </w:p>
        </w:tc>
        <w:tc>
          <w:tcPr>
            <w:tcW w:w="5039" w:type="dxa"/>
            <w:tcBorders>
              <w:top w:val="single" w:sz="4" w:space="0" w:color="auto"/>
              <w:left w:val="single" w:sz="4" w:space="0" w:color="auto"/>
              <w:bottom w:val="single" w:sz="4" w:space="0" w:color="auto"/>
              <w:right w:val="single" w:sz="4" w:space="0" w:color="auto"/>
            </w:tcBorders>
          </w:tcPr>
          <w:p w14:paraId="2FC93F16" w14:textId="77777777" w:rsidR="00AE436D" w:rsidRPr="0088641A" w:rsidRDefault="00AE436D" w:rsidP="00DE5A2F">
            <w:pPr>
              <w:spacing w:line="276" w:lineRule="auto"/>
              <w:contextualSpacing/>
              <w:jc w:val="both"/>
              <w:rPr>
                <w:rFonts w:asciiTheme="minorHAnsi" w:hAnsiTheme="minorHAnsi" w:cstheme="minorHAnsi"/>
              </w:rPr>
            </w:pPr>
          </w:p>
        </w:tc>
      </w:tr>
      <w:tr w:rsidR="00465E1E" w:rsidRPr="0088641A" w14:paraId="72A69032" w14:textId="77777777" w:rsidTr="00AC5C3E">
        <w:trPr>
          <w:jc w:val="center"/>
        </w:trPr>
        <w:tc>
          <w:tcPr>
            <w:tcW w:w="2904" w:type="dxa"/>
            <w:vMerge/>
            <w:tcBorders>
              <w:top w:val="single" w:sz="4" w:space="0" w:color="auto"/>
              <w:left w:val="single" w:sz="4" w:space="0" w:color="auto"/>
              <w:bottom w:val="single" w:sz="4" w:space="0" w:color="auto"/>
              <w:right w:val="single" w:sz="4" w:space="0" w:color="auto"/>
            </w:tcBorders>
          </w:tcPr>
          <w:p w14:paraId="6B7B8E2D" w14:textId="77777777" w:rsidR="00AE436D" w:rsidRPr="0088641A" w:rsidRDefault="00AE436D" w:rsidP="00DE5A2F">
            <w:pPr>
              <w:spacing w:line="276" w:lineRule="auto"/>
              <w:contextualSpacing/>
              <w:jc w:val="both"/>
              <w:rPr>
                <w:rFonts w:asciiTheme="minorHAnsi" w:hAnsiTheme="minorHAnsi" w:cstheme="minorHAnsi"/>
              </w:rPr>
            </w:pPr>
          </w:p>
        </w:tc>
        <w:tc>
          <w:tcPr>
            <w:tcW w:w="1685" w:type="dxa"/>
            <w:tcBorders>
              <w:top w:val="single" w:sz="4" w:space="0" w:color="auto"/>
              <w:left w:val="single" w:sz="4" w:space="0" w:color="auto"/>
              <w:bottom w:val="single" w:sz="4" w:space="0" w:color="auto"/>
              <w:right w:val="single" w:sz="4" w:space="0" w:color="auto"/>
            </w:tcBorders>
          </w:tcPr>
          <w:p w14:paraId="7E0A33E1" w14:textId="77777777" w:rsidR="00AE436D" w:rsidRPr="0088641A" w:rsidRDefault="0088641A" w:rsidP="00DE5A2F">
            <w:pPr>
              <w:spacing w:line="276" w:lineRule="auto"/>
              <w:contextualSpacing/>
              <w:jc w:val="both"/>
              <w:rPr>
                <w:rFonts w:asciiTheme="minorHAnsi" w:hAnsiTheme="minorHAnsi" w:cstheme="minorHAnsi"/>
              </w:rPr>
            </w:pPr>
            <w:r w:rsidRPr="0088641A">
              <w:rPr>
                <w:rFonts w:asciiTheme="minorHAnsi" w:hAnsiTheme="minorHAnsi" w:cstheme="minorHAnsi"/>
              </w:rPr>
              <w:t>Εmail:</w:t>
            </w:r>
          </w:p>
        </w:tc>
        <w:tc>
          <w:tcPr>
            <w:tcW w:w="5039" w:type="dxa"/>
            <w:tcBorders>
              <w:top w:val="single" w:sz="4" w:space="0" w:color="auto"/>
              <w:left w:val="single" w:sz="4" w:space="0" w:color="auto"/>
              <w:bottom w:val="single" w:sz="4" w:space="0" w:color="auto"/>
              <w:right w:val="single" w:sz="4" w:space="0" w:color="auto"/>
            </w:tcBorders>
          </w:tcPr>
          <w:p w14:paraId="68752F5A" w14:textId="77777777" w:rsidR="00AE436D" w:rsidRPr="0088641A" w:rsidRDefault="00AE436D" w:rsidP="00DE5A2F">
            <w:pPr>
              <w:spacing w:line="276" w:lineRule="auto"/>
              <w:contextualSpacing/>
              <w:jc w:val="both"/>
              <w:rPr>
                <w:rFonts w:asciiTheme="minorHAnsi" w:hAnsiTheme="minorHAnsi" w:cstheme="minorHAnsi"/>
              </w:rPr>
            </w:pPr>
          </w:p>
        </w:tc>
      </w:tr>
      <w:tr w:rsidR="00AC5C3E" w:rsidRPr="0088641A" w14:paraId="668BFE2C" w14:textId="77777777" w:rsidTr="00AC5C3E">
        <w:trPr>
          <w:trHeight w:val="300"/>
          <w:jc w:val="center"/>
        </w:trPr>
        <w:tc>
          <w:tcPr>
            <w:tcW w:w="9628" w:type="dxa"/>
            <w:gridSpan w:val="3"/>
            <w:tcBorders>
              <w:top w:val="single" w:sz="4" w:space="0" w:color="auto"/>
              <w:left w:val="single" w:sz="4" w:space="0" w:color="auto"/>
              <w:bottom w:val="single" w:sz="4" w:space="0" w:color="auto"/>
              <w:right w:val="single" w:sz="4" w:space="0" w:color="auto"/>
            </w:tcBorders>
          </w:tcPr>
          <w:p w14:paraId="7AF6BBB5" w14:textId="0561F5B9" w:rsidR="00AC5C3E" w:rsidRPr="00AC5C3E" w:rsidRDefault="00AC5C3E" w:rsidP="00DB2981">
            <w:pPr>
              <w:spacing w:after="0" w:line="276" w:lineRule="auto"/>
              <w:jc w:val="center"/>
              <w:rPr>
                <w:rFonts w:cs="Tahoma"/>
                <w:b/>
              </w:rPr>
            </w:pPr>
            <w:r w:rsidRPr="00415E9D">
              <w:rPr>
                <w:rFonts w:cs="Tahoma"/>
                <w:b/>
              </w:rPr>
              <w:t xml:space="preserve">ΗΜΕΡΟΜΗΝΙΑ ΥΠΟΒΟΛΗΣ ΠΡΟΣΦΟΡΩΝ : </w:t>
            </w:r>
            <w:r w:rsidR="00E00A59">
              <w:rPr>
                <w:rFonts w:cs="Tahoma"/>
                <w:b/>
                <w:lang w:val="en-US"/>
              </w:rPr>
              <w:t>30</w:t>
            </w:r>
            <w:r w:rsidRPr="00F5654E">
              <w:rPr>
                <w:rFonts w:cs="Tahoma"/>
                <w:b/>
              </w:rPr>
              <w:t>/</w:t>
            </w:r>
            <w:r w:rsidR="00E00A59">
              <w:rPr>
                <w:rFonts w:cs="Tahoma"/>
                <w:b/>
                <w:lang w:val="en-US"/>
              </w:rPr>
              <w:t>05</w:t>
            </w:r>
            <w:r w:rsidRPr="00F5654E">
              <w:rPr>
                <w:rFonts w:cs="Tahoma"/>
                <w:b/>
              </w:rPr>
              <w:t>/20</w:t>
            </w:r>
            <w:r w:rsidR="00777B71">
              <w:rPr>
                <w:rFonts w:cs="Tahoma"/>
                <w:b/>
              </w:rPr>
              <w:t>2</w:t>
            </w:r>
            <w:r w:rsidR="0094504B">
              <w:rPr>
                <w:rFonts w:cs="Tahoma"/>
                <w:b/>
              </w:rPr>
              <w:t>2</w:t>
            </w:r>
          </w:p>
        </w:tc>
      </w:tr>
    </w:tbl>
    <w:p w14:paraId="23A2BBB9" w14:textId="77777777" w:rsidR="007C1B7B" w:rsidRPr="000003CF" w:rsidRDefault="007C1B7B" w:rsidP="00DE5A2F">
      <w:pPr>
        <w:pStyle w:val="3"/>
        <w:spacing w:line="276" w:lineRule="auto"/>
        <w:contextualSpacing/>
        <w:jc w:val="both"/>
        <w:rPr>
          <w:rFonts w:asciiTheme="minorHAnsi" w:hAnsiTheme="minorHAnsi" w:cstheme="minorHAnsi"/>
          <w:b w:val="0"/>
          <w:sz w:val="10"/>
          <w:szCs w:val="22"/>
        </w:rPr>
      </w:pPr>
    </w:p>
    <w:p w14:paraId="3508649A" w14:textId="77777777" w:rsidR="00AE436D" w:rsidRPr="0088641A" w:rsidRDefault="0088641A" w:rsidP="00DE5A2F">
      <w:pPr>
        <w:pStyle w:val="3"/>
        <w:spacing w:line="276" w:lineRule="auto"/>
        <w:contextualSpacing/>
        <w:jc w:val="both"/>
        <w:rPr>
          <w:rFonts w:asciiTheme="minorHAnsi" w:hAnsiTheme="minorHAnsi" w:cstheme="minorHAnsi"/>
          <w:b w:val="0"/>
          <w:sz w:val="22"/>
          <w:szCs w:val="22"/>
        </w:rPr>
      </w:pPr>
      <w:r w:rsidRPr="0088641A">
        <w:rPr>
          <w:rFonts w:asciiTheme="minorHAnsi" w:hAnsiTheme="minorHAnsi" w:cstheme="minorHAnsi"/>
          <w:b w:val="0"/>
          <w:sz w:val="22"/>
          <w:szCs w:val="22"/>
        </w:rPr>
        <w:t xml:space="preserve">καθώς επίσης να φέρει την ένδειξη </w:t>
      </w:r>
      <w:r w:rsidRPr="0088641A">
        <w:rPr>
          <w:rFonts w:asciiTheme="minorHAnsi" w:hAnsiTheme="minorHAnsi" w:cstheme="minorHAnsi"/>
          <w:sz w:val="22"/>
          <w:szCs w:val="22"/>
        </w:rPr>
        <w:t>«Να μην ανοιχθεί από το πρωτόκολλο ή τη γραμματεία»</w:t>
      </w:r>
      <w:r w:rsidRPr="0088641A">
        <w:rPr>
          <w:rFonts w:asciiTheme="minorHAnsi" w:hAnsiTheme="minorHAnsi" w:cstheme="minorHAnsi"/>
          <w:b w:val="0"/>
          <w:sz w:val="22"/>
          <w:szCs w:val="22"/>
        </w:rPr>
        <w:t>.</w:t>
      </w:r>
    </w:p>
    <w:p w14:paraId="1E082ADC" w14:textId="29CF9920" w:rsidR="00AE436D" w:rsidRPr="0088641A" w:rsidRDefault="0088641A" w:rsidP="00DE5A2F">
      <w:pPr>
        <w:pStyle w:val="3"/>
        <w:spacing w:line="276" w:lineRule="auto"/>
        <w:contextualSpacing/>
        <w:jc w:val="both"/>
        <w:rPr>
          <w:rFonts w:asciiTheme="minorHAnsi" w:hAnsiTheme="minorHAnsi" w:cstheme="minorHAnsi"/>
          <w:b w:val="0"/>
          <w:sz w:val="22"/>
          <w:szCs w:val="22"/>
        </w:rPr>
      </w:pPr>
      <w:r w:rsidRPr="0088641A">
        <w:rPr>
          <w:rFonts w:asciiTheme="minorHAnsi" w:hAnsiTheme="minorHAnsi" w:cstheme="minorHAnsi"/>
          <w:b w:val="0"/>
          <w:sz w:val="22"/>
          <w:szCs w:val="22"/>
        </w:rPr>
        <w:t>Οι προσφορές υποβάλλονται μέχρι και την</w:t>
      </w:r>
      <w:r w:rsidR="005130C6">
        <w:rPr>
          <w:rFonts w:asciiTheme="minorHAnsi" w:hAnsiTheme="minorHAnsi" w:cstheme="minorHAnsi"/>
          <w:b w:val="0"/>
          <w:sz w:val="22"/>
          <w:szCs w:val="22"/>
        </w:rPr>
        <w:t xml:space="preserve"> </w:t>
      </w:r>
      <w:r w:rsidR="00E00A59" w:rsidRPr="00E00A59">
        <w:rPr>
          <w:rFonts w:asciiTheme="minorHAnsi" w:hAnsiTheme="minorHAnsi" w:cstheme="minorHAnsi"/>
          <w:bCs/>
          <w:sz w:val="22"/>
          <w:szCs w:val="22"/>
          <w:u w:val="single"/>
        </w:rPr>
        <w:t>Δευτέρα 30/05</w:t>
      </w:r>
      <w:r w:rsidR="00777B71" w:rsidRPr="00E00A59">
        <w:rPr>
          <w:rFonts w:asciiTheme="minorHAnsi" w:hAnsiTheme="minorHAnsi" w:cstheme="minorHAnsi"/>
          <w:bCs/>
          <w:sz w:val="22"/>
          <w:szCs w:val="22"/>
          <w:u w:val="single"/>
        </w:rPr>
        <w:t>/202</w:t>
      </w:r>
      <w:r w:rsidR="004046C9" w:rsidRPr="00E00A59">
        <w:rPr>
          <w:rFonts w:asciiTheme="minorHAnsi" w:hAnsiTheme="minorHAnsi" w:cstheme="minorHAnsi"/>
          <w:bCs/>
          <w:sz w:val="22"/>
          <w:szCs w:val="22"/>
          <w:u w:val="single"/>
        </w:rPr>
        <w:t>2</w:t>
      </w:r>
      <w:r w:rsidRPr="00E00A59">
        <w:rPr>
          <w:rFonts w:asciiTheme="minorHAnsi" w:hAnsiTheme="minorHAnsi" w:cstheme="minorHAnsi"/>
          <w:bCs/>
          <w:sz w:val="22"/>
          <w:szCs w:val="22"/>
          <w:u w:val="single"/>
        </w:rPr>
        <w:t xml:space="preserve"> και</w:t>
      </w:r>
      <w:r w:rsidRPr="00F5654E">
        <w:rPr>
          <w:rFonts w:asciiTheme="minorHAnsi" w:hAnsiTheme="minorHAnsi" w:cstheme="minorHAnsi"/>
          <w:sz w:val="22"/>
          <w:szCs w:val="22"/>
          <w:u w:val="single"/>
        </w:rPr>
        <w:t xml:space="preserve"> ώρα 1</w:t>
      </w:r>
      <w:r w:rsidR="00AC5C3E" w:rsidRPr="00F5654E">
        <w:rPr>
          <w:rFonts w:asciiTheme="minorHAnsi" w:hAnsiTheme="minorHAnsi" w:cstheme="minorHAnsi"/>
          <w:sz w:val="22"/>
          <w:szCs w:val="22"/>
          <w:u w:val="single"/>
        </w:rPr>
        <w:t>4</w:t>
      </w:r>
      <w:r w:rsidRPr="00F5654E">
        <w:rPr>
          <w:rFonts w:asciiTheme="minorHAnsi" w:hAnsiTheme="minorHAnsi" w:cstheme="minorHAnsi"/>
          <w:sz w:val="22"/>
          <w:szCs w:val="22"/>
          <w:u w:val="single"/>
        </w:rPr>
        <w:t>:00</w:t>
      </w:r>
      <w:r w:rsidR="00BB15FA" w:rsidRPr="00F5654E">
        <w:rPr>
          <w:rFonts w:asciiTheme="minorHAnsi" w:hAnsiTheme="minorHAnsi" w:cstheme="minorHAnsi"/>
          <w:sz w:val="22"/>
          <w:szCs w:val="22"/>
          <w:u w:val="single"/>
        </w:rPr>
        <w:t xml:space="preserve"> </w:t>
      </w:r>
      <w:r w:rsidR="00AC5C3E" w:rsidRPr="00F5654E">
        <w:rPr>
          <w:rFonts w:asciiTheme="minorHAnsi" w:hAnsiTheme="minorHAnsi" w:cstheme="minorHAnsi"/>
          <w:sz w:val="22"/>
          <w:szCs w:val="22"/>
          <w:u w:val="single"/>
        </w:rPr>
        <w:t>στ</w:t>
      </w:r>
      <w:r w:rsidR="00AC5C3E" w:rsidRPr="00AC5C3E">
        <w:rPr>
          <w:rFonts w:asciiTheme="minorHAnsi" w:hAnsiTheme="minorHAnsi" w:cstheme="minorHAnsi"/>
          <w:b w:val="0"/>
          <w:sz w:val="22"/>
          <w:szCs w:val="22"/>
        </w:rPr>
        <w:t xml:space="preserve">ο Γενικό Χημείο του Κράτους, Αν. Τσόχα 16, ΤΚ 11521, Αθήνα. </w:t>
      </w:r>
    </w:p>
    <w:p w14:paraId="3A60F544" w14:textId="77777777" w:rsidR="00AE436D" w:rsidRPr="0088641A" w:rsidRDefault="0088641A" w:rsidP="00DE5A2F">
      <w:pPr>
        <w:pStyle w:val="3"/>
        <w:spacing w:line="276" w:lineRule="auto"/>
        <w:contextualSpacing/>
        <w:jc w:val="both"/>
        <w:rPr>
          <w:rFonts w:asciiTheme="minorHAnsi" w:hAnsiTheme="minorHAnsi" w:cstheme="minorHAnsi"/>
          <w:b w:val="0"/>
          <w:sz w:val="22"/>
          <w:szCs w:val="22"/>
        </w:rPr>
      </w:pPr>
      <w:r w:rsidRPr="0088641A">
        <w:rPr>
          <w:rFonts w:asciiTheme="minorHAnsi" w:hAnsiTheme="minorHAnsi" w:cstheme="minorHAnsi"/>
          <w:b w:val="0"/>
          <w:sz w:val="22"/>
          <w:szCs w:val="22"/>
        </w:rPr>
        <w:t>Οι προσφορές μπορούν να κατατεθούν στην ως άνω διεύθυνση:</w:t>
      </w:r>
    </w:p>
    <w:p w14:paraId="34AE0626" w14:textId="77777777" w:rsidR="00AE436D" w:rsidRPr="0088641A" w:rsidRDefault="0088641A" w:rsidP="00DE5A2F">
      <w:pPr>
        <w:numPr>
          <w:ilvl w:val="0"/>
          <w:numId w:val="2"/>
        </w:numPr>
        <w:tabs>
          <w:tab w:val="left" w:pos="284"/>
        </w:tabs>
        <w:spacing w:after="0" w:line="276" w:lineRule="auto"/>
        <w:ind w:left="-284" w:firstLine="284"/>
        <w:contextualSpacing/>
        <w:jc w:val="both"/>
        <w:rPr>
          <w:rFonts w:asciiTheme="minorHAnsi" w:hAnsiTheme="minorHAnsi" w:cstheme="minorHAnsi"/>
        </w:rPr>
      </w:pPr>
      <w:r w:rsidRPr="0088641A">
        <w:rPr>
          <w:rFonts w:asciiTheme="minorHAnsi" w:hAnsiTheme="minorHAnsi" w:cstheme="minorHAnsi"/>
        </w:rPr>
        <w:t>Προσωπικώς ή με εκπρόσωπό τους,</w:t>
      </w:r>
    </w:p>
    <w:p w14:paraId="132EAE7C" w14:textId="77777777" w:rsidR="00AE436D" w:rsidRPr="0088641A" w:rsidRDefault="0088641A" w:rsidP="00DE5A2F">
      <w:pPr>
        <w:numPr>
          <w:ilvl w:val="0"/>
          <w:numId w:val="2"/>
        </w:numPr>
        <w:tabs>
          <w:tab w:val="left" w:pos="284"/>
        </w:tabs>
        <w:spacing w:after="0" w:line="276" w:lineRule="auto"/>
        <w:ind w:left="-284" w:firstLine="284"/>
        <w:contextualSpacing/>
        <w:jc w:val="both"/>
        <w:rPr>
          <w:rFonts w:asciiTheme="minorHAnsi" w:hAnsiTheme="minorHAnsi" w:cstheme="minorHAnsi"/>
        </w:rPr>
      </w:pPr>
      <w:r w:rsidRPr="0088641A">
        <w:rPr>
          <w:rFonts w:asciiTheme="minorHAnsi" w:hAnsiTheme="minorHAnsi" w:cstheme="minorHAnsi"/>
        </w:rPr>
        <w:t>Ταχυδρομικώς,  επί αποδείξει.</w:t>
      </w:r>
    </w:p>
    <w:p w14:paraId="00E873E3" w14:textId="77777777" w:rsidR="00AE436D" w:rsidRDefault="0088641A" w:rsidP="00DE5A2F">
      <w:pPr>
        <w:pStyle w:val="a7"/>
        <w:spacing w:line="276" w:lineRule="auto"/>
        <w:ind w:left="0"/>
        <w:jc w:val="both"/>
        <w:rPr>
          <w:rFonts w:asciiTheme="minorHAnsi" w:hAnsiTheme="minorHAnsi" w:cstheme="minorHAnsi"/>
          <w:bCs/>
          <w:iCs/>
          <w:sz w:val="22"/>
          <w:szCs w:val="22"/>
        </w:rPr>
      </w:pPr>
      <w:r w:rsidRPr="0088641A">
        <w:rPr>
          <w:rFonts w:asciiTheme="minorHAnsi" w:hAnsiTheme="minorHAnsi" w:cstheme="minorHAnsi"/>
          <w:bCs/>
          <w:iCs/>
          <w:sz w:val="22"/>
          <w:szCs w:val="22"/>
        </w:rPr>
        <w:t xml:space="preserve">Η ημερομηνία αποστολής των προσφορών αποδεικνύεται </w:t>
      </w:r>
      <w:r w:rsidRPr="0088641A">
        <w:rPr>
          <w:rFonts w:asciiTheme="minorHAnsi" w:hAnsiTheme="minorHAnsi" w:cstheme="minorHAnsi"/>
          <w:bCs/>
          <w:iCs/>
          <w:sz w:val="22"/>
          <w:szCs w:val="22"/>
          <w:u w:val="single"/>
        </w:rPr>
        <w:t>μόνο</w:t>
      </w:r>
      <w:r w:rsidRPr="0088641A">
        <w:rPr>
          <w:rFonts w:asciiTheme="minorHAnsi" w:hAnsiTheme="minorHAnsi" w:cstheme="minorHAnsi"/>
          <w:bCs/>
          <w:iCs/>
          <w:sz w:val="22"/>
          <w:szCs w:val="22"/>
        </w:rPr>
        <w:t xml:space="preserve"> από το πρωτόκολλο εισερχομένων τ</w:t>
      </w:r>
      <w:r w:rsidR="00B264B9">
        <w:rPr>
          <w:rFonts w:asciiTheme="minorHAnsi" w:hAnsiTheme="minorHAnsi" w:cstheme="minorHAnsi"/>
          <w:bCs/>
          <w:iCs/>
          <w:sz w:val="22"/>
          <w:szCs w:val="22"/>
        </w:rPr>
        <w:t>ου Γ.Χ.Κ</w:t>
      </w:r>
      <w:r w:rsidRPr="0088641A">
        <w:rPr>
          <w:rFonts w:asciiTheme="minorHAnsi" w:hAnsiTheme="minorHAnsi" w:cstheme="minorHAnsi"/>
          <w:sz w:val="22"/>
          <w:szCs w:val="22"/>
        </w:rPr>
        <w:t>.</w:t>
      </w:r>
      <w:r w:rsidRPr="0088641A">
        <w:rPr>
          <w:rFonts w:asciiTheme="minorHAnsi" w:hAnsiTheme="minorHAnsi" w:cstheme="minorHAnsi"/>
          <w:bCs/>
          <w:iCs/>
          <w:sz w:val="22"/>
          <w:szCs w:val="22"/>
        </w:rPr>
        <w:t xml:space="preserve"> Σε κάθε περίπτωση, οι προσφορές </w:t>
      </w:r>
      <w:r w:rsidR="002D2EE7">
        <w:rPr>
          <w:rFonts w:asciiTheme="minorHAnsi" w:hAnsiTheme="minorHAnsi" w:cstheme="minorHAnsi"/>
          <w:bCs/>
          <w:iCs/>
          <w:sz w:val="22"/>
          <w:szCs w:val="22"/>
        </w:rPr>
        <w:t>θα πρέπει να έχουν παραδοθεί</w:t>
      </w:r>
      <w:r w:rsidRPr="0088641A">
        <w:rPr>
          <w:rFonts w:asciiTheme="minorHAnsi" w:hAnsiTheme="minorHAnsi" w:cstheme="minorHAnsi"/>
          <w:bCs/>
          <w:iCs/>
          <w:sz w:val="22"/>
          <w:szCs w:val="22"/>
        </w:rPr>
        <w:t xml:space="preserve"> </w:t>
      </w:r>
      <w:r w:rsidRPr="0088641A">
        <w:rPr>
          <w:rFonts w:asciiTheme="minorHAnsi" w:hAnsiTheme="minorHAnsi" w:cstheme="minorHAnsi"/>
          <w:bCs/>
          <w:iCs/>
          <w:sz w:val="22"/>
          <w:szCs w:val="22"/>
          <w:u w:val="single"/>
        </w:rPr>
        <w:t>πριν ή και κατά</w:t>
      </w:r>
      <w:r w:rsidRPr="0088641A">
        <w:rPr>
          <w:rFonts w:asciiTheme="minorHAnsi" w:hAnsiTheme="minorHAnsi" w:cstheme="minorHAnsi"/>
          <w:bCs/>
          <w:iCs/>
          <w:sz w:val="22"/>
          <w:szCs w:val="22"/>
        </w:rPr>
        <w:t xml:space="preserve"> την καταληκτική ημερομηνία και </w:t>
      </w:r>
      <w:r w:rsidRPr="00EB6081">
        <w:rPr>
          <w:rFonts w:asciiTheme="minorHAnsi" w:hAnsiTheme="minorHAnsi" w:cstheme="minorHAnsi"/>
          <w:bCs/>
          <w:iCs/>
          <w:sz w:val="22"/>
          <w:szCs w:val="22"/>
        </w:rPr>
        <w:t>ώρα 1</w:t>
      </w:r>
      <w:r w:rsidR="00B264B9">
        <w:rPr>
          <w:rFonts w:asciiTheme="minorHAnsi" w:hAnsiTheme="minorHAnsi" w:cstheme="minorHAnsi"/>
          <w:bCs/>
          <w:iCs/>
          <w:sz w:val="22"/>
          <w:szCs w:val="22"/>
        </w:rPr>
        <w:t>4</w:t>
      </w:r>
      <w:r w:rsidRPr="00EB6081">
        <w:rPr>
          <w:rFonts w:asciiTheme="minorHAnsi" w:hAnsiTheme="minorHAnsi" w:cstheme="minorHAnsi"/>
          <w:bCs/>
          <w:iCs/>
          <w:sz w:val="22"/>
          <w:szCs w:val="22"/>
        </w:rPr>
        <w:t>:00.</w:t>
      </w:r>
    </w:p>
    <w:p w14:paraId="70B27EB7" w14:textId="77777777" w:rsidR="00AE436D" w:rsidRPr="00AD5D22" w:rsidRDefault="00EF057D" w:rsidP="00DE5A2F">
      <w:pPr>
        <w:pStyle w:val="a7"/>
        <w:spacing w:line="276" w:lineRule="auto"/>
        <w:ind w:left="0"/>
        <w:jc w:val="both"/>
        <w:rPr>
          <w:rFonts w:asciiTheme="minorHAnsi" w:hAnsiTheme="minorHAnsi" w:cstheme="minorHAnsi"/>
          <w:bCs/>
          <w:iCs/>
          <w:sz w:val="22"/>
          <w:szCs w:val="22"/>
        </w:rPr>
      </w:pPr>
      <w:r w:rsidRPr="007C1B7B">
        <w:rPr>
          <w:rFonts w:asciiTheme="minorHAnsi" w:hAnsiTheme="minorHAnsi" w:cstheme="minorHAnsi"/>
          <w:bCs/>
          <w:iCs/>
          <w:sz w:val="22"/>
          <w:szCs w:val="22"/>
        </w:rPr>
        <w:t xml:space="preserve">Εναλλακτικά, οι προσφορές μπορούν να αποσταλούν </w:t>
      </w:r>
      <w:r w:rsidR="00286B1B" w:rsidRPr="007C1B7B">
        <w:rPr>
          <w:rFonts w:asciiTheme="minorHAnsi" w:hAnsiTheme="minorHAnsi" w:cstheme="minorHAnsi"/>
          <w:bCs/>
          <w:iCs/>
          <w:sz w:val="22"/>
          <w:szCs w:val="22"/>
        </w:rPr>
        <w:t xml:space="preserve">με </w:t>
      </w:r>
      <w:r w:rsidRPr="007C1B7B">
        <w:rPr>
          <w:rFonts w:asciiTheme="minorHAnsi" w:hAnsiTheme="minorHAnsi" w:cstheme="minorHAnsi"/>
          <w:bCs/>
          <w:iCs/>
          <w:sz w:val="22"/>
          <w:szCs w:val="22"/>
        </w:rPr>
        <w:t xml:space="preserve">ηλεκτρονικό ταχυδρομείο στην διεύθυνση </w:t>
      </w:r>
      <w:hyperlink r:id="rId13" w:history="1">
        <w:r w:rsidR="00777B71" w:rsidRPr="00A15656">
          <w:rPr>
            <w:rStyle w:val="-"/>
            <w:rFonts w:asciiTheme="minorHAnsi" w:hAnsiTheme="minorHAnsi" w:cstheme="minorHAnsi"/>
            <w:bCs/>
            <w:iCs/>
            <w:sz w:val="22"/>
            <w:szCs w:val="22"/>
            <w:lang w:val="en-US"/>
          </w:rPr>
          <w:t>support</w:t>
        </w:r>
        <w:r w:rsidR="00777B71" w:rsidRPr="00A15656">
          <w:rPr>
            <w:rStyle w:val="-"/>
            <w:rFonts w:asciiTheme="minorHAnsi" w:hAnsiTheme="minorHAnsi" w:cstheme="minorHAnsi"/>
            <w:bCs/>
            <w:iCs/>
            <w:sz w:val="22"/>
            <w:szCs w:val="22"/>
          </w:rPr>
          <w:t>.</w:t>
        </w:r>
        <w:r w:rsidR="00777B71" w:rsidRPr="00A15656">
          <w:rPr>
            <w:rStyle w:val="-"/>
            <w:rFonts w:asciiTheme="minorHAnsi" w:hAnsiTheme="minorHAnsi" w:cstheme="minorHAnsi"/>
            <w:bCs/>
            <w:iCs/>
            <w:sz w:val="22"/>
            <w:szCs w:val="22"/>
            <w:lang w:val="en-US"/>
          </w:rPr>
          <w:t>gcsl</w:t>
        </w:r>
        <w:r w:rsidR="00777B71" w:rsidRPr="00A15656">
          <w:rPr>
            <w:rStyle w:val="-"/>
            <w:rFonts w:asciiTheme="minorHAnsi" w:hAnsiTheme="minorHAnsi" w:cstheme="minorHAnsi"/>
            <w:bCs/>
            <w:iCs/>
            <w:sz w:val="22"/>
            <w:szCs w:val="22"/>
          </w:rPr>
          <w:t>@</w:t>
        </w:r>
        <w:r w:rsidR="00777B71" w:rsidRPr="00A15656">
          <w:rPr>
            <w:rStyle w:val="-"/>
            <w:rFonts w:asciiTheme="minorHAnsi" w:hAnsiTheme="minorHAnsi" w:cstheme="minorHAnsi"/>
            <w:bCs/>
            <w:iCs/>
            <w:sz w:val="22"/>
            <w:szCs w:val="22"/>
            <w:lang w:val="en-US"/>
          </w:rPr>
          <w:t>aade</w:t>
        </w:r>
        <w:r w:rsidR="00777B71" w:rsidRPr="00A15656">
          <w:rPr>
            <w:rStyle w:val="-"/>
            <w:rFonts w:asciiTheme="minorHAnsi" w:hAnsiTheme="minorHAnsi" w:cstheme="minorHAnsi"/>
            <w:bCs/>
            <w:iCs/>
            <w:sz w:val="22"/>
            <w:szCs w:val="22"/>
          </w:rPr>
          <w:t>.</w:t>
        </w:r>
        <w:r w:rsidR="00777B71" w:rsidRPr="00A15656">
          <w:rPr>
            <w:rStyle w:val="-"/>
            <w:rFonts w:asciiTheme="minorHAnsi" w:hAnsiTheme="minorHAnsi" w:cstheme="minorHAnsi"/>
            <w:bCs/>
            <w:iCs/>
            <w:sz w:val="22"/>
            <w:szCs w:val="22"/>
            <w:lang w:val="en-US"/>
          </w:rPr>
          <w:t>gr</w:t>
        </w:r>
      </w:hyperlink>
    </w:p>
    <w:p w14:paraId="0AB4159E" w14:textId="77777777" w:rsidR="00C63D3C" w:rsidRPr="000003CF" w:rsidRDefault="00C63D3C" w:rsidP="00DE5A2F">
      <w:pPr>
        <w:pStyle w:val="a7"/>
        <w:spacing w:line="276" w:lineRule="auto"/>
        <w:ind w:left="0" w:firstLine="284"/>
        <w:jc w:val="both"/>
        <w:rPr>
          <w:rFonts w:asciiTheme="minorHAnsi" w:hAnsiTheme="minorHAnsi" w:cstheme="minorHAnsi"/>
          <w:bCs/>
          <w:iCs/>
          <w:sz w:val="14"/>
          <w:szCs w:val="22"/>
        </w:rPr>
      </w:pPr>
    </w:p>
    <w:p w14:paraId="39ADF30A" w14:textId="77777777" w:rsidR="00AE436D" w:rsidRPr="00FC14FD" w:rsidRDefault="001D4099" w:rsidP="00DE5A2F">
      <w:pPr>
        <w:pStyle w:val="a7"/>
        <w:spacing w:line="276" w:lineRule="auto"/>
        <w:ind w:left="0"/>
        <w:jc w:val="both"/>
        <w:rPr>
          <w:rFonts w:asciiTheme="minorHAnsi" w:hAnsiTheme="minorHAnsi" w:cstheme="minorHAnsi"/>
          <w:b/>
          <w:sz w:val="22"/>
          <w:szCs w:val="22"/>
          <w:u w:val="single"/>
        </w:rPr>
      </w:pPr>
      <w:r w:rsidRPr="00FC14FD">
        <w:rPr>
          <w:rFonts w:asciiTheme="minorHAnsi" w:hAnsiTheme="minorHAnsi" w:cstheme="minorHAnsi"/>
          <w:b/>
          <w:sz w:val="22"/>
          <w:szCs w:val="22"/>
          <w:u w:val="single"/>
        </w:rPr>
        <w:t>3</w:t>
      </w:r>
      <w:r w:rsidR="0088641A" w:rsidRPr="00FC14FD">
        <w:rPr>
          <w:rFonts w:asciiTheme="minorHAnsi" w:hAnsiTheme="minorHAnsi" w:cstheme="minorHAnsi"/>
          <w:b/>
          <w:sz w:val="22"/>
          <w:szCs w:val="22"/>
          <w:u w:val="single"/>
        </w:rPr>
        <w:t>.1 Περιεχόμενο φακέλου προσφοράς</w:t>
      </w:r>
    </w:p>
    <w:p w14:paraId="615199A7" w14:textId="77777777" w:rsidR="00AE436D" w:rsidRPr="0088641A" w:rsidRDefault="0088641A" w:rsidP="00DE5A2F">
      <w:pPr>
        <w:spacing w:line="276" w:lineRule="auto"/>
        <w:contextualSpacing/>
        <w:jc w:val="both"/>
        <w:rPr>
          <w:rFonts w:asciiTheme="minorHAnsi" w:hAnsiTheme="minorHAnsi" w:cstheme="minorHAnsi"/>
        </w:rPr>
      </w:pPr>
      <w:r w:rsidRPr="0088641A">
        <w:rPr>
          <w:rFonts w:asciiTheme="minorHAnsi" w:hAnsiTheme="minorHAnsi" w:cstheme="minorHAnsi"/>
        </w:rPr>
        <w:t xml:space="preserve">Ο φάκελος της προσφοράς θα περιλαμβάνει: </w:t>
      </w:r>
    </w:p>
    <w:p w14:paraId="12807F67" w14:textId="77777777" w:rsidR="00AE436D" w:rsidRDefault="00AC5C3E" w:rsidP="00701BBA">
      <w:pPr>
        <w:spacing w:line="276" w:lineRule="auto"/>
        <w:jc w:val="both"/>
        <w:rPr>
          <w:rFonts w:asciiTheme="minorHAnsi" w:hAnsiTheme="minorHAnsi" w:cstheme="minorHAnsi"/>
        </w:rPr>
      </w:pPr>
      <w:r w:rsidRPr="00DE5A2F">
        <w:rPr>
          <w:rFonts w:asciiTheme="minorHAnsi" w:hAnsiTheme="minorHAnsi" w:cstheme="minorHAnsi"/>
          <w:b/>
        </w:rPr>
        <w:t>α)</w:t>
      </w:r>
      <w:r>
        <w:rPr>
          <w:rFonts w:asciiTheme="minorHAnsi" w:hAnsiTheme="minorHAnsi" w:cstheme="minorHAnsi"/>
        </w:rPr>
        <w:t xml:space="preserve"> </w:t>
      </w:r>
      <w:r w:rsidR="00701BBA">
        <w:rPr>
          <w:rFonts w:asciiTheme="minorHAnsi" w:hAnsiTheme="minorHAnsi" w:cstheme="minorHAnsi"/>
        </w:rPr>
        <w:t>Σ</w:t>
      </w:r>
      <w:r w:rsidR="00866192">
        <w:rPr>
          <w:rFonts w:asciiTheme="minorHAnsi" w:hAnsiTheme="minorHAnsi" w:cstheme="minorHAnsi"/>
        </w:rPr>
        <w:t>υμπληρωμένο</w:t>
      </w:r>
      <w:r w:rsidR="0088641A" w:rsidRPr="00AC5C3E">
        <w:rPr>
          <w:rFonts w:asciiTheme="minorHAnsi" w:hAnsiTheme="minorHAnsi" w:cstheme="minorHAnsi"/>
        </w:rPr>
        <w:t xml:space="preserve"> από τον συμμετέχοντα</w:t>
      </w:r>
      <w:r w:rsidR="00C67A87" w:rsidRPr="00AC5C3E">
        <w:rPr>
          <w:rFonts w:asciiTheme="minorHAnsi" w:hAnsiTheme="minorHAnsi" w:cstheme="minorHAnsi"/>
        </w:rPr>
        <w:t xml:space="preserve"> </w:t>
      </w:r>
      <w:r w:rsidR="008D018F">
        <w:rPr>
          <w:rFonts w:asciiTheme="minorHAnsi" w:hAnsiTheme="minorHAnsi" w:cstheme="minorHAnsi"/>
        </w:rPr>
        <w:t xml:space="preserve">το </w:t>
      </w:r>
      <w:r w:rsidR="00C67A87" w:rsidRPr="00AC5C3E">
        <w:rPr>
          <w:rFonts w:asciiTheme="minorHAnsi" w:hAnsiTheme="minorHAnsi" w:cstheme="minorHAnsi"/>
          <w:b/>
        </w:rPr>
        <w:t>ΕΝΤΥΠ</w:t>
      </w:r>
      <w:r w:rsidR="008D018F">
        <w:rPr>
          <w:rFonts w:asciiTheme="minorHAnsi" w:hAnsiTheme="minorHAnsi" w:cstheme="minorHAnsi"/>
          <w:b/>
        </w:rPr>
        <w:t>Ο</w:t>
      </w:r>
      <w:r w:rsidR="00BA490A" w:rsidRPr="00AC5C3E">
        <w:rPr>
          <w:rFonts w:asciiTheme="minorHAnsi" w:hAnsiTheme="minorHAnsi" w:cstheme="minorHAnsi"/>
          <w:b/>
        </w:rPr>
        <w:t xml:space="preserve"> </w:t>
      </w:r>
      <w:r>
        <w:rPr>
          <w:rFonts w:asciiTheme="minorHAnsi" w:hAnsiTheme="minorHAnsi" w:cstheme="minorHAnsi"/>
          <w:b/>
        </w:rPr>
        <w:t xml:space="preserve">ΤΕΧΝΙΚΗΣ </w:t>
      </w:r>
      <w:r w:rsidR="00866192">
        <w:rPr>
          <w:rFonts w:asciiTheme="minorHAnsi" w:hAnsiTheme="minorHAnsi" w:cstheme="minorHAnsi"/>
          <w:b/>
        </w:rPr>
        <w:t xml:space="preserve">και </w:t>
      </w:r>
      <w:r w:rsidR="00866192" w:rsidRPr="00AC5C3E">
        <w:rPr>
          <w:rFonts w:asciiTheme="minorHAnsi" w:hAnsiTheme="minorHAnsi" w:cstheme="minorHAnsi"/>
          <w:b/>
        </w:rPr>
        <w:t>ΟΙΚΟΝΟΜΙΚΗΣ</w:t>
      </w:r>
      <w:r w:rsidR="00866192">
        <w:rPr>
          <w:rFonts w:asciiTheme="minorHAnsi" w:hAnsiTheme="minorHAnsi" w:cstheme="minorHAnsi"/>
          <w:b/>
        </w:rPr>
        <w:t xml:space="preserve"> </w:t>
      </w:r>
      <w:r w:rsidR="0088641A" w:rsidRPr="00AC5C3E">
        <w:rPr>
          <w:rFonts w:asciiTheme="minorHAnsi" w:hAnsiTheme="minorHAnsi" w:cstheme="minorHAnsi"/>
          <w:b/>
        </w:rPr>
        <w:t xml:space="preserve">ΠΡΟΣΦΟΡΑΣ </w:t>
      </w:r>
      <w:r w:rsidR="00871DED" w:rsidRPr="00AC5C3E">
        <w:rPr>
          <w:rFonts w:asciiTheme="minorHAnsi" w:hAnsiTheme="minorHAnsi" w:cstheme="minorHAnsi"/>
        </w:rPr>
        <w:t xml:space="preserve">του </w:t>
      </w:r>
      <w:r w:rsidR="00C67A87" w:rsidRPr="00AC5C3E">
        <w:rPr>
          <w:rFonts w:asciiTheme="minorHAnsi" w:hAnsiTheme="minorHAnsi" w:cstheme="minorHAnsi"/>
        </w:rPr>
        <w:t xml:space="preserve">Παραρτήματος </w:t>
      </w:r>
      <w:r>
        <w:rPr>
          <w:rFonts w:asciiTheme="minorHAnsi" w:hAnsiTheme="minorHAnsi" w:cstheme="minorHAnsi"/>
        </w:rPr>
        <w:t>Β</w:t>
      </w:r>
      <w:r w:rsidR="00871DED" w:rsidRPr="00AC5C3E">
        <w:rPr>
          <w:rFonts w:asciiTheme="minorHAnsi" w:hAnsiTheme="minorHAnsi" w:cstheme="minorHAnsi"/>
        </w:rPr>
        <w:t xml:space="preserve"> </w:t>
      </w:r>
      <w:r>
        <w:rPr>
          <w:rFonts w:asciiTheme="minorHAnsi" w:hAnsiTheme="minorHAnsi" w:cstheme="minorHAnsi"/>
        </w:rPr>
        <w:t xml:space="preserve">της παρούσας από το νόμιμο εκπρόσωπο και </w:t>
      </w:r>
      <w:r w:rsidR="0088641A" w:rsidRPr="00AC5C3E">
        <w:rPr>
          <w:rFonts w:asciiTheme="minorHAnsi" w:hAnsiTheme="minorHAnsi" w:cstheme="minorHAnsi"/>
        </w:rPr>
        <w:t>με</w:t>
      </w:r>
      <w:r>
        <w:rPr>
          <w:rFonts w:asciiTheme="minorHAnsi" w:hAnsiTheme="minorHAnsi" w:cstheme="minorHAnsi"/>
        </w:rPr>
        <w:t xml:space="preserve"> </w:t>
      </w:r>
      <w:r w:rsidR="0088641A" w:rsidRPr="00AC5C3E">
        <w:rPr>
          <w:rFonts w:asciiTheme="minorHAnsi" w:hAnsiTheme="minorHAnsi" w:cstheme="minorHAnsi"/>
        </w:rPr>
        <w:t xml:space="preserve">σφραγίδα </w:t>
      </w:r>
      <w:r w:rsidR="00C67A87" w:rsidRPr="00AC5C3E">
        <w:rPr>
          <w:rFonts w:asciiTheme="minorHAnsi" w:hAnsiTheme="minorHAnsi" w:cstheme="minorHAnsi"/>
        </w:rPr>
        <w:t xml:space="preserve">και υπογραφή </w:t>
      </w:r>
      <w:r w:rsidR="00D37B79">
        <w:rPr>
          <w:rFonts w:asciiTheme="minorHAnsi" w:hAnsiTheme="minorHAnsi" w:cstheme="minorHAnsi"/>
        </w:rPr>
        <w:t xml:space="preserve">του προσφέροντος </w:t>
      </w:r>
      <w:r w:rsidR="0088641A" w:rsidRPr="00AC5C3E">
        <w:rPr>
          <w:rFonts w:asciiTheme="minorHAnsi" w:hAnsiTheme="minorHAnsi" w:cstheme="minorHAnsi"/>
        </w:rPr>
        <w:t>στην τελευταία σελίδα.</w:t>
      </w:r>
    </w:p>
    <w:p w14:paraId="66A43CD3" w14:textId="77777777" w:rsidR="00AC5C3E" w:rsidRDefault="00AC5C3E" w:rsidP="00D37B79">
      <w:pPr>
        <w:spacing w:line="276" w:lineRule="auto"/>
        <w:contextualSpacing/>
        <w:jc w:val="both"/>
        <w:rPr>
          <w:rFonts w:asciiTheme="minorHAnsi" w:hAnsiTheme="minorHAnsi" w:cstheme="minorHAnsi"/>
          <w:b/>
        </w:rPr>
      </w:pPr>
      <w:r>
        <w:rPr>
          <w:rFonts w:asciiTheme="minorHAnsi" w:hAnsiTheme="minorHAnsi" w:cstheme="minorHAnsi"/>
        </w:rPr>
        <w:t>Οι προσφορές θα συντάσσονται με βάση τ</w:t>
      </w:r>
      <w:r w:rsidR="00866192">
        <w:rPr>
          <w:rFonts w:asciiTheme="minorHAnsi" w:hAnsiTheme="minorHAnsi" w:cstheme="minorHAnsi"/>
        </w:rPr>
        <w:t>ο</w:t>
      </w:r>
      <w:r>
        <w:rPr>
          <w:rFonts w:asciiTheme="minorHAnsi" w:hAnsiTheme="minorHAnsi" w:cstheme="minorHAnsi"/>
        </w:rPr>
        <w:t xml:space="preserve"> </w:t>
      </w:r>
      <w:r w:rsidRPr="00AC5C3E">
        <w:rPr>
          <w:rFonts w:asciiTheme="minorHAnsi" w:hAnsiTheme="minorHAnsi" w:cstheme="minorHAnsi"/>
          <w:b/>
        </w:rPr>
        <w:t>ΕΝΤΥΠ</w:t>
      </w:r>
      <w:r w:rsidR="00866192">
        <w:rPr>
          <w:rFonts w:asciiTheme="minorHAnsi" w:hAnsiTheme="minorHAnsi" w:cstheme="minorHAnsi"/>
          <w:b/>
        </w:rPr>
        <w:t>Ο</w:t>
      </w:r>
      <w:r w:rsidRPr="00AC5C3E">
        <w:rPr>
          <w:rFonts w:asciiTheme="minorHAnsi" w:hAnsiTheme="minorHAnsi" w:cstheme="minorHAnsi"/>
          <w:b/>
        </w:rPr>
        <w:t xml:space="preserve"> </w:t>
      </w:r>
      <w:r>
        <w:rPr>
          <w:rFonts w:asciiTheme="minorHAnsi" w:hAnsiTheme="minorHAnsi" w:cstheme="minorHAnsi"/>
          <w:b/>
        </w:rPr>
        <w:t xml:space="preserve">ΤΕΧΝΙΚΗΣ ΚΑΙ </w:t>
      </w:r>
      <w:r w:rsidRPr="00AC5C3E">
        <w:rPr>
          <w:rFonts w:asciiTheme="minorHAnsi" w:hAnsiTheme="minorHAnsi" w:cstheme="minorHAnsi"/>
          <w:b/>
        </w:rPr>
        <w:t>ΟΙΚΟΝΟΜΙΚΗΣ ΠΡΟΣΦΟΡΑΣ</w:t>
      </w:r>
      <w:r>
        <w:rPr>
          <w:rFonts w:asciiTheme="minorHAnsi" w:hAnsiTheme="minorHAnsi" w:cstheme="minorHAnsi"/>
          <w:b/>
        </w:rPr>
        <w:t>.</w:t>
      </w:r>
    </w:p>
    <w:p w14:paraId="45BE6383" w14:textId="77777777" w:rsidR="00AE436D" w:rsidRDefault="0088641A" w:rsidP="00701BBA">
      <w:pPr>
        <w:spacing w:line="276" w:lineRule="auto"/>
        <w:ind w:right="-153"/>
        <w:contextualSpacing/>
        <w:jc w:val="both"/>
        <w:rPr>
          <w:rFonts w:asciiTheme="minorHAnsi" w:hAnsiTheme="minorHAnsi" w:cstheme="minorHAnsi"/>
        </w:rPr>
      </w:pPr>
      <w:r w:rsidRPr="0088641A">
        <w:rPr>
          <w:rFonts w:asciiTheme="minorHAnsi" w:hAnsiTheme="minorHAnsi" w:cstheme="minorHAnsi"/>
        </w:rPr>
        <w:t>Εναλλακτικές προσφορές δεν θα γίνονται δεκτές. Επίσης δεν γίνονται δεκτές</w:t>
      </w:r>
      <w:r w:rsidR="00646D2F">
        <w:rPr>
          <w:rFonts w:asciiTheme="minorHAnsi" w:hAnsiTheme="minorHAnsi" w:cstheme="minorHAnsi"/>
        </w:rPr>
        <w:t>,</w:t>
      </w:r>
      <w:r w:rsidRPr="0088641A">
        <w:rPr>
          <w:rFonts w:asciiTheme="minorHAnsi" w:hAnsiTheme="minorHAnsi" w:cstheme="minorHAnsi"/>
        </w:rPr>
        <w:t xml:space="preserve"> προσφορές που ξεπερνούν τον</w:t>
      </w:r>
      <w:r w:rsidR="00D37B79">
        <w:rPr>
          <w:rFonts w:asciiTheme="minorHAnsi" w:hAnsiTheme="minorHAnsi" w:cstheme="minorHAnsi"/>
        </w:rPr>
        <w:t xml:space="preserve"> </w:t>
      </w:r>
      <w:r w:rsidRPr="0088641A">
        <w:rPr>
          <w:rFonts w:asciiTheme="minorHAnsi" w:hAnsiTheme="minorHAnsi" w:cstheme="minorHAnsi"/>
        </w:rPr>
        <w:t>προϋπολογισμό, καθώς και όσες παρελήφθησαν εκπρόθεσμα.</w:t>
      </w:r>
    </w:p>
    <w:p w14:paraId="33FC71E8" w14:textId="77777777" w:rsidR="00AE436D" w:rsidRPr="0088641A" w:rsidRDefault="0088641A" w:rsidP="00DE5A2F">
      <w:pPr>
        <w:spacing w:line="276" w:lineRule="auto"/>
        <w:ind w:right="-154"/>
        <w:contextualSpacing/>
        <w:jc w:val="both"/>
        <w:rPr>
          <w:rFonts w:asciiTheme="minorHAnsi" w:hAnsiTheme="minorHAnsi" w:cstheme="minorHAnsi"/>
        </w:rPr>
      </w:pPr>
      <w:r w:rsidRPr="0088641A">
        <w:rPr>
          <w:rFonts w:asciiTheme="minorHAnsi" w:hAnsiTheme="minorHAnsi" w:cstheme="minorHAnsi"/>
        </w:rPr>
        <w:lastRenderedPageBreak/>
        <w:t xml:space="preserve">Οι προσφορές  δεν πρέπει να φέρουν παρατυπίες και διορθώσεις (σβησίματα, διαγραφές, προσθήκες, κλπ.). Αν υπάρχει διόρθωση, προσθήκη κλπ θα πρέπει να είναι καθαρογραμμένη και να έχει μονογραφεί από τον προσφέροντα. </w:t>
      </w:r>
    </w:p>
    <w:p w14:paraId="76AA9889" w14:textId="77777777" w:rsidR="00AE436D" w:rsidRPr="0088641A" w:rsidRDefault="0088641A" w:rsidP="00DE5A2F">
      <w:pPr>
        <w:spacing w:line="276" w:lineRule="auto"/>
        <w:ind w:right="-154"/>
        <w:contextualSpacing/>
        <w:jc w:val="both"/>
        <w:rPr>
          <w:rFonts w:asciiTheme="minorHAnsi" w:hAnsiTheme="minorHAnsi" w:cstheme="minorHAnsi"/>
        </w:rPr>
      </w:pPr>
      <w:r w:rsidRPr="0088641A">
        <w:rPr>
          <w:rFonts w:asciiTheme="minorHAnsi" w:hAnsiTheme="minorHAnsi" w:cstheme="minorHAnsi"/>
        </w:rPr>
        <w:t>Οι προσφέροντες δεν δικαιούνται ουδεμία αποζημίωση για δαπάνες σχετικές με τη συμμετοχή τους.</w:t>
      </w:r>
    </w:p>
    <w:p w14:paraId="09AAB603" w14:textId="77777777" w:rsidR="00AC5C3E" w:rsidRDefault="0088641A" w:rsidP="00073F2B">
      <w:pPr>
        <w:spacing w:after="0" w:line="276" w:lineRule="auto"/>
        <w:ind w:right="-154"/>
        <w:jc w:val="both"/>
        <w:rPr>
          <w:rFonts w:asciiTheme="minorHAnsi" w:hAnsiTheme="minorHAnsi" w:cstheme="minorHAnsi"/>
        </w:rPr>
      </w:pPr>
      <w:r w:rsidRPr="0088641A">
        <w:rPr>
          <w:rFonts w:asciiTheme="minorHAnsi" w:hAnsiTheme="minorHAnsi" w:cstheme="minorHAnsi"/>
        </w:rPr>
        <w:t>Οι προσφέροντες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p>
    <w:p w14:paraId="7515367A" w14:textId="77777777" w:rsidR="00AC5C3E" w:rsidRDefault="00AC5C3E" w:rsidP="00073F2B">
      <w:pPr>
        <w:spacing w:after="0" w:line="276" w:lineRule="auto"/>
        <w:ind w:right="-154"/>
        <w:jc w:val="both"/>
        <w:rPr>
          <w:rFonts w:asciiTheme="minorHAnsi" w:hAnsiTheme="minorHAnsi" w:cstheme="minorHAnsi"/>
        </w:rPr>
      </w:pPr>
      <w:r>
        <w:rPr>
          <w:rFonts w:asciiTheme="minorHAnsi" w:hAnsiTheme="minorHAnsi" w:cstheme="minorHAnsi"/>
        </w:rPr>
        <w:t>Μετά από αίτημα της Υπηρεσί</w:t>
      </w:r>
      <w:r w:rsidRPr="006B5286">
        <w:rPr>
          <w:rFonts w:asciiTheme="minorHAnsi" w:hAnsiTheme="minorHAnsi" w:cstheme="minorHAnsi"/>
        </w:rPr>
        <w:t>α</w:t>
      </w:r>
      <w:r w:rsidR="00A14A9E" w:rsidRPr="006B5286">
        <w:rPr>
          <w:rFonts w:asciiTheme="minorHAnsi" w:hAnsiTheme="minorHAnsi" w:cstheme="minorHAnsi"/>
        </w:rPr>
        <w:t>ς</w:t>
      </w:r>
      <w:r>
        <w:rPr>
          <w:rFonts w:asciiTheme="minorHAnsi" w:hAnsiTheme="minorHAnsi" w:cstheme="minorHAnsi"/>
        </w:rPr>
        <w:t xml:space="preserve"> τα στοιχεία των προσφορών είναι δυνατόν να τύχουν περαιτέρω διευκρινήσεων. </w:t>
      </w:r>
    </w:p>
    <w:p w14:paraId="49D7D8A9" w14:textId="77777777" w:rsidR="00DE5A2F" w:rsidRPr="00DE5A2F" w:rsidRDefault="00DE5A2F" w:rsidP="00DE5A2F">
      <w:pPr>
        <w:spacing w:after="0" w:line="276" w:lineRule="auto"/>
        <w:ind w:right="-154"/>
        <w:jc w:val="both"/>
        <w:rPr>
          <w:rFonts w:asciiTheme="minorHAnsi" w:hAnsiTheme="minorHAnsi" w:cstheme="minorHAnsi"/>
        </w:rPr>
      </w:pPr>
      <w:r w:rsidRPr="00DE5A2F">
        <w:rPr>
          <w:rFonts w:asciiTheme="minorHAnsi" w:hAnsiTheme="minorHAnsi" w:cstheme="minorHAnsi"/>
          <w:b/>
        </w:rPr>
        <w:t>β)</w:t>
      </w:r>
      <w:r w:rsidRPr="00DE5A2F">
        <w:rPr>
          <w:rFonts w:asciiTheme="minorHAnsi" w:hAnsiTheme="minorHAnsi" w:cstheme="minorHAnsi"/>
        </w:rPr>
        <w:t xml:space="preserve"> </w:t>
      </w:r>
      <w:r w:rsidRPr="00DE5A2F">
        <w:rPr>
          <w:rFonts w:asciiTheme="minorHAnsi" w:hAnsiTheme="minorHAnsi" w:cstheme="minorHAnsi"/>
          <w:b/>
        </w:rPr>
        <w:t>Υπεύθυνη δήλωση</w:t>
      </w:r>
      <w:r w:rsidRPr="00DE5A2F">
        <w:rPr>
          <w:rFonts w:asciiTheme="minorHAnsi" w:hAnsiTheme="minorHAnsi" w:cstheme="minorHAnsi"/>
        </w:rPr>
        <w:t xml:space="preserve"> της παρ. 4 του άρθρου 8 του Ν. 1599/1986, όπως εκάστοτε ισχύει, σύμφωνα με το συνημμένο</w:t>
      </w:r>
      <w:r>
        <w:rPr>
          <w:rFonts w:asciiTheme="minorHAnsi" w:hAnsiTheme="minorHAnsi" w:cstheme="minorHAnsi"/>
        </w:rPr>
        <w:t xml:space="preserve"> </w:t>
      </w:r>
      <w:r w:rsidRPr="00DE5A2F">
        <w:rPr>
          <w:rFonts w:asciiTheme="minorHAnsi" w:hAnsiTheme="minorHAnsi" w:cstheme="minorHAnsi"/>
        </w:rPr>
        <w:t xml:space="preserve">Υπόδειγμα (Παράρτημα </w:t>
      </w:r>
      <w:r w:rsidR="00866192">
        <w:rPr>
          <w:rFonts w:asciiTheme="minorHAnsi" w:hAnsiTheme="minorHAnsi" w:cstheme="minorHAnsi"/>
        </w:rPr>
        <w:t>Γ</w:t>
      </w:r>
      <w:r w:rsidRPr="00DE5A2F">
        <w:rPr>
          <w:rFonts w:asciiTheme="minorHAnsi" w:hAnsiTheme="minorHAnsi" w:cstheme="minorHAnsi"/>
        </w:rPr>
        <w:t>).</w:t>
      </w:r>
    </w:p>
    <w:p w14:paraId="789FAC6C" w14:textId="77777777" w:rsidR="007C1B7B" w:rsidRPr="00B14577" w:rsidRDefault="007C1B7B" w:rsidP="00DE5A2F">
      <w:pPr>
        <w:spacing w:after="0" w:line="276" w:lineRule="auto"/>
        <w:ind w:right="-154"/>
        <w:jc w:val="both"/>
        <w:rPr>
          <w:rFonts w:asciiTheme="minorHAnsi" w:hAnsiTheme="minorHAnsi" w:cstheme="minorHAnsi"/>
          <w:i/>
          <w:sz w:val="12"/>
          <w:u w:val="single"/>
        </w:rPr>
      </w:pPr>
    </w:p>
    <w:p w14:paraId="20A6B40E" w14:textId="77777777" w:rsidR="00DE5A2F" w:rsidRPr="00DE5A2F"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i/>
          <w:u w:val="single"/>
        </w:rPr>
      </w:pPr>
      <w:r w:rsidRPr="00DE5A2F">
        <w:rPr>
          <w:rFonts w:asciiTheme="minorHAnsi" w:hAnsiTheme="minorHAnsi" w:cstheme="minorHAnsi"/>
          <w:i/>
          <w:u w:val="single"/>
        </w:rPr>
        <w:t>Διευκρίνιση:</w:t>
      </w:r>
    </w:p>
    <w:p w14:paraId="36564AA3" w14:textId="77777777" w:rsidR="00DE5A2F" w:rsidRPr="00DE5A2F"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r w:rsidRPr="00DE5A2F">
        <w:rPr>
          <w:rFonts w:asciiTheme="minorHAnsi" w:hAnsiTheme="minorHAnsi" w:cstheme="minorHAnsi"/>
        </w:rPr>
        <w:t>Η ανωτέρω υπεύθυνη δήλωση φέρει ημερομηνία εντός των τελευταίων τριάντα ημερολογιακών ημερών προ</w:t>
      </w:r>
    </w:p>
    <w:p w14:paraId="277A28FB" w14:textId="77777777" w:rsidR="00DE5A2F" w:rsidRPr="00DE5A2F"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r w:rsidRPr="00DE5A2F">
        <w:rPr>
          <w:rFonts w:asciiTheme="minorHAnsi" w:hAnsiTheme="minorHAnsi" w:cstheme="minorHAnsi"/>
        </w:rPr>
        <w:t xml:space="preserve">της καταληκτικής ημερομηνίας υποβολής των προσφορών και δεν απαιτείται βεβαίωση του γνησίου </w:t>
      </w:r>
      <w:r>
        <w:rPr>
          <w:rFonts w:asciiTheme="minorHAnsi" w:hAnsiTheme="minorHAnsi" w:cstheme="minorHAnsi"/>
        </w:rPr>
        <w:t xml:space="preserve">της </w:t>
      </w:r>
      <w:r w:rsidRPr="00DE5A2F">
        <w:rPr>
          <w:rFonts w:asciiTheme="minorHAnsi" w:hAnsiTheme="minorHAnsi" w:cstheme="minorHAnsi"/>
        </w:rPr>
        <w:t>υπογραφής από αρμόδια διοικητική αρχή ή τα ΚΕΠ.</w:t>
      </w:r>
    </w:p>
    <w:p w14:paraId="1482EFE4" w14:textId="77777777" w:rsidR="00DE5A2F" w:rsidRPr="00DE5A2F"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r w:rsidRPr="00DE5A2F">
        <w:rPr>
          <w:rFonts w:asciiTheme="minorHAnsi" w:hAnsiTheme="minorHAnsi" w:cstheme="minorHAnsi"/>
        </w:rPr>
        <w:t>Η απαιτούμενη κατά τα ανωτέρω υπεύθυνη δήλωση αφορά τους παρακάτω, οι οποίοι και τις υπογράφουν:</w:t>
      </w:r>
    </w:p>
    <w:p w14:paraId="7E39B4F9" w14:textId="404DA5C8" w:rsidR="00DE5A2F" w:rsidRPr="00DE5A2F"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r w:rsidRPr="00DE5A2F">
        <w:rPr>
          <w:rFonts w:asciiTheme="minorHAnsi" w:hAnsiTheme="minorHAnsi" w:cstheme="minorHAnsi"/>
        </w:rPr>
        <w:t>i. Τους διαχειριστές όταν το νομικό πρόσωπο είναι Ο.Ε., Ε.Ε., Ε.Π.Ε</w:t>
      </w:r>
      <w:r w:rsidR="00AE34DE">
        <w:rPr>
          <w:rFonts w:asciiTheme="minorHAnsi" w:hAnsiTheme="minorHAnsi" w:cstheme="minorHAnsi"/>
        </w:rPr>
        <w:t>., ΙΚΕ.</w:t>
      </w:r>
    </w:p>
    <w:p w14:paraId="06E0A8AD" w14:textId="77777777" w:rsidR="00DE5A2F" w:rsidRPr="00DE5A2F"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r w:rsidRPr="00DE5A2F">
        <w:rPr>
          <w:rFonts w:asciiTheme="minorHAnsi" w:hAnsiTheme="minorHAnsi" w:cstheme="minorHAnsi"/>
        </w:rPr>
        <w:t>ii. Τον Πρόεδρο του ΔΣ και τον Διευθύνοντα Σύμβουλο, όταν το νομικό πρόσωπο είναι Α.Ε.</w:t>
      </w:r>
    </w:p>
    <w:p w14:paraId="73B39DD5" w14:textId="77777777" w:rsidR="00DE5A2F" w:rsidRPr="00DE5A2F"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r w:rsidRPr="00DE5A2F">
        <w:rPr>
          <w:rFonts w:asciiTheme="minorHAnsi" w:hAnsiTheme="minorHAnsi" w:cstheme="minorHAnsi"/>
        </w:rPr>
        <w:t>iii. Σε κάθε άλλη περίπτωση νομικού προσώπου τους νόμιμους εκπροσώπους του.</w:t>
      </w:r>
    </w:p>
    <w:p w14:paraId="4CBADBEE" w14:textId="77777777" w:rsidR="00DE5A2F" w:rsidRPr="00DE5A2F"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r w:rsidRPr="00DE5A2F">
        <w:rPr>
          <w:rFonts w:asciiTheme="minorHAnsi" w:hAnsiTheme="minorHAnsi" w:cstheme="minorHAnsi"/>
        </w:rPr>
        <w:t>iv. Όταν ο προσφέρων είναι ένωση προμηθευτών ή κοινοπραξία, η δήλωση γίνεται από κάθε μέλος, που</w:t>
      </w:r>
    </w:p>
    <w:p w14:paraId="37941480" w14:textId="77777777" w:rsidR="00FD44F0"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r w:rsidRPr="00DE5A2F">
        <w:rPr>
          <w:rFonts w:asciiTheme="minorHAnsi" w:hAnsiTheme="minorHAnsi" w:cstheme="minorHAnsi"/>
        </w:rPr>
        <w:t>συμμετέχει σε αυτήν.</w:t>
      </w:r>
    </w:p>
    <w:p w14:paraId="46E34093" w14:textId="77777777" w:rsidR="00DE5A2F" w:rsidRPr="000003CF" w:rsidRDefault="00DE5A2F" w:rsidP="00DE5A2F">
      <w:pPr>
        <w:spacing w:after="0" w:line="276" w:lineRule="auto"/>
        <w:ind w:right="-154"/>
        <w:jc w:val="both"/>
        <w:rPr>
          <w:rFonts w:asciiTheme="minorHAnsi" w:hAnsiTheme="minorHAnsi" w:cstheme="minorHAnsi"/>
          <w:sz w:val="16"/>
        </w:rPr>
      </w:pPr>
    </w:p>
    <w:p w14:paraId="17312B96" w14:textId="77777777" w:rsidR="0034527B" w:rsidRDefault="0034527B" w:rsidP="0034527B">
      <w:pPr>
        <w:pStyle w:val="3"/>
        <w:numPr>
          <w:ilvl w:val="0"/>
          <w:numId w:val="5"/>
        </w:numPr>
        <w:spacing w:line="276" w:lineRule="auto"/>
        <w:ind w:left="284" w:hanging="284"/>
        <w:contextualSpacing/>
        <w:rPr>
          <w:rFonts w:asciiTheme="minorHAnsi" w:hAnsiTheme="minorHAnsi" w:cstheme="minorHAnsi"/>
          <w:sz w:val="22"/>
          <w:szCs w:val="22"/>
        </w:rPr>
      </w:pPr>
      <w:r>
        <w:rPr>
          <w:rFonts w:asciiTheme="minorHAnsi" w:hAnsiTheme="minorHAnsi" w:cstheme="minorHAnsi"/>
          <w:sz w:val="22"/>
          <w:szCs w:val="22"/>
        </w:rPr>
        <w:t>Ισχύς προσφορών</w:t>
      </w:r>
    </w:p>
    <w:p w14:paraId="46298177" w14:textId="77777777" w:rsidR="00AE436D" w:rsidRPr="0088641A" w:rsidRDefault="0088641A" w:rsidP="001D4099">
      <w:pPr>
        <w:pStyle w:val="1"/>
        <w:spacing w:after="0"/>
        <w:ind w:left="0"/>
        <w:jc w:val="both"/>
        <w:rPr>
          <w:rFonts w:asciiTheme="minorHAnsi" w:hAnsiTheme="minorHAnsi" w:cstheme="minorHAnsi"/>
        </w:rPr>
      </w:pPr>
      <w:r w:rsidRPr="0088641A">
        <w:rPr>
          <w:rFonts w:asciiTheme="minorHAnsi" w:hAnsiTheme="minorHAnsi" w:cstheme="minorHAnsi"/>
        </w:rPr>
        <w:t xml:space="preserve">Οι προσφορές ισχύουν και δεσμεύουν τους συμμετέχοντες για </w:t>
      </w:r>
      <w:r w:rsidR="001D4099" w:rsidRPr="001D4099">
        <w:rPr>
          <w:rFonts w:asciiTheme="minorHAnsi" w:hAnsiTheme="minorHAnsi" w:cstheme="minorHAnsi"/>
          <w:b/>
        </w:rPr>
        <w:t xml:space="preserve">εκατόν ογδόντα </w:t>
      </w:r>
      <w:r w:rsidR="00C67A87" w:rsidRPr="001D4099">
        <w:rPr>
          <w:rFonts w:asciiTheme="minorHAnsi" w:hAnsiTheme="minorHAnsi" w:cstheme="minorHAnsi"/>
          <w:b/>
        </w:rPr>
        <w:t>(</w:t>
      </w:r>
      <w:r w:rsidR="001D4099" w:rsidRPr="001D4099">
        <w:rPr>
          <w:rFonts w:asciiTheme="minorHAnsi" w:hAnsiTheme="minorHAnsi" w:cstheme="minorHAnsi"/>
          <w:b/>
        </w:rPr>
        <w:t>18</w:t>
      </w:r>
      <w:r w:rsidRPr="001D4099">
        <w:rPr>
          <w:rFonts w:asciiTheme="minorHAnsi" w:hAnsiTheme="minorHAnsi" w:cstheme="minorHAnsi"/>
          <w:b/>
        </w:rPr>
        <w:t>0) μέρες</w:t>
      </w:r>
      <w:r w:rsidRPr="0088641A">
        <w:rPr>
          <w:rFonts w:asciiTheme="minorHAnsi" w:hAnsiTheme="minorHAnsi" w:cstheme="minorHAnsi"/>
        </w:rPr>
        <w:t xml:space="preserve"> από την επόμενη της καταληκτικής ημερομηνίας υποβολής προσφορών. Προσφορές που αναφέρουν μικρότερο χρόνο ισχύος απορρίπτονται ως απαράδεκτες.</w:t>
      </w:r>
    </w:p>
    <w:p w14:paraId="41588DCB" w14:textId="77777777" w:rsidR="00570337" w:rsidRDefault="0088641A" w:rsidP="00B460AE">
      <w:pPr>
        <w:pStyle w:val="1"/>
        <w:spacing w:after="0"/>
        <w:ind w:left="0"/>
        <w:jc w:val="both"/>
        <w:rPr>
          <w:rFonts w:asciiTheme="minorHAnsi" w:hAnsiTheme="minorHAnsi" w:cstheme="minorHAnsi"/>
        </w:rPr>
      </w:pPr>
      <w:r w:rsidRPr="0088641A">
        <w:rPr>
          <w:rFonts w:asciiTheme="minorHAnsi" w:hAnsiTheme="minorHAnsi" w:cstheme="minorHAnsi"/>
        </w:rPr>
        <w:t>Η ανακοίνωση επιλογής αναδόχου μπορεί να γίνει και μετά τη λήξη της ισχύος της προσφοράς, δεσμεύει όμως τον υποψήφιο ανάδοχο μόνο εφόσον αυτός την αποδεχθεί. Σε περίπτωση άρνησης του επιλεχθέντος, η ανάθεση γίνεται στον δεύτερο κατά σειρά επιλογής.</w:t>
      </w:r>
    </w:p>
    <w:p w14:paraId="7D447D3C" w14:textId="77777777" w:rsidR="00B460AE" w:rsidRPr="000003CF" w:rsidRDefault="00B460AE" w:rsidP="00B460AE">
      <w:pPr>
        <w:pStyle w:val="1"/>
        <w:spacing w:after="0"/>
        <w:ind w:left="0"/>
        <w:jc w:val="both"/>
        <w:rPr>
          <w:rFonts w:asciiTheme="minorHAnsi" w:hAnsiTheme="minorHAnsi" w:cstheme="minorHAnsi"/>
          <w:sz w:val="14"/>
        </w:rPr>
      </w:pPr>
    </w:p>
    <w:p w14:paraId="4785547E" w14:textId="77777777" w:rsidR="000644AD" w:rsidRDefault="000644AD" w:rsidP="001D4099">
      <w:pPr>
        <w:pStyle w:val="3"/>
        <w:numPr>
          <w:ilvl w:val="0"/>
          <w:numId w:val="5"/>
        </w:numPr>
        <w:spacing w:line="276" w:lineRule="auto"/>
        <w:ind w:left="284" w:hanging="284"/>
        <w:contextualSpacing/>
        <w:rPr>
          <w:rFonts w:asciiTheme="minorHAnsi" w:hAnsiTheme="minorHAnsi" w:cstheme="minorHAnsi"/>
          <w:sz w:val="22"/>
          <w:szCs w:val="22"/>
        </w:rPr>
      </w:pPr>
      <w:r>
        <w:rPr>
          <w:rFonts w:asciiTheme="minorHAnsi" w:hAnsiTheme="minorHAnsi" w:cstheme="minorHAnsi"/>
          <w:sz w:val="22"/>
          <w:szCs w:val="22"/>
        </w:rPr>
        <w:t xml:space="preserve">Τιμές </w:t>
      </w:r>
    </w:p>
    <w:p w14:paraId="61073C9D" w14:textId="77777777" w:rsidR="000644AD" w:rsidRPr="000644AD" w:rsidRDefault="000644AD" w:rsidP="000644AD">
      <w:pPr>
        <w:spacing w:after="0" w:line="288" w:lineRule="auto"/>
        <w:jc w:val="both"/>
        <w:rPr>
          <w:rFonts w:asciiTheme="minorHAnsi" w:eastAsia="Times New Roman" w:hAnsiTheme="minorHAnsi" w:cstheme="minorHAnsi"/>
          <w:lang w:eastAsia="el-GR"/>
        </w:rPr>
      </w:pPr>
      <w:r w:rsidRPr="000644AD">
        <w:rPr>
          <w:rFonts w:asciiTheme="minorHAnsi" w:eastAsia="Times New Roman" w:hAnsiTheme="minorHAnsi" w:cstheme="minorHAnsi"/>
          <w:lang w:eastAsia="el-GR"/>
        </w:rPr>
        <w:t>Στις τιμές χωρίς ΦΠΑ θα περιλαμβάνονται:</w:t>
      </w:r>
    </w:p>
    <w:p w14:paraId="6DAD40E1" w14:textId="5FE940CE" w:rsidR="000644AD" w:rsidRPr="000644AD" w:rsidRDefault="000644AD" w:rsidP="000644AD">
      <w:pPr>
        <w:numPr>
          <w:ilvl w:val="0"/>
          <w:numId w:val="3"/>
        </w:numPr>
        <w:spacing w:after="0" w:line="288" w:lineRule="auto"/>
        <w:ind w:left="360"/>
        <w:jc w:val="both"/>
        <w:rPr>
          <w:rFonts w:asciiTheme="minorHAnsi" w:eastAsia="Times New Roman" w:hAnsiTheme="minorHAnsi" w:cstheme="minorHAnsi"/>
          <w:lang w:eastAsia="el-GR"/>
        </w:rPr>
      </w:pPr>
      <w:r w:rsidRPr="000644AD">
        <w:rPr>
          <w:rFonts w:asciiTheme="minorHAnsi" w:eastAsia="Times New Roman" w:hAnsiTheme="minorHAnsi" w:cstheme="minorHAnsi"/>
          <w:lang w:eastAsia="el-GR"/>
        </w:rPr>
        <w:t xml:space="preserve">Η αξία </w:t>
      </w:r>
      <w:r w:rsidR="001E14FA">
        <w:rPr>
          <w:rFonts w:asciiTheme="minorHAnsi" w:eastAsia="Times New Roman" w:hAnsiTheme="minorHAnsi" w:cstheme="minorHAnsi"/>
          <w:lang w:eastAsia="el-GR"/>
        </w:rPr>
        <w:t>των προσφερόμενων υπηρεσιών διακρίβωσης</w:t>
      </w:r>
      <w:r w:rsidRPr="000644AD">
        <w:rPr>
          <w:rFonts w:asciiTheme="minorHAnsi" w:eastAsia="Times New Roman" w:hAnsiTheme="minorHAnsi" w:cstheme="minorHAnsi"/>
          <w:lang w:eastAsia="el-GR"/>
        </w:rPr>
        <w:t>, σε ευρώ.</w:t>
      </w:r>
    </w:p>
    <w:p w14:paraId="6D40A5F2" w14:textId="642B3112" w:rsidR="001E14FA" w:rsidRDefault="000644AD" w:rsidP="00676921">
      <w:pPr>
        <w:numPr>
          <w:ilvl w:val="0"/>
          <w:numId w:val="3"/>
        </w:numPr>
        <w:spacing w:after="0" w:line="288" w:lineRule="auto"/>
        <w:ind w:left="360"/>
        <w:jc w:val="both"/>
        <w:rPr>
          <w:rFonts w:asciiTheme="minorHAnsi" w:eastAsia="Times New Roman" w:hAnsiTheme="minorHAnsi" w:cstheme="minorHAnsi"/>
          <w:lang w:eastAsia="el-GR"/>
        </w:rPr>
      </w:pPr>
      <w:r w:rsidRPr="000644AD">
        <w:rPr>
          <w:rFonts w:asciiTheme="minorHAnsi" w:eastAsia="Times New Roman" w:hAnsiTheme="minorHAnsi" w:cstheme="minorHAnsi"/>
          <w:lang w:eastAsia="el-GR"/>
        </w:rPr>
        <w:t xml:space="preserve">Όλες οι υπέρ τρίτων κρατήσεις ως και δασμοί, τέλη καθώς και λοιπές δημοσιονομικές επιβαρύνσεις ή άλλες αμοιβές και επιβαρύνσεις. </w:t>
      </w:r>
    </w:p>
    <w:p w14:paraId="2B7E99A2" w14:textId="69654623" w:rsidR="00461156" w:rsidRPr="00676921" w:rsidRDefault="000644AD" w:rsidP="00676921">
      <w:pPr>
        <w:numPr>
          <w:ilvl w:val="0"/>
          <w:numId w:val="3"/>
        </w:numPr>
        <w:spacing w:after="0" w:line="288" w:lineRule="auto"/>
        <w:ind w:left="360"/>
        <w:jc w:val="both"/>
        <w:rPr>
          <w:rFonts w:asciiTheme="minorHAnsi" w:eastAsia="Times New Roman" w:hAnsiTheme="minorHAnsi" w:cstheme="minorHAnsi"/>
          <w:lang w:eastAsia="el-GR"/>
        </w:rPr>
      </w:pPr>
      <w:r w:rsidRPr="000644AD">
        <w:rPr>
          <w:rFonts w:asciiTheme="minorHAnsi" w:eastAsia="Times New Roman" w:hAnsiTheme="minorHAnsi" w:cstheme="minorHAnsi"/>
          <w:lang w:eastAsia="el-GR"/>
        </w:rPr>
        <w:t>Εάν μετά την ημερομηνία της πρόσκλησης επιβληθούν φόροι, τέλη και κρατήσεις ή καταργηθούν υφιστάμενοι, το ποσό πληρώνεται ή εκπίπτει αντιστοίχως από τους λογαριασμούς του αναδόχου.</w:t>
      </w:r>
    </w:p>
    <w:p w14:paraId="32D8A1FC" w14:textId="77777777" w:rsidR="00461156" w:rsidRPr="0031227F" w:rsidRDefault="00461156" w:rsidP="00461156">
      <w:pPr>
        <w:spacing w:after="0" w:line="288" w:lineRule="auto"/>
        <w:ind w:left="360"/>
        <w:jc w:val="both"/>
        <w:rPr>
          <w:rFonts w:asciiTheme="minorHAnsi" w:eastAsia="Times New Roman" w:hAnsiTheme="minorHAnsi" w:cstheme="minorHAnsi"/>
          <w:sz w:val="6"/>
          <w:lang w:eastAsia="el-GR"/>
        </w:rPr>
      </w:pPr>
    </w:p>
    <w:p w14:paraId="79D71899" w14:textId="77777777" w:rsidR="00AE436D" w:rsidRPr="0088641A" w:rsidRDefault="0088641A" w:rsidP="000644AD">
      <w:pPr>
        <w:pStyle w:val="3"/>
        <w:spacing w:line="276" w:lineRule="auto"/>
        <w:contextualSpacing/>
        <w:rPr>
          <w:rFonts w:asciiTheme="minorHAnsi" w:hAnsiTheme="minorHAnsi" w:cstheme="minorHAnsi"/>
          <w:sz w:val="22"/>
          <w:szCs w:val="22"/>
        </w:rPr>
      </w:pPr>
      <w:r w:rsidRPr="0088641A">
        <w:rPr>
          <w:rFonts w:asciiTheme="minorHAnsi" w:hAnsiTheme="minorHAnsi" w:cstheme="minorHAnsi"/>
          <w:sz w:val="22"/>
          <w:szCs w:val="22"/>
        </w:rPr>
        <w:t>Ειδικοί όροι</w:t>
      </w:r>
    </w:p>
    <w:p w14:paraId="4BD7AABB" w14:textId="77777777" w:rsidR="00200431" w:rsidRPr="00200431" w:rsidRDefault="00200431" w:rsidP="00200431">
      <w:pPr>
        <w:numPr>
          <w:ilvl w:val="0"/>
          <w:numId w:val="3"/>
        </w:numPr>
        <w:spacing w:after="0" w:line="276" w:lineRule="auto"/>
        <w:ind w:left="426" w:hanging="426"/>
        <w:contextualSpacing/>
        <w:jc w:val="both"/>
        <w:rPr>
          <w:rFonts w:asciiTheme="minorHAnsi" w:hAnsiTheme="minorHAnsi" w:cstheme="minorHAnsi"/>
        </w:rPr>
      </w:pPr>
      <w:r w:rsidRPr="00200431">
        <w:rPr>
          <w:rFonts w:asciiTheme="minorHAnsi" w:hAnsiTheme="minorHAnsi" w:cstheme="minorHAnsi"/>
        </w:rPr>
        <w:t>Οι δικαιούμενοι συμμετοχής είναι οι προβλεπόμενοι στο άρθρο 25 του ν. 4412/2016.</w:t>
      </w:r>
    </w:p>
    <w:p w14:paraId="2BBD993B" w14:textId="77777777" w:rsidR="00200431" w:rsidRPr="00200431" w:rsidRDefault="00200431" w:rsidP="00200431">
      <w:pPr>
        <w:numPr>
          <w:ilvl w:val="0"/>
          <w:numId w:val="3"/>
        </w:numPr>
        <w:spacing w:after="0" w:line="276" w:lineRule="auto"/>
        <w:ind w:left="426" w:hanging="426"/>
        <w:contextualSpacing/>
        <w:jc w:val="both"/>
        <w:rPr>
          <w:rFonts w:asciiTheme="minorHAnsi" w:hAnsiTheme="minorHAnsi" w:cstheme="minorHAnsi"/>
        </w:rPr>
      </w:pPr>
      <w:r w:rsidRPr="00200431">
        <w:rPr>
          <w:rFonts w:asciiTheme="minorHAnsi" w:hAnsiTheme="minorHAnsi" w:cstheme="minorHAnsi"/>
        </w:rPr>
        <w:t>Προσφορές γίνονται δεκτές μόνο όταν περιλαμβάνουν τιμές για όλες τις ζητούμενες υπηρεσίες διακρίβωσης ανά τμήμα, όπως αυτές περιγράφονται στο Παράρτημα Α' της παρούσας. Οι προσφορές που έχουν τιμές μόνο σε ορισμένες υπηρεσίες διακρίβωσης ανά τμήμα απορρίπτονται ως απαράδεκτες.</w:t>
      </w:r>
    </w:p>
    <w:p w14:paraId="23AC4959" w14:textId="77777777" w:rsidR="00200431" w:rsidRPr="00200431" w:rsidRDefault="00200431" w:rsidP="00200431">
      <w:pPr>
        <w:numPr>
          <w:ilvl w:val="0"/>
          <w:numId w:val="3"/>
        </w:numPr>
        <w:spacing w:after="0" w:line="276" w:lineRule="auto"/>
        <w:ind w:left="426" w:hanging="426"/>
        <w:contextualSpacing/>
        <w:jc w:val="both"/>
        <w:rPr>
          <w:rFonts w:asciiTheme="minorHAnsi" w:hAnsiTheme="minorHAnsi" w:cstheme="minorHAnsi"/>
        </w:rPr>
      </w:pPr>
      <w:r w:rsidRPr="00200431">
        <w:rPr>
          <w:rFonts w:asciiTheme="minorHAnsi" w:hAnsiTheme="minorHAnsi" w:cstheme="minorHAnsi"/>
        </w:rPr>
        <w:t>Οι διακριβώσεις πρέπει να πραγματοποιούνται σύμφωνα με το ισχύον κατά περίπτωση πρότυπο και ο εξοπλισμός που χρησιμοποιείται για τη διακρίβωση των οργάνων και συσκευών, να φέρει κατάλληλα πιστοποιητικά διακρίβωσης με ιχνηλασιμότητα σε εθνικά ή διεθνή πρότυπα ( ΕΣΥΔ ΚΟ1-ΚΡΙΤΕ/01/06/20-06-2007).</w:t>
      </w:r>
    </w:p>
    <w:p w14:paraId="238697CD" w14:textId="3901C255" w:rsidR="00200431" w:rsidRPr="00200431" w:rsidRDefault="00200431" w:rsidP="00200431">
      <w:pPr>
        <w:numPr>
          <w:ilvl w:val="0"/>
          <w:numId w:val="3"/>
        </w:numPr>
        <w:spacing w:after="0" w:line="276" w:lineRule="auto"/>
        <w:ind w:left="426" w:hanging="426"/>
        <w:contextualSpacing/>
        <w:jc w:val="both"/>
        <w:rPr>
          <w:rFonts w:asciiTheme="minorHAnsi" w:hAnsiTheme="minorHAnsi" w:cstheme="minorHAnsi"/>
        </w:rPr>
      </w:pPr>
      <w:r w:rsidRPr="00200431">
        <w:rPr>
          <w:rFonts w:asciiTheme="minorHAnsi" w:hAnsiTheme="minorHAnsi" w:cstheme="minorHAnsi"/>
        </w:rPr>
        <w:lastRenderedPageBreak/>
        <w:t xml:space="preserve">Ο ανάδοχος των διακριβώσεων πρέπει να είναι διαπιστευμένος κατά ΕΛΟΤ ΕΝ ISO/ΙΕC 17025 ως προς την διενέργεια διακριβώσεων/δοκιμών στο συγκεκριμένο πεδίο που ζητείται υπηρεσία διακρίβωσης / έλεγχος εξοπλισμού. Σε περίπτωση που κανένας από τους προσφέροντες δεν είναι διαπιστευμένος σύμφωνα με το παραπάνω, τότε θα επιλέγεται αυτός που τουλάχιστον διασφαλίζει την ιχνηλασιμότητα των προτύπων που χρησιμοποιεί για τη διακρίβωση ως προς τα εθνικά ή διεθνή πρότυπα μετρήσεων, ικανοποιεί τις απαιτήσεις του ΕΣΥΔ ΚΟ1-ΚΡΙΤΕ/01/06/20-06-2007 και τις απαιτήσεις ιχνηλασιμότητας του ΕΣΥΔ όπως ενδεικτικά αναφέρονται </w:t>
      </w:r>
      <w:r w:rsidR="00A611DF" w:rsidRPr="00A611DF">
        <w:rPr>
          <w:rFonts w:asciiTheme="minorHAnsi" w:hAnsiTheme="minorHAnsi" w:cstheme="minorHAnsi"/>
        </w:rPr>
        <w:t>παράγραφο 2.1.2 του ΕΣΥΔ ΚΟ2-ΚΡΙΤΕ/01/06/27-03-2015</w:t>
      </w:r>
      <w:r w:rsidRPr="00200431">
        <w:rPr>
          <w:rFonts w:asciiTheme="minorHAnsi" w:hAnsiTheme="minorHAnsi" w:cstheme="minorHAnsi"/>
        </w:rPr>
        <w:t>.</w:t>
      </w:r>
    </w:p>
    <w:p w14:paraId="7D7A5D59" w14:textId="77777777" w:rsidR="00200431" w:rsidRPr="00200431" w:rsidRDefault="00200431" w:rsidP="00200431">
      <w:pPr>
        <w:numPr>
          <w:ilvl w:val="0"/>
          <w:numId w:val="3"/>
        </w:numPr>
        <w:spacing w:after="0" w:line="276" w:lineRule="auto"/>
        <w:ind w:left="426" w:hanging="426"/>
        <w:contextualSpacing/>
        <w:jc w:val="both"/>
        <w:rPr>
          <w:rFonts w:asciiTheme="minorHAnsi" w:hAnsiTheme="minorHAnsi" w:cstheme="minorHAnsi"/>
        </w:rPr>
      </w:pPr>
      <w:r w:rsidRPr="00200431">
        <w:rPr>
          <w:rFonts w:asciiTheme="minorHAnsi" w:hAnsiTheme="minorHAnsi" w:cstheme="minorHAnsi"/>
        </w:rPr>
        <w:t>Το πιστοποιητικό διακρίβωσης πρέπει να περιλαμβάνει τις πληροφορίες της παραγράφου 4.4 του ΕΣΥΔ ΚΟ1-ΚΡΙΤΕ/01/06/20-06-2007.</w:t>
      </w:r>
    </w:p>
    <w:p w14:paraId="5A5C2348" w14:textId="77777777" w:rsidR="00200431" w:rsidRPr="00200431" w:rsidRDefault="00200431" w:rsidP="00200431">
      <w:pPr>
        <w:numPr>
          <w:ilvl w:val="0"/>
          <w:numId w:val="3"/>
        </w:numPr>
        <w:spacing w:after="0" w:line="276" w:lineRule="auto"/>
        <w:ind w:left="426" w:hanging="426"/>
        <w:contextualSpacing/>
        <w:jc w:val="both"/>
        <w:rPr>
          <w:rFonts w:asciiTheme="minorHAnsi" w:hAnsiTheme="minorHAnsi" w:cstheme="minorHAnsi"/>
        </w:rPr>
      </w:pPr>
      <w:r w:rsidRPr="00200431">
        <w:rPr>
          <w:rFonts w:asciiTheme="minorHAnsi" w:hAnsiTheme="minorHAnsi" w:cstheme="minorHAnsi"/>
        </w:rPr>
        <w:t>Οι ανάδοχοι των υπηρεσιών διακρίβωσης θα πρέπει να δίνουν τη δυνατότητα επιλογής της ημερομηνίας διενέργειας της διακρίβωσης στα εργαστήρια του Γ.Χ.Κ., εντός του χρόνου ισχύος της σύμβασης για κάθε είδος προς διακρίβωση. Η συγκεκριμένη απαίτηση αποσκοπεί στη διευκόλυνση των εργαστηρίων του Γ.Χ.Κ. για την έγκαιρη κάλυψη των αναγκών τους, προκειμένου να τηρούνται τα διαστήματα διακρίβωσης των συσκευών τους.</w:t>
      </w:r>
    </w:p>
    <w:p w14:paraId="1BC2560D" w14:textId="5E5CF5A4" w:rsidR="00200431" w:rsidRDefault="00200431" w:rsidP="00200431">
      <w:pPr>
        <w:numPr>
          <w:ilvl w:val="0"/>
          <w:numId w:val="3"/>
        </w:numPr>
        <w:spacing w:after="0" w:line="276" w:lineRule="auto"/>
        <w:ind w:left="426" w:hanging="426"/>
        <w:contextualSpacing/>
        <w:jc w:val="both"/>
        <w:rPr>
          <w:rFonts w:asciiTheme="minorHAnsi" w:hAnsiTheme="minorHAnsi" w:cstheme="minorHAnsi"/>
        </w:rPr>
      </w:pPr>
      <w:r w:rsidRPr="00200431">
        <w:rPr>
          <w:rFonts w:asciiTheme="minorHAnsi" w:hAnsiTheme="minorHAnsi" w:cstheme="minorHAnsi"/>
        </w:rPr>
        <w:t>Οι προσφερόμενες τιμές θα περιλαμβάνουν και κάθε άλλο πιθανό κόστος για την υλοποίηση της διακρίβωσης (π.χ τυχόν κόστος μετακίνησης και μεταφοράς οργάνων).</w:t>
      </w:r>
    </w:p>
    <w:p w14:paraId="2F48710A" w14:textId="4470CE77" w:rsidR="00B6272B" w:rsidRPr="00200431" w:rsidRDefault="00B6272B" w:rsidP="00200431">
      <w:pPr>
        <w:numPr>
          <w:ilvl w:val="0"/>
          <w:numId w:val="3"/>
        </w:numPr>
        <w:spacing w:after="0" w:line="276" w:lineRule="auto"/>
        <w:ind w:left="426" w:hanging="426"/>
        <w:contextualSpacing/>
        <w:jc w:val="both"/>
        <w:rPr>
          <w:rFonts w:asciiTheme="minorHAnsi" w:hAnsiTheme="minorHAnsi" w:cstheme="minorHAnsi"/>
        </w:rPr>
      </w:pPr>
      <w:r w:rsidRPr="00B6272B">
        <w:rPr>
          <w:rFonts w:asciiTheme="minorHAnsi" w:hAnsiTheme="minorHAnsi" w:cstheme="minorHAnsi"/>
        </w:rPr>
        <w:t>Οι προσφερόμενες τιμές δεν θα περιλαμβάνουν πιθανό κόστος για επισκευή ή για ανταλλακτικά μέρη των προς διακρίβωση οργάνων/ συσκευών σε περίπτωση που αυτά βρεθούν ελαττωματικά.</w:t>
      </w:r>
    </w:p>
    <w:p w14:paraId="096C02D9" w14:textId="77777777" w:rsidR="00200431" w:rsidRDefault="00200431" w:rsidP="00200431">
      <w:pPr>
        <w:numPr>
          <w:ilvl w:val="0"/>
          <w:numId w:val="3"/>
        </w:numPr>
        <w:spacing w:after="0" w:line="276" w:lineRule="auto"/>
        <w:ind w:left="426" w:hanging="426"/>
        <w:contextualSpacing/>
        <w:jc w:val="both"/>
        <w:rPr>
          <w:rFonts w:asciiTheme="minorHAnsi" w:hAnsiTheme="minorHAnsi" w:cstheme="minorHAnsi"/>
        </w:rPr>
      </w:pPr>
      <w:r w:rsidRPr="00200431">
        <w:rPr>
          <w:rFonts w:asciiTheme="minorHAnsi" w:hAnsiTheme="minorHAnsi" w:cstheme="minorHAnsi"/>
        </w:rPr>
        <w:t>Με την υποβολή της προσφοράς θεωρείται ότι ο υποψήφιος ανάδοχος αποδέχεται ανεπιφύλακτα τους όρους της παρούσας διακήρυξης. Επίσης, σε περίπτωση νομικών προσώπων, θεωρείται ότι η υποβολή της προσφοράς και η συμμετοχή στο διαγωνισμό έχουν εγκριθεί από το αρμόδιο όργανο του συμμετέχοντος νομικού προσώπου.</w:t>
      </w:r>
    </w:p>
    <w:p w14:paraId="0FB5F54F" w14:textId="77777777" w:rsidR="00B21E62" w:rsidRPr="00200431" w:rsidRDefault="0088641A" w:rsidP="00200431">
      <w:pPr>
        <w:numPr>
          <w:ilvl w:val="0"/>
          <w:numId w:val="3"/>
        </w:numPr>
        <w:spacing w:after="0" w:line="276" w:lineRule="auto"/>
        <w:ind w:left="426" w:hanging="426"/>
        <w:contextualSpacing/>
        <w:jc w:val="both"/>
        <w:rPr>
          <w:rFonts w:asciiTheme="minorHAnsi" w:hAnsiTheme="minorHAnsi" w:cstheme="minorHAnsi"/>
        </w:rPr>
      </w:pPr>
      <w:r w:rsidRPr="00200431">
        <w:rPr>
          <w:rFonts w:asciiTheme="minorHAnsi" w:hAnsiTheme="minorHAnsi" w:cstheme="minorHAnsi"/>
        </w:rPr>
        <w:t>Ο ανάδοχος υποχρεούτα</w:t>
      </w:r>
      <w:r w:rsidR="008F1547" w:rsidRPr="00200431">
        <w:rPr>
          <w:rFonts w:asciiTheme="minorHAnsi" w:hAnsiTheme="minorHAnsi" w:cstheme="minorHAnsi"/>
        </w:rPr>
        <w:t>ι κατά την εκτέλεση της σύμβασης</w:t>
      </w:r>
      <w:r w:rsidRPr="00200431">
        <w:rPr>
          <w:rFonts w:asciiTheme="minorHAnsi" w:hAnsiTheme="minorHAnsi" w:cstheme="minorHAnsi"/>
        </w:rPr>
        <w:t xml:space="preserve">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14:paraId="52908D32" w14:textId="77777777" w:rsidR="001D4099" w:rsidRPr="003B7449" w:rsidRDefault="001D4099" w:rsidP="001D4099">
      <w:pPr>
        <w:spacing w:before="240" w:after="0" w:line="276" w:lineRule="auto"/>
        <w:ind w:left="360"/>
        <w:contextualSpacing/>
        <w:jc w:val="both"/>
        <w:rPr>
          <w:rFonts w:asciiTheme="minorHAnsi" w:hAnsiTheme="minorHAnsi" w:cstheme="minorHAnsi"/>
          <w:sz w:val="8"/>
          <w:szCs w:val="18"/>
        </w:rPr>
      </w:pPr>
    </w:p>
    <w:p w14:paraId="0E85AB88" w14:textId="77777777" w:rsidR="00AE436D" w:rsidRPr="0088641A" w:rsidRDefault="0088641A" w:rsidP="001D4099">
      <w:pPr>
        <w:pStyle w:val="3"/>
        <w:numPr>
          <w:ilvl w:val="0"/>
          <w:numId w:val="5"/>
        </w:numPr>
        <w:spacing w:line="276" w:lineRule="auto"/>
        <w:ind w:left="284" w:hanging="284"/>
        <w:contextualSpacing/>
        <w:rPr>
          <w:rFonts w:asciiTheme="minorHAnsi" w:hAnsiTheme="minorHAnsi" w:cstheme="minorHAnsi"/>
          <w:sz w:val="22"/>
          <w:szCs w:val="22"/>
        </w:rPr>
      </w:pPr>
      <w:r w:rsidRPr="0088641A">
        <w:rPr>
          <w:rFonts w:asciiTheme="minorHAnsi" w:hAnsiTheme="minorHAnsi" w:cstheme="minorHAnsi"/>
          <w:sz w:val="22"/>
          <w:szCs w:val="22"/>
        </w:rPr>
        <w:t>Αξιολόγηση προσφορών</w:t>
      </w:r>
      <w:r w:rsidR="00A07BC5">
        <w:rPr>
          <w:rFonts w:asciiTheme="minorHAnsi" w:hAnsiTheme="minorHAnsi" w:cstheme="minorHAnsi"/>
          <w:sz w:val="22"/>
          <w:szCs w:val="22"/>
        </w:rPr>
        <w:t xml:space="preserve"> </w:t>
      </w:r>
      <w:r w:rsidRPr="0088641A">
        <w:rPr>
          <w:rFonts w:asciiTheme="minorHAnsi" w:hAnsiTheme="minorHAnsi" w:cstheme="minorHAnsi"/>
          <w:sz w:val="22"/>
          <w:szCs w:val="22"/>
        </w:rPr>
        <w:t>- ανάθεση</w:t>
      </w:r>
    </w:p>
    <w:p w14:paraId="39123741" w14:textId="77777777" w:rsidR="00F649A0" w:rsidRDefault="000E4FB6" w:rsidP="00220273">
      <w:pPr>
        <w:spacing w:line="276" w:lineRule="auto"/>
        <w:contextualSpacing/>
        <w:jc w:val="both"/>
        <w:rPr>
          <w:rFonts w:asciiTheme="minorHAnsi" w:hAnsiTheme="minorHAnsi" w:cstheme="minorHAnsi"/>
        </w:rPr>
      </w:pPr>
      <w:r w:rsidRPr="000644AD">
        <w:rPr>
          <w:rFonts w:asciiTheme="minorHAnsi" w:hAnsiTheme="minorHAnsi" w:cstheme="minorHAnsi"/>
          <w:u w:val="single"/>
        </w:rPr>
        <w:t>Το κριτήριο ανάθεσης είναι η πλέον συμφέρουσα από οικονομική άποψη πρ</w:t>
      </w:r>
      <w:r w:rsidR="00741DB0" w:rsidRPr="000644AD">
        <w:rPr>
          <w:rFonts w:asciiTheme="minorHAnsi" w:hAnsiTheme="minorHAnsi" w:cstheme="minorHAnsi"/>
          <w:u w:val="single"/>
        </w:rPr>
        <w:t xml:space="preserve">οσφορά βάσει της τιμής </w:t>
      </w:r>
      <w:r w:rsidR="00C67A87" w:rsidRPr="000644AD">
        <w:rPr>
          <w:rFonts w:asciiTheme="minorHAnsi" w:hAnsiTheme="minorHAnsi" w:cstheme="minorHAnsi"/>
          <w:u w:val="single"/>
        </w:rPr>
        <w:t>(</w:t>
      </w:r>
      <w:r w:rsidR="00741DB0" w:rsidRPr="000644AD">
        <w:rPr>
          <w:rFonts w:asciiTheme="minorHAnsi" w:hAnsiTheme="minorHAnsi" w:cstheme="minorHAnsi"/>
          <w:u w:val="single"/>
        </w:rPr>
        <w:t>προ ΦΠΑ</w:t>
      </w:r>
      <w:r w:rsidR="00C67A87" w:rsidRPr="000644AD">
        <w:rPr>
          <w:rFonts w:asciiTheme="minorHAnsi" w:hAnsiTheme="minorHAnsi" w:cstheme="minorHAnsi"/>
          <w:u w:val="single"/>
        </w:rPr>
        <w:t>)</w:t>
      </w:r>
      <w:r w:rsidR="00090DBB" w:rsidRPr="000644AD">
        <w:rPr>
          <w:rFonts w:asciiTheme="minorHAnsi" w:hAnsiTheme="minorHAnsi" w:cstheme="minorHAnsi"/>
          <w:u w:val="single"/>
        </w:rPr>
        <w:t xml:space="preserve">, </w:t>
      </w:r>
      <w:r w:rsidR="00F649A0">
        <w:rPr>
          <w:rFonts w:asciiTheme="minorHAnsi" w:hAnsiTheme="minorHAnsi" w:cstheme="minorHAnsi"/>
          <w:u w:val="single"/>
        </w:rPr>
        <w:t xml:space="preserve">ανά </w:t>
      </w:r>
      <w:r w:rsidR="00200431">
        <w:rPr>
          <w:rFonts w:asciiTheme="minorHAnsi" w:hAnsiTheme="minorHAnsi" w:cstheme="minorHAnsi"/>
          <w:u w:val="single"/>
        </w:rPr>
        <w:t>τμήμα</w:t>
      </w:r>
      <w:r w:rsidR="00F649A0">
        <w:rPr>
          <w:rFonts w:asciiTheme="minorHAnsi" w:hAnsiTheme="minorHAnsi" w:cstheme="minorHAnsi"/>
          <w:u w:val="single"/>
        </w:rPr>
        <w:t xml:space="preserve"> του Παραρτήματος Α’</w:t>
      </w:r>
      <w:r w:rsidRPr="000644AD">
        <w:rPr>
          <w:rFonts w:asciiTheme="minorHAnsi" w:hAnsiTheme="minorHAnsi" w:cstheme="minorHAnsi"/>
          <w:u w:val="single"/>
        </w:rPr>
        <w:t>.</w:t>
      </w:r>
      <w:r w:rsidR="000644AD">
        <w:rPr>
          <w:rFonts w:asciiTheme="minorHAnsi" w:hAnsiTheme="minorHAnsi" w:cstheme="minorHAnsi"/>
        </w:rPr>
        <w:t xml:space="preserve"> </w:t>
      </w:r>
    </w:p>
    <w:p w14:paraId="0ADE90F5" w14:textId="77777777" w:rsidR="00570337" w:rsidRPr="00570337" w:rsidRDefault="0088641A" w:rsidP="00220273">
      <w:pPr>
        <w:spacing w:line="276" w:lineRule="auto"/>
        <w:contextualSpacing/>
        <w:jc w:val="both"/>
        <w:rPr>
          <w:rFonts w:asciiTheme="minorHAnsi" w:hAnsiTheme="minorHAnsi" w:cstheme="minorHAnsi"/>
        </w:rPr>
      </w:pPr>
      <w:r w:rsidRPr="0088641A">
        <w:rPr>
          <w:rFonts w:asciiTheme="minorHAnsi" w:hAnsiTheme="minorHAnsi" w:cstheme="minorHAnsi"/>
        </w:rPr>
        <w:t>Σε περίπτωση ύπαρξης περισσότερων της μίας αποδεκτών ισότιμων προσφορών, η ανάθεση γίνεται με κλήρωση μεταξύ των υποψήφιων αναδόχων που μειοδότησαν.</w:t>
      </w:r>
    </w:p>
    <w:p w14:paraId="176BC067" w14:textId="77777777" w:rsidR="00602BD4" w:rsidRDefault="0088641A" w:rsidP="00220273">
      <w:pPr>
        <w:spacing w:line="276" w:lineRule="auto"/>
        <w:contextualSpacing/>
        <w:jc w:val="both"/>
        <w:rPr>
          <w:rFonts w:asciiTheme="minorHAnsi" w:hAnsiTheme="minorHAnsi" w:cstheme="minorHAnsi"/>
        </w:rPr>
      </w:pPr>
      <w:r w:rsidRPr="0088641A">
        <w:rPr>
          <w:rFonts w:asciiTheme="minorHAnsi" w:hAnsiTheme="minorHAnsi" w:cstheme="minorHAnsi"/>
        </w:rPr>
        <w:t>Επιπλέον η Αναθέτουσα Αρχή, διατηρεί το δικαίωμα για ματαίωση της διαδικασίας και την επανάληψή της με τροποποίηση ή μη των όρ</w:t>
      </w:r>
      <w:r w:rsidR="00C63D3C">
        <w:rPr>
          <w:rFonts w:asciiTheme="minorHAnsi" w:hAnsiTheme="minorHAnsi" w:cstheme="minorHAnsi"/>
        </w:rPr>
        <w:t>ων</w:t>
      </w:r>
      <w:r w:rsidRPr="0088641A">
        <w:rPr>
          <w:rFonts w:asciiTheme="minorHAnsi" w:hAnsiTheme="minorHAnsi" w:cstheme="minorHAnsi"/>
        </w:rPr>
        <w:t>. Οι συμμετέχοντες δεν έχουν καμιά οικονομική απαίτηση σε τέτοια περίπτωση.</w:t>
      </w:r>
    </w:p>
    <w:p w14:paraId="1BC0E824" w14:textId="77777777" w:rsidR="00220273" w:rsidRPr="00220273" w:rsidRDefault="00220273" w:rsidP="00220273">
      <w:pPr>
        <w:spacing w:line="276" w:lineRule="auto"/>
        <w:contextualSpacing/>
        <w:jc w:val="both"/>
        <w:rPr>
          <w:rFonts w:asciiTheme="minorHAnsi" w:hAnsiTheme="minorHAnsi" w:cstheme="minorHAnsi"/>
        </w:rPr>
      </w:pPr>
      <w:r w:rsidRPr="00220273">
        <w:rPr>
          <w:rFonts w:asciiTheme="minorHAnsi" w:hAnsiTheme="minorHAnsi" w:cstheme="minorHAnsi"/>
        </w:rPr>
        <w:t>Ο/οι ανάδοχος/οι που θα επιλεγεί/ούν, θα κληθεί/ούν να υπογράψει/ουν σύμβαση με τ</w:t>
      </w:r>
      <w:r w:rsidR="000644AD">
        <w:rPr>
          <w:rFonts w:asciiTheme="minorHAnsi" w:hAnsiTheme="minorHAnsi" w:cstheme="minorHAnsi"/>
        </w:rPr>
        <w:t>ο Γ.Χ.Κ.</w:t>
      </w:r>
      <w:r w:rsidRPr="00220273">
        <w:rPr>
          <w:rFonts w:asciiTheme="minorHAnsi" w:hAnsiTheme="minorHAnsi" w:cstheme="minorHAnsi"/>
        </w:rPr>
        <w:t xml:space="preserve"> εάν η αξία της προμήθειας που του/τους ανατίθεται προ Φ.Π.Α. ξεπερνά</w:t>
      </w:r>
      <w:r>
        <w:rPr>
          <w:rFonts w:asciiTheme="minorHAnsi" w:hAnsiTheme="minorHAnsi" w:cstheme="minorHAnsi"/>
        </w:rPr>
        <w:t xml:space="preserve"> </w:t>
      </w:r>
      <w:r w:rsidRPr="00220273">
        <w:rPr>
          <w:rFonts w:asciiTheme="minorHAnsi" w:hAnsiTheme="minorHAnsi" w:cstheme="minorHAnsi"/>
        </w:rPr>
        <w:t>τις 2.500,00 € (προ Φ.Π.Α.).</w:t>
      </w:r>
    </w:p>
    <w:p w14:paraId="529673CF" w14:textId="77777777" w:rsidR="00220273" w:rsidRPr="00220273" w:rsidRDefault="00220273" w:rsidP="00220273">
      <w:pPr>
        <w:spacing w:line="276" w:lineRule="auto"/>
        <w:contextualSpacing/>
        <w:jc w:val="both"/>
        <w:rPr>
          <w:rFonts w:asciiTheme="minorHAnsi" w:hAnsiTheme="minorHAnsi" w:cstheme="minorHAnsi"/>
        </w:rPr>
      </w:pPr>
      <w:r w:rsidRPr="00220273">
        <w:rPr>
          <w:rFonts w:asciiTheme="minorHAnsi" w:hAnsiTheme="minorHAnsi" w:cstheme="minorHAnsi"/>
        </w:rPr>
        <w:t>Πριν την έκδοση της απόφασης ανάθεσης (για δαπάνη άνω των 2.500,00€) ο ανάδοχος υποχρεούται να προσκομίσει</w:t>
      </w:r>
      <w:r>
        <w:rPr>
          <w:rFonts w:asciiTheme="minorHAnsi" w:hAnsiTheme="minorHAnsi" w:cstheme="minorHAnsi"/>
        </w:rPr>
        <w:t xml:space="preserve"> </w:t>
      </w:r>
      <w:r w:rsidRPr="00220273">
        <w:rPr>
          <w:rFonts w:asciiTheme="minorHAnsi" w:hAnsiTheme="minorHAnsi" w:cstheme="minorHAnsi"/>
        </w:rPr>
        <w:t>στην Αναθέτουσα Αρχή τα παρακάτω δικαιολογητικά:</w:t>
      </w:r>
    </w:p>
    <w:p w14:paraId="70E5B805" w14:textId="77777777" w:rsidR="00220273" w:rsidRPr="00220273" w:rsidRDefault="00220273" w:rsidP="00220273">
      <w:pPr>
        <w:spacing w:line="276" w:lineRule="auto"/>
        <w:contextualSpacing/>
        <w:jc w:val="both"/>
        <w:rPr>
          <w:rFonts w:asciiTheme="minorHAnsi" w:hAnsiTheme="minorHAnsi" w:cstheme="minorHAnsi"/>
        </w:rPr>
      </w:pPr>
      <w:r w:rsidRPr="00220273">
        <w:rPr>
          <w:rFonts w:asciiTheme="minorHAnsi" w:hAnsiTheme="minorHAnsi" w:cstheme="minorHAnsi"/>
        </w:rPr>
        <w:t>1) Νομιμοποιητικά έγγραφα εταιρίας</w:t>
      </w:r>
    </w:p>
    <w:p w14:paraId="37D18044" w14:textId="77777777" w:rsidR="00220273" w:rsidRPr="00220273" w:rsidRDefault="00220273" w:rsidP="00220273">
      <w:pPr>
        <w:spacing w:line="276" w:lineRule="auto"/>
        <w:contextualSpacing/>
        <w:jc w:val="both"/>
        <w:rPr>
          <w:rFonts w:asciiTheme="minorHAnsi" w:hAnsiTheme="minorHAnsi" w:cstheme="minorHAnsi"/>
        </w:rPr>
      </w:pPr>
      <w:r w:rsidRPr="00220273">
        <w:rPr>
          <w:rFonts w:asciiTheme="minorHAnsi" w:hAnsiTheme="minorHAnsi" w:cstheme="minorHAnsi"/>
        </w:rPr>
        <w:t>2)</w:t>
      </w:r>
      <w:r w:rsidR="000644AD">
        <w:rPr>
          <w:rFonts w:asciiTheme="minorHAnsi" w:hAnsiTheme="minorHAnsi" w:cstheme="minorHAnsi"/>
        </w:rPr>
        <w:t xml:space="preserve"> </w:t>
      </w:r>
      <w:r w:rsidRPr="00220273">
        <w:rPr>
          <w:rFonts w:asciiTheme="minorHAnsi" w:hAnsiTheme="minorHAnsi" w:cstheme="minorHAnsi"/>
        </w:rPr>
        <w:t>Απόσπασμα Ποινικού Μητρώου σύμφωνα με τα οριζόμενα της πα</w:t>
      </w:r>
      <w:r>
        <w:rPr>
          <w:rFonts w:asciiTheme="minorHAnsi" w:hAnsiTheme="minorHAnsi" w:cstheme="minorHAnsi"/>
        </w:rPr>
        <w:t>ραγράφου 1 του άρθρου 73 του Ν.</w:t>
      </w:r>
      <w:r w:rsidRPr="00220273">
        <w:rPr>
          <w:rFonts w:asciiTheme="minorHAnsi" w:hAnsiTheme="minorHAnsi" w:cstheme="minorHAnsi"/>
        </w:rPr>
        <w:t>4412/2016 ή</w:t>
      </w:r>
      <w:r>
        <w:rPr>
          <w:rFonts w:asciiTheme="minorHAnsi" w:hAnsiTheme="minorHAnsi" w:cstheme="minorHAnsi"/>
        </w:rPr>
        <w:t xml:space="preserve"> </w:t>
      </w:r>
      <w:r w:rsidRPr="00220273">
        <w:rPr>
          <w:rFonts w:asciiTheme="minorHAnsi" w:hAnsiTheme="minorHAnsi" w:cstheme="minorHAnsi"/>
        </w:rPr>
        <w:t>υπεύθυνη δήλωση.</w:t>
      </w:r>
    </w:p>
    <w:p w14:paraId="7B3292A2" w14:textId="77777777" w:rsidR="00220273" w:rsidRDefault="00220273" w:rsidP="00220273">
      <w:pPr>
        <w:spacing w:line="276" w:lineRule="auto"/>
        <w:contextualSpacing/>
        <w:jc w:val="both"/>
        <w:rPr>
          <w:rFonts w:asciiTheme="minorHAnsi" w:hAnsiTheme="minorHAnsi" w:cstheme="minorHAnsi"/>
        </w:rPr>
      </w:pPr>
      <w:r w:rsidRPr="00220273">
        <w:rPr>
          <w:rFonts w:asciiTheme="minorHAnsi" w:hAnsiTheme="minorHAnsi" w:cstheme="minorHAnsi"/>
        </w:rPr>
        <w:t>3) Ασφαλιστική και Φορολογική ενημερότητα σύμφωνα με τα οριζόμενα της παραγράφου 2 του άρθρου 73 του Ν.4412/2016</w:t>
      </w:r>
      <w:r>
        <w:rPr>
          <w:rFonts w:asciiTheme="minorHAnsi" w:hAnsiTheme="minorHAnsi" w:cstheme="minorHAnsi"/>
        </w:rPr>
        <w:t>.</w:t>
      </w:r>
    </w:p>
    <w:p w14:paraId="5E303A33" w14:textId="683AB609" w:rsidR="000644AD" w:rsidRDefault="000644AD" w:rsidP="000644AD">
      <w:pPr>
        <w:spacing w:after="0" w:line="288" w:lineRule="auto"/>
        <w:jc w:val="both"/>
        <w:rPr>
          <w:rFonts w:eastAsia="Times New Roman" w:cs="Tahoma"/>
          <w:lang w:eastAsia="el-GR"/>
        </w:rPr>
      </w:pPr>
      <w:r w:rsidRPr="000644AD">
        <w:rPr>
          <w:rFonts w:eastAsia="Times New Roman" w:cs="Tahoma"/>
          <w:lang w:eastAsia="el-GR"/>
        </w:rPr>
        <w:t xml:space="preserve">Πριν την υπογραφή της σύμβασης, ο ανάδοχος είναι υποχρεωμένος να καταθέσει εγγυητική επιστολή καλής εκτέλεσης, που να καλύπτει το </w:t>
      </w:r>
      <w:r w:rsidR="00617633">
        <w:rPr>
          <w:rFonts w:eastAsia="Times New Roman" w:cs="Tahoma"/>
          <w:lang w:eastAsia="el-GR"/>
        </w:rPr>
        <w:t>4</w:t>
      </w:r>
      <w:r w:rsidRPr="000644AD">
        <w:rPr>
          <w:rFonts w:eastAsia="Times New Roman" w:cs="Tahoma"/>
          <w:lang w:eastAsia="el-GR"/>
        </w:rPr>
        <w:t xml:space="preserve">% επί της </w:t>
      </w:r>
      <w:r w:rsidR="00BA477C">
        <w:rPr>
          <w:rFonts w:eastAsia="Times New Roman" w:cs="Tahoma"/>
          <w:lang w:eastAsia="el-GR"/>
        </w:rPr>
        <w:t xml:space="preserve">εκτιμώμενης </w:t>
      </w:r>
      <w:r w:rsidRPr="000644AD">
        <w:rPr>
          <w:rFonts w:eastAsia="Times New Roman" w:cs="Tahoma"/>
          <w:lang w:eastAsia="el-GR"/>
        </w:rPr>
        <w:t xml:space="preserve">αξίας της σύμβασης, χωρίς ΦΠΑ (άρθρο 72, ν. 4412/2016). </w:t>
      </w:r>
      <w:r w:rsidRPr="000644AD">
        <w:rPr>
          <w:rFonts w:eastAsia="Times New Roman" w:cs="Tahoma"/>
          <w:lang w:eastAsia="el-GR"/>
        </w:rPr>
        <w:lastRenderedPageBreak/>
        <w:t xml:space="preserve">Επισημαίνεται ότι η διάρκεια ισχύος της εγγυητικής επιστολής καλής εκτέλεσης της προς υπογραφή Σύμβασης πρέπει να είναι μεγαλύτερη κατά τουλάχιστον δύο (2) μήνες από τον συμβατικό χρόνο.  </w:t>
      </w:r>
    </w:p>
    <w:p w14:paraId="7B359F59" w14:textId="77777777" w:rsidR="000A272B" w:rsidRPr="00B14577" w:rsidRDefault="000A272B" w:rsidP="000644AD">
      <w:pPr>
        <w:spacing w:after="0" w:line="288" w:lineRule="auto"/>
        <w:jc w:val="both"/>
        <w:rPr>
          <w:rFonts w:eastAsia="Times New Roman" w:cs="Tahoma"/>
          <w:sz w:val="12"/>
          <w:lang w:eastAsia="el-GR"/>
        </w:rPr>
      </w:pPr>
    </w:p>
    <w:p w14:paraId="532F1DF4" w14:textId="77777777" w:rsidR="00AE436D" w:rsidRPr="0088641A" w:rsidRDefault="0088641A" w:rsidP="001D4099">
      <w:pPr>
        <w:pStyle w:val="3"/>
        <w:numPr>
          <w:ilvl w:val="0"/>
          <w:numId w:val="5"/>
        </w:numPr>
        <w:spacing w:line="276" w:lineRule="auto"/>
        <w:ind w:left="284" w:hanging="284"/>
        <w:contextualSpacing/>
        <w:rPr>
          <w:rFonts w:asciiTheme="minorHAnsi" w:hAnsiTheme="minorHAnsi" w:cstheme="minorHAnsi"/>
          <w:sz w:val="22"/>
          <w:szCs w:val="22"/>
        </w:rPr>
      </w:pPr>
      <w:r w:rsidRPr="0088641A">
        <w:rPr>
          <w:rFonts w:asciiTheme="minorHAnsi" w:hAnsiTheme="minorHAnsi" w:cstheme="minorHAnsi"/>
          <w:sz w:val="22"/>
          <w:szCs w:val="22"/>
        </w:rPr>
        <w:t>Παράδοση</w:t>
      </w:r>
      <w:r w:rsidR="00A07BC5">
        <w:rPr>
          <w:rFonts w:asciiTheme="minorHAnsi" w:hAnsiTheme="minorHAnsi" w:cstheme="minorHAnsi"/>
          <w:sz w:val="22"/>
          <w:szCs w:val="22"/>
        </w:rPr>
        <w:t xml:space="preserve"> </w:t>
      </w:r>
      <w:r w:rsidRPr="0088641A">
        <w:rPr>
          <w:rFonts w:asciiTheme="minorHAnsi" w:hAnsiTheme="minorHAnsi" w:cstheme="minorHAnsi"/>
          <w:sz w:val="22"/>
          <w:szCs w:val="22"/>
        </w:rPr>
        <w:t>- Παραλαβή</w:t>
      </w:r>
    </w:p>
    <w:p w14:paraId="4D06B5E0" w14:textId="301E3A0F" w:rsidR="00B6272B" w:rsidRDefault="00B6272B" w:rsidP="00B6272B">
      <w:pPr>
        <w:spacing w:line="276" w:lineRule="auto"/>
        <w:contextualSpacing/>
        <w:jc w:val="both"/>
        <w:rPr>
          <w:rFonts w:asciiTheme="minorHAnsi" w:hAnsiTheme="minorHAnsi" w:cstheme="minorHAnsi"/>
        </w:rPr>
      </w:pPr>
      <w:r w:rsidRPr="00B6272B">
        <w:rPr>
          <w:rFonts w:asciiTheme="minorHAnsi" w:hAnsiTheme="minorHAnsi" w:cstheme="minorHAnsi"/>
        </w:rPr>
        <w:t xml:space="preserve">Η υλοποίηση των υπό ανάθεση υπηρεσιών θα γίνει από την </w:t>
      </w:r>
      <w:r w:rsidR="00FB28CE">
        <w:rPr>
          <w:rFonts w:asciiTheme="minorHAnsi" w:hAnsiTheme="minorHAnsi" w:cstheme="minorHAnsi"/>
        </w:rPr>
        <w:t>ανάρτηση</w:t>
      </w:r>
      <w:r w:rsidRPr="00B6272B">
        <w:rPr>
          <w:rFonts w:asciiTheme="minorHAnsi" w:hAnsiTheme="minorHAnsi" w:cstheme="minorHAnsi"/>
        </w:rPr>
        <w:t xml:space="preserve"> της σύμβασης</w:t>
      </w:r>
      <w:r w:rsidR="00FB28CE">
        <w:rPr>
          <w:rFonts w:asciiTheme="minorHAnsi" w:hAnsiTheme="minorHAnsi" w:cstheme="minorHAnsi"/>
        </w:rPr>
        <w:t xml:space="preserve"> στο ΚΗΜΔΗΣ</w:t>
      </w:r>
      <w:r w:rsidRPr="00B6272B">
        <w:rPr>
          <w:rFonts w:asciiTheme="minorHAnsi" w:hAnsiTheme="minorHAnsi" w:cstheme="minorHAnsi"/>
        </w:rPr>
        <w:t xml:space="preserve"> ή, εφόσον δεν υπογράφεται σύμβαση, από την κοινοποίηση στους μειοδότες της απόφασης κατακύρωσης, μέσω ηλεκτρονικού ταχυδρομείου ή μέσω οποιουδήποτε πρόσφορου τρόπου που θα αποδεικνύει την παραλαβή έως 31.12.2022, εκτός των υπηρεσιών διακρίβωσης που περιλαμβάνονται στο Τμήμα ΣΤ7: ΣΥΣΚΕΥΕΣ ΕΛΕΓΧΟΥ ΙΔΙΟΤΗΤΩΝ ΥΦΑΝΣΙΜΩΝ ΠΡΟΪΟΝΤΩΝ των οποίων η υλοποίηση θα πρέπει να γίνει εντός ενός έτους από την </w:t>
      </w:r>
      <w:r w:rsidR="00FB28CE">
        <w:rPr>
          <w:rFonts w:asciiTheme="minorHAnsi" w:hAnsiTheme="minorHAnsi" w:cstheme="minorHAnsi"/>
        </w:rPr>
        <w:t>ανάρτηση</w:t>
      </w:r>
      <w:r w:rsidRPr="00B6272B">
        <w:rPr>
          <w:rFonts w:asciiTheme="minorHAnsi" w:hAnsiTheme="minorHAnsi" w:cstheme="minorHAnsi"/>
        </w:rPr>
        <w:t xml:space="preserve"> της σχετικής σύμβασης</w:t>
      </w:r>
      <w:r w:rsidR="00FB28CE">
        <w:rPr>
          <w:rFonts w:asciiTheme="minorHAnsi" w:hAnsiTheme="minorHAnsi" w:cstheme="minorHAnsi"/>
        </w:rPr>
        <w:t xml:space="preserve"> στο ΚΗΜΔΗΣ</w:t>
      </w:r>
      <w:r w:rsidRPr="00B6272B">
        <w:rPr>
          <w:rFonts w:asciiTheme="minorHAnsi" w:hAnsiTheme="minorHAnsi" w:cstheme="minorHAnsi"/>
        </w:rPr>
        <w:t>.</w:t>
      </w:r>
    </w:p>
    <w:p w14:paraId="44B540EE" w14:textId="299E1232" w:rsidR="00B6272B" w:rsidRPr="00B6272B" w:rsidRDefault="00B6272B" w:rsidP="00B6272B">
      <w:pPr>
        <w:spacing w:line="276" w:lineRule="auto"/>
        <w:contextualSpacing/>
        <w:jc w:val="both"/>
        <w:rPr>
          <w:rFonts w:asciiTheme="minorHAnsi" w:hAnsiTheme="minorHAnsi" w:cstheme="minorHAnsi"/>
        </w:rPr>
      </w:pPr>
      <w:r w:rsidRPr="00B6272B">
        <w:rPr>
          <w:rFonts w:asciiTheme="minorHAnsi" w:hAnsiTheme="minorHAnsi" w:cstheme="minorHAnsi"/>
        </w:rPr>
        <w:t xml:space="preserve">Η διακρίβωση των οργάνων και ο έλεγχος των αναλυτικών συσκευών των τμημάτων  Α, Δ και Ζ.1, Ζ.2, Ζ.3, Ζ.4, Ζ.5, Ζ.6, Ζ.7, Ζ.8, Ζ.9, Ζ.10, Ζ.11, Ζ.12, Ζ.13 και Ζ.14 θα πραγματοποιείται στις εγκαταστάσεις του εκάστοτε αναδόχου. </w:t>
      </w:r>
    </w:p>
    <w:p w14:paraId="591A1305" w14:textId="157C3FFF" w:rsidR="00200431" w:rsidRDefault="00B6272B" w:rsidP="00B6272B">
      <w:pPr>
        <w:spacing w:line="276" w:lineRule="auto"/>
        <w:contextualSpacing/>
        <w:jc w:val="both"/>
        <w:rPr>
          <w:rFonts w:asciiTheme="minorHAnsi" w:hAnsiTheme="minorHAnsi" w:cstheme="minorHAnsi"/>
        </w:rPr>
      </w:pPr>
      <w:r w:rsidRPr="00B6272B">
        <w:rPr>
          <w:rFonts w:asciiTheme="minorHAnsi" w:hAnsiTheme="minorHAnsi" w:cstheme="minorHAnsi"/>
        </w:rPr>
        <w:t>Η διακρίβωση και ο έλεγχος των αναλυτικών συσκευών των τμημάτων  Β.1, Β.2, Β.3, Β.4, Γ, Ε.1, Ε.2, ΣΤ.1, ΣΤ.2, ΣΤ.3, ΣΤ.4, ΣΤ.5, ΣΤ.6, ΣΤ.7, ΣΤ. 8 και ΣΤ.9 θα πραγματοποιείται στο χώρο των εργαστηρίων των Υπηρεσιών του Γ.Χ.Κ. όπου είναι εγκατεστημένα τα προς διακρίβωση όργανα και συσκευές</w:t>
      </w:r>
      <w:r w:rsidR="00200431" w:rsidRPr="00E6121A">
        <w:rPr>
          <w:rFonts w:asciiTheme="minorHAnsi" w:hAnsiTheme="minorHAnsi" w:cstheme="minorHAnsi"/>
        </w:rPr>
        <w:t>, όπως περιγράφεται</w:t>
      </w:r>
      <w:r w:rsidR="00200431" w:rsidRPr="00200431">
        <w:rPr>
          <w:rFonts w:asciiTheme="minorHAnsi" w:hAnsiTheme="minorHAnsi" w:cstheme="minorHAnsi"/>
        </w:rPr>
        <w:t xml:space="preserve"> στους πίνακες του Παραρτήματος Α΄, και συγκεκριμένα στις παρακάτω διευθύνσεις:</w:t>
      </w:r>
    </w:p>
    <w:p w14:paraId="585889B8" w14:textId="77777777" w:rsidR="002A31FE" w:rsidRPr="0060369B" w:rsidRDefault="002A31FE" w:rsidP="00200431">
      <w:pPr>
        <w:spacing w:line="276" w:lineRule="auto"/>
        <w:contextualSpacing/>
        <w:jc w:val="both"/>
        <w:rPr>
          <w:rFonts w:asciiTheme="minorHAnsi" w:hAnsiTheme="minorHAnsi" w:cstheme="minorHAnsi"/>
          <w:sz w:val="10"/>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2165"/>
        <w:gridCol w:w="1662"/>
        <w:gridCol w:w="1559"/>
        <w:gridCol w:w="2552"/>
      </w:tblGrid>
      <w:tr w:rsidR="004D0199" w:rsidRPr="00850262" w14:paraId="075D553C" w14:textId="77777777" w:rsidTr="00850262">
        <w:trPr>
          <w:trHeight w:val="454"/>
          <w:jc w:val="center"/>
        </w:trPr>
        <w:tc>
          <w:tcPr>
            <w:tcW w:w="2689" w:type="dxa"/>
            <w:vAlign w:val="center"/>
          </w:tcPr>
          <w:p w14:paraId="57A84F0E" w14:textId="77777777" w:rsidR="004D0199" w:rsidRPr="00850262" w:rsidRDefault="004D0199" w:rsidP="00F02A09">
            <w:pPr>
              <w:spacing w:after="0"/>
              <w:jc w:val="center"/>
              <w:rPr>
                <w:rFonts w:cs="Calibri"/>
                <w:b/>
                <w:sz w:val="20"/>
                <w:szCs w:val="20"/>
                <w:lang w:val="en-GB"/>
              </w:rPr>
            </w:pPr>
            <w:r w:rsidRPr="00850262">
              <w:rPr>
                <w:rFonts w:cs="Calibri"/>
                <w:b/>
                <w:sz w:val="20"/>
                <w:szCs w:val="20"/>
                <w:lang w:val="en-GB"/>
              </w:rPr>
              <w:t>Χημική Υπηρεσία/Τόπος παράδοσης</w:t>
            </w:r>
          </w:p>
        </w:tc>
        <w:tc>
          <w:tcPr>
            <w:tcW w:w="2165" w:type="dxa"/>
            <w:vAlign w:val="center"/>
          </w:tcPr>
          <w:p w14:paraId="6EEDA58C" w14:textId="77777777" w:rsidR="004D0199" w:rsidRPr="00850262" w:rsidRDefault="004D0199" w:rsidP="00F02A09">
            <w:pPr>
              <w:spacing w:after="0"/>
              <w:jc w:val="center"/>
              <w:rPr>
                <w:rFonts w:cs="Calibri"/>
                <w:b/>
                <w:sz w:val="20"/>
                <w:szCs w:val="20"/>
                <w:lang w:val="en-GB"/>
              </w:rPr>
            </w:pPr>
            <w:r w:rsidRPr="00850262">
              <w:rPr>
                <w:rFonts w:cs="Calibri"/>
                <w:b/>
                <w:sz w:val="20"/>
                <w:szCs w:val="20"/>
                <w:lang w:val="en-GB"/>
              </w:rPr>
              <w:t>Διεύθυνση</w:t>
            </w:r>
          </w:p>
        </w:tc>
        <w:tc>
          <w:tcPr>
            <w:tcW w:w="1662" w:type="dxa"/>
            <w:vAlign w:val="center"/>
          </w:tcPr>
          <w:p w14:paraId="2DF4E76B" w14:textId="77777777" w:rsidR="004D0199" w:rsidRPr="00850262" w:rsidRDefault="004D0199" w:rsidP="00F02A09">
            <w:pPr>
              <w:spacing w:after="0"/>
              <w:jc w:val="center"/>
              <w:rPr>
                <w:rFonts w:cs="Calibri"/>
                <w:b/>
                <w:sz w:val="20"/>
                <w:szCs w:val="20"/>
                <w:lang w:val="en-GB"/>
              </w:rPr>
            </w:pPr>
            <w:r w:rsidRPr="00850262">
              <w:rPr>
                <w:rFonts w:cs="Calibri"/>
                <w:b/>
                <w:sz w:val="20"/>
                <w:szCs w:val="20"/>
                <w:lang w:val="en-GB"/>
              </w:rPr>
              <w:t>Υπεύθυνος επικοινωνίας</w:t>
            </w:r>
          </w:p>
        </w:tc>
        <w:tc>
          <w:tcPr>
            <w:tcW w:w="1559" w:type="dxa"/>
            <w:vAlign w:val="center"/>
          </w:tcPr>
          <w:p w14:paraId="275EBB94" w14:textId="77777777" w:rsidR="004D0199" w:rsidRPr="00850262" w:rsidRDefault="004D0199" w:rsidP="00F02A09">
            <w:pPr>
              <w:spacing w:after="0"/>
              <w:jc w:val="center"/>
              <w:rPr>
                <w:rFonts w:cs="Calibri"/>
                <w:b/>
                <w:sz w:val="20"/>
                <w:szCs w:val="20"/>
                <w:lang w:val="en-GB"/>
              </w:rPr>
            </w:pPr>
            <w:r w:rsidRPr="00850262">
              <w:rPr>
                <w:rFonts w:cs="Calibri"/>
                <w:b/>
                <w:sz w:val="20"/>
                <w:szCs w:val="20"/>
                <w:lang w:val="en-GB"/>
              </w:rPr>
              <w:t>Τηλέφωνο</w:t>
            </w:r>
          </w:p>
        </w:tc>
        <w:tc>
          <w:tcPr>
            <w:tcW w:w="2552" w:type="dxa"/>
            <w:vAlign w:val="center"/>
          </w:tcPr>
          <w:p w14:paraId="784EF015" w14:textId="77777777" w:rsidR="004D0199" w:rsidRPr="00850262" w:rsidRDefault="004D0199" w:rsidP="00F02A09">
            <w:pPr>
              <w:spacing w:after="0"/>
              <w:jc w:val="center"/>
              <w:rPr>
                <w:rFonts w:cs="Calibri"/>
                <w:b/>
                <w:sz w:val="20"/>
                <w:szCs w:val="20"/>
                <w:lang w:val="en-GB"/>
              </w:rPr>
            </w:pPr>
            <w:r w:rsidRPr="00850262">
              <w:rPr>
                <w:rFonts w:cs="Calibri"/>
                <w:b/>
                <w:sz w:val="20"/>
                <w:szCs w:val="20"/>
                <w:lang w:val="en-GB"/>
              </w:rPr>
              <w:t>E-mail</w:t>
            </w:r>
          </w:p>
        </w:tc>
      </w:tr>
      <w:tr w:rsidR="004D0199" w:rsidRPr="00E00A59" w14:paraId="7A5EF5FE" w14:textId="77777777" w:rsidTr="00850262">
        <w:trPr>
          <w:trHeight w:val="454"/>
          <w:jc w:val="center"/>
        </w:trPr>
        <w:tc>
          <w:tcPr>
            <w:tcW w:w="2689" w:type="dxa"/>
            <w:vAlign w:val="center"/>
          </w:tcPr>
          <w:p w14:paraId="229B9F2A" w14:textId="77777777" w:rsidR="004D0199" w:rsidRPr="00850262" w:rsidRDefault="004D0199" w:rsidP="00A26536">
            <w:pPr>
              <w:spacing w:after="0" w:line="240" w:lineRule="auto"/>
              <w:jc w:val="center"/>
              <w:rPr>
                <w:rFonts w:cs="Calibri"/>
                <w:sz w:val="20"/>
                <w:szCs w:val="20"/>
                <w:lang w:eastAsia="en-GB"/>
              </w:rPr>
            </w:pPr>
            <w:r w:rsidRPr="00850262">
              <w:rPr>
                <w:rFonts w:cs="Calibri"/>
                <w:sz w:val="20"/>
                <w:szCs w:val="20"/>
                <w:lang w:eastAsia="en-GB"/>
              </w:rPr>
              <w:t>Α’ Χ.Υ. Αθηνών</w:t>
            </w:r>
          </w:p>
          <w:p w14:paraId="4735C2DB" w14:textId="77777777" w:rsidR="004D0199" w:rsidRPr="00850262" w:rsidRDefault="004D0199" w:rsidP="00A26536">
            <w:pPr>
              <w:spacing w:after="0" w:line="240" w:lineRule="auto"/>
              <w:jc w:val="center"/>
              <w:rPr>
                <w:rFonts w:cs="Calibri"/>
                <w:sz w:val="20"/>
                <w:szCs w:val="20"/>
                <w:lang w:eastAsia="en-GB"/>
              </w:rPr>
            </w:pPr>
            <w:r w:rsidRPr="00850262">
              <w:rPr>
                <w:rFonts w:cs="Calibri"/>
                <w:sz w:val="20"/>
                <w:szCs w:val="20"/>
                <w:lang w:eastAsia="en-GB"/>
              </w:rPr>
              <w:t>(</w:t>
            </w:r>
            <w:r w:rsidRPr="00850262">
              <w:rPr>
                <w:rFonts w:cs="Calibri"/>
                <w:sz w:val="20"/>
                <w:szCs w:val="20"/>
                <w:lang w:val="en-GB" w:eastAsia="en-GB"/>
              </w:rPr>
              <w:t>NUTS</w:t>
            </w:r>
            <w:r w:rsidRPr="00850262">
              <w:rPr>
                <w:rFonts w:cs="Calibri"/>
                <w:sz w:val="20"/>
                <w:szCs w:val="20"/>
                <w:lang w:eastAsia="en-GB"/>
              </w:rPr>
              <w:t xml:space="preserve">: </w:t>
            </w:r>
            <w:r w:rsidRPr="00850262">
              <w:rPr>
                <w:rFonts w:cs="Calibri"/>
                <w:sz w:val="20"/>
                <w:szCs w:val="20"/>
                <w:lang w:val="en-GB" w:eastAsia="en-GB"/>
              </w:rPr>
              <w:t>EL</w:t>
            </w:r>
            <w:r w:rsidRPr="00850262">
              <w:rPr>
                <w:rFonts w:cs="Calibri"/>
                <w:sz w:val="20"/>
                <w:szCs w:val="20"/>
                <w:lang w:eastAsia="en-GB"/>
              </w:rPr>
              <w:t>303)</w:t>
            </w:r>
          </w:p>
        </w:tc>
        <w:tc>
          <w:tcPr>
            <w:tcW w:w="2165" w:type="dxa"/>
            <w:vAlign w:val="center"/>
          </w:tcPr>
          <w:p w14:paraId="74813907" w14:textId="77777777" w:rsidR="004D0199" w:rsidRPr="00850262" w:rsidRDefault="004D0199" w:rsidP="00A26536">
            <w:pPr>
              <w:spacing w:after="0" w:line="240" w:lineRule="auto"/>
              <w:jc w:val="center"/>
              <w:rPr>
                <w:rFonts w:cs="Calibri"/>
                <w:sz w:val="20"/>
                <w:szCs w:val="20"/>
                <w:lang w:val="en-GB" w:eastAsia="en-GB"/>
              </w:rPr>
            </w:pPr>
            <w:r w:rsidRPr="00850262">
              <w:rPr>
                <w:rFonts w:cs="Calibri"/>
                <w:sz w:val="20"/>
                <w:szCs w:val="20"/>
                <w:lang w:val="en-GB" w:eastAsia="en-GB"/>
              </w:rPr>
              <w:t xml:space="preserve">Αν. Τσόχα 16 </w:t>
            </w:r>
          </w:p>
          <w:p w14:paraId="1C75A9D8" w14:textId="77777777" w:rsidR="004D0199" w:rsidRPr="00850262" w:rsidRDefault="004D0199" w:rsidP="00A26536">
            <w:pPr>
              <w:spacing w:after="0" w:line="240" w:lineRule="auto"/>
              <w:jc w:val="center"/>
              <w:rPr>
                <w:rFonts w:cs="Calibri"/>
                <w:sz w:val="20"/>
                <w:szCs w:val="20"/>
                <w:lang w:val="en-GB" w:eastAsia="en-GB"/>
              </w:rPr>
            </w:pPr>
            <w:r w:rsidRPr="00850262">
              <w:rPr>
                <w:rFonts w:cs="Calibri"/>
                <w:sz w:val="20"/>
                <w:szCs w:val="20"/>
                <w:lang w:val="en-GB" w:eastAsia="en-GB"/>
              </w:rPr>
              <w:t>ΤΚ 11521, Αθήνα</w:t>
            </w:r>
          </w:p>
        </w:tc>
        <w:tc>
          <w:tcPr>
            <w:tcW w:w="1662" w:type="dxa"/>
            <w:vAlign w:val="center"/>
          </w:tcPr>
          <w:p w14:paraId="69019750" w14:textId="77777777" w:rsidR="004D0199" w:rsidRPr="00850262" w:rsidRDefault="004D0199" w:rsidP="00A26536">
            <w:pPr>
              <w:spacing w:after="0" w:line="240" w:lineRule="auto"/>
              <w:jc w:val="center"/>
              <w:rPr>
                <w:rFonts w:cs="Calibri"/>
                <w:sz w:val="20"/>
                <w:szCs w:val="20"/>
                <w:lang w:val="en-GB" w:eastAsia="en-GB"/>
              </w:rPr>
            </w:pPr>
            <w:r w:rsidRPr="00850262">
              <w:rPr>
                <w:rFonts w:cs="Calibri"/>
                <w:sz w:val="20"/>
                <w:szCs w:val="20"/>
                <w:lang w:val="en-GB" w:eastAsia="en-GB"/>
              </w:rPr>
              <w:t>Δ. Τσίπη</w:t>
            </w:r>
          </w:p>
        </w:tc>
        <w:tc>
          <w:tcPr>
            <w:tcW w:w="1559" w:type="dxa"/>
            <w:vAlign w:val="center"/>
          </w:tcPr>
          <w:p w14:paraId="7D16BBB7" w14:textId="77777777" w:rsidR="004D0199" w:rsidRPr="00850262" w:rsidRDefault="004D0199" w:rsidP="00A26536">
            <w:pPr>
              <w:spacing w:after="0" w:line="240" w:lineRule="auto"/>
              <w:jc w:val="center"/>
              <w:rPr>
                <w:rFonts w:cs="Calibri"/>
                <w:sz w:val="20"/>
                <w:szCs w:val="20"/>
                <w:lang w:val="en-US" w:eastAsia="en-GB"/>
              </w:rPr>
            </w:pPr>
            <w:r w:rsidRPr="00850262">
              <w:rPr>
                <w:rFonts w:cs="Calibri"/>
                <w:sz w:val="20"/>
                <w:szCs w:val="20"/>
                <w:lang w:val="en-GB" w:eastAsia="en-GB"/>
              </w:rPr>
              <w:t>2106479337</w:t>
            </w:r>
          </w:p>
        </w:tc>
        <w:tc>
          <w:tcPr>
            <w:tcW w:w="2552" w:type="dxa"/>
            <w:vAlign w:val="center"/>
          </w:tcPr>
          <w:p w14:paraId="6C2C4BA5" w14:textId="77777777" w:rsidR="004D0199" w:rsidRPr="00850262" w:rsidRDefault="004D0199" w:rsidP="00A26536">
            <w:pPr>
              <w:spacing w:after="0" w:line="240" w:lineRule="auto"/>
              <w:jc w:val="center"/>
              <w:rPr>
                <w:rFonts w:cs="Calibri"/>
                <w:sz w:val="20"/>
                <w:szCs w:val="20"/>
                <w:lang w:val="en-GB" w:eastAsia="en-GB"/>
              </w:rPr>
            </w:pPr>
            <w:r w:rsidRPr="00850262">
              <w:rPr>
                <w:rFonts w:cs="Calibri"/>
                <w:sz w:val="20"/>
                <w:szCs w:val="20"/>
                <w:lang w:val="en-GB" w:eastAsia="en-GB"/>
              </w:rPr>
              <w:t>a_athens</w:t>
            </w:r>
            <w:r w:rsidRPr="00850262">
              <w:rPr>
                <w:rFonts w:cs="Calibri"/>
                <w:sz w:val="20"/>
                <w:szCs w:val="20"/>
                <w:lang w:val="en-US" w:eastAsia="en-GB"/>
              </w:rPr>
              <w:t>.</w:t>
            </w:r>
            <w:r w:rsidRPr="00850262">
              <w:rPr>
                <w:rFonts w:cs="Calibri"/>
                <w:sz w:val="20"/>
                <w:szCs w:val="20"/>
                <w:lang w:val="en-GB" w:eastAsia="en-GB"/>
              </w:rPr>
              <w:t>gcsl</w:t>
            </w:r>
            <w:r w:rsidRPr="00850262">
              <w:rPr>
                <w:rFonts w:cs="Calibri"/>
                <w:sz w:val="20"/>
                <w:szCs w:val="20"/>
                <w:lang w:val="en-US" w:eastAsia="en-GB"/>
              </w:rPr>
              <w:t>@aade</w:t>
            </w:r>
            <w:r w:rsidRPr="00850262">
              <w:rPr>
                <w:rFonts w:cs="Calibri"/>
                <w:sz w:val="20"/>
                <w:szCs w:val="20"/>
                <w:lang w:val="en-GB" w:eastAsia="en-GB"/>
              </w:rPr>
              <w:t>.gr</w:t>
            </w:r>
          </w:p>
        </w:tc>
      </w:tr>
      <w:tr w:rsidR="004D0199" w:rsidRPr="00E00A59" w14:paraId="65C06643" w14:textId="77777777" w:rsidTr="00850262">
        <w:trPr>
          <w:trHeight w:val="521"/>
          <w:jc w:val="center"/>
        </w:trPr>
        <w:tc>
          <w:tcPr>
            <w:tcW w:w="2689" w:type="dxa"/>
            <w:vAlign w:val="center"/>
          </w:tcPr>
          <w:p w14:paraId="2810179F" w14:textId="77777777" w:rsidR="004D0199" w:rsidRPr="00850262" w:rsidRDefault="004D0199" w:rsidP="00A26536">
            <w:pPr>
              <w:spacing w:after="0" w:line="240" w:lineRule="auto"/>
              <w:jc w:val="center"/>
              <w:rPr>
                <w:rFonts w:cs="Calibri"/>
                <w:sz w:val="20"/>
                <w:szCs w:val="20"/>
                <w:lang w:val="en-GB" w:eastAsia="en-GB"/>
              </w:rPr>
            </w:pPr>
            <w:r w:rsidRPr="00850262">
              <w:rPr>
                <w:rFonts w:cs="Calibri"/>
                <w:sz w:val="20"/>
                <w:szCs w:val="20"/>
                <w:lang w:val="en-GB" w:eastAsia="en-GB"/>
              </w:rPr>
              <w:t>B’ Χ.Υ. Αθηνών</w:t>
            </w:r>
          </w:p>
          <w:p w14:paraId="0C66FC77" w14:textId="77777777" w:rsidR="004D0199" w:rsidRPr="00850262" w:rsidRDefault="004D0199" w:rsidP="00A26536">
            <w:pPr>
              <w:spacing w:after="0" w:line="240" w:lineRule="auto"/>
              <w:jc w:val="center"/>
              <w:rPr>
                <w:rFonts w:cs="Calibri"/>
                <w:sz w:val="20"/>
                <w:szCs w:val="20"/>
                <w:lang w:val="en-GB" w:eastAsia="en-GB"/>
              </w:rPr>
            </w:pPr>
            <w:r w:rsidRPr="00850262">
              <w:rPr>
                <w:rFonts w:cs="Calibri"/>
                <w:sz w:val="20"/>
                <w:szCs w:val="20"/>
                <w:lang w:val="en-GB" w:eastAsia="en-GB"/>
              </w:rPr>
              <w:t>(NUTS: EL303)</w:t>
            </w:r>
          </w:p>
        </w:tc>
        <w:tc>
          <w:tcPr>
            <w:tcW w:w="2165" w:type="dxa"/>
            <w:vAlign w:val="center"/>
          </w:tcPr>
          <w:p w14:paraId="65F02291" w14:textId="77777777" w:rsidR="004D0199" w:rsidRPr="00850262" w:rsidRDefault="004D0199" w:rsidP="00A26536">
            <w:pPr>
              <w:spacing w:after="0" w:line="240" w:lineRule="auto"/>
              <w:jc w:val="center"/>
              <w:rPr>
                <w:rFonts w:cs="Calibri"/>
                <w:sz w:val="20"/>
                <w:szCs w:val="20"/>
                <w:lang w:val="en-GB" w:eastAsia="en-GB"/>
              </w:rPr>
            </w:pPr>
            <w:r w:rsidRPr="00850262">
              <w:rPr>
                <w:rFonts w:cs="Calibri"/>
                <w:sz w:val="20"/>
                <w:szCs w:val="20"/>
                <w:lang w:val="en-GB" w:eastAsia="en-GB"/>
              </w:rPr>
              <w:t xml:space="preserve">Αν. Τσόχα 16 </w:t>
            </w:r>
          </w:p>
          <w:p w14:paraId="486AFD80" w14:textId="77777777" w:rsidR="004D0199" w:rsidRPr="00850262" w:rsidRDefault="004D0199" w:rsidP="00A26536">
            <w:pPr>
              <w:spacing w:after="0" w:line="240" w:lineRule="auto"/>
              <w:jc w:val="center"/>
              <w:rPr>
                <w:rFonts w:cs="Calibri"/>
                <w:sz w:val="20"/>
                <w:szCs w:val="20"/>
                <w:lang w:val="en-GB" w:eastAsia="en-GB"/>
              </w:rPr>
            </w:pPr>
            <w:r w:rsidRPr="00850262">
              <w:rPr>
                <w:rFonts w:cs="Calibri"/>
                <w:sz w:val="20"/>
                <w:szCs w:val="20"/>
                <w:lang w:val="en-GB" w:eastAsia="en-GB"/>
              </w:rPr>
              <w:t>ΤΚ 11521, Αθήνα</w:t>
            </w:r>
          </w:p>
        </w:tc>
        <w:tc>
          <w:tcPr>
            <w:tcW w:w="1662" w:type="dxa"/>
            <w:vAlign w:val="center"/>
          </w:tcPr>
          <w:p w14:paraId="4B8BF5C2" w14:textId="77777777" w:rsidR="004D0199" w:rsidRPr="00850262" w:rsidRDefault="004D0199" w:rsidP="00A26536">
            <w:pPr>
              <w:spacing w:after="0" w:line="240" w:lineRule="auto"/>
              <w:jc w:val="center"/>
              <w:rPr>
                <w:rFonts w:cs="Calibri"/>
                <w:sz w:val="20"/>
                <w:szCs w:val="20"/>
                <w:lang w:eastAsia="en-GB"/>
              </w:rPr>
            </w:pPr>
            <w:r w:rsidRPr="00850262">
              <w:rPr>
                <w:rFonts w:cs="Calibri"/>
                <w:sz w:val="20"/>
                <w:szCs w:val="20"/>
                <w:lang w:eastAsia="en-GB"/>
              </w:rPr>
              <w:t>Ε. Λαμπή</w:t>
            </w:r>
          </w:p>
        </w:tc>
        <w:tc>
          <w:tcPr>
            <w:tcW w:w="1559" w:type="dxa"/>
            <w:vAlign w:val="center"/>
          </w:tcPr>
          <w:p w14:paraId="536000A5" w14:textId="77777777" w:rsidR="004D0199" w:rsidRPr="00850262" w:rsidRDefault="004D0199" w:rsidP="00A26536">
            <w:pPr>
              <w:spacing w:after="0" w:line="240" w:lineRule="auto"/>
              <w:jc w:val="center"/>
              <w:rPr>
                <w:rFonts w:cs="Calibri"/>
                <w:sz w:val="20"/>
                <w:szCs w:val="20"/>
                <w:lang w:val="en-US" w:eastAsia="en-GB"/>
              </w:rPr>
            </w:pPr>
            <w:r w:rsidRPr="00850262">
              <w:rPr>
                <w:rFonts w:cs="Calibri"/>
                <w:sz w:val="20"/>
                <w:szCs w:val="20"/>
                <w:lang w:val="en-GB" w:eastAsia="en-GB"/>
              </w:rPr>
              <w:t>2106479261</w:t>
            </w:r>
          </w:p>
        </w:tc>
        <w:tc>
          <w:tcPr>
            <w:tcW w:w="2552" w:type="dxa"/>
            <w:vAlign w:val="center"/>
          </w:tcPr>
          <w:p w14:paraId="2505ACBC" w14:textId="77777777" w:rsidR="004D0199" w:rsidRPr="00850262" w:rsidRDefault="004D0199" w:rsidP="00A26536">
            <w:pPr>
              <w:spacing w:after="0" w:line="240" w:lineRule="auto"/>
              <w:jc w:val="center"/>
              <w:rPr>
                <w:rFonts w:cs="Calibri"/>
                <w:sz w:val="20"/>
                <w:szCs w:val="20"/>
                <w:lang w:val="en-GB" w:eastAsia="en-GB"/>
              </w:rPr>
            </w:pPr>
            <w:r w:rsidRPr="00850262">
              <w:rPr>
                <w:rFonts w:cs="Calibri"/>
                <w:sz w:val="20"/>
                <w:szCs w:val="20"/>
                <w:lang w:val="en-US" w:eastAsia="en-GB"/>
              </w:rPr>
              <w:t>b</w:t>
            </w:r>
            <w:r w:rsidRPr="00850262">
              <w:rPr>
                <w:rFonts w:cs="Calibri"/>
                <w:sz w:val="20"/>
                <w:szCs w:val="20"/>
                <w:lang w:val="en-GB" w:eastAsia="en-GB"/>
              </w:rPr>
              <w:t>_athens.gcsl@aade.gr</w:t>
            </w:r>
          </w:p>
        </w:tc>
      </w:tr>
      <w:tr w:rsidR="004D0199" w:rsidRPr="00850262" w14:paraId="6CF3C1B0" w14:textId="77777777" w:rsidTr="00850262">
        <w:trPr>
          <w:trHeight w:val="454"/>
          <w:jc w:val="center"/>
        </w:trPr>
        <w:tc>
          <w:tcPr>
            <w:tcW w:w="2689" w:type="dxa"/>
            <w:vAlign w:val="center"/>
          </w:tcPr>
          <w:p w14:paraId="5796D2EB" w14:textId="77777777" w:rsidR="004D0199" w:rsidRPr="00850262" w:rsidRDefault="004D0199" w:rsidP="00A26536">
            <w:pPr>
              <w:spacing w:after="0" w:line="240" w:lineRule="auto"/>
              <w:jc w:val="center"/>
              <w:rPr>
                <w:rFonts w:cs="Calibri"/>
                <w:sz w:val="20"/>
                <w:szCs w:val="20"/>
                <w:lang w:val="en-GB" w:eastAsia="en-GB"/>
              </w:rPr>
            </w:pPr>
            <w:r w:rsidRPr="00850262">
              <w:rPr>
                <w:rFonts w:cs="Calibri"/>
                <w:sz w:val="20"/>
                <w:szCs w:val="20"/>
                <w:lang w:val="en-GB" w:eastAsia="en-GB"/>
              </w:rPr>
              <w:t>Χ.Υ. Πειραιά</w:t>
            </w:r>
          </w:p>
          <w:p w14:paraId="50265404" w14:textId="77777777" w:rsidR="004D0199" w:rsidRPr="00850262" w:rsidRDefault="004D0199" w:rsidP="00A26536">
            <w:pPr>
              <w:spacing w:after="0" w:line="240" w:lineRule="auto"/>
              <w:jc w:val="center"/>
              <w:rPr>
                <w:rFonts w:cs="Calibri"/>
                <w:sz w:val="20"/>
                <w:szCs w:val="20"/>
                <w:lang w:val="en-GB" w:eastAsia="en-GB"/>
              </w:rPr>
            </w:pPr>
            <w:r w:rsidRPr="00850262">
              <w:rPr>
                <w:rFonts w:cs="Calibri"/>
                <w:sz w:val="20"/>
                <w:szCs w:val="20"/>
                <w:lang w:val="en-GB" w:eastAsia="en-GB"/>
              </w:rPr>
              <w:t>(NUTS: EL307)</w:t>
            </w:r>
          </w:p>
        </w:tc>
        <w:tc>
          <w:tcPr>
            <w:tcW w:w="2165" w:type="dxa"/>
            <w:vAlign w:val="center"/>
          </w:tcPr>
          <w:p w14:paraId="697204B4" w14:textId="77777777" w:rsidR="004D0199" w:rsidRPr="00850262" w:rsidRDefault="004D0199" w:rsidP="00A26536">
            <w:pPr>
              <w:spacing w:after="0" w:line="240" w:lineRule="auto"/>
              <w:jc w:val="center"/>
              <w:rPr>
                <w:rFonts w:cs="Calibri"/>
                <w:sz w:val="20"/>
                <w:szCs w:val="20"/>
                <w:lang w:val="en-GB" w:eastAsia="en-GB"/>
              </w:rPr>
            </w:pPr>
            <w:r w:rsidRPr="00850262">
              <w:rPr>
                <w:rFonts w:cs="Calibri"/>
                <w:sz w:val="20"/>
                <w:szCs w:val="20"/>
                <w:lang w:val="en-GB" w:eastAsia="en-GB"/>
              </w:rPr>
              <w:t>Ακτή Κονδύλη 32, </w:t>
            </w:r>
          </w:p>
          <w:p w14:paraId="562B52C4" w14:textId="77777777" w:rsidR="004D0199" w:rsidRPr="00850262" w:rsidRDefault="004D0199" w:rsidP="00A26536">
            <w:pPr>
              <w:spacing w:after="0" w:line="240" w:lineRule="auto"/>
              <w:jc w:val="center"/>
              <w:rPr>
                <w:rFonts w:cs="Calibri"/>
                <w:sz w:val="20"/>
                <w:szCs w:val="20"/>
                <w:lang w:val="en-GB" w:eastAsia="en-GB"/>
              </w:rPr>
            </w:pPr>
            <w:proofErr w:type="gramStart"/>
            <w:r w:rsidRPr="00850262">
              <w:rPr>
                <w:rFonts w:cs="Calibri"/>
                <w:sz w:val="20"/>
                <w:szCs w:val="20"/>
                <w:lang w:val="en-GB" w:eastAsia="en-GB"/>
              </w:rPr>
              <w:t>ΤΚ  185</w:t>
            </w:r>
            <w:proofErr w:type="gramEnd"/>
            <w:r w:rsidRPr="00850262">
              <w:rPr>
                <w:rFonts w:cs="Calibri"/>
                <w:sz w:val="20"/>
                <w:szCs w:val="20"/>
                <w:lang w:val="en-GB" w:eastAsia="en-GB"/>
              </w:rPr>
              <w:t xml:space="preserve"> 10</w:t>
            </w:r>
          </w:p>
        </w:tc>
        <w:tc>
          <w:tcPr>
            <w:tcW w:w="1662" w:type="dxa"/>
            <w:vAlign w:val="center"/>
          </w:tcPr>
          <w:p w14:paraId="57132030" w14:textId="77777777" w:rsidR="004D0199" w:rsidRPr="00850262" w:rsidRDefault="004D0199" w:rsidP="00A26536">
            <w:pPr>
              <w:spacing w:after="0" w:line="240" w:lineRule="auto"/>
              <w:jc w:val="center"/>
              <w:rPr>
                <w:rFonts w:cs="Calibri"/>
                <w:sz w:val="20"/>
                <w:szCs w:val="20"/>
                <w:lang w:val="en-GB" w:eastAsia="en-GB"/>
              </w:rPr>
            </w:pPr>
            <w:r w:rsidRPr="00850262">
              <w:rPr>
                <w:rFonts w:cs="Calibri"/>
                <w:sz w:val="20"/>
                <w:szCs w:val="20"/>
                <w:lang w:val="en-GB" w:eastAsia="en-GB"/>
              </w:rPr>
              <w:t>Κ. Παπαδοπούλου</w:t>
            </w:r>
          </w:p>
        </w:tc>
        <w:tc>
          <w:tcPr>
            <w:tcW w:w="1559" w:type="dxa"/>
            <w:vAlign w:val="center"/>
          </w:tcPr>
          <w:p w14:paraId="13C6BC5D" w14:textId="77777777" w:rsidR="004D0199" w:rsidRPr="00850262" w:rsidRDefault="004D0199" w:rsidP="00A26536">
            <w:pPr>
              <w:spacing w:after="0" w:line="240" w:lineRule="auto"/>
              <w:jc w:val="center"/>
              <w:rPr>
                <w:rFonts w:cs="Calibri"/>
                <w:sz w:val="20"/>
                <w:szCs w:val="20"/>
                <w:lang w:val="en-GB" w:eastAsia="en-GB"/>
              </w:rPr>
            </w:pPr>
            <w:r w:rsidRPr="00850262">
              <w:rPr>
                <w:rFonts w:cs="Calibri"/>
                <w:sz w:val="20"/>
                <w:szCs w:val="20"/>
                <w:lang w:val="en-GB" w:eastAsia="en-GB"/>
              </w:rPr>
              <w:t>2104613991</w:t>
            </w:r>
          </w:p>
        </w:tc>
        <w:tc>
          <w:tcPr>
            <w:tcW w:w="2552" w:type="dxa"/>
            <w:vAlign w:val="center"/>
          </w:tcPr>
          <w:p w14:paraId="4A34F6FA" w14:textId="77777777" w:rsidR="004D0199" w:rsidRPr="00850262" w:rsidRDefault="00585842" w:rsidP="00A26536">
            <w:pPr>
              <w:spacing w:after="0" w:line="240" w:lineRule="auto"/>
              <w:jc w:val="center"/>
              <w:rPr>
                <w:rFonts w:cs="Calibri"/>
                <w:sz w:val="20"/>
                <w:szCs w:val="20"/>
                <w:lang w:val="en-GB" w:eastAsia="en-GB"/>
              </w:rPr>
            </w:pPr>
            <w:hyperlink r:id="rId14" w:history="1">
              <w:r w:rsidR="004D0199" w:rsidRPr="00850262">
                <w:rPr>
                  <w:rStyle w:val="-"/>
                  <w:rFonts w:cs="Calibri"/>
                  <w:sz w:val="20"/>
                  <w:szCs w:val="20"/>
                  <w:lang w:val="en-GB" w:eastAsia="en-GB"/>
                </w:rPr>
                <w:t>piraeus.gcsl@aade.g</w:t>
              </w:r>
            </w:hyperlink>
            <w:r w:rsidR="004D0199" w:rsidRPr="00850262">
              <w:rPr>
                <w:rFonts w:cs="Calibri"/>
                <w:sz w:val="20"/>
                <w:szCs w:val="20"/>
                <w:lang w:val="en-GB" w:eastAsia="en-GB"/>
              </w:rPr>
              <w:t>r</w:t>
            </w:r>
          </w:p>
        </w:tc>
      </w:tr>
      <w:tr w:rsidR="004D0199" w:rsidRPr="00850262" w14:paraId="6DE3858F" w14:textId="77777777" w:rsidTr="00850262">
        <w:trPr>
          <w:trHeight w:val="880"/>
          <w:jc w:val="center"/>
        </w:trPr>
        <w:tc>
          <w:tcPr>
            <w:tcW w:w="2689" w:type="dxa"/>
            <w:vAlign w:val="center"/>
          </w:tcPr>
          <w:p w14:paraId="5E5A7A37" w14:textId="77777777" w:rsidR="004D0199" w:rsidRPr="00850262" w:rsidRDefault="004D0199" w:rsidP="00A26536">
            <w:pPr>
              <w:spacing w:after="0" w:line="240" w:lineRule="auto"/>
              <w:jc w:val="center"/>
              <w:rPr>
                <w:rFonts w:cstheme="minorHAnsi"/>
                <w:sz w:val="20"/>
                <w:szCs w:val="20"/>
                <w:lang w:eastAsia="en-GB"/>
              </w:rPr>
            </w:pPr>
            <w:r w:rsidRPr="00850262">
              <w:rPr>
                <w:rFonts w:cstheme="minorHAnsi"/>
                <w:sz w:val="20"/>
                <w:szCs w:val="20"/>
                <w:lang w:eastAsia="en-GB"/>
              </w:rPr>
              <w:t>Χ.Υ. Κεντρικής Μακεδονίας,  Θεσσαλονίκη</w:t>
            </w:r>
          </w:p>
          <w:p w14:paraId="500F84CB" w14:textId="77777777" w:rsidR="004D0199" w:rsidRPr="00850262" w:rsidRDefault="004D0199" w:rsidP="00A26536">
            <w:pPr>
              <w:spacing w:after="0" w:line="240" w:lineRule="auto"/>
              <w:jc w:val="center"/>
              <w:rPr>
                <w:rFonts w:cstheme="minorHAnsi"/>
                <w:sz w:val="20"/>
                <w:szCs w:val="20"/>
                <w:lang w:eastAsia="en-GB"/>
              </w:rPr>
            </w:pPr>
            <w:r w:rsidRPr="00850262">
              <w:rPr>
                <w:rFonts w:cstheme="minorHAnsi"/>
                <w:sz w:val="20"/>
                <w:szCs w:val="20"/>
              </w:rPr>
              <w:t>(</w:t>
            </w:r>
            <w:r w:rsidRPr="00850262">
              <w:rPr>
                <w:rFonts w:cstheme="minorHAnsi"/>
                <w:sz w:val="20"/>
                <w:szCs w:val="20"/>
                <w:lang w:val="en-US"/>
              </w:rPr>
              <w:t>NUTS</w:t>
            </w:r>
            <w:r w:rsidRPr="00850262">
              <w:rPr>
                <w:rFonts w:cstheme="minorHAnsi"/>
                <w:sz w:val="20"/>
                <w:szCs w:val="20"/>
              </w:rPr>
              <w:t xml:space="preserve">: </w:t>
            </w:r>
            <w:r w:rsidRPr="00850262">
              <w:rPr>
                <w:rFonts w:cstheme="minorHAnsi"/>
                <w:sz w:val="20"/>
                <w:szCs w:val="20"/>
                <w:lang w:val="en-US"/>
              </w:rPr>
              <w:t>EL</w:t>
            </w:r>
            <w:r w:rsidRPr="00850262">
              <w:rPr>
                <w:rFonts w:cstheme="minorHAnsi"/>
                <w:sz w:val="20"/>
                <w:szCs w:val="20"/>
              </w:rPr>
              <w:t>522)</w:t>
            </w:r>
          </w:p>
        </w:tc>
        <w:tc>
          <w:tcPr>
            <w:tcW w:w="2165" w:type="dxa"/>
            <w:vAlign w:val="center"/>
          </w:tcPr>
          <w:p w14:paraId="7E664066" w14:textId="77777777" w:rsidR="004D0199" w:rsidRPr="00850262" w:rsidRDefault="004D0199" w:rsidP="00A26536">
            <w:pPr>
              <w:spacing w:after="0" w:line="240" w:lineRule="auto"/>
              <w:jc w:val="center"/>
              <w:rPr>
                <w:rFonts w:cstheme="minorHAnsi"/>
                <w:sz w:val="20"/>
                <w:szCs w:val="20"/>
                <w:lang w:val="en-GB" w:eastAsia="en-GB"/>
              </w:rPr>
            </w:pPr>
            <w:r w:rsidRPr="00850262">
              <w:rPr>
                <w:rFonts w:cstheme="minorHAnsi"/>
                <w:sz w:val="20"/>
                <w:szCs w:val="20"/>
                <w:lang w:val="en-GB" w:eastAsia="en-GB"/>
              </w:rPr>
              <w:t xml:space="preserve">Ν. Βότση 1 </w:t>
            </w:r>
          </w:p>
          <w:p w14:paraId="33C19565" w14:textId="77777777" w:rsidR="004D0199" w:rsidRPr="00850262" w:rsidRDefault="004D0199" w:rsidP="00A26536">
            <w:pPr>
              <w:spacing w:after="0" w:line="240" w:lineRule="auto"/>
              <w:jc w:val="center"/>
              <w:rPr>
                <w:rFonts w:cstheme="minorHAnsi"/>
                <w:sz w:val="20"/>
                <w:szCs w:val="20"/>
                <w:lang w:val="en-GB" w:eastAsia="en-GB"/>
              </w:rPr>
            </w:pPr>
            <w:r w:rsidRPr="00850262">
              <w:rPr>
                <w:rFonts w:cstheme="minorHAnsi"/>
                <w:sz w:val="20"/>
                <w:szCs w:val="20"/>
                <w:lang w:val="en-GB" w:eastAsia="en-GB"/>
              </w:rPr>
              <w:t>ΤΚ 54625</w:t>
            </w:r>
          </w:p>
        </w:tc>
        <w:tc>
          <w:tcPr>
            <w:tcW w:w="1662" w:type="dxa"/>
            <w:vAlign w:val="center"/>
          </w:tcPr>
          <w:p w14:paraId="248D25C6" w14:textId="77777777" w:rsidR="004D0199" w:rsidRPr="00850262" w:rsidRDefault="004D0199" w:rsidP="00A26536">
            <w:pPr>
              <w:spacing w:after="0" w:line="240" w:lineRule="auto"/>
              <w:jc w:val="center"/>
              <w:rPr>
                <w:rFonts w:cstheme="minorHAnsi"/>
                <w:sz w:val="20"/>
                <w:szCs w:val="20"/>
                <w:lang w:val="en-GB" w:eastAsia="en-GB"/>
              </w:rPr>
            </w:pPr>
            <w:r w:rsidRPr="00850262">
              <w:rPr>
                <w:rFonts w:cstheme="minorHAnsi"/>
                <w:sz w:val="20"/>
                <w:szCs w:val="20"/>
                <w:lang w:val="en-GB" w:eastAsia="en-GB"/>
              </w:rPr>
              <w:t>Π. Ταραντίλη</w:t>
            </w:r>
          </w:p>
        </w:tc>
        <w:tc>
          <w:tcPr>
            <w:tcW w:w="1559" w:type="dxa"/>
            <w:vAlign w:val="center"/>
          </w:tcPr>
          <w:p w14:paraId="55EEEDDA" w14:textId="77777777" w:rsidR="004D0199" w:rsidRPr="00850262" w:rsidRDefault="004D0199" w:rsidP="00A26536">
            <w:pPr>
              <w:spacing w:after="0" w:line="240" w:lineRule="auto"/>
              <w:jc w:val="center"/>
              <w:rPr>
                <w:rFonts w:cstheme="minorHAnsi"/>
                <w:sz w:val="20"/>
                <w:szCs w:val="20"/>
                <w:lang w:val="en-GB" w:eastAsia="en-GB"/>
              </w:rPr>
            </w:pPr>
            <w:r w:rsidRPr="00850262">
              <w:rPr>
                <w:rFonts w:cstheme="minorHAnsi"/>
                <w:sz w:val="20"/>
                <w:szCs w:val="20"/>
                <w:lang w:val="en-GB" w:eastAsia="en-GB"/>
              </w:rPr>
              <w:t>2313336661</w:t>
            </w:r>
          </w:p>
        </w:tc>
        <w:tc>
          <w:tcPr>
            <w:tcW w:w="2552" w:type="dxa"/>
            <w:vAlign w:val="center"/>
          </w:tcPr>
          <w:p w14:paraId="4A27A4A1" w14:textId="77777777" w:rsidR="004D0199" w:rsidRPr="00850262" w:rsidRDefault="004D0199" w:rsidP="00A26536">
            <w:pPr>
              <w:spacing w:after="0" w:line="240" w:lineRule="auto"/>
              <w:jc w:val="center"/>
              <w:rPr>
                <w:rFonts w:cstheme="minorHAnsi"/>
                <w:sz w:val="20"/>
                <w:szCs w:val="20"/>
                <w:lang w:val="en-GB" w:eastAsia="en-GB"/>
              </w:rPr>
            </w:pPr>
            <w:r w:rsidRPr="00850262">
              <w:rPr>
                <w:rStyle w:val="-"/>
                <w:rFonts w:cstheme="minorHAnsi"/>
                <w:sz w:val="20"/>
                <w:szCs w:val="20"/>
                <w:lang w:val="en-US" w:eastAsia="en-GB"/>
              </w:rPr>
              <w:t>cenmak.gcsl@aade.gr</w:t>
            </w:r>
          </w:p>
        </w:tc>
      </w:tr>
      <w:tr w:rsidR="004D0199" w:rsidRPr="00850262" w14:paraId="3EE14C12" w14:textId="77777777" w:rsidTr="00850262">
        <w:trPr>
          <w:trHeight w:val="454"/>
          <w:jc w:val="center"/>
        </w:trPr>
        <w:tc>
          <w:tcPr>
            <w:tcW w:w="2689" w:type="dxa"/>
            <w:tcBorders>
              <w:top w:val="nil"/>
              <w:left w:val="single" w:sz="4" w:space="0" w:color="000000"/>
              <w:bottom w:val="single" w:sz="4" w:space="0" w:color="auto"/>
              <w:right w:val="single" w:sz="4" w:space="0" w:color="000000"/>
            </w:tcBorders>
            <w:shd w:val="clear" w:color="000000" w:fill="FFFFFF"/>
            <w:vAlign w:val="center"/>
          </w:tcPr>
          <w:p w14:paraId="4C87AD51" w14:textId="77777777" w:rsidR="004D0199" w:rsidRPr="00850262" w:rsidRDefault="004D0199" w:rsidP="00A26536">
            <w:pPr>
              <w:spacing w:after="0" w:line="240" w:lineRule="auto"/>
              <w:jc w:val="center"/>
              <w:rPr>
                <w:rFonts w:cs="Calibri"/>
                <w:sz w:val="20"/>
                <w:szCs w:val="20"/>
                <w:lang w:val="en-US" w:eastAsia="en-GB"/>
              </w:rPr>
            </w:pPr>
            <w:r w:rsidRPr="00850262">
              <w:rPr>
                <w:rFonts w:cs="Calibri"/>
                <w:sz w:val="20"/>
                <w:szCs w:val="20"/>
                <w:lang w:eastAsia="en-GB"/>
              </w:rPr>
              <w:t>Χ</w:t>
            </w:r>
            <w:r w:rsidRPr="00850262">
              <w:rPr>
                <w:rFonts w:cs="Calibri"/>
                <w:sz w:val="20"/>
                <w:szCs w:val="20"/>
                <w:lang w:val="en-US" w:eastAsia="en-GB"/>
              </w:rPr>
              <w:t>.</w:t>
            </w:r>
            <w:r w:rsidRPr="00850262">
              <w:rPr>
                <w:rFonts w:cs="Calibri"/>
                <w:sz w:val="20"/>
                <w:szCs w:val="20"/>
                <w:lang w:eastAsia="en-GB"/>
              </w:rPr>
              <w:t>Υ</w:t>
            </w:r>
            <w:r w:rsidRPr="00850262">
              <w:rPr>
                <w:rFonts w:cs="Calibri"/>
                <w:sz w:val="20"/>
                <w:szCs w:val="20"/>
                <w:lang w:val="en-US" w:eastAsia="en-GB"/>
              </w:rPr>
              <w:t xml:space="preserve">. </w:t>
            </w:r>
            <w:r w:rsidRPr="00850262">
              <w:rPr>
                <w:rFonts w:cs="Calibri"/>
                <w:sz w:val="20"/>
                <w:szCs w:val="20"/>
                <w:lang w:eastAsia="en-GB"/>
              </w:rPr>
              <w:t>Σερρών</w:t>
            </w:r>
            <w:r w:rsidRPr="00850262">
              <w:rPr>
                <w:rFonts w:cs="Calibri"/>
                <w:sz w:val="20"/>
                <w:szCs w:val="20"/>
                <w:lang w:val="en-US" w:eastAsia="en-GB"/>
              </w:rPr>
              <w:t xml:space="preserve"> </w:t>
            </w:r>
          </w:p>
          <w:p w14:paraId="0C10EBB3" w14:textId="77777777" w:rsidR="004D0199" w:rsidRPr="00850262" w:rsidRDefault="004D0199" w:rsidP="00A26536">
            <w:pPr>
              <w:spacing w:after="0" w:line="240" w:lineRule="auto"/>
              <w:jc w:val="center"/>
              <w:rPr>
                <w:rFonts w:cs="Calibri"/>
                <w:sz w:val="20"/>
                <w:szCs w:val="20"/>
                <w:lang w:val="en-US" w:eastAsia="en-GB"/>
              </w:rPr>
            </w:pPr>
            <w:r w:rsidRPr="00850262">
              <w:rPr>
                <w:rFonts w:cs="Calibri"/>
                <w:sz w:val="20"/>
                <w:szCs w:val="20"/>
                <w:lang w:val="en-US" w:eastAsia="en-GB"/>
              </w:rPr>
              <w:t>(</w:t>
            </w:r>
            <w:r w:rsidRPr="00850262">
              <w:rPr>
                <w:rFonts w:cs="Calibri"/>
                <w:sz w:val="20"/>
                <w:szCs w:val="20"/>
                <w:lang w:val="en-GB" w:eastAsia="en-GB"/>
              </w:rPr>
              <w:t>NUTS</w:t>
            </w:r>
            <w:r w:rsidRPr="00850262">
              <w:rPr>
                <w:rFonts w:cs="Calibri"/>
                <w:sz w:val="20"/>
                <w:szCs w:val="20"/>
                <w:lang w:val="en-US" w:eastAsia="en-GB"/>
              </w:rPr>
              <w:t xml:space="preserve">: </w:t>
            </w:r>
            <w:r w:rsidRPr="00850262">
              <w:rPr>
                <w:rFonts w:cs="Calibri"/>
                <w:sz w:val="20"/>
                <w:szCs w:val="20"/>
                <w:lang w:val="en-GB" w:eastAsia="en-GB"/>
              </w:rPr>
              <w:t>EL</w:t>
            </w:r>
            <w:r w:rsidRPr="00850262">
              <w:rPr>
                <w:rFonts w:cs="Calibri"/>
                <w:sz w:val="20"/>
                <w:szCs w:val="20"/>
                <w:lang w:val="en-US" w:eastAsia="en-GB"/>
              </w:rPr>
              <w:t>526)</w:t>
            </w:r>
          </w:p>
        </w:tc>
        <w:tc>
          <w:tcPr>
            <w:tcW w:w="2165" w:type="dxa"/>
            <w:tcBorders>
              <w:top w:val="nil"/>
              <w:left w:val="nil"/>
              <w:bottom w:val="single" w:sz="4" w:space="0" w:color="auto"/>
              <w:right w:val="single" w:sz="4" w:space="0" w:color="000000"/>
            </w:tcBorders>
            <w:shd w:val="clear" w:color="000000" w:fill="FFFFFF"/>
            <w:vAlign w:val="center"/>
          </w:tcPr>
          <w:p w14:paraId="002EDB64" w14:textId="77777777" w:rsidR="004D0199" w:rsidRPr="00850262" w:rsidRDefault="004D0199" w:rsidP="00A26536">
            <w:pPr>
              <w:spacing w:after="0" w:line="240" w:lineRule="auto"/>
              <w:jc w:val="center"/>
              <w:rPr>
                <w:rFonts w:cs="Calibri"/>
                <w:sz w:val="20"/>
                <w:szCs w:val="20"/>
                <w:lang w:eastAsia="en-GB"/>
              </w:rPr>
            </w:pPr>
            <w:r w:rsidRPr="00850262">
              <w:rPr>
                <w:rFonts w:cs="Calibri"/>
                <w:sz w:val="20"/>
                <w:szCs w:val="20"/>
                <w:lang w:eastAsia="en-GB"/>
              </w:rPr>
              <w:t>Τέρμα Άνδρου</w:t>
            </w:r>
          </w:p>
          <w:p w14:paraId="20A348FF" w14:textId="77777777" w:rsidR="004D0199" w:rsidRPr="00850262" w:rsidRDefault="004D0199" w:rsidP="00A26536">
            <w:pPr>
              <w:spacing w:after="0" w:line="240" w:lineRule="auto"/>
              <w:jc w:val="center"/>
              <w:rPr>
                <w:rFonts w:cs="Calibri"/>
                <w:sz w:val="20"/>
                <w:szCs w:val="20"/>
                <w:lang w:eastAsia="en-GB"/>
              </w:rPr>
            </w:pPr>
            <w:r w:rsidRPr="00850262">
              <w:rPr>
                <w:rFonts w:cs="Calibri"/>
                <w:sz w:val="20"/>
                <w:szCs w:val="20"/>
                <w:lang w:eastAsia="en-GB"/>
              </w:rPr>
              <w:t>ΤΚ</w:t>
            </w:r>
            <w:r w:rsidRPr="00850262">
              <w:rPr>
                <w:rFonts w:cs="Calibri"/>
                <w:sz w:val="20"/>
                <w:szCs w:val="20"/>
                <w:lang w:val="en-GB" w:eastAsia="en-GB"/>
              </w:rPr>
              <w:t> </w:t>
            </w:r>
            <w:r w:rsidRPr="00850262">
              <w:rPr>
                <w:rFonts w:cs="Calibri"/>
                <w:sz w:val="20"/>
                <w:szCs w:val="20"/>
                <w:lang w:eastAsia="en-GB"/>
              </w:rPr>
              <w:t>621 00</w:t>
            </w:r>
          </w:p>
        </w:tc>
        <w:tc>
          <w:tcPr>
            <w:tcW w:w="1662" w:type="dxa"/>
            <w:tcBorders>
              <w:top w:val="nil"/>
              <w:left w:val="nil"/>
              <w:bottom w:val="single" w:sz="4" w:space="0" w:color="auto"/>
              <w:right w:val="single" w:sz="4" w:space="0" w:color="000000"/>
            </w:tcBorders>
            <w:shd w:val="clear" w:color="000000" w:fill="FFFFFF"/>
            <w:vAlign w:val="center"/>
          </w:tcPr>
          <w:p w14:paraId="333424EC" w14:textId="77777777" w:rsidR="004D0199" w:rsidRPr="00850262" w:rsidRDefault="004D0199" w:rsidP="00A26536">
            <w:pPr>
              <w:spacing w:after="0" w:line="240" w:lineRule="auto"/>
              <w:jc w:val="center"/>
              <w:rPr>
                <w:rFonts w:cs="Calibri"/>
                <w:sz w:val="20"/>
                <w:szCs w:val="20"/>
                <w:lang w:eastAsia="en-GB"/>
              </w:rPr>
            </w:pPr>
            <w:r w:rsidRPr="00850262">
              <w:rPr>
                <w:rFonts w:cs="Calibri"/>
                <w:sz w:val="20"/>
                <w:szCs w:val="20"/>
                <w:lang w:eastAsia="en-GB"/>
              </w:rPr>
              <w:t>Κ. Κύδρος</w:t>
            </w:r>
          </w:p>
        </w:tc>
        <w:tc>
          <w:tcPr>
            <w:tcW w:w="1559" w:type="dxa"/>
            <w:tcBorders>
              <w:bottom w:val="single" w:sz="4" w:space="0" w:color="auto"/>
            </w:tcBorders>
            <w:vAlign w:val="center"/>
          </w:tcPr>
          <w:p w14:paraId="72794221" w14:textId="77777777" w:rsidR="004D0199" w:rsidRPr="00850262" w:rsidRDefault="004D0199" w:rsidP="00A26536">
            <w:pPr>
              <w:spacing w:after="0" w:line="240" w:lineRule="auto"/>
              <w:jc w:val="center"/>
              <w:rPr>
                <w:rFonts w:cs="Calibri"/>
                <w:sz w:val="20"/>
                <w:szCs w:val="20"/>
                <w:lang w:eastAsia="en-GB"/>
              </w:rPr>
            </w:pPr>
            <w:r w:rsidRPr="00850262">
              <w:rPr>
                <w:rFonts w:cs="Calibri"/>
                <w:sz w:val="20"/>
                <w:szCs w:val="20"/>
                <w:lang w:eastAsia="en-GB"/>
              </w:rPr>
              <w:t>2321045367</w:t>
            </w:r>
          </w:p>
        </w:tc>
        <w:tc>
          <w:tcPr>
            <w:tcW w:w="2552" w:type="dxa"/>
            <w:tcBorders>
              <w:bottom w:val="single" w:sz="4" w:space="0" w:color="auto"/>
            </w:tcBorders>
            <w:vAlign w:val="center"/>
          </w:tcPr>
          <w:p w14:paraId="30EAE85F" w14:textId="77777777" w:rsidR="004D0199" w:rsidRPr="00850262" w:rsidRDefault="004D0199" w:rsidP="00A26536">
            <w:pPr>
              <w:spacing w:after="0" w:line="240" w:lineRule="auto"/>
              <w:jc w:val="center"/>
              <w:rPr>
                <w:rFonts w:cs="Calibri"/>
                <w:sz w:val="20"/>
                <w:szCs w:val="20"/>
                <w:lang w:eastAsia="en-GB"/>
              </w:rPr>
            </w:pPr>
            <w:r w:rsidRPr="00850262">
              <w:rPr>
                <w:rFonts w:cs="Calibri"/>
                <w:sz w:val="20"/>
                <w:szCs w:val="20"/>
                <w:lang w:val="en-GB" w:eastAsia="en-GB"/>
              </w:rPr>
              <w:t>serres</w:t>
            </w:r>
            <w:r w:rsidRPr="00850262">
              <w:rPr>
                <w:rFonts w:cs="Calibri"/>
                <w:sz w:val="20"/>
                <w:szCs w:val="20"/>
                <w:lang w:eastAsia="en-GB"/>
              </w:rPr>
              <w:t>.</w:t>
            </w:r>
            <w:r w:rsidRPr="00850262">
              <w:rPr>
                <w:rFonts w:cs="Calibri"/>
                <w:sz w:val="20"/>
                <w:szCs w:val="20"/>
                <w:lang w:val="en-GB" w:eastAsia="en-GB"/>
              </w:rPr>
              <w:t>gcsl</w:t>
            </w:r>
            <w:r w:rsidRPr="00850262">
              <w:rPr>
                <w:rFonts w:cs="Calibri"/>
                <w:sz w:val="20"/>
                <w:szCs w:val="20"/>
                <w:lang w:eastAsia="en-GB"/>
              </w:rPr>
              <w:t>@</w:t>
            </w:r>
            <w:r w:rsidRPr="00850262">
              <w:rPr>
                <w:rFonts w:cs="Calibri"/>
                <w:sz w:val="20"/>
                <w:szCs w:val="20"/>
                <w:lang w:val="en-GB" w:eastAsia="en-GB"/>
              </w:rPr>
              <w:t>aade</w:t>
            </w:r>
            <w:r w:rsidRPr="00850262">
              <w:rPr>
                <w:rFonts w:cs="Calibri"/>
                <w:sz w:val="20"/>
                <w:szCs w:val="20"/>
                <w:lang w:eastAsia="en-GB"/>
              </w:rPr>
              <w:t>.</w:t>
            </w:r>
            <w:r w:rsidRPr="00850262">
              <w:rPr>
                <w:rFonts w:cs="Calibri"/>
                <w:sz w:val="20"/>
                <w:szCs w:val="20"/>
                <w:lang w:val="en-GB" w:eastAsia="en-GB"/>
              </w:rPr>
              <w:t>gr</w:t>
            </w:r>
          </w:p>
        </w:tc>
      </w:tr>
      <w:tr w:rsidR="004D0199" w:rsidRPr="00850262" w14:paraId="66AEC9FD" w14:textId="77777777" w:rsidTr="00850262">
        <w:trPr>
          <w:trHeight w:val="57"/>
          <w:jc w:val="center"/>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tcPr>
          <w:p w14:paraId="643013EC" w14:textId="77777777" w:rsidR="004D0199" w:rsidRPr="00850262" w:rsidRDefault="004D0199" w:rsidP="00A26536">
            <w:pPr>
              <w:spacing w:after="0" w:line="240" w:lineRule="auto"/>
              <w:jc w:val="center"/>
              <w:rPr>
                <w:rFonts w:cs="Calibri"/>
                <w:sz w:val="20"/>
                <w:szCs w:val="20"/>
                <w:lang w:eastAsia="en-GB"/>
              </w:rPr>
            </w:pPr>
            <w:r w:rsidRPr="00850262">
              <w:rPr>
                <w:rFonts w:cs="Calibri"/>
                <w:sz w:val="20"/>
                <w:szCs w:val="20"/>
                <w:lang w:eastAsia="en-GB"/>
              </w:rPr>
              <w:t>Χ.Υ. Αν. Μακεδονίας – Θράκης</w:t>
            </w:r>
          </w:p>
          <w:p w14:paraId="23792638" w14:textId="77777777" w:rsidR="004D0199" w:rsidRPr="00850262" w:rsidRDefault="004D0199" w:rsidP="00A26536">
            <w:pPr>
              <w:spacing w:after="0" w:line="240" w:lineRule="auto"/>
              <w:jc w:val="center"/>
              <w:rPr>
                <w:rFonts w:cs="Calibri"/>
                <w:sz w:val="20"/>
                <w:szCs w:val="20"/>
                <w:lang w:eastAsia="en-GB"/>
              </w:rPr>
            </w:pPr>
            <w:r w:rsidRPr="00850262">
              <w:rPr>
                <w:rFonts w:cs="Calibri"/>
                <w:sz w:val="20"/>
                <w:szCs w:val="20"/>
                <w:lang w:eastAsia="en-GB"/>
              </w:rPr>
              <w:t>Τμήμα Χ.Υ. Καβάλας</w:t>
            </w:r>
          </w:p>
          <w:p w14:paraId="79BBF1E1" w14:textId="77777777" w:rsidR="004D0199" w:rsidRPr="00850262" w:rsidRDefault="004D0199" w:rsidP="00A26536">
            <w:pPr>
              <w:spacing w:after="0" w:line="240" w:lineRule="auto"/>
              <w:jc w:val="center"/>
              <w:rPr>
                <w:rFonts w:cs="Calibri"/>
                <w:sz w:val="20"/>
                <w:szCs w:val="20"/>
                <w:lang w:val="en-GB" w:eastAsia="en-GB"/>
              </w:rPr>
            </w:pPr>
            <w:r w:rsidRPr="00850262">
              <w:rPr>
                <w:rFonts w:cs="Calibri"/>
                <w:sz w:val="20"/>
                <w:szCs w:val="20"/>
                <w:lang w:val="en-GB" w:eastAsia="en-GB"/>
              </w:rPr>
              <w:t>(NUTS: EL515)</w:t>
            </w:r>
          </w:p>
        </w:tc>
        <w:tc>
          <w:tcPr>
            <w:tcW w:w="2165" w:type="dxa"/>
            <w:tcBorders>
              <w:top w:val="single" w:sz="4" w:space="0" w:color="auto"/>
              <w:left w:val="single" w:sz="4" w:space="0" w:color="auto"/>
              <w:bottom w:val="single" w:sz="4" w:space="0" w:color="auto"/>
              <w:right w:val="single" w:sz="4" w:space="0" w:color="auto"/>
            </w:tcBorders>
            <w:shd w:val="clear" w:color="000000" w:fill="FFFFFF"/>
            <w:vAlign w:val="center"/>
          </w:tcPr>
          <w:p w14:paraId="3A3B4624" w14:textId="77777777" w:rsidR="004D0199" w:rsidRPr="00850262" w:rsidRDefault="004D0199" w:rsidP="00A26536">
            <w:pPr>
              <w:spacing w:after="0" w:line="240" w:lineRule="auto"/>
              <w:jc w:val="center"/>
              <w:rPr>
                <w:rFonts w:cs="Calibri"/>
                <w:sz w:val="20"/>
                <w:szCs w:val="20"/>
                <w:lang w:val="en-GB" w:eastAsia="en-GB"/>
              </w:rPr>
            </w:pPr>
            <w:r w:rsidRPr="00850262">
              <w:rPr>
                <w:rFonts w:cs="Calibri"/>
                <w:sz w:val="20"/>
                <w:szCs w:val="20"/>
                <w:lang w:val="en-GB" w:eastAsia="en-GB"/>
              </w:rPr>
              <w:t xml:space="preserve">Πλ. Καραολή </w:t>
            </w:r>
          </w:p>
          <w:p w14:paraId="0EFEA13B" w14:textId="77777777" w:rsidR="004D0199" w:rsidRPr="00850262" w:rsidRDefault="004D0199" w:rsidP="00A26536">
            <w:pPr>
              <w:spacing w:after="0" w:line="240" w:lineRule="auto"/>
              <w:jc w:val="center"/>
              <w:rPr>
                <w:rFonts w:cs="Calibri"/>
                <w:sz w:val="20"/>
                <w:szCs w:val="20"/>
                <w:lang w:val="en-GB" w:eastAsia="en-GB"/>
              </w:rPr>
            </w:pPr>
            <w:r w:rsidRPr="00850262">
              <w:rPr>
                <w:rFonts w:cs="Calibri"/>
                <w:sz w:val="20"/>
                <w:szCs w:val="20"/>
                <w:lang w:val="en-GB" w:eastAsia="en-GB"/>
              </w:rPr>
              <w:t>ΤΚ 651 10</w:t>
            </w:r>
          </w:p>
        </w:tc>
        <w:tc>
          <w:tcPr>
            <w:tcW w:w="1662" w:type="dxa"/>
            <w:tcBorders>
              <w:top w:val="single" w:sz="4" w:space="0" w:color="auto"/>
              <w:left w:val="single" w:sz="4" w:space="0" w:color="auto"/>
              <w:bottom w:val="single" w:sz="4" w:space="0" w:color="auto"/>
              <w:right w:val="single" w:sz="4" w:space="0" w:color="auto"/>
            </w:tcBorders>
            <w:shd w:val="clear" w:color="000000" w:fill="FFFFFF"/>
            <w:vAlign w:val="center"/>
          </w:tcPr>
          <w:p w14:paraId="597C1937" w14:textId="77777777" w:rsidR="004D0199" w:rsidRPr="00850262" w:rsidRDefault="004D0199" w:rsidP="00A26536">
            <w:pPr>
              <w:spacing w:after="0" w:line="240" w:lineRule="auto"/>
              <w:jc w:val="center"/>
              <w:rPr>
                <w:rFonts w:cs="Calibri"/>
                <w:sz w:val="20"/>
                <w:szCs w:val="20"/>
                <w:lang w:val="en-GB" w:eastAsia="en-GB"/>
              </w:rPr>
            </w:pPr>
            <w:r w:rsidRPr="00850262">
              <w:rPr>
                <w:rFonts w:cs="Calibri"/>
                <w:sz w:val="20"/>
                <w:szCs w:val="20"/>
                <w:lang w:val="en-GB" w:eastAsia="en-GB"/>
              </w:rPr>
              <w:t>Μ. Καλαϊτζόγλου</w:t>
            </w:r>
          </w:p>
        </w:tc>
        <w:tc>
          <w:tcPr>
            <w:tcW w:w="1559" w:type="dxa"/>
            <w:tcBorders>
              <w:top w:val="single" w:sz="4" w:space="0" w:color="auto"/>
              <w:left w:val="single" w:sz="4" w:space="0" w:color="auto"/>
              <w:bottom w:val="single" w:sz="4" w:space="0" w:color="auto"/>
              <w:right w:val="single" w:sz="4" w:space="0" w:color="auto"/>
            </w:tcBorders>
            <w:vAlign w:val="center"/>
          </w:tcPr>
          <w:p w14:paraId="08E04972" w14:textId="77777777" w:rsidR="004D0199" w:rsidRPr="00850262" w:rsidRDefault="004D0199" w:rsidP="00A26536">
            <w:pPr>
              <w:spacing w:after="0" w:line="240" w:lineRule="auto"/>
              <w:jc w:val="center"/>
              <w:rPr>
                <w:rFonts w:cs="Calibri"/>
                <w:sz w:val="20"/>
                <w:szCs w:val="20"/>
                <w:lang w:val="en-GB" w:eastAsia="en-GB"/>
              </w:rPr>
            </w:pPr>
            <w:r w:rsidRPr="00850262">
              <w:rPr>
                <w:rFonts w:cs="Calibri"/>
                <w:sz w:val="20"/>
                <w:szCs w:val="20"/>
                <w:lang w:val="en-GB" w:eastAsia="en-GB"/>
              </w:rPr>
              <w:t>2513 510700</w:t>
            </w:r>
          </w:p>
        </w:tc>
        <w:tc>
          <w:tcPr>
            <w:tcW w:w="2552" w:type="dxa"/>
            <w:tcBorders>
              <w:top w:val="single" w:sz="4" w:space="0" w:color="auto"/>
              <w:left w:val="single" w:sz="4" w:space="0" w:color="auto"/>
              <w:bottom w:val="single" w:sz="4" w:space="0" w:color="auto"/>
            </w:tcBorders>
            <w:vAlign w:val="center"/>
          </w:tcPr>
          <w:p w14:paraId="1F6E5490" w14:textId="77777777" w:rsidR="004D0199" w:rsidRPr="00850262" w:rsidRDefault="004D0199" w:rsidP="00A26536">
            <w:pPr>
              <w:spacing w:after="0" w:line="240" w:lineRule="auto"/>
              <w:jc w:val="center"/>
              <w:rPr>
                <w:rFonts w:cs="Calibri"/>
                <w:sz w:val="20"/>
                <w:szCs w:val="20"/>
                <w:lang w:val="en-GB" w:eastAsia="en-GB"/>
              </w:rPr>
            </w:pPr>
            <w:r w:rsidRPr="00850262">
              <w:rPr>
                <w:rFonts w:cs="Calibri"/>
                <w:sz w:val="20"/>
                <w:szCs w:val="20"/>
                <w:lang w:val="en-GB" w:eastAsia="en-GB"/>
              </w:rPr>
              <w:t>kavala.gcsl@aade.gr</w:t>
            </w:r>
          </w:p>
        </w:tc>
      </w:tr>
      <w:tr w:rsidR="004D0199" w:rsidRPr="00850262" w14:paraId="57A33B61" w14:textId="77777777" w:rsidTr="00850262">
        <w:trPr>
          <w:trHeight w:val="454"/>
          <w:jc w:val="center"/>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tcPr>
          <w:p w14:paraId="5A87D928" w14:textId="77777777" w:rsidR="004D0199" w:rsidRPr="00850262" w:rsidRDefault="004D0199" w:rsidP="003B7449">
            <w:pPr>
              <w:spacing w:after="0" w:line="240" w:lineRule="auto"/>
              <w:jc w:val="center"/>
              <w:rPr>
                <w:rFonts w:cs="Calibri"/>
                <w:sz w:val="20"/>
                <w:szCs w:val="20"/>
                <w:lang w:eastAsia="en-GB"/>
              </w:rPr>
            </w:pPr>
            <w:r w:rsidRPr="00850262">
              <w:rPr>
                <w:rFonts w:cs="Calibri"/>
                <w:sz w:val="20"/>
                <w:szCs w:val="20"/>
                <w:lang w:eastAsia="en-GB"/>
              </w:rPr>
              <w:t>Χ.Υ. Αν. Μακεδονίας – Θράκης</w:t>
            </w:r>
          </w:p>
          <w:p w14:paraId="28A2C31A" w14:textId="77777777" w:rsidR="004D0199" w:rsidRPr="00850262" w:rsidRDefault="004D0199" w:rsidP="003B7449">
            <w:pPr>
              <w:spacing w:after="0" w:line="240" w:lineRule="auto"/>
              <w:jc w:val="center"/>
              <w:rPr>
                <w:rFonts w:cs="Calibri"/>
                <w:sz w:val="20"/>
                <w:szCs w:val="20"/>
                <w:lang w:eastAsia="en-GB"/>
              </w:rPr>
            </w:pPr>
            <w:r w:rsidRPr="00850262">
              <w:rPr>
                <w:rFonts w:cs="Calibri"/>
                <w:sz w:val="20"/>
                <w:szCs w:val="20"/>
                <w:lang w:eastAsia="en-GB"/>
              </w:rPr>
              <w:t>Αυτ. Γραφείο Χ.Υ. Ξάνθης</w:t>
            </w:r>
          </w:p>
          <w:p w14:paraId="072381AF" w14:textId="77777777" w:rsidR="004D0199" w:rsidRPr="00850262" w:rsidRDefault="004D0199" w:rsidP="003B7449">
            <w:pPr>
              <w:spacing w:after="0" w:line="240" w:lineRule="auto"/>
              <w:jc w:val="center"/>
              <w:rPr>
                <w:rFonts w:cs="Calibri"/>
                <w:sz w:val="20"/>
                <w:szCs w:val="20"/>
                <w:lang w:eastAsia="en-GB"/>
              </w:rPr>
            </w:pPr>
            <w:r w:rsidRPr="00850262">
              <w:rPr>
                <w:rFonts w:cs="Calibri"/>
                <w:sz w:val="20"/>
                <w:szCs w:val="20"/>
                <w:lang w:eastAsia="en-GB"/>
              </w:rPr>
              <w:t>(</w:t>
            </w:r>
            <w:r w:rsidRPr="00850262">
              <w:rPr>
                <w:rFonts w:cs="Calibri"/>
                <w:sz w:val="20"/>
                <w:szCs w:val="20"/>
                <w:lang w:val="en-GB" w:eastAsia="en-GB"/>
              </w:rPr>
              <w:t>NUTS</w:t>
            </w:r>
            <w:r w:rsidRPr="00850262">
              <w:rPr>
                <w:rFonts w:cs="Calibri"/>
                <w:sz w:val="20"/>
                <w:szCs w:val="20"/>
                <w:lang w:eastAsia="en-GB"/>
              </w:rPr>
              <w:t xml:space="preserve">: </w:t>
            </w:r>
            <w:r w:rsidRPr="00850262">
              <w:rPr>
                <w:rFonts w:cs="Calibri"/>
                <w:sz w:val="20"/>
                <w:szCs w:val="20"/>
                <w:lang w:val="en-GB" w:eastAsia="en-GB"/>
              </w:rPr>
              <w:t>EL</w:t>
            </w:r>
            <w:r w:rsidRPr="00850262">
              <w:rPr>
                <w:rFonts w:cs="Calibri"/>
                <w:sz w:val="20"/>
                <w:szCs w:val="20"/>
                <w:lang w:eastAsia="en-GB"/>
              </w:rPr>
              <w:t>512)</w:t>
            </w:r>
          </w:p>
        </w:tc>
        <w:tc>
          <w:tcPr>
            <w:tcW w:w="2165" w:type="dxa"/>
            <w:tcBorders>
              <w:top w:val="single" w:sz="4" w:space="0" w:color="auto"/>
              <w:left w:val="single" w:sz="4" w:space="0" w:color="auto"/>
              <w:bottom w:val="single" w:sz="4" w:space="0" w:color="auto"/>
              <w:right w:val="single" w:sz="4" w:space="0" w:color="auto"/>
            </w:tcBorders>
            <w:shd w:val="clear" w:color="000000" w:fill="FFFFFF"/>
            <w:vAlign w:val="center"/>
          </w:tcPr>
          <w:p w14:paraId="7832C3C1" w14:textId="77777777" w:rsidR="004D0199" w:rsidRPr="00850262" w:rsidRDefault="004D0199" w:rsidP="003B7449">
            <w:pPr>
              <w:spacing w:after="0" w:line="240" w:lineRule="auto"/>
              <w:jc w:val="center"/>
              <w:rPr>
                <w:rFonts w:cs="Calibri"/>
                <w:sz w:val="20"/>
                <w:szCs w:val="20"/>
                <w:lang w:val="en-GB" w:eastAsia="en-GB"/>
              </w:rPr>
            </w:pPr>
            <w:r w:rsidRPr="00850262">
              <w:rPr>
                <w:rFonts w:cs="Calibri"/>
                <w:sz w:val="20"/>
                <w:szCs w:val="20"/>
                <w:lang w:val="en-GB" w:eastAsia="en-GB"/>
              </w:rPr>
              <w:t>Μεσολογγίου 13</w:t>
            </w:r>
          </w:p>
          <w:p w14:paraId="4E8CB142" w14:textId="77777777" w:rsidR="004D0199" w:rsidRPr="00850262" w:rsidRDefault="004D0199" w:rsidP="003B7449">
            <w:pPr>
              <w:spacing w:after="0" w:line="240" w:lineRule="auto"/>
              <w:jc w:val="center"/>
              <w:rPr>
                <w:rFonts w:cs="Calibri"/>
                <w:sz w:val="20"/>
                <w:szCs w:val="20"/>
                <w:lang w:val="en-GB" w:eastAsia="en-GB"/>
              </w:rPr>
            </w:pPr>
            <w:r w:rsidRPr="00850262">
              <w:rPr>
                <w:rFonts w:cs="Calibri"/>
                <w:sz w:val="20"/>
                <w:szCs w:val="20"/>
                <w:lang w:val="en-GB" w:eastAsia="en-GB"/>
              </w:rPr>
              <w:t>ΤΚ 671 32</w:t>
            </w:r>
          </w:p>
        </w:tc>
        <w:tc>
          <w:tcPr>
            <w:tcW w:w="1662" w:type="dxa"/>
            <w:tcBorders>
              <w:top w:val="single" w:sz="4" w:space="0" w:color="auto"/>
              <w:left w:val="single" w:sz="4" w:space="0" w:color="auto"/>
              <w:bottom w:val="single" w:sz="4" w:space="0" w:color="auto"/>
              <w:right w:val="single" w:sz="4" w:space="0" w:color="auto"/>
            </w:tcBorders>
            <w:shd w:val="clear" w:color="000000" w:fill="FFFFFF"/>
            <w:vAlign w:val="center"/>
          </w:tcPr>
          <w:p w14:paraId="06790B6B" w14:textId="77777777" w:rsidR="004D0199" w:rsidRPr="00850262" w:rsidRDefault="004D0199" w:rsidP="003B7449">
            <w:pPr>
              <w:spacing w:after="0" w:line="240" w:lineRule="auto"/>
              <w:jc w:val="center"/>
              <w:rPr>
                <w:rFonts w:cs="Calibri"/>
                <w:sz w:val="20"/>
                <w:szCs w:val="20"/>
                <w:lang w:val="en-GB" w:eastAsia="en-GB"/>
              </w:rPr>
            </w:pPr>
            <w:r w:rsidRPr="00850262">
              <w:rPr>
                <w:rFonts w:cs="Calibri"/>
                <w:sz w:val="20"/>
                <w:szCs w:val="20"/>
                <w:lang w:val="en-GB" w:eastAsia="en-GB"/>
              </w:rPr>
              <w:t>Αικ. Παπαδοπούλου</w:t>
            </w:r>
          </w:p>
        </w:tc>
        <w:tc>
          <w:tcPr>
            <w:tcW w:w="1559" w:type="dxa"/>
            <w:tcBorders>
              <w:top w:val="single" w:sz="4" w:space="0" w:color="auto"/>
              <w:left w:val="single" w:sz="4" w:space="0" w:color="auto"/>
              <w:bottom w:val="single" w:sz="4" w:space="0" w:color="auto"/>
              <w:right w:val="single" w:sz="4" w:space="0" w:color="auto"/>
            </w:tcBorders>
            <w:vAlign w:val="center"/>
          </w:tcPr>
          <w:p w14:paraId="6CB7C490" w14:textId="77777777" w:rsidR="004D0199" w:rsidRPr="00850262" w:rsidRDefault="004D0199" w:rsidP="003B7449">
            <w:pPr>
              <w:spacing w:after="0" w:line="240" w:lineRule="auto"/>
              <w:jc w:val="center"/>
              <w:rPr>
                <w:rFonts w:cs="Calibri"/>
                <w:sz w:val="20"/>
                <w:szCs w:val="20"/>
                <w:lang w:val="en-GB" w:eastAsia="en-GB"/>
              </w:rPr>
            </w:pPr>
            <w:r w:rsidRPr="00850262">
              <w:rPr>
                <w:rFonts w:cs="Calibri"/>
                <w:sz w:val="20"/>
                <w:szCs w:val="20"/>
                <w:lang w:val="en-GB" w:eastAsia="en-GB"/>
              </w:rPr>
              <w:t>2541027393</w:t>
            </w:r>
          </w:p>
        </w:tc>
        <w:tc>
          <w:tcPr>
            <w:tcW w:w="2552" w:type="dxa"/>
            <w:tcBorders>
              <w:top w:val="single" w:sz="4" w:space="0" w:color="auto"/>
              <w:left w:val="single" w:sz="4" w:space="0" w:color="auto"/>
              <w:bottom w:val="single" w:sz="4" w:space="0" w:color="auto"/>
            </w:tcBorders>
            <w:vAlign w:val="center"/>
          </w:tcPr>
          <w:p w14:paraId="60FCA718" w14:textId="77777777" w:rsidR="004D0199" w:rsidRPr="00850262" w:rsidRDefault="004D0199" w:rsidP="003B7449">
            <w:pPr>
              <w:spacing w:after="0" w:line="240" w:lineRule="auto"/>
              <w:jc w:val="center"/>
              <w:rPr>
                <w:rFonts w:cs="Calibri"/>
                <w:sz w:val="20"/>
                <w:szCs w:val="20"/>
                <w:lang w:val="en-GB" w:eastAsia="en-GB"/>
              </w:rPr>
            </w:pPr>
            <w:r w:rsidRPr="00850262">
              <w:rPr>
                <w:rFonts w:cs="Calibri"/>
                <w:sz w:val="20"/>
                <w:szCs w:val="20"/>
                <w:lang w:val="en-GB" w:eastAsia="en-GB"/>
              </w:rPr>
              <w:t>xanthi.gcsl@aade.gr</w:t>
            </w:r>
          </w:p>
        </w:tc>
      </w:tr>
      <w:tr w:rsidR="004D0199" w:rsidRPr="00850262" w14:paraId="24B5470C" w14:textId="77777777" w:rsidTr="00850262">
        <w:trPr>
          <w:trHeight w:val="454"/>
          <w:jc w:val="center"/>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tcPr>
          <w:p w14:paraId="2C29D527" w14:textId="77777777" w:rsidR="004D0199" w:rsidRPr="00850262" w:rsidRDefault="004D0199" w:rsidP="003B7449">
            <w:pPr>
              <w:spacing w:after="0" w:line="240" w:lineRule="auto"/>
              <w:jc w:val="center"/>
              <w:rPr>
                <w:rFonts w:cs="Calibri"/>
                <w:sz w:val="20"/>
                <w:szCs w:val="20"/>
                <w:lang w:eastAsia="en-GB"/>
              </w:rPr>
            </w:pPr>
            <w:r w:rsidRPr="00850262">
              <w:rPr>
                <w:rFonts w:cs="Calibri"/>
                <w:sz w:val="20"/>
                <w:szCs w:val="20"/>
                <w:lang w:eastAsia="en-GB"/>
              </w:rPr>
              <w:t>Χ.Υ. Ηπείρου – Δυτικής Μακεδονίας, Ιωάννινα</w:t>
            </w:r>
          </w:p>
          <w:p w14:paraId="5BE2F5A2" w14:textId="77777777" w:rsidR="004D0199" w:rsidRPr="00850262" w:rsidRDefault="004D0199" w:rsidP="003B7449">
            <w:pPr>
              <w:spacing w:after="0" w:line="240" w:lineRule="auto"/>
              <w:jc w:val="center"/>
              <w:rPr>
                <w:rFonts w:cs="Calibri"/>
                <w:sz w:val="20"/>
                <w:szCs w:val="20"/>
                <w:lang w:val="en-GB" w:eastAsia="en-GB"/>
              </w:rPr>
            </w:pPr>
            <w:r w:rsidRPr="00850262">
              <w:rPr>
                <w:rFonts w:cs="Calibri"/>
                <w:sz w:val="20"/>
                <w:szCs w:val="20"/>
                <w:lang w:val="en-GB" w:eastAsia="en-GB"/>
              </w:rPr>
              <w:t>(NUTS: EL543)</w:t>
            </w:r>
          </w:p>
        </w:tc>
        <w:tc>
          <w:tcPr>
            <w:tcW w:w="2165" w:type="dxa"/>
            <w:tcBorders>
              <w:top w:val="single" w:sz="4" w:space="0" w:color="auto"/>
              <w:left w:val="single" w:sz="4" w:space="0" w:color="auto"/>
              <w:bottom w:val="single" w:sz="4" w:space="0" w:color="auto"/>
              <w:right w:val="single" w:sz="4" w:space="0" w:color="auto"/>
            </w:tcBorders>
            <w:shd w:val="clear" w:color="000000" w:fill="FFFFFF"/>
            <w:vAlign w:val="center"/>
          </w:tcPr>
          <w:p w14:paraId="2CF63818" w14:textId="77777777" w:rsidR="004D0199" w:rsidRPr="00850262" w:rsidRDefault="004D0199" w:rsidP="003B7449">
            <w:pPr>
              <w:spacing w:after="0" w:line="240" w:lineRule="auto"/>
              <w:jc w:val="center"/>
              <w:rPr>
                <w:rFonts w:cs="Calibri"/>
                <w:sz w:val="20"/>
                <w:szCs w:val="20"/>
                <w:lang w:val="en-GB" w:eastAsia="en-GB"/>
              </w:rPr>
            </w:pPr>
            <w:r w:rsidRPr="00850262">
              <w:rPr>
                <w:rFonts w:cs="Calibri"/>
                <w:sz w:val="20"/>
                <w:szCs w:val="20"/>
                <w:lang w:val="en-GB" w:eastAsia="en-GB"/>
              </w:rPr>
              <w:t>Δομπόλη 30</w:t>
            </w:r>
          </w:p>
          <w:p w14:paraId="7CD2CE4D" w14:textId="77777777" w:rsidR="004D0199" w:rsidRPr="00850262" w:rsidRDefault="004D0199" w:rsidP="003B7449">
            <w:pPr>
              <w:spacing w:after="0" w:line="240" w:lineRule="auto"/>
              <w:jc w:val="center"/>
              <w:rPr>
                <w:rFonts w:cs="Calibri"/>
                <w:sz w:val="20"/>
                <w:szCs w:val="20"/>
                <w:lang w:val="en-GB" w:eastAsia="en-GB"/>
              </w:rPr>
            </w:pPr>
            <w:r w:rsidRPr="00850262">
              <w:rPr>
                <w:rFonts w:cs="Calibri"/>
                <w:sz w:val="20"/>
                <w:szCs w:val="20"/>
                <w:lang w:val="en-GB" w:eastAsia="en-GB"/>
              </w:rPr>
              <w:t>ΤΚ 451 10</w:t>
            </w:r>
          </w:p>
        </w:tc>
        <w:tc>
          <w:tcPr>
            <w:tcW w:w="1662" w:type="dxa"/>
            <w:tcBorders>
              <w:top w:val="single" w:sz="4" w:space="0" w:color="auto"/>
              <w:left w:val="single" w:sz="4" w:space="0" w:color="auto"/>
              <w:bottom w:val="single" w:sz="4" w:space="0" w:color="auto"/>
              <w:right w:val="single" w:sz="4" w:space="0" w:color="auto"/>
            </w:tcBorders>
            <w:shd w:val="clear" w:color="000000" w:fill="FFFFFF"/>
            <w:vAlign w:val="center"/>
          </w:tcPr>
          <w:p w14:paraId="3E415B28" w14:textId="77777777" w:rsidR="004D0199" w:rsidRPr="00850262" w:rsidRDefault="004D0199" w:rsidP="003B7449">
            <w:pPr>
              <w:spacing w:after="0" w:line="240" w:lineRule="auto"/>
              <w:jc w:val="center"/>
              <w:rPr>
                <w:rFonts w:cs="Calibri"/>
                <w:sz w:val="20"/>
                <w:szCs w:val="20"/>
                <w:lang w:eastAsia="en-GB"/>
              </w:rPr>
            </w:pPr>
            <w:r w:rsidRPr="00850262">
              <w:rPr>
                <w:rFonts w:cstheme="minorHAnsi"/>
                <w:sz w:val="20"/>
                <w:szCs w:val="20"/>
                <w:lang w:eastAsia="en-GB"/>
              </w:rPr>
              <w:t>Σ</w:t>
            </w:r>
            <w:r w:rsidRPr="00850262">
              <w:rPr>
                <w:rFonts w:cstheme="minorHAnsi"/>
                <w:sz w:val="20"/>
                <w:szCs w:val="20"/>
                <w:lang w:val="en-GB" w:eastAsia="en-GB"/>
              </w:rPr>
              <w:t>.</w:t>
            </w:r>
            <w:r w:rsidRPr="00850262">
              <w:rPr>
                <w:rFonts w:cstheme="minorHAnsi"/>
                <w:sz w:val="20"/>
                <w:szCs w:val="20"/>
                <w:lang w:eastAsia="en-GB"/>
              </w:rPr>
              <w:t>Στάθη</w:t>
            </w:r>
          </w:p>
        </w:tc>
        <w:tc>
          <w:tcPr>
            <w:tcW w:w="1559" w:type="dxa"/>
            <w:tcBorders>
              <w:top w:val="single" w:sz="4" w:space="0" w:color="auto"/>
              <w:left w:val="single" w:sz="4" w:space="0" w:color="auto"/>
              <w:bottom w:val="single" w:sz="4" w:space="0" w:color="auto"/>
              <w:right w:val="single" w:sz="4" w:space="0" w:color="auto"/>
            </w:tcBorders>
            <w:vAlign w:val="center"/>
          </w:tcPr>
          <w:p w14:paraId="6C52D8AF" w14:textId="77777777" w:rsidR="004D0199" w:rsidRPr="00850262" w:rsidRDefault="004D0199" w:rsidP="003B7449">
            <w:pPr>
              <w:spacing w:after="0" w:line="240" w:lineRule="auto"/>
              <w:jc w:val="center"/>
              <w:rPr>
                <w:rFonts w:cs="Calibri"/>
                <w:sz w:val="20"/>
                <w:szCs w:val="20"/>
                <w:lang w:val="en-GB" w:eastAsia="en-GB"/>
              </w:rPr>
            </w:pPr>
            <w:r w:rsidRPr="00850262">
              <w:rPr>
                <w:rFonts w:cs="Calibri"/>
                <w:sz w:val="20"/>
                <w:szCs w:val="20"/>
                <w:lang w:val="en-GB" w:eastAsia="en-GB"/>
              </w:rPr>
              <w:t>2651085002</w:t>
            </w:r>
          </w:p>
        </w:tc>
        <w:tc>
          <w:tcPr>
            <w:tcW w:w="2552" w:type="dxa"/>
            <w:tcBorders>
              <w:top w:val="single" w:sz="4" w:space="0" w:color="auto"/>
              <w:left w:val="single" w:sz="4" w:space="0" w:color="auto"/>
              <w:bottom w:val="single" w:sz="4" w:space="0" w:color="auto"/>
            </w:tcBorders>
            <w:vAlign w:val="center"/>
          </w:tcPr>
          <w:p w14:paraId="414F9288" w14:textId="77777777" w:rsidR="004D0199" w:rsidRPr="00850262" w:rsidRDefault="004D0199" w:rsidP="003B7449">
            <w:pPr>
              <w:spacing w:after="0" w:line="240" w:lineRule="auto"/>
              <w:jc w:val="center"/>
              <w:rPr>
                <w:rFonts w:cs="Calibri"/>
                <w:sz w:val="20"/>
                <w:szCs w:val="20"/>
                <w:lang w:val="en-GB" w:eastAsia="en-GB"/>
              </w:rPr>
            </w:pPr>
            <w:r w:rsidRPr="00850262">
              <w:rPr>
                <w:rFonts w:cs="Calibri"/>
                <w:sz w:val="20"/>
                <w:szCs w:val="20"/>
                <w:lang w:val="en-GB" w:eastAsia="en-GB"/>
              </w:rPr>
              <w:t>epirus.gcsl@aade.gr</w:t>
            </w:r>
          </w:p>
        </w:tc>
      </w:tr>
      <w:tr w:rsidR="004D0199" w:rsidRPr="00850262" w14:paraId="318600A1" w14:textId="77777777" w:rsidTr="00850262">
        <w:trPr>
          <w:trHeight w:val="670"/>
          <w:jc w:val="center"/>
        </w:trPr>
        <w:tc>
          <w:tcPr>
            <w:tcW w:w="2689" w:type="dxa"/>
            <w:tcBorders>
              <w:top w:val="single" w:sz="4" w:space="0" w:color="auto"/>
              <w:left w:val="single" w:sz="4" w:space="0" w:color="000000"/>
              <w:bottom w:val="single" w:sz="4" w:space="0" w:color="000000"/>
              <w:right w:val="single" w:sz="4" w:space="0" w:color="000000"/>
            </w:tcBorders>
            <w:shd w:val="clear" w:color="000000" w:fill="FFFFFF"/>
            <w:vAlign w:val="center"/>
          </w:tcPr>
          <w:p w14:paraId="59735074" w14:textId="77777777" w:rsidR="004D0199" w:rsidRPr="00850262" w:rsidRDefault="004D0199" w:rsidP="003B7449">
            <w:pPr>
              <w:spacing w:after="0" w:line="240" w:lineRule="auto"/>
              <w:jc w:val="center"/>
              <w:rPr>
                <w:rFonts w:cs="Calibri"/>
                <w:sz w:val="20"/>
                <w:szCs w:val="20"/>
                <w:lang w:eastAsia="en-GB"/>
              </w:rPr>
            </w:pPr>
            <w:r w:rsidRPr="00850262">
              <w:rPr>
                <w:rFonts w:cs="Calibri"/>
                <w:sz w:val="20"/>
                <w:szCs w:val="20"/>
                <w:lang w:eastAsia="en-GB"/>
              </w:rPr>
              <w:t>Χ.Υ. Πελοποννήσου, Δυτικής Ελλάδας και Ιονίου, Πάτρα</w:t>
            </w:r>
          </w:p>
          <w:p w14:paraId="37E25BB7" w14:textId="77777777" w:rsidR="004D0199" w:rsidRPr="00850262" w:rsidRDefault="004D0199" w:rsidP="003B7449">
            <w:pPr>
              <w:spacing w:after="0" w:line="240" w:lineRule="auto"/>
              <w:jc w:val="center"/>
              <w:rPr>
                <w:rFonts w:cs="Calibri"/>
                <w:sz w:val="20"/>
                <w:szCs w:val="20"/>
                <w:lang w:val="en-GB" w:eastAsia="en-GB"/>
              </w:rPr>
            </w:pPr>
            <w:r w:rsidRPr="00850262">
              <w:rPr>
                <w:rFonts w:cs="Calibri"/>
                <w:sz w:val="20"/>
                <w:szCs w:val="20"/>
                <w:lang w:val="en-GB" w:eastAsia="en-GB"/>
              </w:rPr>
              <w:t>(NUTS: EL632)</w:t>
            </w:r>
          </w:p>
        </w:tc>
        <w:tc>
          <w:tcPr>
            <w:tcW w:w="2165" w:type="dxa"/>
            <w:tcBorders>
              <w:top w:val="single" w:sz="4" w:space="0" w:color="auto"/>
              <w:left w:val="nil"/>
              <w:bottom w:val="single" w:sz="4" w:space="0" w:color="000000"/>
              <w:right w:val="single" w:sz="4" w:space="0" w:color="000000"/>
            </w:tcBorders>
            <w:shd w:val="clear" w:color="000000" w:fill="FFFFFF"/>
            <w:vAlign w:val="center"/>
          </w:tcPr>
          <w:p w14:paraId="01E552B3" w14:textId="77777777" w:rsidR="004D0199" w:rsidRPr="00850262" w:rsidRDefault="004D0199" w:rsidP="003B7449">
            <w:pPr>
              <w:spacing w:after="0" w:line="240" w:lineRule="auto"/>
              <w:jc w:val="center"/>
              <w:rPr>
                <w:rFonts w:cs="Calibri"/>
                <w:sz w:val="20"/>
                <w:szCs w:val="20"/>
                <w:lang w:val="en-GB" w:eastAsia="en-GB"/>
              </w:rPr>
            </w:pPr>
            <w:r w:rsidRPr="00850262">
              <w:rPr>
                <w:rFonts w:cs="Calibri"/>
                <w:sz w:val="20"/>
                <w:szCs w:val="20"/>
                <w:lang w:val="en-GB" w:eastAsia="en-GB"/>
              </w:rPr>
              <w:t xml:space="preserve">Παπαδιαμάντη Αλεξάνδρου 14 &amp; Αρέθα </w:t>
            </w:r>
          </w:p>
          <w:p w14:paraId="55A260FC" w14:textId="77777777" w:rsidR="004D0199" w:rsidRPr="00850262" w:rsidRDefault="004D0199" w:rsidP="003B7449">
            <w:pPr>
              <w:spacing w:after="0" w:line="240" w:lineRule="auto"/>
              <w:jc w:val="center"/>
              <w:rPr>
                <w:rFonts w:cs="Calibri"/>
                <w:sz w:val="20"/>
                <w:szCs w:val="20"/>
                <w:lang w:val="en-GB" w:eastAsia="en-GB"/>
              </w:rPr>
            </w:pPr>
            <w:r w:rsidRPr="00850262">
              <w:rPr>
                <w:rFonts w:cs="Calibri"/>
                <w:sz w:val="20"/>
                <w:szCs w:val="20"/>
                <w:lang w:val="en-GB" w:eastAsia="en-GB"/>
              </w:rPr>
              <w:t>ΤΚ 26443</w:t>
            </w:r>
          </w:p>
        </w:tc>
        <w:tc>
          <w:tcPr>
            <w:tcW w:w="1662" w:type="dxa"/>
            <w:tcBorders>
              <w:top w:val="single" w:sz="4" w:space="0" w:color="auto"/>
              <w:left w:val="nil"/>
              <w:bottom w:val="single" w:sz="4" w:space="0" w:color="000000"/>
              <w:right w:val="single" w:sz="4" w:space="0" w:color="000000"/>
            </w:tcBorders>
            <w:shd w:val="clear" w:color="000000" w:fill="FFFFFF"/>
            <w:vAlign w:val="center"/>
          </w:tcPr>
          <w:p w14:paraId="516F9A16" w14:textId="77777777" w:rsidR="004D0199" w:rsidRPr="00850262" w:rsidRDefault="004D0199" w:rsidP="003B7449">
            <w:pPr>
              <w:spacing w:after="0" w:line="240" w:lineRule="auto"/>
              <w:jc w:val="center"/>
              <w:rPr>
                <w:rFonts w:cs="Calibri"/>
                <w:sz w:val="20"/>
                <w:szCs w:val="20"/>
                <w:lang w:val="en-GB" w:eastAsia="en-GB"/>
              </w:rPr>
            </w:pPr>
            <w:r w:rsidRPr="00850262">
              <w:rPr>
                <w:rFonts w:cs="Calibri"/>
                <w:sz w:val="20"/>
                <w:szCs w:val="20"/>
                <w:lang w:val="en-GB" w:eastAsia="en-GB"/>
              </w:rPr>
              <w:t>Α. Κούτρα</w:t>
            </w:r>
          </w:p>
        </w:tc>
        <w:tc>
          <w:tcPr>
            <w:tcW w:w="1559" w:type="dxa"/>
            <w:tcBorders>
              <w:top w:val="single" w:sz="4" w:space="0" w:color="auto"/>
            </w:tcBorders>
            <w:vAlign w:val="center"/>
          </w:tcPr>
          <w:p w14:paraId="4177161C" w14:textId="77777777" w:rsidR="004D0199" w:rsidRPr="00850262" w:rsidRDefault="004D0199" w:rsidP="003B7449">
            <w:pPr>
              <w:spacing w:after="0" w:line="240" w:lineRule="auto"/>
              <w:jc w:val="center"/>
              <w:rPr>
                <w:rFonts w:cs="Calibri"/>
                <w:sz w:val="20"/>
                <w:szCs w:val="20"/>
                <w:lang w:val="en-GB" w:eastAsia="en-GB"/>
              </w:rPr>
            </w:pPr>
            <w:r w:rsidRPr="00850262">
              <w:rPr>
                <w:rFonts w:cs="Calibri"/>
                <w:sz w:val="20"/>
                <w:szCs w:val="20"/>
                <w:lang w:val="en-GB" w:eastAsia="en-GB"/>
              </w:rPr>
              <w:t>2610336786</w:t>
            </w:r>
          </w:p>
        </w:tc>
        <w:tc>
          <w:tcPr>
            <w:tcW w:w="2552" w:type="dxa"/>
            <w:tcBorders>
              <w:top w:val="single" w:sz="4" w:space="0" w:color="auto"/>
            </w:tcBorders>
            <w:vAlign w:val="center"/>
          </w:tcPr>
          <w:p w14:paraId="1097FB07" w14:textId="77777777" w:rsidR="004D0199" w:rsidRPr="00850262" w:rsidRDefault="00585842" w:rsidP="003B7449">
            <w:pPr>
              <w:spacing w:after="0" w:line="240" w:lineRule="auto"/>
              <w:jc w:val="center"/>
              <w:rPr>
                <w:rFonts w:cs="Calibri"/>
                <w:sz w:val="20"/>
                <w:szCs w:val="20"/>
                <w:lang w:val="en-GB" w:eastAsia="en-GB"/>
              </w:rPr>
            </w:pPr>
            <w:hyperlink r:id="rId15" w:history="1">
              <w:r w:rsidR="004D0199" w:rsidRPr="00850262">
                <w:rPr>
                  <w:rStyle w:val="-"/>
                  <w:rFonts w:cs="Calibri"/>
                  <w:sz w:val="20"/>
                  <w:szCs w:val="20"/>
                  <w:lang w:val="en-GB" w:eastAsia="en-GB"/>
                </w:rPr>
                <w:t>peloponnese.gcsl@aade.gr</w:t>
              </w:r>
            </w:hyperlink>
          </w:p>
        </w:tc>
      </w:tr>
      <w:tr w:rsidR="004D0199" w:rsidRPr="00850262" w14:paraId="732D95C8" w14:textId="77777777" w:rsidTr="00850262">
        <w:trPr>
          <w:trHeight w:val="454"/>
          <w:jc w:val="center"/>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tcPr>
          <w:p w14:paraId="7CD2E618" w14:textId="77777777" w:rsidR="004D0199" w:rsidRPr="00850262" w:rsidRDefault="004D0199" w:rsidP="00A26536">
            <w:pPr>
              <w:spacing w:after="0" w:line="240" w:lineRule="auto"/>
              <w:jc w:val="center"/>
              <w:rPr>
                <w:rFonts w:cs="Calibri"/>
                <w:sz w:val="20"/>
                <w:szCs w:val="20"/>
                <w:lang w:eastAsia="en-GB"/>
              </w:rPr>
            </w:pPr>
            <w:r w:rsidRPr="00850262">
              <w:rPr>
                <w:rFonts w:cs="Calibri"/>
                <w:sz w:val="20"/>
                <w:szCs w:val="20"/>
                <w:lang w:eastAsia="en-GB"/>
              </w:rPr>
              <w:t xml:space="preserve">Χ.Υ. Πελοποννήσου, Δυτικής Ελλάδας και Ιονίου </w:t>
            </w:r>
          </w:p>
          <w:p w14:paraId="41D21D1B" w14:textId="77777777" w:rsidR="004D0199" w:rsidRPr="00850262" w:rsidRDefault="004D0199" w:rsidP="00A26536">
            <w:pPr>
              <w:spacing w:after="0" w:line="240" w:lineRule="auto"/>
              <w:jc w:val="center"/>
              <w:rPr>
                <w:rFonts w:cs="Calibri"/>
                <w:sz w:val="20"/>
                <w:szCs w:val="20"/>
                <w:lang w:eastAsia="en-GB"/>
              </w:rPr>
            </w:pPr>
            <w:r w:rsidRPr="00850262">
              <w:rPr>
                <w:rFonts w:cs="Calibri"/>
                <w:sz w:val="20"/>
                <w:szCs w:val="20"/>
                <w:lang w:eastAsia="en-GB"/>
              </w:rPr>
              <w:t>Τμήμα Χ.Υ. Κέρκυρας</w:t>
            </w:r>
          </w:p>
          <w:p w14:paraId="34B36E59" w14:textId="77777777" w:rsidR="004D0199" w:rsidRPr="00850262" w:rsidRDefault="004D0199" w:rsidP="00A26536">
            <w:pPr>
              <w:spacing w:after="0" w:line="240" w:lineRule="auto"/>
              <w:jc w:val="center"/>
              <w:rPr>
                <w:rFonts w:cs="Calibri"/>
                <w:sz w:val="20"/>
                <w:szCs w:val="20"/>
                <w:lang w:eastAsia="en-GB"/>
              </w:rPr>
            </w:pPr>
            <w:r w:rsidRPr="00850262">
              <w:rPr>
                <w:rFonts w:cs="Calibri"/>
                <w:sz w:val="20"/>
                <w:szCs w:val="20"/>
                <w:lang w:eastAsia="en-GB"/>
              </w:rPr>
              <w:t>(</w:t>
            </w:r>
            <w:r w:rsidRPr="00850262">
              <w:rPr>
                <w:rFonts w:cs="Calibri"/>
                <w:sz w:val="20"/>
                <w:szCs w:val="20"/>
                <w:lang w:val="en-GB" w:eastAsia="en-GB"/>
              </w:rPr>
              <w:t>NUTS</w:t>
            </w:r>
            <w:r w:rsidRPr="00850262">
              <w:rPr>
                <w:rFonts w:cs="Calibri"/>
                <w:sz w:val="20"/>
                <w:szCs w:val="20"/>
                <w:lang w:eastAsia="en-GB"/>
              </w:rPr>
              <w:t xml:space="preserve">: </w:t>
            </w:r>
            <w:r w:rsidRPr="00850262">
              <w:rPr>
                <w:rFonts w:cs="Calibri"/>
                <w:sz w:val="20"/>
                <w:szCs w:val="20"/>
                <w:lang w:val="en-GB" w:eastAsia="en-GB"/>
              </w:rPr>
              <w:t>EL</w:t>
            </w:r>
            <w:r w:rsidRPr="00850262">
              <w:rPr>
                <w:rFonts w:cs="Calibri"/>
                <w:sz w:val="20"/>
                <w:szCs w:val="20"/>
                <w:lang w:eastAsia="en-GB"/>
              </w:rPr>
              <w:t>622)</w:t>
            </w:r>
          </w:p>
        </w:tc>
        <w:tc>
          <w:tcPr>
            <w:tcW w:w="2165" w:type="dxa"/>
            <w:tcBorders>
              <w:top w:val="single" w:sz="4" w:space="0" w:color="auto"/>
              <w:left w:val="single" w:sz="4" w:space="0" w:color="auto"/>
              <w:bottom w:val="single" w:sz="4" w:space="0" w:color="auto"/>
              <w:right w:val="single" w:sz="4" w:space="0" w:color="auto"/>
            </w:tcBorders>
            <w:shd w:val="clear" w:color="000000" w:fill="FFFFFF"/>
            <w:vAlign w:val="center"/>
          </w:tcPr>
          <w:p w14:paraId="629D287E" w14:textId="77777777" w:rsidR="004D0199" w:rsidRPr="00850262" w:rsidRDefault="004D0199" w:rsidP="00A26536">
            <w:pPr>
              <w:spacing w:after="0" w:line="240" w:lineRule="auto"/>
              <w:jc w:val="center"/>
              <w:rPr>
                <w:rFonts w:cs="Calibri"/>
                <w:sz w:val="20"/>
                <w:szCs w:val="20"/>
                <w:lang w:val="en-GB" w:eastAsia="en-GB"/>
              </w:rPr>
            </w:pPr>
            <w:r w:rsidRPr="00850262">
              <w:rPr>
                <w:rFonts w:cs="Calibri"/>
                <w:sz w:val="20"/>
                <w:szCs w:val="20"/>
                <w:lang w:val="en-GB" w:eastAsia="en-GB"/>
              </w:rPr>
              <w:t xml:space="preserve">Εθν. Αντίστασης 1 </w:t>
            </w:r>
          </w:p>
          <w:p w14:paraId="422753A6" w14:textId="77777777" w:rsidR="004D0199" w:rsidRPr="00850262" w:rsidRDefault="004D0199" w:rsidP="00A26536">
            <w:pPr>
              <w:spacing w:after="0" w:line="240" w:lineRule="auto"/>
              <w:jc w:val="center"/>
              <w:rPr>
                <w:rFonts w:cs="Calibri"/>
                <w:sz w:val="20"/>
                <w:szCs w:val="20"/>
                <w:lang w:val="en-GB" w:eastAsia="en-GB"/>
              </w:rPr>
            </w:pPr>
            <w:r w:rsidRPr="00850262">
              <w:rPr>
                <w:rFonts w:cs="Calibri"/>
                <w:sz w:val="20"/>
                <w:szCs w:val="20"/>
                <w:lang w:val="en-GB" w:eastAsia="en-GB"/>
              </w:rPr>
              <w:t>ΤΚ 491 00</w:t>
            </w:r>
          </w:p>
        </w:tc>
        <w:tc>
          <w:tcPr>
            <w:tcW w:w="1662" w:type="dxa"/>
            <w:tcBorders>
              <w:top w:val="single" w:sz="4" w:space="0" w:color="auto"/>
              <w:left w:val="single" w:sz="4" w:space="0" w:color="auto"/>
              <w:bottom w:val="single" w:sz="4" w:space="0" w:color="auto"/>
              <w:right w:val="single" w:sz="4" w:space="0" w:color="auto"/>
            </w:tcBorders>
            <w:shd w:val="clear" w:color="000000" w:fill="FFFFFF"/>
            <w:vAlign w:val="center"/>
          </w:tcPr>
          <w:p w14:paraId="79C0D407" w14:textId="77777777" w:rsidR="004D0199" w:rsidRPr="00850262" w:rsidRDefault="004D0199" w:rsidP="00A26536">
            <w:pPr>
              <w:spacing w:after="0" w:line="240" w:lineRule="auto"/>
              <w:jc w:val="center"/>
              <w:rPr>
                <w:rFonts w:cs="Calibri"/>
                <w:sz w:val="20"/>
                <w:szCs w:val="20"/>
                <w:lang w:eastAsia="en-GB"/>
              </w:rPr>
            </w:pPr>
            <w:r w:rsidRPr="00850262">
              <w:rPr>
                <w:rFonts w:cs="Calibri"/>
                <w:sz w:val="20"/>
                <w:szCs w:val="20"/>
                <w:lang w:val="en-GB" w:eastAsia="en-GB"/>
              </w:rPr>
              <w:t>M</w:t>
            </w:r>
            <w:r w:rsidRPr="00850262">
              <w:rPr>
                <w:rFonts w:cs="Calibri"/>
                <w:sz w:val="20"/>
                <w:szCs w:val="20"/>
                <w:lang w:eastAsia="en-GB"/>
              </w:rPr>
              <w:t xml:space="preserve">. </w:t>
            </w:r>
            <w:r w:rsidRPr="00850262">
              <w:rPr>
                <w:rFonts w:cs="Calibri"/>
                <w:sz w:val="20"/>
                <w:szCs w:val="20"/>
                <w:lang w:val="en-GB" w:eastAsia="en-GB"/>
              </w:rPr>
              <w:t>E</w:t>
            </w:r>
            <w:r w:rsidRPr="00850262">
              <w:rPr>
                <w:rFonts w:cs="Calibri"/>
                <w:sz w:val="20"/>
                <w:szCs w:val="20"/>
                <w:lang w:eastAsia="en-GB"/>
              </w:rPr>
              <w:t>.</w:t>
            </w:r>
            <w:r w:rsidRPr="00850262">
              <w:rPr>
                <w:rFonts w:cs="Calibri"/>
                <w:sz w:val="20"/>
                <w:szCs w:val="20"/>
                <w:lang w:val="en-US" w:eastAsia="en-GB"/>
              </w:rPr>
              <w:t xml:space="preserve"> </w:t>
            </w:r>
            <w:r w:rsidRPr="00850262">
              <w:rPr>
                <w:rFonts w:cs="Calibri"/>
                <w:sz w:val="20"/>
                <w:szCs w:val="20"/>
                <w:lang w:eastAsia="en-GB"/>
              </w:rPr>
              <w:t>Σπυριδάκη</w:t>
            </w:r>
          </w:p>
        </w:tc>
        <w:tc>
          <w:tcPr>
            <w:tcW w:w="1559" w:type="dxa"/>
            <w:tcBorders>
              <w:top w:val="single" w:sz="4" w:space="0" w:color="auto"/>
              <w:left w:val="single" w:sz="4" w:space="0" w:color="auto"/>
              <w:bottom w:val="single" w:sz="4" w:space="0" w:color="auto"/>
              <w:right w:val="single" w:sz="4" w:space="0" w:color="auto"/>
            </w:tcBorders>
            <w:vAlign w:val="center"/>
          </w:tcPr>
          <w:p w14:paraId="759310BE" w14:textId="77777777" w:rsidR="004D0199" w:rsidRPr="00850262" w:rsidRDefault="004D0199" w:rsidP="00A26536">
            <w:pPr>
              <w:spacing w:after="0" w:line="240" w:lineRule="auto"/>
              <w:jc w:val="center"/>
              <w:rPr>
                <w:rFonts w:cs="Calibri"/>
                <w:sz w:val="20"/>
                <w:szCs w:val="20"/>
                <w:lang w:eastAsia="en-GB"/>
              </w:rPr>
            </w:pPr>
            <w:r w:rsidRPr="00850262">
              <w:rPr>
                <w:rFonts w:cs="Calibri"/>
                <w:sz w:val="20"/>
                <w:szCs w:val="20"/>
                <w:lang w:eastAsia="en-GB"/>
              </w:rPr>
              <w:t>2661039909</w:t>
            </w:r>
          </w:p>
        </w:tc>
        <w:tc>
          <w:tcPr>
            <w:tcW w:w="2552" w:type="dxa"/>
            <w:tcBorders>
              <w:top w:val="single" w:sz="4" w:space="0" w:color="auto"/>
              <w:left w:val="single" w:sz="4" w:space="0" w:color="auto"/>
              <w:bottom w:val="single" w:sz="4" w:space="0" w:color="auto"/>
            </w:tcBorders>
            <w:vAlign w:val="center"/>
          </w:tcPr>
          <w:p w14:paraId="25F64123" w14:textId="77777777" w:rsidR="004D0199" w:rsidRPr="00850262" w:rsidRDefault="00585842" w:rsidP="00A26536">
            <w:pPr>
              <w:spacing w:after="0" w:line="240" w:lineRule="auto"/>
              <w:jc w:val="center"/>
              <w:rPr>
                <w:rFonts w:cs="Calibri"/>
                <w:sz w:val="20"/>
                <w:szCs w:val="20"/>
                <w:lang w:eastAsia="en-GB"/>
              </w:rPr>
            </w:pPr>
            <w:hyperlink r:id="rId16" w:history="1">
              <w:r w:rsidR="004D0199" w:rsidRPr="00850262">
                <w:rPr>
                  <w:rStyle w:val="-"/>
                  <w:rFonts w:cs="Calibri"/>
                  <w:sz w:val="20"/>
                  <w:szCs w:val="20"/>
                  <w:lang w:val="en-GB" w:eastAsia="en-GB"/>
                </w:rPr>
                <w:t>corfu</w:t>
              </w:r>
              <w:r w:rsidR="004D0199" w:rsidRPr="00850262">
                <w:rPr>
                  <w:rStyle w:val="-"/>
                  <w:rFonts w:cs="Calibri"/>
                  <w:sz w:val="20"/>
                  <w:szCs w:val="20"/>
                  <w:lang w:eastAsia="en-GB"/>
                </w:rPr>
                <w:t>.</w:t>
              </w:r>
              <w:r w:rsidR="004D0199" w:rsidRPr="00850262">
                <w:rPr>
                  <w:rStyle w:val="-"/>
                  <w:rFonts w:cs="Calibri"/>
                  <w:sz w:val="20"/>
                  <w:szCs w:val="20"/>
                  <w:lang w:val="en-GB" w:eastAsia="en-GB"/>
                </w:rPr>
                <w:t>gcsl</w:t>
              </w:r>
              <w:r w:rsidR="004D0199" w:rsidRPr="00850262">
                <w:rPr>
                  <w:rStyle w:val="-"/>
                  <w:rFonts w:cs="Calibri"/>
                  <w:sz w:val="20"/>
                  <w:szCs w:val="20"/>
                  <w:lang w:eastAsia="en-GB"/>
                </w:rPr>
                <w:t>@</w:t>
              </w:r>
              <w:r w:rsidR="004D0199" w:rsidRPr="00850262">
                <w:rPr>
                  <w:rStyle w:val="-"/>
                  <w:rFonts w:cs="Calibri"/>
                  <w:sz w:val="20"/>
                  <w:szCs w:val="20"/>
                  <w:lang w:val="en-GB" w:eastAsia="en-GB"/>
                </w:rPr>
                <w:t>aade</w:t>
              </w:r>
              <w:r w:rsidR="004D0199" w:rsidRPr="00850262">
                <w:rPr>
                  <w:rStyle w:val="-"/>
                  <w:rFonts w:cs="Calibri"/>
                  <w:sz w:val="20"/>
                  <w:szCs w:val="20"/>
                  <w:lang w:eastAsia="en-GB"/>
                </w:rPr>
                <w:t>.</w:t>
              </w:r>
              <w:r w:rsidR="004D0199" w:rsidRPr="00850262">
                <w:rPr>
                  <w:rStyle w:val="-"/>
                  <w:rFonts w:cs="Calibri"/>
                  <w:sz w:val="20"/>
                  <w:szCs w:val="20"/>
                  <w:lang w:val="en-GB" w:eastAsia="en-GB"/>
                </w:rPr>
                <w:t>gr</w:t>
              </w:r>
            </w:hyperlink>
          </w:p>
        </w:tc>
      </w:tr>
      <w:tr w:rsidR="004D0199" w:rsidRPr="00850262" w14:paraId="5BA4A8C2" w14:textId="77777777" w:rsidTr="00850262">
        <w:trPr>
          <w:trHeight w:val="454"/>
          <w:jc w:val="center"/>
        </w:trPr>
        <w:tc>
          <w:tcPr>
            <w:tcW w:w="2689" w:type="dxa"/>
            <w:vAlign w:val="center"/>
          </w:tcPr>
          <w:p w14:paraId="36D81118" w14:textId="77777777" w:rsidR="004D0199" w:rsidRPr="00850262" w:rsidRDefault="004D0199" w:rsidP="00F02A09">
            <w:pPr>
              <w:spacing w:after="0"/>
              <w:jc w:val="center"/>
              <w:rPr>
                <w:rFonts w:cs="Calibri"/>
                <w:sz w:val="20"/>
                <w:szCs w:val="20"/>
                <w:lang w:eastAsia="en-GB"/>
              </w:rPr>
            </w:pPr>
            <w:r w:rsidRPr="00850262">
              <w:rPr>
                <w:rFonts w:cs="Calibri"/>
                <w:sz w:val="20"/>
                <w:szCs w:val="20"/>
                <w:lang w:eastAsia="en-GB"/>
              </w:rPr>
              <w:t>Χ.Υ. Αιγαίου – Τμήμα Χ.Υ. Ρόδου</w:t>
            </w:r>
          </w:p>
          <w:p w14:paraId="1A148DE1" w14:textId="77777777" w:rsidR="004D0199" w:rsidRPr="00850262" w:rsidRDefault="004D0199" w:rsidP="00F02A09">
            <w:pPr>
              <w:spacing w:after="0"/>
              <w:jc w:val="center"/>
              <w:rPr>
                <w:rFonts w:cs="Calibri"/>
                <w:sz w:val="20"/>
                <w:szCs w:val="20"/>
                <w:lang w:val="en-GB" w:eastAsia="en-GB"/>
              </w:rPr>
            </w:pPr>
            <w:r w:rsidRPr="00850262">
              <w:rPr>
                <w:rFonts w:cs="Calibri"/>
                <w:sz w:val="20"/>
                <w:szCs w:val="20"/>
                <w:lang w:val="en-GB" w:eastAsia="en-GB"/>
              </w:rPr>
              <w:t>(NUTS: EL421)</w:t>
            </w:r>
          </w:p>
        </w:tc>
        <w:tc>
          <w:tcPr>
            <w:tcW w:w="2165" w:type="dxa"/>
            <w:vAlign w:val="center"/>
          </w:tcPr>
          <w:p w14:paraId="2193A125" w14:textId="77777777" w:rsidR="004D0199" w:rsidRPr="00850262" w:rsidRDefault="004D0199" w:rsidP="00F02A09">
            <w:pPr>
              <w:spacing w:after="0"/>
              <w:jc w:val="center"/>
              <w:rPr>
                <w:rFonts w:cs="Calibri"/>
                <w:sz w:val="20"/>
                <w:szCs w:val="20"/>
                <w:lang w:val="en-GB" w:eastAsia="en-GB"/>
              </w:rPr>
            </w:pPr>
            <w:r w:rsidRPr="00850262">
              <w:rPr>
                <w:rFonts w:cs="Calibri"/>
                <w:sz w:val="20"/>
                <w:szCs w:val="20"/>
                <w:lang w:val="en-GB" w:eastAsia="en-GB"/>
              </w:rPr>
              <w:t xml:space="preserve">Πλ. Χαρίτου 17 </w:t>
            </w:r>
          </w:p>
          <w:p w14:paraId="3799C8F5" w14:textId="77777777" w:rsidR="004D0199" w:rsidRPr="00850262" w:rsidRDefault="004D0199" w:rsidP="00F02A09">
            <w:pPr>
              <w:spacing w:after="0"/>
              <w:jc w:val="center"/>
              <w:rPr>
                <w:rFonts w:cs="Calibri"/>
                <w:sz w:val="20"/>
                <w:szCs w:val="20"/>
                <w:lang w:val="en-GB" w:eastAsia="en-GB"/>
              </w:rPr>
            </w:pPr>
            <w:r w:rsidRPr="00850262">
              <w:rPr>
                <w:rFonts w:cs="Calibri"/>
                <w:sz w:val="20"/>
                <w:szCs w:val="20"/>
                <w:lang w:val="en-GB" w:eastAsia="en-GB"/>
              </w:rPr>
              <w:t>ΤΚ 851 00</w:t>
            </w:r>
          </w:p>
        </w:tc>
        <w:tc>
          <w:tcPr>
            <w:tcW w:w="1662" w:type="dxa"/>
            <w:vAlign w:val="center"/>
          </w:tcPr>
          <w:p w14:paraId="21BF218B" w14:textId="77777777" w:rsidR="004D0199" w:rsidRPr="00850262" w:rsidRDefault="004D0199" w:rsidP="00F02A09">
            <w:pPr>
              <w:spacing w:after="0"/>
              <w:jc w:val="center"/>
              <w:rPr>
                <w:rFonts w:cs="Calibri"/>
                <w:sz w:val="20"/>
                <w:szCs w:val="20"/>
                <w:lang w:val="en-GB" w:eastAsia="en-GB"/>
              </w:rPr>
            </w:pPr>
            <w:r w:rsidRPr="00850262">
              <w:rPr>
                <w:rFonts w:cs="Calibri"/>
                <w:sz w:val="20"/>
                <w:szCs w:val="20"/>
                <w:lang w:val="en-GB" w:eastAsia="en-GB"/>
              </w:rPr>
              <w:t>Β. Μάτσης</w:t>
            </w:r>
          </w:p>
        </w:tc>
        <w:tc>
          <w:tcPr>
            <w:tcW w:w="1559" w:type="dxa"/>
            <w:vAlign w:val="center"/>
          </w:tcPr>
          <w:p w14:paraId="3C76905D" w14:textId="77777777" w:rsidR="004D0199" w:rsidRPr="00850262" w:rsidRDefault="004D0199" w:rsidP="00F02A09">
            <w:pPr>
              <w:spacing w:after="0"/>
              <w:jc w:val="center"/>
              <w:rPr>
                <w:rFonts w:cs="Calibri"/>
                <w:sz w:val="20"/>
                <w:szCs w:val="20"/>
                <w:lang w:val="en-GB" w:eastAsia="en-GB"/>
              </w:rPr>
            </w:pPr>
            <w:r w:rsidRPr="00850262">
              <w:rPr>
                <w:rFonts w:cs="Calibri"/>
                <w:sz w:val="20"/>
                <w:szCs w:val="20"/>
                <w:lang w:val="en-GB" w:eastAsia="en-GB"/>
              </w:rPr>
              <w:t>2241077933</w:t>
            </w:r>
          </w:p>
        </w:tc>
        <w:tc>
          <w:tcPr>
            <w:tcW w:w="2552" w:type="dxa"/>
            <w:vAlign w:val="center"/>
          </w:tcPr>
          <w:p w14:paraId="2B8D0279" w14:textId="77777777" w:rsidR="004D0199" w:rsidRPr="00850262" w:rsidRDefault="00585842" w:rsidP="00F02A09">
            <w:pPr>
              <w:spacing w:after="0"/>
              <w:jc w:val="center"/>
              <w:rPr>
                <w:rFonts w:cs="Calibri"/>
                <w:sz w:val="20"/>
                <w:szCs w:val="20"/>
                <w:lang w:val="en-GB" w:eastAsia="en-GB"/>
              </w:rPr>
            </w:pPr>
            <w:hyperlink r:id="rId17" w:history="1">
              <w:r w:rsidR="004D0199" w:rsidRPr="00850262">
                <w:rPr>
                  <w:rStyle w:val="-"/>
                  <w:rFonts w:cs="Calibri"/>
                  <w:sz w:val="20"/>
                  <w:szCs w:val="20"/>
                  <w:lang w:val="en-GB" w:eastAsia="en-GB"/>
                </w:rPr>
                <w:t>rhodes.gcsl@aade.gr</w:t>
              </w:r>
            </w:hyperlink>
          </w:p>
        </w:tc>
      </w:tr>
      <w:tr w:rsidR="00A26536" w:rsidRPr="00850262" w14:paraId="7050B7C5" w14:textId="77777777" w:rsidTr="00850262">
        <w:trPr>
          <w:trHeight w:val="60"/>
          <w:jc w:val="center"/>
        </w:trPr>
        <w:tc>
          <w:tcPr>
            <w:tcW w:w="2689" w:type="dxa"/>
            <w:vAlign w:val="center"/>
          </w:tcPr>
          <w:p w14:paraId="4FFC59AE" w14:textId="77777777" w:rsidR="00A26536" w:rsidRPr="00850262" w:rsidRDefault="00A26536" w:rsidP="00A26536">
            <w:pPr>
              <w:spacing w:after="0"/>
              <w:jc w:val="center"/>
              <w:rPr>
                <w:rFonts w:cs="Calibri"/>
                <w:sz w:val="20"/>
                <w:szCs w:val="20"/>
                <w:lang w:eastAsia="en-GB"/>
              </w:rPr>
            </w:pPr>
            <w:bookmarkStart w:id="0" w:name="_Hlk103171514"/>
            <w:r w:rsidRPr="00850262">
              <w:rPr>
                <w:rFonts w:cs="Calibri"/>
                <w:sz w:val="20"/>
                <w:szCs w:val="20"/>
                <w:lang w:eastAsia="en-GB"/>
              </w:rPr>
              <w:lastRenderedPageBreak/>
              <w:t>Χ.Υ. Αιγαίου</w:t>
            </w:r>
          </w:p>
          <w:p w14:paraId="1F0949D8" w14:textId="77777777" w:rsidR="00A26536" w:rsidRPr="00850262" w:rsidRDefault="00A26536" w:rsidP="00A26536">
            <w:pPr>
              <w:spacing w:after="0"/>
              <w:jc w:val="center"/>
              <w:rPr>
                <w:rFonts w:cs="Calibri"/>
                <w:sz w:val="20"/>
                <w:szCs w:val="20"/>
                <w:lang w:eastAsia="en-GB"/>
              </w:rPr>
            </w:pPr>
            <w:r w:rsidRPr="00850262">
              <w:rPr>
                <w:rFonts w:cs="Calibri"/>
                <w:sz w:val="20"/>
                <w:szCs w:val="20"/>
                <w:lang w:eastAsia="en-GB"/>
              </w:rPr>
              <w:t>Τμήμα Χ.Υ. Μυτιλήνης</w:t>
            </w:r>
          </w:p>
          <w:bookmarkEnd w:id="0"/>
          <w:p w14:paraId="28814365" w14:textId="4262B0F2" w:rsidR="00A26536" w:rsidRPr="00850262" w:rsidRDefault="00A26536" w:rsidP="00A26536">
            <w:pPr>
              <w:spacing w:after="0"/>
              <w:jc w:val="center"/>
              <w:rPr>
                <w:rFonts w:cs="Calibri"/>
                <w:sz w:val="20"/>
                <w:szCs w:val="20"/>
                <w:lang w:eastAsia="en-GB"/>
              </w:rPr>
            </w:pPr>
            <w:r w:rsidRPr="00850262">
              <w:rPr>
                <w:rFonts w:cs="Calibri"/>
                <w:sz w:val="20"/>
                <w:szCs w:val="20"/>
                <w:lang w:val="en-GB" w:eastAsia="en-GB"/>
              </w:rPr>
              <w:t>(NUTS: EL411)</w:t>
            </w:r>
          </w:p>
        </w:tc>
        <w:tc>
          <w:tcPr>
            <w:tcW w:w="2165" w:type="dxa"/>
            <w:vAlign w:val="center"/>
          </w:tcPr>
          <w:p w14:paraId="5F2B06B5" w14:textId="77777777" w:rsidR="00A26536" w:rsidRPr="00850262" w:rsidRDefault="00A26536" w:rsidP="00A26536">
            <w:pPr>
              <w:spacing w:after="0"/>
              <w:jc w:val="center"/>
              <w:rPr>
                <w:rFonts w:cs="Calibri"/>
                <w:sz w:val="20"/>
                <w:szCs w:val="20"/>
                <w:lang w:val="en-GB" w:eastAsia="en-GB"/>
              </w:rPr>
            </w:pPr>
            <w:r w:rsidRPr="00850262">
              <w:rPr>
                <w:rFonts w:cs="Calibri"/>
                <w:sz w:val="20"/>
                <w:szCs w:val="20"/>
                <w:lang w:val="en-GB" w:eastAsia="en-GB"/>
              </w:rPr>
              <w:t xml:space="preserve">Πλατεία Τελωνείου </w:t>
            </w:r>
          </w:p>
          <w:p w14:paraId="02033916" w14:textId="10AD42F2" w:rsidR="00A26536" w:rsidRPr="00850262" w:rsidRDefault="00A26536" w:rsidP="00A26536">
            <w:pPr>
              <w:spacing w:after="0"/>
              <w:jc w:val="center"/>
              <w:rPr>
                <w:rFonts w:cs="Calibri"/>
                <w:sz w:val="20"/>
                <w:szCs w:val="20"/>
                <w:lang w:val="en-GB" w:eastAsia="en-GB"/>
              </w:rPr>
            </w:pPr>
            <w:r w:rsidRPr="00850262">
              <w:rPr>
                <w:rFonts w:cs="Calibri"/>
                <w:sz w:val="20"/>
                <w:szCs w:val="20"/>
                <w:lang w:val="en-GB" w:eastAsia="en-GB"/>
              </w:rPr>
              <w:t>ΤΚ 811 00</w:t>
            </w:r>
          </w:p>
        </w:tc>
        <w:tc>
          <w:tcPr>
            <w:tcW w:w="1662" w:type="dxa"/>
            <w:vAlign w:val="center"/>
          </w:tcPr>
          <w:p w14:paraId="50B1A7BB" w14:textId="61EDF4AF" w:rsidR="00A26536" w:rsidRPr="00850262" w:rsidRDefault="00A26536" w:rsidP="00A26536">
            <w:pPr>
              <w:spacing w:after="0"/>
              <w:jc w:val="center"/>
              <w:rPr>
                <w:rFonts w:cs="Calibri"/>
                <w:sz w:val="20"/>
                <w:szCs w:val="20"/>
                <w:lang w:val="en-GB" w:eastAsia="en-GB"/>
              </w:rPr>
            </w:pPr>
            <w:r w:rsidRPr="00850262">
              <w:rPr>
                <w:rFonts w:cs="Calibri"/>
                <w:sz w:val="20"/>
                <w:szCs w:val="20"/>
                <w:lang w:val="en-GB" w:eastAsia="en-GB"/>
              </w:rPr>
              <w:t>Α. Γαβριήλ</w:t>
            </w:r>
          </w:p>
        </w:tc>
        <w:tc>
          <w:tcPr>
            <w:tcW w:w="1559" w:type="dxa"/>
            <w:vAlign w:val="center"/>
          </w:tcPr>
          <w:p w14:paraId="4A7C8741" w14:textId="00D0D550" w:rsidR="00A26536" w:rsidRPr="00850262" w:rsidRDefault="00A26536" w:rsidP="00A26536">
            <w:pPr>
              <w:spacing w:after="0"/>
              <w:jc w:val="center"/>
              <w:rPr>
                <w:rFonts w:cs="Calibri"/>
                <w:sz w:val="20"/>
                <w:szCs w:val="20"/>
                <w:lang w:val="en-GB" w:eastAsia="en-GB"/>
              </w:rPr>
            </w:pPr>
            <w:r w:rsidRPr="00850262">
              <w:rPr>
                <w:rFonts w:cs="Calibri"/>
                <w:sz w:val="20"/>
                <w:szCs w:val="20"/>
                <w:lang w:val="en-GB" w:eastAsia="en-GB"/>
              </w:rPr>
              <w:t>22510 28615</w:t>
            </w:r>
            <w:r w:rsidRPr="00850262">
              <w:rPr>
                <w:rFonts w:cs="Calibri"/>
                <w:sz w:val="20"/>
                <w:szCs w:val="20"/>
                <w:lang w:val="en-GB" w:eastAsia="en-GB"/>
              </w:rPr>
              <w:br/>
            </w:r>
          </w:p>
        </w:tc>
        <w:tc>
          <w:tcPr>
            <w:tcW w:w="2552" w:type="dxa"/>
            <w:vAlign w:val="center"/>
          </w:tcPr>
          <w:p w14:paraId="265D9CAF" w14:textId="66941B94" w:rsidR="00A26536" w:rsidRPr="00850262" w:rsidRDefault="00585842" w:rsidP="00A26536">
            <w:pPr>
              <w:spacing w:after="0"/>
              <w:jc w:val="center"/>
              <w:rPr>
                <w:sz w:val="20"/>
                <w:szCs w:val="20"/>
              </w:rPr>
            </w:pPr>
            <w:hyperlink r:id="rId18" w:history="1">
              <w:r w:rsidR="00A26536" w:rsidRPr="00850262">
                <w:rPr>
                  <w:rStyle w:val="-"/>
                  <w:rFonts w:cs="Calibri"/>
                  <w:sz w:val="20"/>
                  <w:szCs w:val="20"/>
                  <w:lang w:val="en-GB" w:eastAsia="en-GB"/>
                </w:rPr>
                <w:t>mytilene.gcsl@aade.gr</w:t>
              </w:r>
            </w:hyperlink>
          </w:p>
        </w:tc>
      </w:tr>
      <w:tr w:rsidR="00A26536" w:rsidRPr="00850262" w14:paraId="78C86622" w14:textId="77777777" w:rsidTr="00850262">
        <w:trPr>
          <w:trHeight w:val="454"/>
          <w:jc w:val="center"/>
        </w:trPr>
        <w:tc>
          <w:tcPr>
            <w:tcW w:w="2689" w:type="dxa"/>
            <w:vAlign w:val="center"/>
          </w:tcPr>
          <w:p w14:paraId="56EAFB48" w14:textId="77777777" w:rsidR="00A26536" w:rsidRPr="00850262" w:rsidRDefault="00A26536" w:rsidP="00A26536">
            <w:pPr>
              <w:spacing w:after="0"/>
              <w:jc w:val="center"/>
              <w:rPr>
                <w:rFonts w:cs="Calibri"/>
                <w:sz w:val="20"/>
                <w:szCs w:val="20"/>
                <w:lang w:eastAsia="en-GB"/>
              </w:rPr>
            </w:pPr>
            <w:r w:rsidRPr="00850262">
              <w:rPr>
                <w:rFonts w:cs="Calibri"/>
                <w:sz w:val="20"/>
                <w:szCs w:val="20"/>
                <w:lang w:eastAsia="en-GB"/>
              </w:rPr>
              <w:t>Χ.Υ. Αιγαίου</w:t>
            </w:r>
          </w:p>
          <w:p w14:paraId="0FB6ED13" w14:textId="77777777" w:rsidR="00A26536" w:rsidRPr="00850262" w:rsidRDefault="00A26536" w:rsidP="00A26536">
            <w:pPr>
              <w:spacing w:after="0"/>
              <w:jc w:val="center"/>
              <w:rPr>
                <w:rFonts w:cs="Calibri"/>
                <w:sz w:val="20"/>
                <w:szCs w:val="20"/>
                <w:lang w:eastAsia="en-GB"/>
              </w:rPr>
            </w:pPr>
            <w:r w:rsidRPr="00850262">
              <w:rPr>
                <w:rFonts w:cs="Calibri"/>
                <w:sz w:val="20"/>
                <w:szCs w:val="20"/>
                <w:lang w:eastAsia="en-GB"/>
              </w:rPr>
              <w:t>Αυτ. Γραφείο Χ.Υ. Σάμου</w:t>
            </w:r>
          </w:p>
          <w:p w14:paraId="77B1A54D" w14:textId="77777777" w:rsidR="00A26536" w:rsidRPr="00850262" w:rsidRDefault="00A26536" w:rsidP="00A26536">
            <w:pPr>
              <w:spacing w:after="0"/>
              <w:jc w:val="center"/>
              <w:rPr>
                <w:rFonts w:cs="Calibri"/>
                <w:sz w:val="20"/>
                <w:szCs w:val="20"/>
                <w:lang w:val="en-GB" w:eastAsia="en-GB"/>
              </w:rPr>
            </w:pPr>
            <w:r w:rsidRPr="00850262">
              <w:rPr>
                <w:rFonts w:cs="Calibri"/>
                <w:sz w:val="20"/>
                <w:szCs w:val="20"/>
                <w:lang w:val="en-GB" w:eastAsia="en-GB"/>
              </w:rPr>
              <w:t>(NUTS: EL412)</w:t>
            </w:r>
          </w:p>
        </w:tc>
        <w:tc>
          <w:tcPr>
            <w:tcW w:w="2165" w:type="dxa"/>
            <w:vAlign w:val="center"/>
          </w:tcPr>
          <w:p w14:paraId="751F6C09" w14:textId="77777777" w:rsidR="00A26536" w:rsidRPr="00850262" w:rsidRDefault="00A26536" w:rsidP="00A26536">
            <w:pPr>
              <w:spacing w:after="0"/>
              <w:jc w:val="center"/>
              <w:rPr>
                <w:rFonts w:cs="Calibri"/>
                <w:sz w:val="20"/>
                <w:szCs w:val="20"/>
                <w:lang w:val="en-GB" w:eastAsia="en-GB"/>
              </w:rPr>
            </w:pPr>
            <w:r w:rsidRPr="00850262">
              <w:rPr>
                <w:rFonts w:cs="Calibri"/>
                <w:sz w:val="20"/>
                <w:szCs w:val="20"/>
                <w:lang w:val="en-GB" w:eastAsia="en-GB"/>
              </w:rPr>
              <w:t xml:space="preserve">Παύλου Κουντουριώτη </w:t>
            </w:r>
          </w:p>
          <w:p w14:paraId="51809938" w14:textId="77777777" w:rsidR="00A26536" w:rsidRPr="00850262" w:rsidRDefault="00A26536" w:rsidP="00A26536">
            <w:pPr>
              <w:spacing w:after="0"/>
              <w:jc w:val="center"/>
              <w:rPr>
                <w:rFonts w:cs="Calibri"/>
                <w:sz w:val="20"/>
                <w:szCs w:val="20"/>
                <w:lang w:val="en-GB" w:eastAsia="en-GB"/>
              </w:rPr>
            </w:pPr>
            <w:r w:rsidRPr="00850262">
              <w:rPr>
                <w:rFonts w:cs="Calibri"/>
                <w:sz w:val="20"/>
                <w:szCs w:val="20"/>
                <w:lang w:val="en-GB" w:eastAsia="en-GB"/>
              </w:rPr>
              <w:t>ΤΚ 83 100</w:t>
            </w:r>
          </w:p>
        </w:tc>
        <w:tc>
          <w:tcPr>
            <w:tcW w:w="1662" w:type="dxa"/>
            <w:vAlign w:val="center"/>
          </w:tcPr>
          <w:p w14:paraId="4D82CE3D" w14:textId="77777777" w:rsidR="00A26536" w:rsidRPr="00850262" w:rsidRDefault="00A26536" w:rsidP="00A26536">
            <w:pPr>
              <w:spacing w:after="0"/>
              <w:jc w:val="center"/>
              <w:rPr>
                <w:rFonts w:cs="Calibri"/>
                <w:sz w:val="20"/>
                <w:szCs w:val="20"/>
                <w:lang w:val="en-GB" w:eastAsia="en-GB"/>
              </w:rPr>
            </w:pPr>
            <w:r w:rsidRPr="00850262">
              <w:rPr>
                <w:rFonts w:cs="Calibri"/>
                <w:sz w:val="20"/>
                <w:szCs w:val="20"/>
                <w:lang w:val="en-GB" w:eastAsia="en-GB"/>
              </w:rPr>
              <w:t>Φ. Σαμίου</w:t>
            </w:r>
          </w:p>
        </w:tc>
        <w:tc>
          <w:tcPr>
            <w:tcW w:w="1559" w:type="dxa"/>
            <w:vAlign w:val="center"/>
          </w:tcPr>
          <w:p w14:paraId="2E2ECC48" w14:textId="77777777" w:rsidR="00A26536" w:rsidRPr="00850262" w:rsidRDefault="00A26536" w:rsidP="00A26536">
            <w:pPr>
              <w:spacing w:after="0"/>
              <w:jc w:val="center"/>
              <w:rPr>
                <w:rFonts w:cs="Calibri"/>
                <w:sz w:val="20"/>
                <w:szCs w:val="20"/>
                <w:lang w:val="en-GB" w:eastAsia="en-GB"/>
              </w:rPr>
            </w:pPr>
            <w:r w:rsidRPr="00850262">
              <w:rPr>
                <w:rFonts w:cs="Calibri"/>
                <w:sz w:val="20"/>
                <w:szCs w:val="20"/>
                <w:lang w:val="en-GB" w:eastAsia="en-GB"/>
              </w:rPr>
              <w:t>27530 27590</w:t>
            </w:r>
          </w:p>
        </w:tc>
        <w:tc>
          <w:tcPr>
            <w:tcW w:w="2552" w:type="dxa"/>
            <w:vAlign w:val="center"/>
          </w:tcPr>
          <w:p w14:paraId="545FC2FE" w14:textId="77777777" w:rsidR="00A26536" w:rsidRPr="00850262" w:rsidRDefault="00585842" w:rsidP="00A26536">
            <w:pPr>
              <w:spacing w:after="0"/>
              <w:jc w:val="center"/>
              <w:rPr>
                <w:rFonts w:cs="Calibri"/>
                <w:sz w:val="20"/>
                <w:szCs w:val="20"/>
                <w:lang w:val="en-GB" w:eastAsia="en-GB"/>
              </w:rPr>
            </w:pPr>
            <w:hyperlink r:id="rId19" w:history="1">
              <w:r w:rsidR="00A26536" w:rsidRPr="00850262">
                <w:rPr>
                  <w:rStyle w:val="-"/>
                  <w:rFonts w:cs="Calibri"/>
                  <w:sz w:val="20"/>
                  <w:szCs w:val="20"/>
                  <w:lang w:val="en-GB" w:eastAsia="en-GB"/>
                </w:rPr>
                <w:t>samos.gcsl@aade.gr</w:t>
              </w:r>
            </w:hyperlink>
          </w:p>
        </w:tc>
      </w:tr>
      <w:tr w:rsidR="00A26536" w:rsidRPr="00850262" w14:paraId="120AF2AA" w14:textId="77777777" w:rsidTr="00850262">
        <w:trPr>
          <w:trHeight w:val="454"/>
          <w:jc w:val="center"/>
        </w:trPr>
        <w:tc>
          <w:tcPr>
            <w:tcW w:w="2689" w:type="dxa"/>
            <w:vAlign w:val="center"/>
          </w:tcPr>
          <w:p w14:paraId="3B031AB7" w14:textId="77777777" w:rsidR="00A26536" w:rsidRPr="00850262" w:rsidRDefault="00A26536" w:rsidP="00A26536">
            <w:pPr>
              <w:spacing w:after="0"/>
              <w:jc w:val="center"/>
              <w:rPr>
                <w:rFonts w:cs="Calibri"/>
                <w:sz w:val="20"/>
                <w:szCs w:val="20"/>
                <w:lang w:eastAsia="en-GB"/>
              </w:rPr>
            </w:pPr>
            <w:r w:rsidRPr="00850262">
              <w:rPr>
                <w:rFonts w:cs="Calibri"/>
                <w:sz w:val="20"/>
                <w:szCs w:val="20"/>
                <w:lang w:eastAsia="en-GB"/>
              </w:rPr>
              <w:t>Χ.Υ. Αιγαίου</w:t>
            </w:r>
          </w:p>
          <w:p w14:paraId="0124BBC5" w14:textId="77777777" w:rsidR="00A26536" w:rsidRPr="00850262" w:rsidRDefault="00A26536" w:rsidP="00A26536">
            <w:pPr>
              <w:spacing w:after="0"/>
              <w:jc w:val="center"/>
              <w:rPr>
                <w:rFonts w:cs="Calibri"/>
                <w:sz w:val="20"/>
                <w:szCs w:val="20"/>
                <w:lang w:eastAsia="en-GB"/>
              </w:rPr>
            </w:pPr>
            <w:r w:rsidRPr="00850262">
              <w:rPr>
                <w:rFonts w:cs="Calibri"/>
                <w:sz w:val="20"/>
                <w:szCs w:val="20"/>
                <w:lang w:eastAsia="en-GB"/>
              </w:rPr>
              <w:t>Αυτ. Γραφείο Χ.Υ. Χίου</w:t>
            </w:r>
          </w:p>
          <w:p w14:paraId="79442D82" w14:textId="77777777" w:rsidR="00A26536" w:rsidRPr="00850262" w:rsidRDefault="00A26536" w:rsidP="00A26536">
            <w:pPr>
              <w:spacing w:after="0"/>
              <w:jc w:val="center"/>
              <w:rPr>
                <w:rFonts w:cs="Calibri"/>
                <w:sz w:val="20"/>
                <w:szCs w:val="20"/>
                <w:lang w:val="en-GB" w:eastAsia="en-GB"/>
              </w:rPr>
            </w:pPr>
            <w:r w:rsidRPr="00850262">
              <w:rPr>
                <w:rFonts w:cs="Calibri"/>
                <w:sz w:val="20"/>
                <w:szCs w:val="20"/>
                <w:lang w:val="en-GB" w:eastAsia="en-GB"/>
              </w:rPr>
              <w:t>(NUTS: EL413)</w:t>
            </w:r>
          </w:p>
        </w:tc>
        <w:tc>
          <w:tcPr>
            <w:tcW w:w="2165" w:type="dxa"/>
            <w:vAlign w:val="center"/>
          </w:tcPr>
          <w:p w14:paraId="4792D63A" w14:textId="77777777" w:rsidR="00A26536" w:rsidRPr="00850262" w:rsidRDefault="00A26536" w:rsidP="00A26536">
            <w:pPr>
              <w:spacing w:after="0"/>
              <w:jc w:val="center"/>
              <w:rPr>
                <w:rFonts w:cs="Calibri"/>
                <w:sz w:val="20"/>
                <w:szCs w:val="20"/>
                <w:lang w:val="en-GB" w:eastAsia="en-GB"/>
              </w:rPr>
            </w:pPr>
            <w:r w:rsidRPr="00850262">
              <w:rPr>
                <w:rFonts w:cs="Calibri"/>
                <w:sz w:val="20"/>
                <w:szCs w:val="20"/>
                <w:lang w:val="en-GB" w:eastAsia="en-GB"/>
              </w:rPr>
              <w:t>Προκυμαία</w:t>
            </w:r>
          </w:p>
          <w:p w14:paraId="67315A24" w14:textId="77777777" w:rsidR="00A26536" w:rsidRPr="00850262" w:rsidRDefault="00A26536" w:rsidP="00A26536">
            <w:pPr>
              <w:spacing w:after="0"/>
              <w:jc w:val="center"/>
              <w:rPr>
                <w:rFonts w:cs="Calibri"/>
                <w:sz w:val="20"/>
                <w:szCs w:val="20"/>
                <w:lang w:val="en-GB" w:eastAsia="en-GB"/>
              </w:rPr>
            </w:pPr>
            <w:r w:rsidRPr="00850262">
              <w:rPr>
                <w:rFonts w:cs="Calibri"/>
                <w:sz w:val="20"/>
                <w:szCs w:val="20"/>
                <w:lang w:val="en-GB" w:eastAsia="en-GB"/>
              </w:rPr>
              <w:t>ΤΚ 821 00</w:t>
            </w:r>
          </w:p>
        </w:tc>
        <w:tc>
          <w:tcPr>
            <w:tcW w:w="1662" w:type="dxa"/>
            <w:vAlign w:val="center"/>
          </w:tcPr>
          <w:p w14:paraId="6B5C0692" w14:textId="77777777" w:rsidR="00A26536" w:rsidRPr="00850262" w:rsidRDefault="00A26536" w:rsidP="00A26536">
            <w:pPr>
              <w:spacing w:after="0"/>
              <w:jc w:val="center"/>
              <w:rPr>
                <w:rFonts w:cs="Calibri"/>
                <w:sz w:val="20"/>
                <w:szCs w:val="20"/>
                <w:lang w:val="en-GB" w:eastAsia="en-GB"/>
              </w:rPr>
            </w:pPr>
            <w:r w:rsidRPr="00850262">
              <w:rPr>
                <w:rFonts w:cs="Calibri"/>
                <w:sz w:val="20"/>
                <w:szCs w:val="20"/>
                <w:lang w:val="en-GB" w:eastAsia="en-GB"/>
              </w:rPr>
              <w:t>Α. Κάργα</w:t>
            </w:r>
          </w:p>
        </w:tc>
        <w:tc>
          <w:tcPr>
            <w:tcW w:w="1559" w:type="dxa"/>
            <w:vAlign w:val="center"/>
          </w:tcPr>
          <w:p w14:paraId="4474F3AB" w14:textId="77777777" w:rsidR="00A26536" w:rsidRPr="00850262" w:rsidRDefault="00A26536" w:rsidP="00A26536">
            <w:pPr>
              <w:spacing w:after="0"/>
              <w:jc w:val="center"/>
              <w:rPr>
                <w:rFonts w:cs="Calibri"/>
                <w:sz w:val="20"/>
                <w:szCs w:val="20"/>
                <w:lang w:val="en-GB" w:eastAsia="en-GB"/>
              </w:rPr>
            </w:pPr>
            <w:r w:rsidRPr="00850262">
              <w:rPr>
                <w:rFonts w:cs="Calibri"/>
                <w:sz w:val="20"/>
                <w:szCs w:val="20"/>
                <w:lang w:val="en-GB" w:eastAsia="en-GB"/>
              </w:rPr>
              <w:t>22710 44218</w:t>
            </w:r>
          </w:p>
        </w:tc>
        <w:tc>
          <w:tcPr>
            <w:tcW w:w="2552" w:type="dxa"/>
            <w:vAlign w:val="center"/>
          </w:tcPr>
          <w:p w14:paraId="55B4BEDC" w14:textId="77777777" w:rsidR="00A26536" w:rsidRPr="00850262" w:rsidRDefault="00585842" w:rsidP="00A26536">
            <w:pPr>
              <w:spacing w:after="0"/>
              <w:jc w:val="center"/>
              <w:rPr>
                <w:rFonts w:cs="Calibri"/>
                <w:sz w:val="20"/>
                <w:szCs w:val="20"/>
                <w:lang w:val="en-GB" w:eastAsia="en-GB"/>
              </w:rPr>
            </w:pPr>
            <w:hyperlink r:id="rId20" w:history="1">
              <w:r w:rsidR="00A26536" w:rsidRPr="00850262">
                <w:rPr>
                  <w:rStyle w:val="-"/>
                  <w:rFonts w:cs="Calibri"/>
                  <w:sz w:val="20"/>
                  <w:szCs w:val="20"/>
                  <w:lang w:val="en-GB" w:eastAsia="en-GB"/>
                </w:rPr>
                <w:t>chios.gcsl@aade.gr</w:t>
              </w:r>
            </w:hyperlink>
          </w:p>
        </w:tc>
      </w:tr>
      <w:tr w:rsidR="00A26536" w:rsidRPr="00850262" w14:paraId="3D9B16DA" w14:textId="77777777" w:rsidTr="00850262">
        <w:trPr>
          <w:trHeight w:val="454"/>
          <w:jc w:val="center"/>
        </w:trPr>
        <w:tc>
          <w:tcPr>
            <w:tcW w:w="2689" w:type="dxa"/>
            <w:vAlign w:val="center"/>
          </w:tcPr>
          <w:p w14:paraId="490C1715" w14:textId="77777777" w:rsidR="00A26536" w:rsidRPr="00850262" w:rsidRDefault="00A26536" w:rsidP="00A26536">
            <w:pPr>
              <w:spacing w:after="0"/>
              <w:jc w:val="center"/>
              <w:rPr>
                <w:rFonts w:cs="Calibri"/>
                <w:sz w:val="20"/>
                <w:szCs w:val="20"/>
                <w:lang w:val="en-GB" w:eastAsia="en-GB"/>
              </w:rPr>
            </w:pPr>
            <w:r w:rsidRPr="00850262">
              <w:rPr>
                <w:rFonts w:cs="Calibri"/>
                <w:sz w:val="20"/>
                <w:szCs w:val="20"/>
                <w:lang w:val="en-GB" w:eastAsia="en-GB"/>
              </w:rPr>
              <w:t>Χ.Υ. Βόλου</w:t>
            </w:r>
          </w:p>
          <w:p w14:paraId="6FDE6ABA" w14:textId="77777777" w:rsidR="00A26536" w:rsidRPr="00850262" w:rsidRDefault="00A26536" w:rsidP="00A26536">
            <w:pPr>
              <w:spacing w:after="0"/>
              <w:jc w:val="center"/>
              <w:rPr>
                <w:rFonts w:cs="Calibri"/>
                <w:sz w:val="20"/>
                <w:szCs w:val="20"/>
                <w:lang w:val="en-GB" w:eastAsia="en-GB"/>
              </w:rPr>
            </w:pPr>
            <w:r w:rsidRPr="00850262">
              <w:rPr>
                <w:rFonts w:cs="Calibri"/>
                <w:sz w:val="20"/>
                <w:szCs w:val="20"/>
                <w:lang w:val="en-GB" w:eastAsia="en-GB"/>
              </w:rPr>
              <w:t>(NUTS: EL613)</w:t>
            </w:r>
          </w:p>
        </w:tc>
        <w:tc>
          <w:tcPr>
            <w:tcW w:w="2165" w:type="dxa"/>
            <w:vAlign w:val="center"/>
          </w:tcPr>
          <w:p w14:paraId="42B14334" w14:textId="77777777" w:rsidR="00A26536" w:rsidRPr="00850262" w:rsidRDefault="00A26536" w:rsidP="00A26536">
            <w:pPr>
              <w:spacing w:after="0"/>
              <w:jc w:val="center"/>
              <w:rPr>
                <w:rFonts w:cs="Calibri"/>
                <w:sz w:val="20"/>
                <w:szCs w:val="20"/>
                <w:lang w:val="en-GB" w:eastAsia="en-GB"/>
              </w:rPr>
            </w:pPr>
            <w:r w:rsidRPr="00850262">
              <w:rPr>
                <w:rFonts w:cs="Calibri"/>
                <w:sz w:val="20"/>
                <w:szCs w:val="20"/>
                <w:lang w:val="en-GB" w:eastAsia="en-GB"/>
              </w:rPr>
              <w:t>Δημητριάδος 182</w:t>
            </w:r>
          </w:p>
          <w:p w14:paraId="256BEF71" w14:textId="77777777" w:rsidR="00A26536" w:rsidRPr="00850262" w:rsidRDefault="00A26536" w:rsidP="00A26536">
            <w:pPr>
              <w:spacing w:after="0"/>
              <w:jc w:val="center"/>
              <w:rPr>
                <w:rFonts w:cs="Calibri"/>
                <w:sz w:val="20"/>
                <w:szCs w:val="20"/>
                <w:lang w:val="en-GB" w:eastAsia="en-GB"/>
              </w:rPr>
            </w:pPr>
            <w:r w:rsidRPr="00850262">
              <w:rPr>
                <w:rFonts w:cs="Calibri"/>
                <w:sz w:val="20"/>
                <w:szCs w:val="20"/>
                <w:lang w:val="en-GB" w:eastAsia="en-GB"/>
              </w:rPr>
              <w:t>ΤΚ 380 01</w:t>
            </w:r>
          </w:p>
        </w:tc>
        <w:tc>
          <w:tcPr>
            <w:tcW w:w="1662" w:type="dxa"/>
            <w:vAlign w:val="center"/>
          </w:tcPr>
          <w:p w14:paraId="38CD9BD1" w14:textId="77777777" w:rsidR="00A26536" w:rsidRPr="00850262" w:rsidRDefault="00A26536" w:rsidP="00A26536">
            <w:pPr>
              <w:spacing w:after="0"/>
              <w:jc w:val="center"/>
              <w:rPr>
                <w:rFonts w:cs="Calibri"/>
                <w:sz w:val="20"/>
                <w:szCs w:val="20"/>
                <w:lang w:val="en-GB" w:eastAsia="en-GB"/>
              </w:rPr>
            </w:pPr>
            <w:r w:rsidRPr="00850262">
              <w:rPr>
                <w:rFonts w:cs="Calibri"/>
                <w:sz w:val="20"/>
                <w:szCs w:val="20"/>
                <w:lang w:val="en-GB" w:eastAsia="en-GB"/>
              </w:rPr>
              <w:t>Μ. Γεωργιάδου</w:t>
            </w:r>
          </w:p>
        </w:tc>
        <w:tc>
          <w:tcPr>
            <w:tcW w:w="1559" w:type="dxa"/>
            <w:vAlign w:val="center"/>
          </w:tcPr>
          <w:p w14:paraId="42DF6BA1" w14:textId="77777777" w:rsidR="00A26536" w:rsidRPr="00850262" w:rsidRDefault="00A26536" w:rsidP="00A26536">
            <w:pPr>
              <w:spacing w:after="0"/>
              <w:jc w:val="center"/>
              <w:rPr>
                <w:rFonts w:cs="Calibri"/>
                <w:sz w:val="20"/>
                <w:szCs w:val="20"/>
                <w:lang w:val="en-GB" w:eastAsia="en-GB"/>
              </w:rPr>
            </w:pPr>
            <w:r w:rsidRPr="00850262">
              <w:rPr>
                <w:rFonts w:cs="Calibri"/>
                <w:sz w:val="20"/>
                <w:szCs w:val="20"/>
                <w:lang w:val="en-GB" w:eastAsia="en-GB"/>
              </w:rPr>
              <w:t>2421356409</w:t>
            </w:r>
          </w:p>
        </w:tc>
        <w:tc>
          <w:tcPr>
            <w:tcW w:w="2552" w:type="dxa"/>
            <w:vAlign w:val="center"/>
          </w:tcPr>
          <w:p w14:paraId="1030DD01" w14:textId="77777777" w:rsidR="00A26536" w:rsidRPr="00850262" w:rsidRDefault="00585842" w:rsidP="00A26536">
            <w:pPr>
              <w:spacing w:after="0"/>
              <w:jc w:val="center"/>
              <w:rPr>
                <w:rFonts w:cs="Calibri"/>
                <w:sz w:val="20"/>
                <w:szCs w:val="20"/>
                <w:lang w:val="en-GB" w:eastAsia="en-GB"/>
              </w:rPr>
            </w:pPr>
            <w:hyperlink r:id="rId21" w:history="1">
              <w:r w:rsidR="00A26536" w:rsidRPr="00850262">
                <w:rPr>
                  <w:rStyle w:val="-"/>
                  <w:rFonts w:cs="Calibri"/>
                  <w:sz w:val="20"/>
                  <w:szCs w:val="20"/>
                  <w:lang w:val="en-GB" w:eastAsia="en-GB"/>
                </w:rPr>
                <w:t>volos.gcsl@aade.gr</w:t>
              </w:r>
            </w:hyperlink>
          </w:p>
        </w:tc>
      </w:tr>
      <w:tr w:rsidR="00A26536" w:rsidRPr="00850262" w14:paraId="1689A83F" w14:textId="77777777" w:rsidTr="00850262">
        <w:trPr>
          <w:trHeight w:val="454"/>
          <w:jc w:val="center"/>
        </w:trPr>
        <w:tc>
          <w:tcPr>
            <w:tcW w:w="2689" w:type="dxa"/>
            <w:vAlign w:val="center"/>
          </w:tcPr>
          <w:p w14:paraId="6FCD71E9" w14:textId="77777777" w:rsidR="00A26536" w:rsidRPr="00850262" w:rsidRDefault="00A26536" w:rsidP="00A26536">
            <w:pPr>
              <w:spacing w:after="0"/>
              <w:jc w:val="center"/>
              <w:rPr>
                <w:rFonts w:cs="Calibri"/>
                <w:sz w:val="20"/>
                <w:szCs w:val="20"/>
                <w:lang w:eastAsia="en-GB"/>
              </w:rPr>
            </w:pPr>
            <w:r w:rsidRPr="00850262">
              <w:rPr>
                <w:rFonts w:cs="Calibri"/>
                <w:sz w:val="20"/>
                <w:szCs w:val="20"/>
                <w:lang w:eastAsia="en-GB"/>
              </w:rPr>
              <w:t>Χ.Υ. Κρήτης, Ηράκλειο</w:t>
            </w:r>
          </w:p>
          <w:p w14:paraId="3797EF9B" w14:textId="77777777" w:rsidR="00A26536" w:rsidRPr="00850262" w:rsidRDefault="00A26536" w:rsidP="00A26536">
            <w:pPr>
              <w:spacing w:after="0"/>
              <w:jc w:val="center"/>
              <w:rPr>
                <w:rFonts w:cs="Calibri"/>
                <w:sz w:val="20"/>
                <w:szCs w:val="20"/>
                <w:lang w:eastAsia="en-GB"/>
              </w:rPr>
            </w:pPr>
            <w:r w:rsidRPr="00850262">
              <w:rPr>
                <w:rFonts w:cs="Calibri"/>
                <w:sz w:val="20"/>
                <w:szCs w:val="20"/>
                <w:lang w:eastAsia="en-GB"/>
              </w:rPr>
              <w:t>(</w:t>
            </w:r>
            <w:r w:rsidRPr="00850262">
              <w:rPr>
                <w:rFonts w:cs="Calibri"/>
                <w:sz w:val="20"/>
                <w:szCs w:val="20"/>
                <w:lang w:val="en-GB" w:eastAsia="en-GB"/>
              </w:rPr>
              <w:t>NUTS</w:t>
            </w:r>
            <w:r w:rsidRPr="00850262">
              <w:rPr>
                <w:rFonts w:cs="Calibri"/>
                <w:sz w:val="20"/>
                <w:szCs w:val="20"/>
                <w:lang w:eastAsia="en-GB"/>
              </w:rPr>
              <w:t xml:space="preserve">: </w:t>
            </w:r>
            <w:r w:rsidRPr="00850262">
              <w:rPr>
                <w:rFonts w:cs="Calibri"/>
                <w:sz w:val="20"/>
                <w:szCs w:val="20"/>
                <w:lang w:val="en-GB" w:eastAsia="en-GB"/>
              </w:rPr>
              <w:t>EL</w:t>
            </w:r>
            <w:r w:rsidRPr="00850262">
              <w:rPr>
                <w:rFonts w:cs="Calibri"/>
                <w:sz w:val="20"/>
                <w:szCs w:val="20"/>
                <w:lang w:eastAsia="en-GB"/>
              </w:rPr>
              <w:t>431)</w:t>
            </w:r>
          </w:p>
        </w:tc>
        <w:tc>
          <w:tcPr>
            <w:tcW w:w="2165" w:type="dxa"/>
            <w:vAlign w:val="center"/>
          </w:tcPr>
          <w:p w14:paraId="5ACFDFCE" w14:textId="77777777" w:rsidR="00A26536" w:rsidRPr="00850262" w:rsidRDefault="00A26536" w:rsidP="00A26536">
            <w:pPr>
              <w:spacing w:after="0"/>
              <w:jc w:val="center"/>
              <w:rPr>
                <w:rFonts w:cs="Calibri"/>
                <w:sz w:val="20"/>
                <w:szCs w:val="20"/>
                <w:lang w:val="en-GB" w:eastAsia="en-GB"/>
              </w:rPr>
            </w:pPr>
            <w:r w:rsidRPr="00850262">
              <w:rPr>
                <w:rFonts w:cs="Calibri"/>
                <w:sz w:val="20"/>
                <w:szCs w:val="20"/>
                <w:lang w:val="en-GB" w:eastAsia="en-GB"/>
              </w:rPr>
              <w:t>Επιμενίδου 19</w:t>
            </w:r>
          </w:p>
          <w:p w14:paraId="73C9BB26" w14:textId="77777777" w:rsidR="00A26536" w:rsidRPr="00850262" w:rsidRDefault="00A26536" w:rsidP="00A26536">
            <w:pPr>
              <w:spacing w:after="0"/>
              <w:jc w:val="center"/>
              <w:rPr>
                <w:rFonts w:cs="Calibri"/>
                <w:sz w:val="20"/>
                <w:szCs w:val="20"/>
                <w:lang w:val="en-GB" w:eastAsia="en-GB"/>
              </w:rPr>
            </w:pPr>
            <w:r w:rsidRPr="00850262">
              <w:rPr>
                <w:rFonts w:cs="Calibri"/>
                <w:sz w:val="20"/>
                <w:szCs w:val="20"/>
                <w:lang w:val="en-GB" w:eastAsia="en-GB"/>
              </w:rPr>
              <w:t>ΤΚ 711 10</w:t>
            </w:r>
          </w:p>
        </w:tc>
        <w:tc>
          <w:tcPr>
            <w:tcW w:w="1662" w:type="dxa"/>
            <w:vAlign w:val="center"/>
          </w:tcPr>
          <w:p w14:paraId="1D1D8E6D" w14:textId="77777777" w:rsidR="00A26536" w:rsidRPr="00850262" w:rsidRDefault="00A26536" w:rsidP="00A26536">
            <w:pPr>
              <w:spacing w:after="0"/>
              <w:jc w:val="center"/>
              <w:rPr>
                <w:rFonts w:cs="Calibri"/>
                <w:sz w:val="20"/>
                <w:szCs w:val="20"/>
                <w:lang w:eastAsia="en-GB"/>
              </w:rPr>
            </w:pPr>
            <w:r w:rsidRPr="00850262">
              <w:rPr>
                <w:rFonts w:cs="Calibri"/>
                <w:sz w:val="20"/>
                <w:szCs w:val="20"/>
                <w:lang w:eastAsia="en-GB"/>
              </w:rPr>
              <w:t>Ι. Τσίγγος</w:t>
            </w:r>
          </w:p>
        </w:tc>
        <w:tc>
          <w:tcPr>
            <w:tcW w:w="1559" w:type="dxa"/>
            <w:vAlign w:val="center"/>
          </w:tcPr>
          <w:p w14:paraId="11EDBB8D" w14:textId="77777777" w:rsidR="00A26536" w:rsidRPr="00850262" w:rsidRDefault="00A26536" w:rsidP="00A26536">
            <w:pPr>
              <w:spacing w:after="0"/>
              <w:jc w:val="center"/>
              <w:rPr>
                <w:rFonts w:cs="Calibri"/>
                <w:sz w:val="20"/>
                <w:szCs w:val="20"/>
                <w:lang w:val="en-GB" w:eastAsia="en-GB"/>
              </w:rPr>
            </w:pPr>
            <w:r w:rsidRPr="00850262">
              <w:rPr>
                <w:rFonts w:cs="Calibri"/>
                <w:sz w:val="20"/>
                <w:szCs w:val="20"/>
                <w:lang w:val="en-GB" w:eastAsia="en-GB"/>
              </w:rPr>
              <w:t>2810 225242</w:t>
            </w:r>
          </w:p>
        </w:tc>
        <w:tc>
          <w:tcPr>
            <w:tcW w:w="2552" w:type="dxa"/>
            <w:vAlign w:val="center"/>
          </w:tcPr>
          <w:p w14:paraId="6840BC6E" w14:textId="77777777" w:rsidR="00A26536" w:rsidRPr="00850262" w:rsidRDefault="00585842" w:rsidP="00A26536">
            <w:pPr>
              <w:spacing w:after="0"/>
              <w:jc w:val="center"/>
              <w:rPr>
                <w:rFonts w:cs="Calibri"/>
                <w:sz w:val="20"/>
                <w:szCs w:val="20"/>
                <w:lang w:val="en-GB" w:eastAsia="en-GB"/>
              </w:rPr>
            </w:pPr>
            <w:hyperlink r:id="rId22" w:history="1">
              <w:r w:rsidR="00A26536" w:rsidRPr="00850262">
                <w:rPr>
                  <w:rStyle w:val="-"/>
                  <w:rFonts w:cs="Calibri"/>
                  <w:sz w:val="20"/>
                  <w:szCs w:val="20"/>
                  <w:lang w:val="en-GB" w:eastAsia="en-GB"/>
                </w:rPr>
                <w:t>crete.gcsl@aade.gr</w:t>
              </w:r>
            </w:hyperlink>
          </w:p>
        </w:tc>
      </w:tr>
    </w:tbl>
    <w:p w14:paraId="68F3826D" w14:textId="77777777" w:rsidR="00F649A0" w:rsidRPr="0031227F" w:rsidRDefault="00F649A0" w:rsidP="00AF57B6">
      <w:pPr>
        <w:spacing w:line="276" w:lineRule="auto"/>
        <w:contextualSpacing/>
        <w:jc w:val="both"/>
        <w:rPr>
          <w:rFonts w:asciiTheme="minorHAnsi" w:hAnsiTheme="minorHAnsi" w:cstheme="minorHAnsi"/>
          <w:sz w:val="14"/>
        </w:rPr>
      </w:pPr>
    </w:p>
    <w:p w14:paraId="471CC5A1" w14:textId="71A27AAA" w:rsidR="00606514" w:rsidRDefault="00687397" w:rsidP="00687397">
      <w:pPr>
        <w:spacing w:line="276" w:lineRule="auto"/>
        <w:contextualSpacing/>
        <w:jc w:val="both"/>
        <w:rPr>
          <w:rFonts w:asciiTheme="minorHAnsi" w:hAnsiTheme="minorHAnsi" w:cstheme="minorHAnsi"/>
        </w:rPr>
      </w:pPr>
      <w:r w:rsidRPr="00687397">
        <w:rPr>
          <w:rFonts w:asciiTheme="minorHAnsi" w:hAnsiTheme="minorHAnsi" w:cstheme="minorHAnsi"/>
        </w:rPr>
        <w:t xml:space="preserve">Η </w:t>
      </w:r>
      <w:r w:rsidR="00606514">
        <w:rPr>
          <w:rFonts w:asciiTheme="minorHAnsi" w:hAnsiTheme="minorHAnsi" w:cstheme="minorHAnsi"/>
        </w:rPr>
        <w:t xml:space="preserve">παρακολούθηση της εκτέλεσης των υπηρεσιών διακρίβωσης και η παραλαβή τους θα γίνεται </w:t>
      </w:r>
      <w:r w:rsidRPr="00687397">
        <w:rPr>
          <w:rFonts w:asciiTheme="minorHAnsi" w:hAnsiTheme="minorHAnsi" w:cstheme="minorHAnsi"/>
        </w:rPr>
        <w:t>από την κατά τόπον αρμόδια Επιτροπή Παραλαβής</w:t>
      </w:r>
      <w:r w:rsidR="00606514">
        <w:rPr>
          <w:rFonts w:asciiTheme="minorHAnsi" w:hAnsiTheme="minorHAnsi" w:cstheme="minorHAnsi"/>
        </w:rPr>
        <w:t>, σύμφωνα με τα άρθρα 216,219 και 221 του ν.4412/2016, όπως ισχύει</w:t>
      </w:r>
      <w:r w:rsidRPr="00687397">
        <w:rPr>
          <w:rFonts w:asciiTheme="minorHAnsi" w:hAnsiTheme="minorHAnsi" w:cstheme="minorHAnsi"/>
        </w:rPr>
        <w:t xml:space="preserve">. Κατά τη διαδικασία παραλαβής μπορεί να παραστεί, εφόσον το δηλώσει, ο Ανάδοχος. </w:t>
      </w:r>
    </w:p>
    <w:p w14:paraId="60DF7E0A" w14:textId="7EC0C286" w:rsidR="00687397" w:rsidRPr="00687397" w:rsidRDefault="00606514" w:rsidP="00687397">
      <w:pPr>
        <w:spacing w:line="276" w:lineRule="auto"/>
        <w:contextualSpacing/>
        <w:jc w:val="both"/>
        <w:rPr>
          <w:rFonts w:asciiTheme="minorHAnsi" w:hAnsiTheme="minorHAnsi" w:cstheme="minorHAnsi"/>
        </w:rPr>
      </w:pPr>
      <w:r>
        <w:rPr>
          <w:rFonts w:asciiTheme="minorHAnsi" w:hAnsiTheme="minorHAnsi" w:cstheme="minorHAnsi"/>
        </w:rPr>
        <w:t xml:space="preserve">Η </w:t>
      </w:r>
      <w:r w:rsidRPr="00687397">
        <w:rPr>
          <w:rFonts w:asciiTheme="minorHAnsi" w:hAnsiTheme="minorHAnsi" w:cstheme="minorHAnsi"/>
        </w:rPr>
        <w:t xml:space="preserve">παραλαβή των υπηρεσιών διακρίβωσης </w:t>
      </w:r>
      <w:r>
        <w:rPr>
          <w:rFonts w:asciiTheme="minorHAnsi" w:hAnsiTheme="minorHAnsi" w:cstheme="minorHAnsi"/>
        </w:rPr>
        <w:t xml:space="preserve">μπορεί να </w:t>
      </w:r>
      <w:r w:rsidRPr="00687397">
        <w:rPr>
          <w:rFonts w:asciiTheme="minorHAnsi" w:hAnsiTheme="minorHAnsi" w:cstheme="minorHAnsi"/>
        </w:rPr>
        <w:t>γίνεται</w:t>
      </w:r>
      <w:r>
        <w:rPr>
          <w:rFonts w:asciiTheme="minorHAnsi" w:hAnsiTheme="minorHAnsi" w:cstheme="minorHAnsi"/>
        </w:rPr>
        <w:t xml:space="preserve"> και </w:t>
      </w:r>
      <w:r w:rsidRPr="00687397">
        <w:rPr>
          <w:rFonts w:asciiTheme="minorHAnsi" w:hAnsiTheme="minorHAnsi" w:cstheme="minorHAnsi"/>
        </w:rPr>
        <w:t>τμηματικά (ανάλογα με τις διακριβώσεις που έχουν πραγματοποιηθεί)</w:t>
      </w:r>
      <w:r>
        <w:rPr>
          <w:rFonts w:asciiTheme="minorHAnsi" w:hAnsiTheme="minorHAnsi" w:cstheme="minorHAnsi"/>
        </w:rPr>
        <w:t>.</w:t>
      </w:r>
    </w:p>
    <w:p w14:paraId="78F33BCB" w14:textId="2A1AD7A9" w:rsidR="00687397" w:rsidRPr="00687397" w:rsidRDefault="00687397" w:rsidP="00687397">
      <w:pPr>
        <w:spacing w:line="276" w:lineRule="auto"/>
        <w:contextualSpacing/>
        <w:jc w:val="both"/>
        <w:rPr>
          <w:rFonts w:asciiTheme="minorHAnsi" w:hAnsiTheme="minorHAnsi" w:cstheme="minorHAnsi"/>
        </w:rPr>
      </w:pPr>
      <w:r w:rsidRPr="00687397">
        <w:rPr>
          <w:rFonts w:asciiTheme="minorHAnsi" w:hAnsiTheme="minorHAnsi" w:cstheme="minorHAnsi"/>
        </w:rPr>
        <w:t xml:space="preserve">Η αρμόδια Επιτροπή Παραλαβής συντάσσει πρωτόκολλο-πρακτικό παραλαβής για τις υπηρεσίες που παρέλαβε εντός </w:t>
      </w:r>
      <w:r>
        <w:rPr>
          <w:rFonts w:asciiTheme="minorHAnsi" w:hAnsiTheme="minorHAnsi" w:cstheme="minorHAnsi"/>
        </w:rPr>
        <w:t xml:space="preserve">δεκαπέντε </w:t>
      </w:r>
      <w:r w:rsidRPr="00687397">
        <w:rPr>
          <w:rFonts w:asciiTheme="minorHAnsi" w:hAnsiTheme="minorHAnsi" w:cstheme="minorHAnsi"/>
        </w:rPr>
        <w:t>(1</w:t>
      </w:r>
      <w:r>
        <w:rPr>
          <w:rFonts w:asciiTheme="minorHAnsi" w:hAnsiTheme="minorHAnsi" w:cstheme="minorHAnsi"/>
        </w:rPr>
        <w:t>5</w:t>
      </w:r>
      <w:r w:rsidRPr="00687397">
        <w:rPr>
          <w:rFonts w:asciiTheme="minorHAnsi" w:hAnsiTheme="minorHAnsi" w:cstheme="minorHAnsi"/>
        </w:rPr>
        <w:t xml:space="preserve">) </w:t>
      </w:r>
      <w:r>
        <w:rPr>
          <w:rFonts w:asciiTheme="minorHAnsi" w:hAnsiTheme="minorHAnsi" w:cstheme="minorHAnsi"/>
        </w:rPr>
        <w:t>ημερών</w:t>
      </w:r>
      <w:r w:rsidRPr="00687397">
        <w:rPr>
          <w:rFonts w:asciiTheme="minorHAnsi" w:hAnsiTheme="minorHAnsi" w:cstheme="minorHAnsi"/>
        </w:rPr>
        <w:t xml:space="preserve"> από την παράδοση τους, με βάση τον ποσοτικό και ποιοτικό τους έλεγχο και το αντίστοιχο δελτίο αποστολής τους. Η Επιτροπή Παραλαβής διαβιβάζει το πρωτόκολλο παραλαβής (εις τετραπλούν) στη Δ/νση Σχεδιασμού &amp; Υποστήριξης Εργαστηρίων και το κοινοποιεί στον προμηθευτή, ο οποίος προβαίνει στην έκδοση του σχετικού τιμολογίου των υπηρεσιών, με βάση το οποίο θα γίνει η πληρωμή. Στο τιμολόγιο θα πρέπει να δίνεται η περιγραφή κάθε υπηρεσίας και να αναγράφονται ο αριθμός πρωτοκόλλου </w:t>
      </w:r>
      <w:r>
        <w:rPr>
          <w:rFonts w:asciiTheme="minorHAnsi" w:hAnsiTheme="minorHAnsi" w:cstheme="minorHAnsi"/>
        </w:rPr>
        <w:t>της πρόσκλησης</w:t>
      </w:r>
      <w:r w:rsidRPr="00687397">
        <w:rPr>
          <w:rFonts w:asciiTheme="minorHAnsi" w:hAnsiTheme="minorHAnsi" w:cstheme="minorHAnsi"/>
        </w:rPr>
        <w:t xml:space="preserve"> (30/002/000/</w:t>
      </w:r>
      <w:r w:rsidR="00A611DF">
        <w:rPr>
          <w:rFonts w:asciiTheme="minorHAnsi" w:hAnsiTheme="minorHAnsi" w:cstheme="minorHAnsi"/>
        </w:rPr>
        <w:t>……..</w:t>
      </w:r>
      <w:r w:rsidRPr="00687397">
        <w:rPr>
          <w:rFonts w:asciiTheme="minorHAnsi" w:hAnsiTheme="minorHAnsi" w:cstheme="minorHAnsi"/>
        </w:rPr>
        <w:t>/20</w:t>
      </w:r>
      <w:r>
        <w:rPr>
          <w:rFonts w:asciiTheme="minorHAnsi" w:hAnsiTheme="minorHAnsi" w:cstheme="minorHAnsi"/>
        </w:rPr>
        <w:t>2</w:t>
      </w:r>
      <w:r w:rsidR="0094504B">
        <w:rPr>
          <w:rFonts w:asciiTheme="minorHAnsi" w:hAnsiTheme="minorHAnsi" w:cstheme="minorHAnsi"/>
        </w:rPr>
        <w:t>2</w:t>
      </w:r>
      <w:r w:rsidRPr="00687397">
        <w:rPr>
          <w:rFonts w:asciiTheme="minorHAnsi" w:hAnsiTheme="minorHAnsi" w:cstheme="minorHAnsi"/>
        </w:rPr>
        <w:t xml:space="preserve">), ο ΚΑΕ 0899 και ο αριθμός Σύμβασης ή ο αριθμός πρωτοκόλλου της Απόφασης κατακύρωσης (αν δεν έχει υπογραφεί σύμβαση). Επίσης, είτε στο τιμολόγιο είτε σε συνοδευτικό έγγραφο του τιμολογίου θα πρέπει να αντιστοιχείται κάθε υπηρεσία </w:t>
      </w:r>
      <w:r w:rsidR="002E497C" w:rsidRPr="00687397">
        <w:rPr>
          <w:rFonts w:asciiTheme="minorHAnsi" w:hAnsiTheme="minorHAnsi" w:cstheme="minorHAnsi"/>
        </w:rPr>
        <w:t>διακρίβωσης</w:t>
      </w:r>
      <w:r w:rsidRPr="00687397">
        <w:rPr>
          <w:rFonts w:asciiTheme="minorHAnsi" w:hAnsiTheme="minorHAnsi" w:cstheme="minorHAnsi"/>
        </w:rPr>
        <w:t xml:space="preserve"> με τον α/α της παρεχόμενης υπηρεσίας ανά Πίνακα, όπως αυτός αναγράφεται στους πίνακες του Παραρτήματος Α ή/και στη σύμβαση.</w:t>
      </w:r>
    </w:p>
    <w:p w14:paraId="7733F28C" w14:textId="77777777" w:rsidR="00687397" w:rsidRPr="00687397" w:rsidRDefault="00687397" w:rsidP="00687397">
      <w:pPr>
        <w:spacing w:line="276" w:lineRule="auto"/>
        <w:contextualSpacing/>
        <w:jc w:val="both"/>
        <w:rPr>
          <w:rFonts w:asciiTheme="minorHAnsi" w:hAnsiTheme="minorHAnsi" w:cstheme="minorHAnsi"/>
        </w:rPr>
      </w:pPr>
      <w:r w:rsidRPr="00687397">
        <w:rPr>
          <w:rFonts w:asciiTheme="minorHAnsi" w:hAnsiTheme="minorHAnsi" w:cstheme="minorHAnsi"/>
        </w:rPr>
        <w:t xml:space="preserve">Κατά τα λοιπά εφαρμόζονται οι περί παρακολούθησης και παραλαβής διατάξεις των άρθρων 216 και 219, αντίστοιχα, του ν. 4412/2016, όπως ισχύει. </w:t>
      </w:r>
    </w:p>
    <w:p w14:paraId="55BC9CFF" w14:textId="77777777" w:rsidR="005F31F2" w:rsidRDefault="00687397" w:rsidP="00687397">
      <w:pPr>
        <w:spacing w:line="276" w:lineRule="auto"/>
        <w:contextualSpacing/>
        <w:jc w:val="both"/>
        <w:rPr>
          <w:rFonts w:asciiTheme="minorHAnsi" w:hAnsiTheme="minorHAnsi" w:cstheme="minorHAnsi"/>
        </w:rPr>
      </w:pPr>
      <w:r w:rsidRPr="00687397">
        <w:rPr>
          <w:rFonts w:asciiTheme="minorHAnsi" w:hAnsiTheme="minorHAnsi" w:cstheme="minorHAnsi"/>
        </w:rPr>
        <w:t>Η διάρκεια της σύμβασης παροχής υπηρεσιών διακρίβωσης του εργαστηριακού εξοπλισμού των εργαστηρίων του Γ.Χ.Κ. μπορεί με απόφαση της Αναθέτουσας Αρχής να παρατείνεται σύμφωνα με το άρθρο 217 του ν. 4412/2016</w:t>
      </w:r>
      <w:r w:rsidR="005F31F2">
        <w:rPr>
          <w:rFonts w:asciiTheme="minorHAnsi" w:hAnsiTheme="minorHAnsi" w:cstheme="minorHAnsi"/>
        </w:rPr>
        <w:t xml:space="preserve">, όπως ισχύει. </w:t>
      </w:r>
    </w:p>
    <w:p w14:paraId="65CF7E66" w14:textId="60F297F6" w:rsidR="00AB1D14" w:rsidRPr="00AB1D14" w:rsidRDefault="00687397" w:rsidP="00687397">
      <w:pPr>
        <w:spacing w:line="276" w:lineRule="auto"/>
        <w:contextualSpacing/>
        <w:jc w:val="both"/>
        <w:rPr>
          <w:rFonts w:asciiTheme="minorHAnsi" w:hAnsiTheme="minorHAnsi" w:cstheme="minorHAnsi"/>
        </w:rPr>
      </w:pPr>
      <w:r w:rsidRPr="00687397">
        <w:rPr>
          <w:rFonts w:asciiTheme="minorHAnsi" w:hAnsiTheme="minorHAnsi" w:cstheme="minorHAnsi"/>
        </w:rPr>
        <w:t xml:space="preserve">Η σύμβαση μπορεί να τροποποιείται πριν από την λήξη της, όσον αφορά στο αντικείμενο και στη διάρκειά της και χωρίς μεταβολή του προϋπολογισμού της, με πρωτοβουλία του Γ.Χ.Κ., σύμφωνα με το άρθρο 132 του ν. 4412/2016.   </w:t>
      </w:r>
    </w:p>
    <w:p w14:paraId="6430F960" w14:textId="77777777" w:rsidR="00AE436D" w:rsidRPr="0088641A" w:rsidRDefault="0088641A" w:rsidP="001D4099">
      <w:pPr>
        <w:pStyle w:val="a7"/>
        <w:numPr>
          <w:ilvl w:val="0"/>
          <w:numId w:val="5"/>
        </w:numPr>
        <w:spacing w:line="276" w:lineRule="auto"/>
        <w:ind w:left="284" w:hanging="284"/>
        <w:rPr>
          <w:rFonts w:asciiTheme="minorHAnsi" w:hAnsiTheme="minorHAnsi" w:cstheme="minorHAnsi"/>
          <w:b/>
          <w:sz w:val="22"/>
        </w:rPr>
      </w:pPr>
      <w:r w:rsidRPr="0088641A">
        <w:rPr>
          <w:rFonts w:asciiTheme="minorHAnsi" w:hAnsiTheme="minorHAnsi" w:cstheme="minorHAnsi"/>
          <w:b/>
          <w:sz w:val="22"/>
        </w:rPr>
        <w:t>Πληρωμή</w:t>
      </w:r>
    </w:p>
    <w:p w14:paraId="45DBCE69" w14:textId="77777777" w:rsidR="00687397" w:rsidRPr="00CA4E07" w:rsidRDefault="00687397" w:rsidP="00687397">
      <w:pPr>
        <w:spacing w:line="288" w:lineRule="auto"/>
        <w:ind w:right="-2"/>
        <w:jc w:val="both"/>
        <w:rPr>
          <w:sz w:val="20"/>
        </w:rPr>
      </w:pPr>
      <w:r>
        <w:rPr>
          <w:rFonts w:cs="Tahoma"/>
        </w:rPr>
        <w:t>Η πληρωμή της αξίας των υπηρεσιών</w:t>
      </w:r>
      <w:r w:rsidRPr="009B3D8F">
        <w:rPr>
          <w:rFonts w:cs="Tahoma"/>
        </w:rPr>
        <w:t xml:space="preserve"> θα γίνεται </w:t>
      </w:r>
      <w:r w:rsidRPr="00932D74">
        <w:rPr>
          <w:rFonts w:cs="Calibri"/>
        </w:rPr>
        <w:t xml:space="preserve">τμηματικά ανάλογα με τις υπηρεσίες που έχουν παρασχεθεί και </w:t>
      </w:r>
      <w:r w:rsidRPr="009B3D8F">
        <w:rPr>
          <w:rFonts w:cs="Tahoma"/>
        </w:rPr>
        <w:t xml:space="preserve">με την παραλαβή από την Υπηρεσία, του τιμολογίου και του σχετικού Πρωτοκόλλου οριστικής ποσοτικής και ποιοτικής παραλαβής των </w:t>
      </w:r>
      <w:r>
        <w:rPr>
          <w:rFonts w:cs="Tahoma"/>
        </w:rPr>
        <w:t>υπηρεσιών</w:t>
      </w:r>
      <w:r w:rsidRPr="009B3D8F">
        <w:rPr>
          <w:rFonts w:cs="Tahoma"/>
        </w:rPr>
        <w:t xml:space="preserve">, </w:t>
      </w:r>
      <w:r w:rsidR="00621046">
        <w:rPr>
          <w:rFonts w:cs="Tahoma"/>
        </w:rPr>
        <w:t xml:space="preserve">εντός 60 ημερών, </w:t>
      </w:r>
      <w:r w:rsidRPr="009B3D8F">
        <w:rPr>
          <w:rFonts w:cs="Tahoma"/>
        </w:rPr>
        <w:t>με επιταγή που θα εκδοθεί στο όνομα του δικαιούχου σε βάρος του Προϋπολογισμού του Ε.Τ.Ε.</w:t>
      </w:r>
      <w:r>
        <w:rPr>
          <w:rFonts w:cs="Tahoma"/>
        </w:rPr>
        <w:t xml:space="preserve">Π.Π.Α.Α., ΚΑΕ 0899. </w:t>
      </w:r>
      <w:r w:rsidRPr="009B3D8F">
        <w:rPr>
          <w:rFonts w:cs="Tahoma"/>
        </w:rPr>
        <w:t>Η πληρωμή θα γίνεται μόνο μετά την προσκόμιση βεβαίωσης φορολογική</w:t>
      </w:r>
      <w:r>
        <w:rPr>
          <w:rFonts w:cs="Tahoma"/>
        </w:rPr>
        <w:t xml:space="preserve">ς και ασφαλιστικής </w:t>
      </w:r>
      <w:r w:rsidRPr="00564EDE">
        <w:rPr>
          <w:rFonts w:cs="Tahoma"/>
        </w:rPr>
        <w:t xml:space="preserve">ενημερότητας, </w:t>
      </w:r>
      <w:r w:rsidRPr="00564EDE">
        <w:t xml:space="preserve">καθώς και κάθε άλλου δικαιολογητικού που τυχόν ήθελε ζητηθεί από τις αρμόδιες υπηρεσίες που διενεργούν τον έλεγχο και την πληρωμή. </w:t>
      </w:r>
      <w:r w:rsidRPr="00564EDE">
        <w:rPr>
          <w:rFonts w:cs="Tahoma"/>
        </w:rPr>
        <w:t>Στην τιμή περιλαμβάνεται</w:t>
      </w:r>
      <w:r w:rsidRPr="009B3D8F">
        <w:rPr>
          <w:rFonts w:cs="Tahoma"/>
        </w:rPr>
        <w:t xml:space="preserve"> κάθε δαπάνη του </w:t>
      </w:r>
      <w:r>
        <w:rPr>
          <w:rFonts w:cs="Tahoma"/>
        </w:rPr>
        <w:t>αναδόχου</w:t>
      </w:r>
      <w:r w:rsidRPr="009B3D8F">
        <w:rPr>
          <w:rFonts w:cs="Tahoma"/>
        </w:rPr>
        <w:t xml:space="preserve"> για την εκτέλεση </w:t>
      </w:r>
      <w:r>
        <w:rPr>
          <w:rFonts w:cs="Tahoma"/>
        </w:rPr>
        <w:t>των υπηρεσιών</w:t>
      </w:r>
      <w:r w:rsidRPr="009B3D8F">
        <w:rPr>
          <w:rFonts w:cs="Tahoma"/>
        </w:rPr>
        <w:t xml:space="preserve"> καθώς και οι νόμ</w:t>
      </w:r>
      <w:r>
        <w:rPr>
          <w:rFonts w:cs="Tahoma"/>
        </w:rPr>
        <w:t>ιμες κρατήσεις που τον βαρύνουν</w:t>
      </w:r>
      <w:r w:rsidRPr="009B3D8F">
        <w:rPr>
          <w:rFonts w:cs="Calibri"/>
        </w:rPr>
        <w:t>, μη συμπεριλαμβανομένου του Φ.Π.Α που βαρύνει το Ελληνικό Δημόσιο</w:t>
      </w:r>
      <w:r w:rsidRPr="009B3D8F">
        <w:rPr>
          <w:rFonts w:cs="Tahoma"/>
        </w:rPr>
        <w:t xml:space="preserve">. Στην καθαρή αξία θα γίνει παρακράτηση φόρου εισοδήματος </w:t>
      </w:r>
      <w:r>
        <w:rPr>
          <w:rFonts w:cs="Tahoma"/>
        </w:rPr>
        <w:t>8</w:t>
      </w:r>
      <w:r w:rsidRPr="009B3D8F">
        <w:rPr>
          <w:rFonts w:cs="Tahoma"/>
        </w:rPr>
        <w:t xml:space="preserve">%. </w:t>
      </w:r>
    </w:p>
    <w:p w14:paraId="1C8A799F" w14:textId="77777777" w:rsidR="00687397" w:rsidRPr="009B3D8F" w:rsidRDefault="00687397" w:rsidP="00850262">
      <w:pPr>
        <w:tabs>
          <w:tab w:val="left" w:pos="0"/>
        </w:tabs>
        <w:spacing w:after="0" w:line="276" w:lineRule="auto"/>
        <w:jc w:val="both"/>
        <w:rPr>
          <w:rFonts w:eastAsia="Tahoma" w:cs="Tahoma"/>
        </w:rPr>
      </w:pPr>
      <w:r w:rsidRPr="009B3D8F">
        <w:rPr>
          <w:rFonts w:eastAsia="Tahoma" w:cs="Tahoma"/>
        </w:rPr>
        <w:lastRenderedPageBreak/>
        <w:t>Εάν μετά την ημερομηνία της δημοσίευσης της διακήρυξης επιβληθούν φόροι, τέλη και κρατήσεις ή καταργηθούν υφιστάμενοι, το ποσό πληρώνεται ή εκπίπτει αντιστοίχως από τους  λογαριασμού</w:t>
      </w:r>
      <w:r>
        <w:rPr>
          <w:rFonts w:eastAsia="Tahoma" w:cs="Tahoma"/>
        </w:rPr>
        <w:t>ς του αναδόχου</w:t>
      </w:r>
      <w:r w:rsidRPr="009B3D8F">
        <w:rPr>
          <w:rFonts w:eastAsia="Tahoma" w:cs="Tahoma"/>
        </w:rPr>
        <w:t>.</w:t>
      </w:r>
    </w:p>
    <w:p w14:paraId="07689CAF" w14:textId="77777777" w:rsidR="00B545AA" w:rsidRPr="00B545AA" w:rsidRDefault="00B545AA" w:rsidP="00850262">
      <w:pPr>
        <w:spacing w:after="0" w:line="276" w:lineRule="auto"/>
        <w:contextualSpacing/>
        <w:jc w:val="both"/>
        <w:rPr>
          <w:rFonts w:asciiTheme="minorHAnsi" w:eastAsia="Tahoma" w:hAnsiTheme="minorHAnsi" w:cstheme="minorHAnsi"/>
        </w:rPr>
      </w:pPr>
      <w:r w:rsidRPr="00B545AA">
        <w:rPr>
          <w:rFonts w:asciiTheme="minorHAnsi" w:eastAsia="Tahoma" w:hAnsiTheme="minorHAnsi" w:cstheme="minorHAnsi"/>
        </w:rPr>
        <w:t>ΔΙΚΑΙΟΛΟΓΗΤΙΚΑ ΠΟΥ ΠΡΕΠΕΙ ΝΑ ΠΡΟΣΚΟΜΙΣΕΙ Ο ΑΝΑΔΟΧΟΣ ΚΑΤΑ ΤΟ ΣΤΑΔΙΟ ΤΗΣ ΠΛΗΡΩΜΗΣ:</w:t>
      </w:r>
    </w:p>
    <w:p w14:paraId="534FA9D5" w14:textId="77777777" w:rsidR="00B545AA" w:rsidRDefault="00887D37" w:rsidP="00850262">
      <w:pPr>
        <w:spacing w:after="0" w:line="276" w:lineRule="auto"/>
        <w:contextualSpacing/>
        <w:jc w:val="both"/>
        <w:rPr>
          <w:rFonts w:asciiTheme="minorHAnsi" w:eastAsia="Tahoma" w:hAnsiTheme="minorHAnsi" w:cstheme="minorHAnsi"/>
        </w:rPr>
      </w:pPr>
      <w:r>
        <w:rPr>
          <w:rFonts w:asciiTheme="minorHAnsi" w:eastAsia="Tahoma" w:hAnsiTheme="minorHAnsi" w:cstheme="minorHAnsi"/>
        </w:rPr>
        <w:t xml:space="preserve">1.  </w:t>
      </w:r>
      <w:r w:rsidR="00B545AA" w:rsidRPr="00B545AA">
        <w:rPr>
          <w:rFonts w:asciiTheme="minorHAnsi" w:eastAsia="Tahoma" w:hAnsiTheme="minorHAnsi" w:cstheme="minorHAnsi"/>
        </w:rPr>
        <w:t>Φορολογική και ασφαλιστική ενημερότητα.</w:t>
      </w:r>
    </w:p>
    <w:p w14:paraId="32333C6D" w14:textId="77777777" w:rsidR="00B545AA" w:rsidRPr="00B545AA" w:rsidRDefault="00887D37" w:rsidP="00CE56A6">
      <w:pPr>
        <w:spacing w:after="0" w:line="276" w:lineRule="auto"/>
        <w:contextualSpacing/>
        <w:jc w:val="both"/>
        <w:rPr>
          <w:rFonts w:asciiTheme="minorHAnsi" w:eastAsia="Tahoma" w:hAnsiTheme="minorHAnsi" w:cstheme="minorHAnsi"/>
        </w:rPr>
      </w:pPr>
      <w:r>
        <w:rPr>
          <w:rFonts w:asciiTheme="minorHAnsi" w:eastAsia="Tahoma" w:hAnsiTheme="minorHAnsi" w:cstheme="minorHAnsi"/>
        </w:rPr>
        <w:t xml:space="preserve">2. </w:t>
      </w:r>
      <w:r w:rsidR="00B545AA" w:rsidRPr="00B545AA">
        <w:rPr>
          <w:rFonts w:asciiTheme="minorHAnsi" w:eastAsia="Tahoma" w:hAnsiTheme="minorHAnsi" w:cstheme="minorHAnsi"/>
        </w:rPr>
        <w:t xml:space="preserve">Έγγραφο της τράπεζας στην οποία ο ανάδοχος επιθυμεί να γίνεται η πληρωμή και στο οποίο θα αναγράφεται ο αριθμός ΙΒΑΝ. </w:t>
      </w:r>
    </w:p>
    <w:p w14:paraId="72A1F896" w14:textId="77777777" w:rsidR="00B545AA" w:rsidRPr="0031227F" w:rsidRDefault="00B545AA" w:rsidP="00CE56A6">
      <w:pPr>
        <w:spacing w:after="0" w:line="276" w:lineRule="auto"/>
        <w:contextualSpacing/>
        <w:jc w:val="both"/>
        <w:rPr>
          <w:rFonts w:asciiTheme="minorHAnsi" w:hAnsiTheme="minorHAnsi" w:cstheme="minorHAnsi"/>
          <w:sz w:val="6"/>
        </w:rPr>
      </w:pPr>
    </w:p>
    <w:p w14:paraId="4ACA8E46" w14:textId="77777777" w:rsidR="000644AD" w:rsidRDefault="000644AD" w:rsidP="00CE56A6">
      <w:pPr>
        <w:spacing w:after="0" w:line="276" w:lineRule="auto"/>
        <w:jc w:val="both"/>
        <w:rPr>
          <w:rFonts w:eastAsia="Tahoma" w:cs="Tahoma"/>
        </w:rPr>
      </w:pPr>
      <w:r w:rsidRPr="009B3D8F">
        <w:rPr>
          <w:rFonts w:eastAsia="Tahoma" w:cs="Tahoma"/>
        </w:rPr>
        <w:t>Κατά τα λοιπά εφαρμόζονται οι διατάξεις περί Κρατικών Προμηθειών.</w:t>
      </w:r>
    </w:p>
    <w:p w14:paraId="2695F40D" w14:textId="4FD96D50" w:rsidR="00DF630E" w:rsidRPr="0031227F" w:rsidRDefault="00CE56A6" w:rsidP="00DE5A2F">
      <w:pPr>
        <w:spacing w:line="276" w:lineRule="auto"/>
        <w:contextualSpacing/>
        <w:jc w:val="both"/>
        <w:rPr>
          <w:rFonts w:asciiTheme="minorHAnsi" w:hAnsiTheme="minorHAnsi" w:cstheme="minorHAnsi"/>
          <w:b/>
          <w:sz w:val="10"/>
          <w:u w:val="single"/>
        </w:rPr>
      </w:pPr>
      <w:r w:rsidRPr="00CE56A6">
        <w:rPr>
          <w:rFonts w:asciiTheme="minorHAnsi" w:hAnsiTheme="minorHAnsi" w:cstheme="minorHAnsi"/>
        </w:rPr>
        <w:t>Η παρούσα πρόσκληση θα δημοσιευτεί στο ΚΗΜΔΗΣ, στην ιστοσελίδα της Α.Α.Δ.Ε. στην διεύθυνση http://www.aade.gr/prokeryxeis-diagonismoi και στην ιστοσελίδα του Γ.Χ.Κ. στην διεύθυνση https://www.aade.gr/gcsl/prokirixeis</w:t>
      </w:r>
    </w:p>
    <w:p w14:paraId="2D4B410A" w14:textId="77777777" w:rsidR="00CE56A6" w:rsidRPr="00CE56A6" w:rsidRDefault="00CE56A6" w:rsidP="003B7449">
      <w:pPr>
        <w:spacing w:after="0" w:line="288" w:lineRule="auto"/>
        <w:jc w:val="both"/>
        <w:rPr>
          <w:rFonts w:cs="Arial"/>
          <w:b/>
          <w:sz w:val="8"/>
          <w:szCs w:val="10"/>
          <w:u w:val="single"/>
        </w:rPr>
      </w:pPr>
    </w:p>
    <w:tbl>
      <w:tblPr>
        <w:tblpPr w:leftFromText="180" w:rightFromText="180" w:vertAnchor="page" w:horzAnchor="margin" w:tblpXSpec="right" w:tblpY="3976"/>
        <w:tblW w:w="3419" w:type="dxa"/>
        <w:tblLayout w:type="fixed"/>
        <w:tblLook w:val="04A0" w:firstRow="1" w:lastRow="0" w:firstColumn="1" w:lastColumn="0" w:noHBand="0" w:noVBand="1"/>
      </w:tblPr>
      <w:tblGrid>
        <w:gridCol w:w="3419"/>
      </w:tblGrid>
      <w:tr w:rsidR="00914806" w:rsidRPr="00D7749C" w14:paraId="64FD649E" w14:textId="77777777" w:rsidTr="00914806">
        <w:tc>
          <w:tcPr>
            <w:tcW w:w="3419" w:type="dxa"/>
            <w:vAlign w:val="center"/>
          </w:tcPr>
          <w:p w14:paraId="326DD262" w14:textId="77777777" w:rsidR="00914806" w:rsidRPr="00D7749C" w:rsidRDefault="00914806" w:rsidP="00914806">
            <w:pPr>
              <w:suppressAutoHyphens/>
              <w:jc w:val="center"/>
              <w:rPr>
                <w:b/>
                <w:sz w:val="20"/>
                <w:szCs w:val="20"/>
                <w:lang w:eastAsia="zh-CN"/>
              </w:rPr>
            </w:pPr>
            <w:r w:rsidRPr="00D7749C">
              <w:rPr>
                <w:b/>
                <w:sz w:val="20"/>
                <w:szCs w:val="20"/>
                <w:lang w:eastAsia="zh-CN"/>
              </w:rPr>
              <w:t>Με εντολή Διοικητή</w:t>
            </w:r>
          </w:p>
          <w:p w14:paraId="3A2CD53D" w14:textId="77777777" w:rsidR="00914806" w:rsidRPr="00D7749C" w:rsidRDefault="00914806" w:rsidP="00914806">
            <w:pPr>
              <w:suppressAutoHyphens/>
              <w:jc w:val="center"/>
              <w:rPr>
                <w:b/>
                <w:sz w:val="20"/>
                <w:szCs w:val="20"/>
                <w:lang w:eastAsia="zh-CN"/>
              </w:rPr>
            </w:pPr>
            <w:r w:rsidRPr="00D7749C">
              <w:rPr>
                <w:b/>
                <w:sz w:val="20"/>
                <w:szCs w:val="20"/>
                <w:lang w:eastAsia="zh-CN"/>
              </w:rPr>
              <w:t>Η ΠΡΟΪΣΤΑΜΕΝΗ ΤΗΣ ΓΕΝΙΚΗΣ ΔΙΕΥΘΥΝΣΗΣ</w:t>
            </w:r>
          </w:p>
        </w:tc>
      </w:tr>
      <w:tr w:rsidR="00914806" w:rsidRPr="00D7749C" w14:paraId="5F8829AC" w14:textId="77777777" w:rsidTr="00914806">
        <w:trPr>
          <w:trHeight w:val="299"/>
        </w:trPr>
        <w:tc>
          <w:tcPr>
            <w:tcW w:w="3419" w:type="dxa"/>
          </w:tcPr>
          <w:p w14:paraId="6809EAF8" w14:textId="77777777" w:rsidR="00914806" w:rsidRPr="00D7749C" w:rsidRDefault="00914806" w:rsidP="00914806">
            <w:pPr>
              <w:suppressAutoHyphens/>
              <w:spacing w:after="0"/>
              <w:jc w:val="center"/>
              <w:rPr>
                <w:b/>
                <w:sz w:val="20"/>
                <w:szCs w:val="20"/>
                <w:lang w:eastAsia="zh-CN"/>
              </w:rPr>
            </w:pPr>
          </w:p>
        </w:tc>
      </w:tr>
      <w:tr w:rsidR="00914806" w:rsidRPr="00D7749C" w14:paraId="4FD59AD4" w14:textId="77777777" w:rsidTr="00914806">
        <w:trPr>
          <w:trHeight w:val="1543"/>
        </w:trPr>
        <w:tc>
          <w:tcPr>
            <w:tcW w:w="3419" w:type="dxa"/>
          </w:tcPr>
          <w:p w14:paraId="05B395D0" w14:textId="77777777" w:rsidR="00914806" w:rsidRPr="00D7749C" w:rsidRDefault="00914806" w:rsidP="00914806">
            <w:pPr>
              <w:suppressAutoHyphens/>
              <w:jc w:val="center"/>
              <w:rPr>
                <w:b/>
                <w:sz w:val="20"/>
                <w:szCs w:val="20"/>
                <w:lang w:eastAsia="zh-CN"/>
              </w:rPr>
            </w:pPr>
          </w:p>
          <w:p w14:paraId="5586F65F" w14:textId="77777777" w:rsidR="00914806" w:rsidRPr="00D7749C" w:rsidRDefault="00914806" w:rsidP="00914806">
            <w:pPr>
              <w:suppressAutoHyphens/>
              <w:jc w:val="center"/>
              <w:rPr>
                <w:b/>
                <w:sz w:val="20"/>
                <w:szCs w:val="20"/>
                <w:lang w:eastAsia="zh-CN"/>
              </w:rPr>
            </w:pPr>
          </w:p>
          <w:p w14:paraId="35A681FD" w14:textId="77777777" w:rsidR="00914806" w:rsidRPr="00D7749C" w:rsidRDefault="00914806" w:rsidP="00914806">
            <w:pPr>
              <w:suppressAutoHyphens/>
              <w:jc w:val="center"/>
              <w:rPr>
                <w:b/>
                <w:sz w:val="20"/>
                <w:szCs w:val="20"/>
                <w:lang w:eastAsia="zh-CN"/>
              </w:rPr>
            </w:pPr>
            <w:r w:rsidRPr="00D7749C">
              <w:rPr>
                <w:b/>
                <w:sz w:val="20"/>
                <w:szCs w:val="20"/>
                <w:lang w:eastAsia="zh-CN"/>
              </w:rPr>
              <w:t>Σοφία Ζήση</w:t>
            </w:r>
          </w:p>
        </w:tc>
      </w:tr>
    </w:tbl>
    <w:p w14:paraId="67FF3EEF" w14:textId="77777777" w:rsidR="00914806" w:rsidRDefault="00914806" w:rsidP="003B7449">
      <w:pPr>
        <w:spacing w:after="0" w:line="288" w:lineRule="auto"/>
        <w:jc w:val="both"/>
        <w:rPr>
          <w:rFonts w:cs="Arial"/>
          <w:b/>
          <w:sz w:val="20"/>
          <w:u w:val="single"/>
        </w:rPr>
      </w:pPr>
    </w:p>
    <w:p w14:paraId="1185412E" w14:textId="77777777" w:rsidR="00914806" w:rsidRDefault="00914806" w:rsidP="003B7449">
      <w:pPr>
        <w:spacing w:after="0" w:line="288" w:lineRule="auto"/>
        <w:jc w:val="both"/>
        <w:rPr>
          <w:rFonts w:cs="Arial"/>
          <w:b/>
          <w:sz w:val="20"/>
          <w:u w:val="single"/>
        </w:rPr>
      </w:pPr>
    </w:p>
    <w:p w14:paraId="7C6A9814" w14:textId="77777777" w:rsidR="00914806" w:rsidRDefault="00914806" w:rsidP="003B7449">
      <w:pPr>
        <w:spacing w:after="0" w:line="288" w:lineRule="auto"/>
        <w:jc w:val="both"/>
        <w:rPr>
          <w:rFonts w:cs="Arial"/>
          <w:b/>
          <w:sz w:val="20"/>
          <w:u w:val="single"/>
        </w:rPr>
      </w:pPr>
    </w:p>
    <w:p w14:paraId="19AEE88C" w14:textId="77777777" w:rsidR="00914806" w:rsidRDefault="00914806" w:rsidP="003B7449">
      <w:pPr>
        <w:spacing w:after="0" w:line="288" w:lineRule="auto"/>
        <w:jc w:val="both"/>
        <w:rPr>
          <w:rFonts w:cs="Arial"/>
          <w:b/>
          <w:sz w:val="20"/>
          <w:u w:val="single"/>
        </w:rPr>
      </w:pPr>
    </w:p>
    <w:p w14:paraId="5C699485" w14:textId="77777777" w:rsidR="00914806" w:rsidRDefault="00914806" w:rsidP="003B7449">
      <w:pPr>
        <w:spacing w:after="0" w:line="288" w:lineRule="auto"/>
        <w:jc w:val="both"/>
        <w:rPr>
          <w:rFonts w:cs="Arial"/>
          <w:b/>
          <w:sz w:val="20"/>
          <w:u w:val="single"/>
        </w:rPr>
      </w:pPr>
    </w:p>
    <w:p w14:paraId="451BDAEE" w14:textId="77777777" w:rsidR="00914806" w:rsidRDefault="00914806" w:rsidP="003B7449">
      <w:pPr>
        <w:spacing w:after="0" w:line="288" w:lineRule="auto"/>
        <w:jc w:val="both"/>
        <w:rPr>
          <w:rFonts w:cs="Arial"/>
          <w:b/>
          <w:sz w:val="20"/>
          <w:u w:val="single"/>
        </w:rPr>
      </w:pPr>
    </w:p>
    <w:p w14:paraId="287995A3" w14:textId="77777777" w:rsidR="00914806" w:rsidRDefault="00914806" w:rsidP="003B7449">
      <w:pPr>
        <w:spacing w:after="0" w:line="288" w:lineRule="auto"/>
        <w:jc w:val="both"/>
        <w:rPr>
          <w:rFonts w:cs="Arial"/>
          <w:b/>
          <w:sz w:val="20"/>
          <w:u w:val="single"/>
        </w:rPr>
      </w:pPr>
    </w:p>
    <w:p w14:paraId="33A3A964" w14:textId="77777777" w:rsidR="00914806" w:rsidRDefault="00914806" w:rsidP="003B7449">
      <w:pPr>
        <w:spacing w:after="0" w:line="288" w:lineRule="auto"/>
        <w:jc w:val="both"/>
        <w:rPr>
          <w:rFonts w:cs="Arial"/>
          <w:b/>
          <w:sz w:val="20"/>
          <w:u w:val="single"/>
        </w:rPr>
      </w:pPr>
    </w:p>
    <w:p w14:paraId="0AFF6065" w14:textId="77777777" w:rsidR="00914806" w:rsidRDefault="00914806" w:rsidP="003B7449">
      <w:pPr>
        <w:spacing w:after="0" w:line="288" w:lineRule="auto"/>
        <w:jc w:val="both"/>
        <w:rPr>
          <w:rFonts w:cs="Arial"/>
          <w:b/>
          <w:sz w:val="20"/>
          <w:u w:val="single"/>
        </w:rPr>
      </w:pPr>
    </w:p>
    <w:p w14:paraId="6098D556" w14:textId="77777777" w:rsidR="00914806" w:rsidRDefault="00914806" w:rsidP="003B7449">
      <w:pPr>
        <w:spacing w:after="0" w:line="288" w:lineRule="auto"/>
        <w:jc w:val="both"/>
        <w:rPr>
          <w:rFonts w:cs="Arial"/>
          <w:b/>
          <w:sz w:val="20"/>
          <w:u w:val="single"/>
        </w:rPr>
      </w:pPr>
    </w:p>
    <w:p w14:paraId="2879B793" w14:textId="0221AA8F" w:rsidR="00FA6B75" w:rsidRPr="009D02CA" w:rsidRDefault="00FA6B75" w:rsidP="003B7449">
      <w:pPr>
        <w:spacing w:after="0" w:line="288" w:lineRule="auto"/>
        <w:jc w:val="both"/>
        <w:rPr>
          <w:rFonts w:cs="Arial"/>
          <w:sz w:val="20"/>
        </w:rPr>
      </w:pPr>
      <w:r w:rsidRPr="009D02CA">
        <w:rPr>
          <w:rFonts w:cs="Arial"/>
          <w:b/>
          <w:sz w:val="20"/>
          <w:u w:val="single"/>
        </w:rPr>
        <w:t>Συνημμένα</w:t>
      </w:r>
      <w:r w:rsidRPr="009D02CA">
        <w:rPr>
          <w:rFonts w:cs="Arial"/>
          <w:sz w:val="20"/>
        </w:rPr>
        <w:t xml:space="preserve">:  </w:t>
      </w:r>
    </w:p>
    <w:p w14:paraId="60845C64" w14:textId="77777777" w:rsidR="00FA6B75" w:rsidRDefault="00FA6B75" w:rsidP="003B7449">
      <w:pPr>
        <w:numPr>
          <w:ilvl w:val="0"/>
          <w:numId w:val="4"/>
        </w:numPr>
        <w:spacing w:after="0" w:line="288" w:lineRule="auto"/>
        <w:ind w:left="426" w:hanging="426"/>
        <w:jc w:val="both"/>
        <w:rPr>
          <w:rFonts w:cs="Arial"/>
          <w:sz w:val="20"/>
        </w:rPr>
      </w:pPr>
      <w:r>
        <w:rPr>
          <w:rFonts w:cs="Arial"/>
          <w:sz w:val="20"/>
        </w:rPr>
        <w:t>Παράρτημα Α</w:t>
      </w:r>
      <w:r w:rsidRPr="009D02CA">
        <w:rPr>
          <w:rFonts w:cs="Arial"/>
          <w:sz w:val="20"/>
        </w:rPr>
        <w:t>:</w:t>
      </w:r>
      <w:r w:rsidR="00B17DC6">
        <w:rPr>
          <w:rFonts w:cs="Arial"/>
          <w:sz w:val="20"/>
        </w:rPr>
        <w:t xml:space="preserve"> ΤΕΧΝΙΚΕΣ ΠΡΟΔΙΑΓΡΑΦΕΣ - ΠΡΟΥΠΟΛΟΓΙΣΜΟΣ</w:t>
      </w:r>
    </w:p>
    <w:p w14:paraId="50D947F0" w14:textId="77777777" w:rsidR="00FA6B75" w:rsidRPr="00A77D3E" w:rsidRDefault="00FA6B75" w:rsidP="003B7449">
      <w:pPr>
        <w:numPr>
          <w:ilvl w:val="0"/>
          <w:numId w:val="4"/>
        </w:numPr>
        <w:spacing w:after="0" w:line="288" w:lineRule="auto"/>
        <w:ind w:left="426" w:hanging="426"/>
        <w:jc w:val="both"/>
        <w:rPr>
          <w:rFonts w:cs="Arial"/>
          <w:sz w:val="20"/>
        </w:rPr>
      </w:pPr>
      <w:r w:rsidRPr="00A77D3E">
        <w:rPr>
          <w:rFonts w:cs="Arial"/>
          <w:sz w:val="20"/>
        </w:rPr>
        <w:t xml:space="preserve">Παράρτημα Β: ΕΝΤΥΠΟ ΤΕΧΝΙΚΗΣ </w:t>
      </w:r>
      <w:r w:rsidR="00A77D3E">
        <w:rPr>
          <w:rFonts w:cs="Arial"/>
          <w:sz w:val="20"/>
        </w:rPr>
        <w:t xml:space="preserve">και </w:t>
      </w:r>
      <w:r w:rsidRPr="00A77D3E">
        <w:rPr>
          <w:rFonts w:cs="Arial"/>
          <w:sz w:val="20"/>
        </w:rPr>
        <w:t xml:space="preserve">ΟΙΚΟΝΟΜΙΚΗΣ ΠΡΟΣΦΟΡΑΣ </w:t>
      </w:r>
    </w:p>
    <w:p w14:paraId="3AA99356" w14:textId="77777777" w:rsidR="00FA6B75" w:rsidRPr="00DE77A8" w:rsidRDefault="00FA6B75" w:rsidP="00FA6B75">
      <w:pPr>
        <w:numPr>
          <w:ilvl w:val="0"/>
          <w:numId w:val="4"/>
        </w:numPr>
        <w:spacing w:after="0" w:line="288" w:lineRule="auto"/>
        <w:ind w:left="426" w:hanging="426"/>
        <w:jc w:val="both"/>
        <w:rPr>
          <w:rFonts w:cs="Arial"/>
          <w:sz w:val="20"/>
        </w:rPr>
      </w:pPr>
      <w:r w:rsidRPr="00777267">
        <w:rPr>
          <w:rFonts w:cs="Arial"/>
          <w:sz w:val="20"/>
        </w:rPr>
        <w:t>Π</w:t>
      </w:r>
      <w:r>
        <w:rPr>
          <w:rFonts w:cs="Arial"/>
          <w:sz w:val="20"/>
        </w:rPr>
        <w:t xml:space="preserve">αράρτημα </w:t>
      </w:r>
      <w:r w:rsidR="00A77D3E">
        <w:rPr>
          <w:rFonts w:cs="Arial"/>
          <w:sz w:val="20"/>
        </w:rPr>
        <w:t>Γ</w:t>
      </w:r>
      <w:r w:rsidRPr="00777267">
        <w:rPr>
          <w:rFonts w:cs="Arial"/>
          <w:sz w:val="20"/>
        </w:rPr>
        <w:t xml:space="preserve">:  </w:t>
      </w:r>
      <w:r w:rsidRPr="002A7CE1">
        <w:rPr>
          <w:rFonts w:cs="Arial"/>
          <w:sz w:val="20"/>
        </w:rPr>
        <w:t xml:space="preserve">ΥΠΟΔΕΙΓΜΑ ΥΠΕΥΘΥΝΗΣ ΔΗΛΩΣΗΣ </w:t>
      </w:r>
    </w:p>
    <w:p w14:paraId="16861938" w14:textId="587C20E1" w:rsidR="000F6498" w:rsidRPr="004D3A0A" w:rsidRDefault="000F6498" w:rsidP="00DE5A2F">
      <w:pPr>
        <w:spacing w:line="276" w:lineRule="auto"/>
        <w:contextualSpacing/>
        <w:jc w:val="both"/>
        <w:rPr>
          <w:rFonts w:asciiTheme="minorHAnsi" w:hAnsiTheme="minorHAnsi" w:cstheme="minorHAnsi"/>
          <w:b/>
          <w:sz w:val="10"/>
          <w:szCs w:val="12"/>
          <w:u w:val="single"/>
        </w:rPr>
      </w:pPr>
    </w:p>
    <w:p w14:paraId="31823E0E" w14:textId="77777777" w:rsidR="00231E54" w:rsidRPr="00115CA3" w:rsidRDefault="00231E54" w:rsidP="003B7449">
      <w:pPr>
        <w:spacing w:after="0" w:line="276" w:lineRule="auto"/>
        <w:jc w:val="both"/>
        <w:rPr>
          <w:rFonts w:eastAsia="Tahoma" w:cs="Calibri"/>
          <w:b/>
          <w:bCs/>
          <w:sz w:val="20"/>
          <w:szCs w:val="20"/>
          <w:u w:val="single"/>
        </w:rPr>
      </w:pPr>
      <w:r w:rsidRPr="00115CA3">
        <w:rPr>
          <w:rFonts w:eastAsia="Tahoma" w:cs="Calibri"/>
          <w:b/>
          <w:bCs/>
          <w:sz w:val="20"/>
          <w:szCs w:val="20"/>
          <w:u w:val="single"/>
        </w:rPr>
        <w:t xml:space="preserve">Κοινοποίηση: </w:t>
      </w:r>
    </w:p>
    <w:p w14:paraId="6C936837" w14:textId="77777777" w:rsidR="00231E54" w:rsidRPr="00115CA3" w:rsidRDefault="00231E54" w:rsidP="003B7449">
      <w:pPr>
        <w:numPr>
          <w:ilvl w:val="0"/>
          <w:numId w:val="34"/>
        </w:numPr>
        <w:spacing w:after="0" w:line="276" w:lineRule="auto"/>
        <w:ind w:left="426" w:hanging="426"/>
        <w:jc w:val="both"/>
        <w:rPr>
          <w:rFonts w:eastAsia="Tahoma" w:cs="Calibri"/>
          <w:bCs/>
          <w:sz w:val="20"/>
          <w:szCs w:val="20"/>
        </w:rPr>
      </w:pPr>
      <w:r w:rsidRPr="00115CA3">
        <w:rPr>
          <w:rFonts w:eastAsia="Tahoma" w:cs="Calibri"/>
          <w:bCs/>
          <w:sz w:val="20"/>
          <w:szCs w:val="20"/>
        </w:rPr>
        <w:t>Διεύθυνση Προϋπολογισμού &amp; Δημοσιονομικών Αναφορών  ΑΑΔΕ (mail:</w:t>
      </w:r>
      <w:r w:rsidR="00361DC5">
        <w:rPr>
          <w:rFonts w:eastAsia="Tahoma" w:cs="Calibri"/>
          <w:bCs/>
          <w:sz w:val="20"/>
          <w:szCs w:val="20"/>
          <w:lang w:val="en-US"/>
        </w:rPr>
        <w:t>dpdad</w:t>
      </w:r>
      <w:r w:rsidR="00361DC5" w:rsidRPr="00361DC5">
        <w:rPr>
          <w:rFonts w:eastAsia="Tahoma" w:cs="Calibri"/>
          <w:bCs/>
          <w:sz w:val="20"/>
          <w:szCs w:val="20"/>
        </w:rPr>
        <w:t>2</w:t>
      </w:r>
      <w:r w:rsidRPr="00115CA3">
        <w:rPr>
          <w:rFonts w:eastAsia="Tahoma" w:cs="Calibri"/>
          <w:bCs/>
          <w:sz w:val="20"/>
          <w:szCs w:val="20"/>
        </w:rPr>
        <w:t>@aade.gr)</w:t>
      </w:r>
    </w:p>
    <w:p w14:paraId="6E11EA9B" w14:textId="77777777" w:rsidR="00231E54" w:rsidRPr="00115CA3" w:rsidRDefault="00231E54" w:rsidP="00231E54">
      <w:pPr>
        <w:numPr>
          <w:ilvl w:val="0"/>
          <w:numId w:val="34"/>
        </w:numPr>
        <w:spacing w:after="0" w:line="276" w:lineRule="auto"/>
        <w:ind w:left="426" w:hanging="426"/>
        <w:jc w:val="both"/>
        <w:rPr>
          <w:rFonts w:eastAsia="Tahoma" w:cs="Calibri"/>
          <w:bCs/>
          <w:sz w:val="20"/>
          <w:szCs w:val="20"/>
        </w:rPr>
      </w:pPr>
      <w:r w:rsidRPr="00115CA3">
        <w:rPr>
          <w:rFonts w:eastAsia="Tahoma" w:cs="Calibri"/>
          <w:bCs/>
          <w:sz w:val="20"/>
          <w:szCs w:val="20"/>
        </w:rPr>
        <w:t>Διεύθυνση Υποστήριξης Ηλεκτρονικών Υπηρεσιών ΑΑΔΕ (</w:t>
      </w:r>
      <w:r w:rsidRPr="00115CA3">
        <w:rPr>
          <w:rFonts w:eastAsia="Tahoma" w:cs="Calibri"/>
          <w:bCs/>
          <w:sz w:val="20"/>
          <w:szCs w:val="20"/>
          <w:lang w:val="en-US"/>
        </w:rPr>
        <w:t>mail</w:t>
      </w:r>
      <w:r w:rsidRPr="00115CA3">
        <w:rPr>
          <w:rFonts w:eastAsia="Tahoma" w:cs="Calibri"/>
          <w:bCs/>
          <w:sz w:val="20"/>
          <w:szCs w:val="20"/>
        </w:rPr>
        <w:t xml:space="preserve">: </w:t>
      </w:r>
      <w:hyperlink r:id="rId23" w:history="1">
        <w:r w:rsidRPr="00115CA3">
          <w:rPr>
            <w:rStyle w:val="-"/>
            <w:rFonts w:eastAsia="Tahoma" w:cs="Calibri"/>
            <w:bCs/>
            <w:sz w:val="20"/>
            <w:szCs w:val="20"/>
          </w:rPr>
          <w:t>siteadmin@aade.gr</w:t>
        </w:r>
      </w:hyperlink>
      <w:r w:rsidRPr="00115CA3">
        <w:rPr>
          <w:rFonts w:eastAsia="Tahoma" w:cs="Calibri"/>
          <w:bCs/>
          <w:sz w:val="20"/>
          <w:szCs w:val="20"/>
        </w:rPr>
        <w:t>)</w:t>
      </w:r>
    </w:p>
    <w:p w14:paraId="40623A6A" w14:textId="77777777" w:rsidR="00FA6B75" w:rsidRDefault="00FA6B75" w:rsidP="00B14577">
      <w:pPr>
        <w:numPr>
          <w:ilvl w:val="0"/>
          <w:numId w:val="34"/>
        </w:numPr>
        <w:spacing w:after="0" w:line="276" w:lineRule="auto"/>
        <w:ind w:left="426" w:hanging="426"/>
        <w:jc w:val="both"/>
        <w:rPr>
          <w:rFonts w:eastAsia="Tahoma" w:cs="Calibri"/>
          <w:bCs/>
          <w:sz w:val="20"/>
          <w:szCs w:val="20"/>
        </w:rPr>
      </w:pPr>
      <w:r w:rsidRPr="00FA6B75">
        <w:rPr>
          <w:rFonts w:eastAsia="Tahoma" w:cs="Calibri"/>
          <w:bCs/>
          <w:sz w:val="20"/>
          <w:szCs w:val="20"/>
        </w:rPr>
        <w:t xml:space="preserve">Α' Χ.Υ. Αθηνών </w:t>
      </w:r>
    </w:p>
    <w:p w14:paraId="1367C2F6" w14:textId="77777777" w:rsidR="0031227F" w:rsidRDefault="0031227F" w:rsidP="00B14577">
      <w:pPr>
        <w:numPr>
          <w:ilvl w:val="0"/>
          <w:numId w:val="34"/>
        </w:numPr>
        <w:spacing w:after="0" w:line="276" w:lineRule="auto"/>
        <w:ind w:left="426" w:hanging="426"/>
        <w:jc w:val="both"/>
        <w:rPr>
          <w:rFonts w:eastAsia="Tahoma" w:cs="Calibri"/>
          <w:bCs/>
          <w:sz w:val="20"/>
          <w:szCs w:val="20"/>
        </w:rPr>
      </w:pPr>
      <w:r>
        <w:rPr>
          <w:rFonts w:eastAsia="Tahoma" w:cs="Calibri"/>
          <w:bCs/>
          <w:sz w:val="20"/>
          <w:szCs w:val="20"/>
        </w:rPr>
        <w:t>Β’ Χ.Υ. Αθηνών</w:t>
      </w:r>
    </w:p>
    <w:p w14:paraId="1A752C85" w14:textId="77777777" w:rsidR="00FA6B75" w:rsidRPr="00FA6B75" w:rsidRDefault="00FA6B75" w:rsidP="00FA6B75">
      <w:pPr>
        <w:numPr>
          <w:ilvl w:val="0"/>
          <w:numId w:val="34"/>
        </w:numPr>
        <w:spacing w:after="0" w:line="276" w:lineRule="auto"/>
        <w:ind w:left="426" w:hanging="426"/>
        <w:jc w:val="both"/>
        <w:rPr>
          <w:rFonts w:eastAsia="Tahoma" w:cs="Calibri"/>
          <w:bCs/>
          <w:sz w:val="20"/>
          <w:szCs w:val="20"/>
        </w:rPr>
      </w:pPr>
      <w:r w:rsidRPr="00FA6B75">
        <w:rPr>
          <w:rFonts w:eastAsia="Tahoma" w:cs="Calibri"/>
          <w:bCs/>
          <w:sz w:val="20"/>
          <w:szCs w:val="20"/>
        </w:rPr>
        <w:t xml:space="preserve">Χ.Υ. Πειραιά </w:t>
      </w:r>
    </w:p>
    <w:p w14:paraId="1C39B446" w14:textId="77777777" w:rsidR="00FA6B75" w:rsidRPr="00FA6B75" w:rsidRDefault="00FA6B75" w:rsidP="00FA6B75">
      <w:pPr>
        <w:numPr>
          <w:ilvl w:val="0"/>
          <w:numId w:val="34"/>
        </w:numPr>
        <w:spacing w:after="0" w:line="276" w:lineRule="auto"/>
        <w:ind w:left="426" w:hanging="426"/>
        <w:jc w:val="both"/>
        <w:rPr>
          <w:rFonts w:eastAsia="Tahoma" w:cs="Calibri"/>
          <w:bCs/>
          <w:sz w:val="20"/>
          <w:szCs w:val="20"/>
        </w:rPr>
      </w:pPr>
      <w:r w:rsidRPr="00FA6B75">
        <w:rPr>
          <w:rFonts w:eastAsia="Tahoma" w:cs="Calibri"/>
          <w:bCs/>
          <w:sz w:val="20"/>
          <w:szCs w:val="20"/>
        </w:rPr>
        <w:t>Χ.Υ. Κεντρικής Μακεδονίας,  Θεσσαλονίκη</w:t>
      </w:r>
    </w:p>
    <w:p w14:paraId="6CC59F9E" w14:textId="77777777" w:rsidR="009B5483" w:rsidRPr="00FA6B75" w:rsidRDefault="009B5483" w:rsidP="009B5483">
      <w:pPr>
        <w:numPr>
          <w:ilvl w:val="0"/>
          <w:numId w:val="34"/>
        </w:numPr>
        <w:spacing w:after="0" w:line="276" w:lineRule="auto"/>
        <w:ind w:left="426" w:hanging="426"/>
        <w:jc w:val="both"/>
        <w:rPr>
          <w:rFonts w:eastAsia="Tahoma" w:cs="Calibri"/>
          <w:bCs/>
          <w:sz w:val="20"/>
          <w:szCs w:val="20"/>
        </w:rPr>
      </w:pPr>
      <w:r w:rsidRPr="00FA6B75">
        <w:rPr>
          <w:rFonts w:eastAsia="Tahoma" w:cs="Calibri"/>
          <w:bCs/>
          <w:sz w:val="20"/>
          <w:szCs w:val="20"/>
        </w:rPr>
        <w:t xml:space="preserve">Χ.Υ. </w:t>
      </w:r>
      <w:r>
        <w:rPr>
          <w:rFonts w:eastAsia="Tahoma" w:cs="Calibri"/>
          <w:bCs/>
          <w:sz w:val="20"/>
          <w:szCs w:val="20"/>
        </w:rPr>
        <w:t>Σερρών</w:t>
      </w:r>
    </w:p>
    <w:p w14:paraId="74896775" w14:textId="77777777" w:rsidR="009B5483" w:rsidRPr="00FA6B75" w:rsidRDefault="009B5483" w:rsidP="009B5483">
      <w:pPr>
        <w:numPr>
          <w:ilvl w:val="0"/>
          <w:numId w:val="34"/>
        </w:numPr>
        <w:spacing w:after="0" w:line="276" w:lineRule="auto"/>
        <w:ind w:left="426" w:hanging="426"/>
        <w:jc w:val="both"/>
        <w:rPr>
          <w:rFonts w:eastAsia="Tahoma" w:cs="Calibri"/>
          <w:bCs/>
          <w:sz w:val="20"/>
          <w:szCs w:val="20"/>
        </w:rPr>
      </w:pPr>
      <w:r w:rsidRPr="00FA6B75">
        <w:rPr>
          <w:rFonts w:eastAsia="Tahoma" w:cs="Calibri"/>
          <w:bCs/>
          <w:sz w:val="20"/>
          <w:szCs w:val="20"/>
        </w:rPr>
        <w:t xml:space="preserve">Χ.Υ. Αν. Μακεδονίας – Θράκης, Τμήμα Χ.Υ. </w:t>
      </w:r>
      <w:r>
        <w:rPr>
          <w:rFonts w:eastAsia="Tahoma" w:cs="Calibri"/>
          <w:bCs/>
          <w:sz w:val="20"/>
          <w:szCs w:val="20"/>
        </w:rPr>
        <w:t>Καβάλας</w:t>
      </w:r>
    </w:p>
    <w:p w14:paraId="5652E578" w14:textId="77777777" w:rsidR="009B5483" w:rsidRDefault="00FA6B75" w:rsidP="009B5483">
      <w:pPr>
        <w:numPr>
          <w:ilvl w:val="0"/>
          <w:numId w:val="34"/>
        </w:numPr>
        <w:spacing w:after="0" w:line="276" w:lineRule="auto"/>
        <w:ind w:left="426" w:hanging="426"/>
        <w:jc w:val="both"/>
        <w:rPr>
          <w:rFonts w:eastAsia="Tahoma" w:cs="Calibri"/>
          <w:bCs/>
          <w:sz w:val="20"/>
          <w:szCs w:val="20"/>
        </w:rPr>
      </w:pPr>
      <w:r w:rsidRPr="00FA6B75">
        <w:rPr>
          <w:rFonts w:eastAsia="Tahoma" w:cs="Calibri"/>
          <w:bCs/>
          <w:sz w:val="20"/>
          <w:szCs w:val="20"/>
        </w:rPr>
        <w:t xml:space="preserve">Χ.Υ. Αν. Μακεδονίας – Θράκης, Τμήμα Χ.Υ. </w:t>
      </w:r>
      <w:r w:rsidR="009B5483">
        <w:rPr>
          <w:rFonts w:eastAsia="Tahoma" w:cs="Calibri"/>
          <w:bCs/>
          <w:sz w:val="20"/>
          <w:szCs w:val="20"/>
        </w:rPr>
        <w:t>Ξάνθης</w:t>
      </w:r>
    </w:p>
    <w:p w14:paraId="453A1113" w14:textId="77777777" w:rsidR="009B5483" w:rsidRPr="00FA6B75" w:rsidRDefault="009B5483" w:rsidP="009B5483">
      <w:pPr>
        <w:numPr>
          <w:ilvl w:val="0"/>
          <w:numId w:val="34"/>
        </w:numPr>
        <w:spacing w:after="0" w:line="276" w:lineRule="auto"/>
        <w:ind w:left="426" w:hanging="426"/>
        <w:jc w:val="both"/>
        <w:rPr>
          <w:rFonts w:eastAsia="Tahoma" w:cs="Calibri"/>
          <w:bCs/>
          <w:sz w:val="20"/>
          <w:szCs w:val="20"/>
        </w:rPr>
      </w:pPr>
      <w:r w:rsidRPr="00FA6B75">
        <w:rPr>
          <w:rFonts w:eastAsia="Tahoma" w:cs="Calibri"/>
          <w:bCs/>
          <w:sz w:val="20"/>
          <w:szCs w:val="20"/>
        </w:rPr>
        <w:t>Χ.Υ. Ηπείρου – Δυτικής Μακεδονίας, Ιωάννινα</w:t>
      </w:r>
    </w:p>
    <w:p w14:paraId="5FADCFA1" w14:textId="77777777" w:rsidR="009B5483" w:rsidRDefault="009B5483" w:rsidP="009B5483">
      <w:pPr>
        <w:numPr>
          <w:ilvl w:val="0"/>
          <w:numId w:val="34"/>
        </w:numPr>
        <w:spacing w:after="0" w:line="276" w:lineRule="auto"/>
        <w:ind w:left="426" w:hanging="426"/>
        <w:jc w:val="both"/>
        <w:rPr>
          <w:rFonts w:eastAsia="Tahoma" w:cs="Calibri"/>
          <w:bCs/>
          <w:sz w:val="20"/>
          <w:szCs w:val="20"/>
        </w:rPr>
      </w:pPr>
      <w:r w:rsidRPr="009B5483">
        <w:rPr>
          <w:rFonts w:cs="Calibri"/>
          <w:sz w:val="20"/>
          <w:szCs w:val="20"/>
          <w:lang w:eastAsia="en-GB"/>
        </w:rPr>
        <w:t>Χ.Υ. Πελοποννήσου, Δυτικής Ελλάδας και Ιονίου, Πάτρα</w:t>
      </w:r>
    </w:p>
    <w:p w14:paraId="2A034981" w14:textId="77777777" w:rsidR="009B5483" w:rsidRPr="009B5483" w:rsidRDefault="009B5483" w:rsidP="009B5483">
      <w:pPr>
        <w:numPr>
          <w:ilvl w:val="0"/>
          <w:numId w:val="34"/>
        </w:numPr>
        <w:spacing w:after="0" w:line="276" w:lineRule="auto"/>
        <w:ind w:left="426" w:hanging="426"/>
        <w:jc w:val="both"/>
        <w:rPr>
          <w:rFonts w:eastAsia="Tahoma" w:cs="Calibri"/>
          <w:bCs/>
          <w:sz w:val="20"/>
          <w:szCs w:val="20"/>
        </w:rPr>
      </w:pPr>
      <w:r w:rsidRPr="009B5483">
        <w:rPr>
          <w:rFonts w:cs="Calibri"/>
          <w:sz w:val="20"/>
          <w:szCs w:val="20"/>
          <w:lang w:eastAsia="en-GB"/>
        </w:rPr>
        <w:t xml:space="preserve">Χ.Υ. Πελοποννήσου, Δυτικής Ελλάδας και Ιονίου, </w:t>
      </w:r>
      <w:r w:rsidRPr="00FA6B75">
        <w:rPr>
          <w:rFonts w:eastAsia="Tahoma" w:cs="Calibri"/>
          <w:bCs/>
          <w:sz w:val="20"/>
          <w:szCs w:val="20"/>
        </w:rPr>
        <w:t xml:space="preserve">Τμήμα Χ.Υ. </w:t>
      </w:r>
      <w:r>
        <w:rPr>
          <w:rFonts w:eastAsia="Tahoma" w:cs="Calibri"/>
          <w:bCs/>
          <w:sz w:val="20"/>
          <w:szCs w:val="20"/>
        </w:rPr>
        <w:t>Κέρκυρας</w:t>
      </w:r>
    </w:p>
    <w:p w14:paraId="5B27908F" w14:textId="77777777" w:rsidR="00FA6B75" w:rsidRDefault="00FA6B75" w:rsidP="00FA6B75">
      <w:pPr>
        <w:numPr>
          <w:ilvl w:val="0"/>
          <w:numId w:val="34"/>
        </w:numPr>
        <w:spacing w:after="0" w:line="276" w:lineRule="auto"/>
        <w:ind w:left="426" w:hanging="426"/>
        <w:jc w:val="both"/>
        <w:rPr>
          <w:rFonts w:eastAsia="Tahoma" w:cs="Calibri"/>
          <w:bCs/>
          <w:sz w:val="20"/>
          <w:szCs w:val="20"/>
        </w:rPr>
      </w:pPr>
      <w:r w:rsidRPr="00FA6B75">
        <w:rPr>
          <w:rFonts w:eastAsia="Tahoma" w:cs="Calibri"/>
          <w:bCs/>
          <w:sz w:val="20"/>
          <w:szCs w:val="20"/>
        </w:rPr>
        <w:t>Χ.Υ. Αιγαίου - Τμήμα Χ.Υ. Ρόδου</w:t>
      </w:r>
    </w:p>
    <w:p w14:paraId="17E1AEB8" w14:textId="77777777" w:rsidR="0060369B" w:rsidRPr="0060369B" w:rsidRDefault="0060369B" w:rsidP="0060369B">
      <w:pPr>
        <w:numPr>
          <w:ilvl w:val="0"/>
          <w:numId w:val="34"/>
        </w:numPr>
        <w:spacing w:after="0" w:line="276" w:lineRule="auto"/>
        <w:ind w:left="426" w:hanging="426"/>
        <w:jc w:val="both"/>
        <w:rPr>
          <w:rFonts w:cs="Calibri"/>
          <w:sz w:val="20"/>
          <w:szCs w:val="20"/>
          <w:lang w:eastAsia="en-GB"/>
        </w:rPr>
      </w:pPr>
      <w:r w:rsidRPr="0060369B">
        <w:rPr>
          <w:rFonts w:cs="Calibri"/>
          <w:sz w:val="20"/>
          <w:szCs w:val="20"/>
          <w:lang w:eastAsia="en-GB"/>
        </w:rPr>
        <w:t>Χ.Υ. Αιγαίου - Αυτ. Γραφείο X.Υ. Σάμου</w:t>
      </w:r>
    </w:p>
    <w:p w14:paraId="7A97EC93" w14:textId="77777777" w:rsidR="003B7449" w:rsidRDefault="0060369B" w:rsidP="003B7449">
      <w:pPr>
        <w:numPr>
          <w:ilvl w:val="0"/>
          <w:numId w:val="34"/>
        </w:numPr>
        <w:spacing w:after="0" w:line="276" w:lineRule="auto"/>
        <w:ind w:left="426" w:hanging="426"/>
        <w:jc w:val="both"/>
        <w:rPr>
          <w:rFonts w:cs="Calibri"/>
          <w:sz w:val="20"/>
          <w:szCs w:val="20"/>
          <w:lang w:eastAsia="en-GB"/>
        </w:rPr>
      </w:pPr>
      <w:r w:rsidRPr="0060369B">
        <w:rPr>
          <w:rFonts w:cs="Calibri"/>
          <w:sz w:val="20"/>
          <w:szCs w:val="20"/>
          <w:lang w:eastAsia="en-GB"/>
        </w:rPr>
        <w:t>Χ.Υ. Αιγαίου - Αυτ. Γραφείο X.Υ. Χίου</w:t>
      </w:r>
    </w:p>
    <w:p w14:paraId="1B18094C" w14:textId="265E6CC1" w:rsidR="003B7449" w:rsidRPr="003B7449" w:rsidRDefault="003B7449" w:rsidP="003B7449">
      <w:pPr>
        <w:numPr>
          <w:ilvl w:val="0"/>
          <w:numId w:val="34"/>
        </w:numPr>
        <w:spacing w:after="0" w:line="276" w:lineRule="auto"/>
        <w:ind w:left="426" w:hanging="426"/>
        <w:jc w:val="both"/>
        <w:rPr>
          <w:rFonts w:cs="Calibri"/>
          <w:sz w:val="20"/>
          <w:szCs w:val="20"/>
          <w:lang w:eastAsia="en-GB"/>
        </w:rPr>
      </w:pPr>
      <w:r w:rsidRPr="003B7449">
        <w:rPr>
          <w:rFonts w:cs="Calibri"/>
          <w:sz w:val="20"/>
          <w:szCs w:val="20"/>
          <w:lang w:eastAsia="en-GB"/>
        </w:rPr>
        <w:t>Χ.Υ. Αιγαίου - Τμήμα Χ.Υ. Μυτιλήνης</w:t>
      </w:r>
    </w:p>
    <w:p w14:paraId="24E56F05" w14:textId="77777777" w:rsidR="00FA6B75" w:rsidRPr="0060369B" w:rsidRDefault="00FA6B75" w:rsidP="007926A0">
      <w:pPr>
        <w:numPr>
          <w:ilvl w:val="0"/>
          <w:numId w:val="34"/>
        </w:numPr>
        <w:spacing w:after="0" w:line="276" w:lineRule="auto"/>
        <w:ind w:left="426" w:hanging="426"/>
        <w:jc w:val="both"/>
        <w:rPr>
          <w:rFonts w:eastAsia="Tahoma" w:cs="Calibri"/>
          <w:bCs/>
          <w:sz w:val="20"/>
          <w:szCs w:val="20"/>
        </w:rPr>
      </w:pPr>
      <w:r w:rsidRPr="0060369B">
        <w:rPr>
          <w:rFonts w:eastAsia="Tahoma" w:cs="Calibri"/>
          <w:bCs/>
          <w:sz w:val="20"/>
          <w:szCs w:val="20"/>
        </w:rPr>
        <w:t>Χ.Υ. Βόλου</w:t>
      </w:r>
    </w:p>
    <w:p w14:paraId="1E14EF87" w14:textId="77777777" w:rsidR="009B5483" w:rsidRPr="00B14577" w:rsidRDefault="009B5483" w:rsidP="00B14577">
      <w:pPr>
        <w:numPr>
          <w:ilvl w:val="0"/>
          <w:numId w:val="34"/>
        </w:numPr>
        <w:spacing w:after="0" w:line="276" w:lineRule="auto"/>
        <w:ind w:left="426" w:hanging="426"/>
        <w:jc w:val="both"/>
        <w:rPr>
          <w:rFonts w:eastAsia="Tahoma" w:cs="Calibri"/>
          <w:bCs/>
          <w:sz w:val="20"/>
          <w:szCs w:val="20"/>
        </w:rPr>
      </w:pPr>
      <w:r>
        <w:rPr>
          <w:rFonts w:eastAsia="Tahoma" w:cs="Calibri"/>
          <w:bCs/>
          <w:sz w:val="20"/>
          <w:szCs w:val="20"/>
        </w:rPr>
        <w:t>Χ.Υ. Κρήτης, Ηράκλειο</w:t>
      </w:r>
    </w:p>
    <w:p w14:paraId="3EEEAA3D" w14:textId="77777777" w:rsidR="00231E54" w:rsidRPr="00115CA3" w:rsidRDefault="00231E54" w:rsidP="00CE56A6">
      <w:pPr>
        <w:spacing w:after="0" w:line="276" w:lineRule="auto"/>
        <w:jc w:val="both"/>
        <w:rPr>
          <w:rFonts w:eastAsia="Tahoma" w:cs="Calibri"/>
          <w:b/>
          <w:bCs/>
          <w:sz w:val="20"/>
          <w:szCs w:val="20"/>
          <w:u w:val="single"/>
        </w:rPr>
      </w:pPr>
      <w:r w:rsidRPr="00115CA3">
        <w:rPr>
          <w:rFonts w:eastAsia="Tahoma" w:cs="Calibri"/>
          <w:b/>
          <w:bCs/>
          <w:sz w:val="20"/>
          <w:szCs w:val="20"/>
          <w:u w:val="single"/>
        </w:rPr>
        <w:t>ΕΣΩΤΕΡΙΚΗ ΔΙΑΝΟΜΗ:</w:t>
      </w:r>
    </w:p>
    <w:p w14:paraId="6505A972" w14:textId="77777777" w:rsidR="00231E54" w:rsidRPr="00CE6C2D" w:rsidRDefault="00231E54" w:rsidP="00CE56A6">
      <w:pPr>
        <w:numPr>
          <w:ilvl w:val="0"/>
          <w:numId w:val="33"/>
        </w:numPr>
        <w:spacing w:after="0" w:line="276" w:lineRule="auto"/>
        <w:jc w:val="both"/>
        <w:rPr>
          <w:rFonts w:eastAsia="Tahoma" w:cs="Calibri"/>
          <w:bCs/>
          <w:sz w:val="20"/>
          <w:szCs w:val="20"/>
        </w:rPr>
      </w:pPr>
      <w:r w:rsidRPr="00CE6C2D">
        <w:rPr>
          <w:rFonts w:eastAsia="Tahoma" w:cs="Calibri"/>
          <w:bCs/>
          <w:sz w:val="20"/>
          <w:szCs w:val="20"/>
        </w:rPr>
        <w:t>Γραφείο Προϊσταμένου Γενικής Διεύθυνσης</w:t>
      </w:r>
    </w:p>
    <w:p w14:paraId="2542589A" w14:textId="77777777" w:rsidR="00231E54" w:rsidRPr="00CE6C2D" w:rsidRDefault="00231E54" w:rsidP="00231E54">
      <w:pPr>
        <w:numPr>
          <w:ilvl w:val="0"/>
          <w:numId w:val="33"/>
        </w:numPr>
        <w:spacing w:after="0" w:line="276" w:lineRule="auto"/>
        <w:jc w:val="both"/>
        <w:rPr>
          <w:rFonts w:eastAsia="Tahoma" w:cs="Calibri"/>
          <w:sz w:val="20"/>
          <w:szCs w:val="20"/>
        </w:rPr>
      </w:pPr>
      <w:r w:rsidRPr="00CE6C2D">
        <w:rPr>
          <w:rFonts w:eastAsia="Tahoma" w:cs="Calibri"/>
          <w:sz w:val="20"/>
          <w:szCs w:val="20"/>
        </w:rPr>
        <w:t>Διεύθυνση Σχεδιασμού &amp; Υποστήριξης Εργαστηρίων, Τμήματα Α΄, Β’&amp; Γ’</w:t>
      </w:r>
    </w:p>
    <w:p w14:paraId="7D4DCBC8" w14:textId="77777777" w:rsidR="00231E54" w:rsidRPr="00CE6C2D" w:rsidRDefault="00231E54" w:rsidP="00231E54">
      <w:pPr>
        <w:spacing w:line="276" w:lineRule="auto"/>
        <w:jc w:val="both"/>
        <w:rPr>
          <w:rFonts w:eastAsia="Tahoma" w:cs="Calibri"/>
          <w:sz w:val="20"/>
          <w:szCs w:val="20"/>
        </w:rPr>
        <w:sectPr w:rsidR="00231E54" w:rsidRPr="00CE6C2D" w:rsidSect="003B7449">
          <w:footerReference w:type="even" r:id="rId24"/>
          <w:footerReference w:type="default" r:id="rId25"/>
          <w:footerReference w:type="first" r:id="rId26"/>
          <w:pgSz w:w="11906" w:h="16838" w:code="9"/>
          <w:pgMar w:top="709" w:right="991" w:bottom="1985" w:left="720" w:header="397" w:footer="709" w:gutter="0"/>
          <w:cols w:space="708"/>
          <w:docGrid w:linePitch="360"/>
        </w:sectPr>
      </w:pPr>
    </w:p>
    <w:p w14:paraId="2C8FAE92" w14:textId="77777777" w:rsidR="000B3AEC" w:rsidRPr="00430877" w:rsidRDefault="001C1BD8" w:rsidP="00B17DC6">
      <w:pPr>
        <w:spacing w:after="0" w:line="276" w:lineRule="auto"/>
        <w:jc w:val="both"/>
        <w:rPr>
          <w:rFonts w:asciiTheme="minorHAnsi" w:eastAsia="Meiryo" w:hAnsiTheme="minorHAnsi" w:cstheme="minorHAnsi"/>
          <w:b/>
        </w:rPr>
      </w:pPr>
      <w:r w:rsidRPr="00430877">
        <w:rPr>
          <w:rFonts w:asciiTheme="minorHAnsi" w:eastAsia="Meiryo" w:hAnsiTheme="minorHAnsi" w:cstheme="minorHAnsi"/>
          <w:b/>
        </w:rPr>
        <w:lastRenderedPageBreak/>
        <w:t>ΠΑΡΑΡΤΗΜΑ Α</w:t>
      </w:r>
      <w:r w:rsidR="00491C60" w:rsidRPr="00430877">
        <w:rPr>
          <w:rFonts w:asciiTheme="minorHAnsi" w:eastAsia="Meiryo" w:hAnsiTheme="minorHAnsi" w:cstheme="minorHAnsi"/>
          <w:b/>
        </w:rPr>
        <w:t xml:space="preserve">: </w:t>
      </w:r>
      <w:r w:rsidR="000B3AEC" w:rsidRPr="00430877">
        <w:rPr>
          <w:rFonts w:asciiTheme="minorHAnsi" w:eastAsia="Meiryo" w:hAnsiTheme="minorHAnsi" w:cstheme="minorHAnsi"/>
          <w:b/>
        </w:rPr>
        <w:t>ΤΕΧΝΙΚΕΣ ΠΡΟΔΙΑΓΡΑΦΕΣ</w:t>
      </w:r>
      <w:r w:rsidR="007F502C">
        <w:rPr>
          <w:rFonts w:asciiTheme="minorHAnsi" w:eastAsia="Meiryo" w:hAnsiTheme="minorHAnsi" w:cstheme="minorHAnsi"/>
          <w:b/>
        </w:rPr>
        <w:t xml:space="preserve"> - ΠΡΟΥΠΟΛΟΓΙΣΜΟΣ</w:t>
      </w:r>
    </w:p>
    <w:p w14:paraId="1F28D4B5" w14:textId="4759AFBC" w:rsidR="00E7051E" w:rsidRDefault="00430877" w:rsidP="00B17DC6">
      <w:pPr>
        <w:spacing w:after="0" w:line="276" w:lineRule="auto"/>
        <w:jc w:val="both"/>
        <w:rPr>
          <w:rFonts w:cs="Tahoma"/>
          <w:b/>
        </w:rPr>
      </w:pPr>
      <w:r w:rsidRPr="00430877">
        <w:rPr>
          <w:b/>
        </w:rPr>
        <w:t>της υπ’ αριθμόν 30/002/000/</w:t>
      </w:r>
      <w:r w:rsidR="001E2CCA">
        <w:rPr>
          <w:b/>
        </w:rPr>
        <w:t>3668</w:t>
      </w:r>
      <w:r w:rsidR="00361DC5">
        <w:rPr>
          <w:b/>
        </w:rPr>
        <w:t>/20</w:t>
      </w:r>
      <w:r w:rsidR="003B7449" w:rsidRPr="003B7449">
        <w:rPr>
          <w:b/>
        </w:rPr>
        <w:t>22</w:t>
      </w:r>
      <w:r w:rsidRPr="00430877">
        <w:rPr>
          <w:b/>
        </w:rPr>
        <w:t xml:space="preserve"> πρόσκλησης υποβολής προσφορών </w:t>
      </w:r>
      <w:r w:rsidR="008E3658">
        <w:rPr>
          <w:rFonts w:cs="Tahoma"/>
          <w:b/>
        </w:rPr>
        <w:t xml:space="preserve">για τη ανάθεση υπηρεσιών διακρίβωσης </w:t>
      </w:r>
      <w:r w:rsidR="00B17DC6" w:rsidRPr="00252B30">
        <w:rPr>
          <w:rFonts w:cs="Calibri"/>
          <w:b/>
        </w:rPr>
        <w:t>του εργαστηριακού εξοπλισμού των εργαστηρίων του Γ.Χ.Κ.</w:t>
      </w:r>
    </w:p>
    <w:p w14:paraId="7C74EA09" w14:textId="77777777" w:rsidR="008E3658" w:rsidRPr="00E015A8" w:rsidRDefault="008E3658" w:rsidP="008E3658">
      <w:pPr>
        <w:rPr>
          <w:rFonts w:asciiTheme="minorHAnsi" w:hAnsiTheme="minorHAnsi" w:cstheme="minorHAnsi"/>
          <w:b/>
          <w:sz w:val="20"/>
          <w:szCs w:val="20"/>
        </w:rPr>
      </w:pPr>
      <w:r w:rsidRPr="00E015A8">
        <w:rPr>
          <w:rFonts w:asciiTheme="minorHAnsi" w:hAnsiTheme="minorHAnsi" w:cstheme="minorHAnsi"/>
          <w:b/>
          <w:sz w:val="20"/>
          <w:szCs w:val="20"/>
        </w:rPr>
        <w:t xml:space="preserve">Γενικές Απαιτήσεις </w:t>
      </w:r>
    </w:p>
    <w:p w14:paraId="2C4343A5" w14:textId="77777777" w:rsidR="008E3658" w:rsidRPr="00E015A8" w:rsidRDefault="008E3658" w:rsidP="00A6791D">
      <w:pPr>
        <w:pStyle w:val="a7"/>
        <w:numPr>
          <w:ilvl w:val="0"/>
          <w:numId w:val="35"/>
        </w:numPr>
        <w:spacing w:after="200" w:line="276" w:lineRule="auto"/>
        <w:ind w:left="426" w:hanging="426"/>
        <w:jc w:val="both"/>
        <w:rPr>
          <w:rFonts w:asciiTheme="minorHAnsi" w:hAnsiTheme="minorHAnsi" w:cstheme="minorHAnsi"/>
          <w:sz w:val="20"/>
        </w:rPr>
      </w:pPr>
      <w:r w:rsidRPr="00E015A8">
        <w:rPr>
          <w:rFonts w:asciiTheme="minorHAnsi" w:hAnsiTheme="minorHAnsi" w:cstheme="minorHAnsi"/>
          <w:sz w:val="20"/>
        </w:rPr>
        <w:t>Οι διακριβώσεις πρέπει να πραγματοποιούνται σύμφωνα με το ισχύον κατά περίπτωση πρότυπο και ο εξοπλισμός που χρησιμοποιείται για τη διακρίβωση των οργάνων και συσκευών, να φέρει κατάλληλα πιστοποιητικά διακρίβωσης με ιχνηλασιμότητα σε εθνικά ή  διεθνή πρότυπα ( ΕΣΥΔ ΚΟ1-ΚΡΙΤΕ/01/06/20-06-2007).</w:t>
      </w:r>
    </w:p>
    <w:p w14:paraId="2B86EBD5" w14:textId="678CA8E6" w:rsidR="008E3658" w:rsidRPr="00E015A8" w:rsidRDefault="008E3658" w:rsidP="00A6791D">
      <w:pPr>
        <w:pStyle w:val="a7"/>
        <w:numPr>
          <w:ilvl w:val="0"/>
          <w:numId w:val="35"/>
        </w:numPr>
        <w:spacing w:after="200" w:line="276" w:lineRule="auto"/>
        <w:ind w:left="426" w:hanging="426"/>
        <w:jc w:val="both"/>
        <w:rPr>
          <w:rFonts w:asciiTheme="minorHAnsi" w:hAnsiTheme="minorHAnsi" w:cstheme="minorHAnsi"/>
          <w:sz w:val="20"/>
        </w:rPr>
      </w:pPr>
      <w:r w:rsidRPr="00E015A8">
        <w:rPr>
          <w:rFonts w:asciiTheme="minorHAnsi" w:hAnsiTheme="minorHAnsi" w:cstheme="minorHAnsi"/>
          <w:sz w:val="20"/>
        </w:rPr>
        <w:t xml:space="preserve">Ο </w:t>
      </w:r>
      <w:r>
        <w:rPr>
          <w:rFonts w:asciiTheme="minorHAnsi" w:hAnsiTheme="minorHAnsi" w:cstheme="minorHAnsi"/>
          <w:sz w:val="20"/>
        </w:rPr>
        <w:t>ανάδοχος</w:t>
      </w:r>
      <w:r w:rsidRPr="00E015A8">
        <w:rPr>
          <w:rFonts w:asciiTheme="minorHAnsi" w:hAnsiTheme="minorHAnsi" w:cstheme="minorHAnsi"/>
          <w:sz w:val="20"/>
        </w:rPr>
        <w:t xml:space="preserve"> των διακριβώσεων πρέπει να είναι διαπιστευμένος κατά ΕΛΟΤ ΕΝ </w:t>
      </w:r>
      <w:r w:rsidRPr="00E015A8">
        <w:rPr>
          <w:rFonts w:asciiTheme="minorHAnsi" w:hAnsiTheme="minorHAnsi" w:cstheme="minorHAnsi"/>
          <w:sz w:val="20"/>
          <w:lang w:val="en-US"/>
        </w:rPr>
        <w:t>ISO</w:t>
      </w:r>
      <w:r w:rsidRPr="00E015A8">
        <w:rPr>
          <w:rFonts w:asciiTheme="minorHAnsi" w:hAnsiTheme="minorHAnsi" w:cstheme="minorHAnsi"/>
          <w:sz w:val="20"/>
        </w:rPr>
        <w:t>/ΙΕ</w:t>
      </w:r>
      <w:r w:rsidRPr="00E015A8">
        <w:rPr>
          <w:rFonts w:asciiTheme="minorHAnsi" w:hAnsiTheme="minorHAnsi" w:cstheme="minorHAnsi"/>
          <w:sz w:val="20"/>
          <w:lang w:val="en-US"/>
        </w:rPr>
        <w:t>C</w:t>
      </w:r>
      <w:r w:rsidRPr="00E015A8">
        <w:rPr>
          <w:rFonts w:asciiTheme="minorHAnsi" w:hAnsiTheme="minorHAnsi" w:cstheme="minorHAnsi"/>
          <w:sz w:val="20"/>
        </w:rPr>
        <w:t xml:space="preserve"> 17025 ως προς την διενέργεια </w:t>
      </w:r>
      <w:r w:rsidRPr="00E015A8">
        <w:rPr>
          <w:rFonts w:asciiTheme="minorHAnsi" w:hAnsiTheme="minorHAnsi" w:cstheme="minorHAnsi"/>
          <w:color w:val="000000" w:themeColor="text1"/>
          <w:sz w:val="20"/>
        </w:rPr>
        <w:t xml:space="preserve">διακριβώσεων/δοκιμών </w:t>
      </w:r>
      <w:r w:rsidRPr="00E015A8">
        <w:rPr>
          <w:rFonts w:asciiTheme="minorHAnsi" w:hAnsiTheme="minorHAnsi" w:cstheme="minorHAnsi"/>
          <w:sz w:val="20"/>
        </w:rPr>
        <w:t xml:space="preserve">στο συγκεκριμένο πεδίο που ζητείται υπηρεσία </w:t>
      </w:r>
      <w:r w:rsidRPr="00E015A8">
        <w:rPr>
          <w:rFonts w:asciiTheme="minorHAnsi" w:hAnsiTheme="minorHAnsi" w:cstheme="minorHAnsi"/>
          <w:color w:val="000000" w:themeColor="text1"/>
          <w:sz w:val="20"/>
        </w:rPr>
        <w:t xml:space="preserve">διακρίβωσης / έλεγχος  </w:t>
      </w:r>
      <w:r w:rsidRPr="00E015A8">
        <w:rPr>
          <w:rFonts w:asciiTheme="minorHAnsi" w:hAnsiTheme="minorHAnsi" w:cstheme="minorHAnsi"/>
          <w:sz w:val="20"/>
        </w:rPr>
        <w:t>εξοπλισμού. Σε περίπτωση που κανένας από τους προσφέροντες δεν είναι διαπιστευμένος σύμφωνα με το παραπάνω, τότε θα επιλέγεται αυτός που τουλάχιστον διασφαλίζει την ιχνηλασιμότητα των προτύπων που χρησιμοποιεί για τη διακρίβωση ως προς τα εθνικά ή  διεθνή πρότυπα μετρήσεων, ικανοπο</w:t>
      </w:r>
      <w:r>
        <w:rPr>
          <w:rFonts w:asciiTheme="minorHAnsi" w:hAnsiTheme="minorHAnsi" w:cstheme="minorHAnsi"/>
          <w:sz w:val="20"/>
        </w:rPr>
        <w:t>ιεί τις απαιτήσεις του ΕΣΥΔ ΚΟ1-</w:t>
      </w:r>
      <w:r w:rsidRPr="00E015A8">
        <w:rPr>
          <w:rFonts w:asciiTheme="minorHAnsi" w:hAnsiTheme="minorHAnsi" w:cstheme="minorHAnsi"/>
          <w:sz w:val="20"/>
        </w:rPr>
        <w:t xml:space="preserve">ΚΡΙΤΕ/01/06/20-06-2007 και τις  απαιτήσεις ιχνηλασιμότητας του ΕΣΥΔ όπως ενδεικτικά αναφέρονται στην </w:t>
      </w:r>
      <w:r w:rsidR="00E430CF" w:rsidRPr="00E430CF">
        <w:rPr>
          <w:rFonts w:asciiTheme="minorHAnsi" w:hAnsiTheme="minorHAnsi" w:cstheme="minorHAnsi"/>
          <w:sz w:val="20"/>
        </w:rPr>
        <w:t>παράγραφο 2.1.2 του ΕΣΥΔ ΚΟ2-ΚΡΙΤΕ/01/06/27-03-2015</w:t>
      </w:r>
      <w:r w:rsidRPr="00E015A8">
        <w:rPr>
          <w:rFonts w:asciiTheme="minorHAnsi" w:hAnsiTheme="minorHAnsi" w:cstheme="minorHAnsi"/>
          <w:sz w:val="20"/>
        </w:rPr>
        <w:t>.</w:t>
      </w:r>
    </w:p>
    <w:p w14:paraId="72120A84" w14:textId="77777777" w:rsidR="008E3658" w:rsidRPr="00E015A8" w:rsidRDefault="008E3658" w:rsidP="00A6791D">
      <w:pPr>
        <w:pStyle w:val="a7"/>
        <w:numPr>
          <w:ilvl w:val="0"/>
          <w:numId w:val="35"/>
        </w:numPr>
        <w:spacing w:after="200" w:line="276" w:lineRule="auto"/>
        <w:ind w:left="426" w:hanging="426"/>
        <w:jc w:val="both"/>
        <w:rPr>
          <w:rFonts w:asciiTheme="minorHAnsi" w:hAnsiTheme="minorHAnsi" w:cstheme="minorHAnsi"/>
          <w:sz w:val="20"/>
        </w:rPr>
      </w:pPr>
      <w:r w:rsidRPr="00E015A8">
        <w:rPr>
          <w:rFonts w:asciiTheme="minorHAnsi" w:hAnsiTheme="minorHAnsi" w:cstheme="minorHAnsi"/>
          <w:sz w:val="20"/>
        </w:rPr>
        <w:t>Το πιστοποιητικό διακρίβωσης πρέπει να περιλαμβάνει τις πληροφορίες της παραγράφου 4.4 του ΕΣΥΔ ΚΟ1-ΚΡΙΤΕ/01/06/20-06-2007.</w:t>
      </w:r>
    </w:p>
    <w:p w14:paraId="392A5660" w14:textId="77777777" w:rsidR="008E3658" w:rsidRPr="00E015A8" w:rsidRDefault="008E3658" w:rsidP="00A6791D">
      <w:pPr>
        <w:pStyle w:val="a7"/>
        <w:numPr>
          <w:ilvl w:val="0"/>
          <w:numId w:val="35"/>
        </w:numPr>
        <w:spacing w:after="200" w:line="276" w:lineRule="auto"/>
        <w:ind w:left="426" w:hanging="426"/>
        <w:jc w:val="both"/>
        <w:rPr>
          <w:rFonts w:asciiTheme="minorHAnsi" w:hAnsiTheme="minorHAnsi" w:cstheme="minorHAnsi"/>
          <w:sz w:val="20"/>
        </w:rPr>
      </w:pPr>
      <w:r w:rsidRPr="00E015A8">
        <w:rPr>
          <w:rFonts w:asciiTheme="minorHAnsi" w:hAnsiTheme="minorHAnsi" w:cstheme="minorHAnsi"/>
          <w:sz w:val="20"/>
        </w:rPr>
        <w:t>Οι ανάδοχοι των υπηρεσιών διακρίβωσης θα πρέπει να δίνουν τη δυνατότητα επιλογής της ημερομηνίας διενέργειας της διακρίβωσης στα εργαστήρια του Γ</w:t>
      </w:r>
      <w:r>
        <w:rPr>
          <w:rFonts w:asciiTheme="minorHAnsi" w:hAnsiTheme="minorHAnsi" w:cstheme="minorHAnsi"/>
          <w:sz w:val="20"/>
        </w:rPr>
        <w:t>.</w:t>
      </w:r>
      <w:r w:rsidRPr="00E015A8">
        <w:rPr>
          <w:rFonts w:asciiTheme="minorHAnsi" w:hAnsiTheme="minorHAnsi" w:cstheme="minorHAnsi"/>
          <w:sz w:val="20"/>
        </w:rPr>
        <w:t>Χ</w:t>
      </w:r>
      <w:r>
        <w:rPr>
          <w:rFonts w:asciiTheme="minorHAnsi" w:hAnsiTheme="minorHAnsi" w:cstheme="minorHAnsi"/>
          <w:sz w:val="20"/>
        </w:rPr>
        <w:t>.</w:t>
      </w:r>
      <w:r w:rsidRPr="00E015A8">
        <w:rPr>
          <w:rFonts w:asciiTheme="minorHAnsi" w:hAnsiTheme="minorHAnsi" w:cstheme="minorHAnsi"/>
          <w:sz w:val="20"/>
        </w:rPr>
        <w:t>Κ</w:t>
      </w:r>
      <w:r>
        <w:rPr>
          <w:rFonts w:asciiTheme="minorHAnsi" w:hAnsiTheme="minorHAnsi" w:cstheme="minorHAnsi"/>
          <w:sz w:val="20"/>
        </w:rPr>
        <w:t>.</w:t>
      </w:r>
      <w:r w:rsidRPr="00E015A8">
        <w:rPr>
          <w:rFonts w:asciiTheme="minorHAnsi" w:hAnsiTheme="minorHAnsi" w:cstheme="minorHAnsi"/>
          <w:sz w:val="20"/>
        </w:rPr>
        <w:t>, εντός του χρόνου ισχύος της σύμβασης για κάθε είδος προς διακρίβωση. Η συγκεκριμένη απαίτηση αποσκοπεί στη διευκόλυνση των εργαστηρίων του Γ</w:t>
      </w:r>
      <w:r>
        <w:rPr>
          <w:rFonts w:asciiTheme="minorHAnsi" w:hAnsiTheme="minorHAnsi" w:cstheme="minorHAnsi"/>
          <w:sz w:val="20"/>
        </w:rPr>
        <w:t>.</w:t>
      </w:r>
      <w:r w:rsidRPr="00E015A8">
        <w:rPr>
          <w:rFonts w:asciiTheme="minorHAnsi" w:hAnsiTheme="minorHAnsi" w:cstheme="minorHAnsi"/>
          <w:sz w:val="20"/>
        </w:rPr>
        <w:t>Χ</w:t>
      </w:r>
      <w:r>
        <w:rPr>
          <w:rFonts w:asciiTheme="minorHAnsi" w:hAnsiTheme="minorHAnsi" w:cstheme="minorHAnsi"/>
          <w:sz w:val="20"/>
        </w:rPr>
        <w:t>.</w:t>
      </w:r>
      <w:r w:rsidRPr="00E015A8">
        <w:rPr>
          <w:rFonts w:asciiTheme="minorHAnsi" w:hAnsiTheme="minorHAnsi" w:cstheme="minorHAnsi"/>
          <w:sz w:val="20"/>
        </w:rPr>
        <w:t>Κ</w:t>
      </w:r>
      <w:r>
        <w:rPr>
          <w:rFonts w:asciiTheme="minorHAnsi" w:hAnsiTheme="minorHAnsi" w:cstheme="minorHAnsi"/>
          <w:sz w:val="20"/>
        </w:rPr>
        <w:t>.</w:t>
      </w:r>
      <w:r w:rsidRPr="00E015A8">
        <w:rPr>
          <w:rFonts w:asciiTheme="minorHAnsi" w:hAnsiTheme="minorHAnsi" w:cstheme="minorHAnsi"/>
          <w:sz w:val="20"/>
        </w:rPr>
        <w:t xml:space="preserve"> για την έγκαιρη  κάλυψη των αναγκών τους, προκειμένου να τηρούνται  τα διαστήματα διακρίβωσης των συσκευών τους.</w:t>
      </w:r>
    </w:p>
    <w:p w14:paraId="2840746C" w14:textId="032FADDC" w:rsidR="008E3658" w:rsidRDefault="008E3658" w:rsidP="00A6791D">
      <w:pPr>
        <w:pStyle w:val="a7"/>
        <w:numPr>
          <w:ilvl w:val="0"/>
          <w:numId w:val="35"/>
        </w:numPr>
        <w:spacing w:after="200" w:line="276" w:lineRule="auto"/>
        <w:ind w:left="426" w:hanging="426"/>
        <w:jc w:val="both"/>
        <w:rPr>
          <w:rFonts w:asciiTheme="minorHAnsi" w:hAnsiTheme="minorHAnsi" w:cstheme="minorHAnsi"/>
          <w:sz w:val="20"/>
        </w:rPr>
      </w:pPr>
      <w:r w:rsidRPr="00E015A8">
        <w:rPr>
          <w:rFonts w:asciiTheme="minorHAnsi" w:hAnsiTheme="minorHAnsi" w:cstheme="minorHAnsi"/>
          <w:sz w:val="20"/>
        </w:rPr>
        <w:t>Οι προσφερόμενες τιμές θα περιλαμβάνουν και κάθε άλλο πιθανό κόστος για την υλοποίηση της διακρίβωσης (π.χ</w:t>
      </w:r>
      <w:r>
        <w:rPr>
          <w:rFonts w:asciiTheme="minorHAnsi" w:hAnsiTheme="minorHAnsi" w:cstheme="minorHAnsi"/>
          <w:sz w:val="20"/>
        </w:rPr>
        <w:t>. τυχόν κόστος μετακίνησης και</w:t>
      </w:r>
      <w:r w:rsidRPr="00E015A8">
        <w:rPr>
          <w:rFonts w:asciiTheme="minorHAnsi" w:hAnsiTheme="minorHAnsi" w:cstheme="minorHAnsi"/>
          <w:sz w:val="20"/>
        </w:rPr>
        <w:t xml:space="preserve"> μεταφοράς οργάνων).</w:t>
      </w:r>
    </w:p>
    <w:p w14:paraId="572D7257" w14:textId="0E08286A" w:rsidR="00313C3F" w:rsidRPr="00E015A8" w:rsidRDefault="00313C3F" w:rsidP="00A6791D">
      <w:pPr>
        <w:pStyle w:val="a7"/>
        <w:numPr>
          <w:ilvl w:val="0"/>
          <w:numId w:val="35"/>
        </w:numPr>
        <w:spacing w:after="200" w:line="276" w:lineRule="auto"/>
        <w:ind w:left="426" w:hanging="426"/>
        <w:jc w:val="both"/>
        <w:rPr>
          <w:rFonts w:asciiTheme="minorHAnsi" w:hAnsiTheme="minorHAnsi" w:cstheme="minorHAnsi"/>
          <w:sz w:val="20"/>
        </w:rPr>
      </w:pPr>
      <w:r w:rsidRPr="00313C3F">
        <w:rPr>
          <w:rFonts w:asciiTheme="minorHAnsi" w:hAnsiTheme="minorHAnsi" w:cstheme="minorHAnsi"/>
          <w:sz w:val="20"/>
        </w:rPr>
        <w:t>Οι προσφερόμενες τιμές δεν θα περιλαμβάνουν πιθανό κόστος για επισκευή ή για ανταλλακτικά μέρη των προς διακρίβωση οργάνων/ συσκευών σε περίπτωση που αυτά βρεθούν ελαττωματικά.</w:t>
      </w:r>
    </w:p>
    <w:p w14:paraId="4BBF1B04" w14:textId="77777777" w:rsidR="008E3658" w:rsidRDefault="008E3658" w:rsidP="00A6791D">
      <w:pPr>
        <w:pStyle w:val="a7"/>
        <w:numPr>
          <w:ilvl w:val="0"/>
          <w:numId w:val="35"/>
        </w:numPr>
        <w:spacing w:after="200" w:line="276" w:lineRule="auto"/>
        <w:ind w:left="426" w:hanging="426"/>
        <w:jc w:val="both"/>
        <w:rPr>
          <w:rFonts w:asciiTheme="minorHAnsi" w:hAnsiTheme="minorHAnsi" w:cstheme="minorHAnsi"/>
          <w:sz w:val="20"/>
        </w:rPr>
      </w:pPr>
      <w:r w:rsidRPr="00E015A8">
        <w:rPr>
          <w:rFonts w:asciiTheme="minorHAnsi" w:hAnsiTheme="minorHAnsi" w:cstheme="minorHAnsi"/>
          <w:sz w:val="20"/>
        </w:rPr>
        <w:t>Η πληρωμή των αναδόχων θα γίνεται τμηματικά ανάλογα με τις εργασίες διακριβώσεων που έχουν παραληφθεί από τις Υπηρεσίες του Γ</w:t>
      </w:r>
      <w:r>
        <w:rPr>
          <w:rFonts w:asciiTheme="minorHAnsi" w:hAnsiTheme="minorHAnsi" w:cstheme="minorHAnsi"/>
          <w:sz w:val="20"/>
        </w:rPr>
        <w:t>.</w:t>
      </w:r>
      <w:r w:rsidRPr="00E015A8">
        <w:rPr>
          <w:rFonts w:asciiTheme="minorHAnsi" w:hAnsiTheme="minorHAnsi" w:cstheme="minorHAnsi"/>
          <w:sz w:val="20"/>
        </w:rPr>
        <w:t>Χ</w:t>
      </w:r>
      <w:r>
        <w:rPr>
          <w:rFonts w:asciiTheme="minorHAnsi" w:hAnsiTheme="minorHAnsi" w:cstheme="minorHAnsi"/>
          <w:sz w:val="20"/>
        </w:rPr>
        <w:t>.</w:t>
      </w:r>
      <w:r w:rsidRPr="00E015A8">
        <w:rPr>
          <w:rFonts w:asciiTheme="minorHAnsi" w:hAnsiTheme="minorHAnsi" w:cstheme="minorHAnsi"/>
          <w:sz w:val="20"/>
        </w:rPr>
        <w:t>Κ.</w:t>
      </w:r>
    </w:p>
    <w:p w14:paraId="7D7C42BD" w14:textId="1BF10E34" w:rsidR="008E3658" w:rsidRDefault="008E3658" w:rsidP="00A6791D">
      <w:pPr>
        <w:pStyle w:val="a7"/>
        <w:numPr>
          <w:ilvl w:val="0"/>
          <w:numId w:val="35"/>
        </w:numPr>
        <w:spacing w:after="200" w:line="276" w:lineRule="auto"/>
        <w:ind w:left="426" w:hanging="426"/>
        <w:jc w:val="both"/>
        <w:rPr>
          <w:rFonts w:asciiTheme="minorHAnsi" w:hAnsiTheme="minorHAnsi" w:cstheme="minorHAnsi"/>
          <w:sz w:val="20"/>
        </w:rPr>
      </w:pPr>
      <w:r w:rsidRPr="00AE3D84">
        <w:rPr>
          <w:rFonts w:asciiTheme="minorHAnsi" w:hAnsiTheme="minorHAnsi" w:cstheme="minorHAnsi"/>
          <w:sz w:val="20"/>
        </w:rPr>
        <w:t xml:space="preserve">Οι συμβάσεις που θα υπογραφούν θα </w:t>
      </w:r>
      <w:r w:rsidR="00313C3F">
        <w:rPr>
          <w:rFonts w:asciiTheme="minorHAnsi" w:hAnsiTheme="minorHAnsi" w:cstheme="minorHAnsi"/>
          <w:sz w:val="20"/>
        </w:rPr>
        <w:t xml:space="preserve">ισχύουν έως 31.12.2022, </w:t>
      </w:r>
      <w:r w:rsidR="00313C3F" w:rsidRPr="00313C3F">
        <w:rPr>
          <w:rFonts w:asciiTheme="minorHAnsi" w:hAnsiTheme="minorHAnsi" w:cstheme="minorHAnsi"/>
          <w:sz w:val="20"/>
        </w:rPr>
        <w:t xml:space="preserve">εκτός των υπηρεσιών διακρίβωσης που περιλαμβάνονται στο Τμήμα ΣΤ7: ΣΥΣΚΕΥΕΣ ΕΛΕΓΧΟΥ ΙΔΙΟΤΗΤΩΝ ΥΦΑΝΣΙΜΩΝ ΠΡΟΪΟΝΤΩΝ των οποίων η υλοποίηση θα πρέπει να γίνει εντός ενός έτους από την </w:t>
      </w:r>
      <w:r w:rsidR="0070673D">
        <w:rPr>
          <w:rFonts w:asciiTheme="minorHAnsi" w:hAnsiTheme="minorHAnsi" w:cstheme="minorHAnsi"/>
          <w:sz w:val="20"/>
        </w:rPr>
        <w:t>ανάρτηση</w:t>
      </w:r>
      <w:r w:rsidR="00313C3F" w:rsidRPr="00313C3F">
        <w:rPr>
          <w:rFonts w:asciiTheme="minorHAnsi" w:hAnsiTheme="minorHAnsi" w:cstheme="minorHAnsi"/>
          <w:sz w:val="20"/>
        </w:rPr>
        <w:t xml:space="preserve"> της σχετικής σύμβασης</w:t>
      </w:r>
      <w:r w:rsidR="0070673D">
        <w:rPr>
          <w:rFonts w:asciiTheme="minorHAnsi" w:hAnsiTheme="minorHAnsi" w:cstheme="minorHAnsi"/>
          <w:sz w:val="20"/>
        </w:rPr>
        <w:t xml:space="preserve"> στο ΚΗΜΔΗΣ</w:t>
      </w:r>
      <w:r w:rsidR="00313C3F" w:rsidRPr="00313C3F">
        <w:rPr>
          <w:rFonts w:asciiTheme="minorHAnsi" w:hAnsiTheme="minorHAnsi" w:cstheme="minorHAnsi"/>
          <w:sz w:val="20"/>
        </w:rPr>
        <w:t>.</w:t>
      </w:r>
    </w:p>
    <w:tbl>
      <w:tblPr>
        <w:tblW w:w="15116" w:type="dxa"/>
        <w:tblLook w:val="04A0" w:firstRow="1" w:lastRow="0" w:firstColumn="1" w:lastColumn="0" w:noHBand="0" w:noVBand="1"/>
      </w:tblPr>
      <w:tblGrid>
        <w:gridCol w:w="512"/>
        <w:gridCol w:w="1610"/>
        <w:gridCol w:w="2693"/>
        <w:gridCol w:w="2410"/>
        <w:gridCol w:w="3779"/>
        <w:gridCol w:w="4112"/>
      </w:tblGrid>
      <w:tr w:rsidR="00EF2FAD" w:rsidRPr="00054350" w14:paraId="7DAA33DC" w14:textId="77777777" w:rsidTr="00850262">
        <w:trPr>
          <w:trHeight w:val="178"/>
        </w:trPr>
        <w:tc>
          <w:tcPr>
            <w:tcW w:w="15116"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090771ED" w14:textId="77777777" w:rsidR="00EF2FAD" w:rsidRPr="00054350" w:rsidRDefault="00EF2FAD" w:rsidP="00EF2FAD">
            <w:pPr>
              <w:spacing w:after="0" w:line="240" w:lineRule="auto"/>
              <w:jc w:val="center"/>
              <w:rPr>
                <w:rFonts w:asciiTheme="minorHAnsi" w:eastAsia="Times New Roman" w:hAnsiTheme="minorHAnsi" w:cstheme="minorHAnsi"/>
                <w:b/>
                <w:bCs/>
                <w:color w:val="000000"/>
                <w:sz w:val="18"/>
                <w:szCs w:val="18"/>
                <w:lang w:eastAsia="el-GR"/>
              </w:rPr>
            </w:pPr>
            <w:r w:rsidRPr="00054350">
              <w:rPr>
                <w:rFonts w:asciiTheme="minorHAnsi" w:eastAsia="Times New Roman" w:hAnsiTheme="minorHAnsi" w:cstheme="minorHAnsi"/>
                <w:b/>
                <w:bCs/>
                <w:color w:val="000000"/>
                <w:sz w:val="18"/>
                <w:szCs w:val="18"/>
                <w:lang w:eastAsia="el-GR"/>
              </w:rPr>
              <w:t>ΠΙΝΑΚΑΣ Α: ΘΕΡΜΟΜΕΤΡΑ</w:t>
            </w:r>
            <w:r w:rsidRPr="00054350">
              <w:rPr>
                <w:rFonts w:asciiTheme="minorHAnsi" w:eastAsia="Times New Roman" w:hAnsiTheme="minorHAnsi" w:cstheme="minorHAnsi"/>
                <w:b/>
                <w:bCs/>
                <w:color w:val="000000"/>
                <w:sz w:val="18"/>
                <w:szCs w:val="18"/>
                <w:lang w:eastAsia="el-GR"/>
              </w:rPr>
              <w:br/>
              <w:t>Η ΔΙΑΚΡΙΒΩΣΗ ΘΑ ΔΙΕΝΕΡΓΗΘΕΙ ΣΤΗΝ ΕΔΡΑ ΤΟΥ ΔΙΑΚΡΙΒΩΤΗ</w:t>
            </w:r>
          </w:p>
        </w:tc>
      </w:tr>
      <w:tr w:rsidR="00EF2FAD" w:rsidRPr="00054350" w14:paraId="2E7BADC0" w14:textId="77777777" w:rsidTr="00850262">
        <w:trPr>
          <w:trHeight w:val="60"/>
        </w:trPr>
        <w:tc>
          <w:tcPr>
            <w:tcW w:w="15116"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9489EB" w14:textId="77777777" w:rsidR="00EF2FAD" w:rsidRPr="00054350" w:rsidRDefault="00EF2FAD" w:rsidP="00EF2FAD">
            <w:pPr>
              <w:spacing w:after="0" w:line="240" w:lineRule="auto"/>
              <w:jc w:val="center"/>
              <w:rPr>
                <w:rFonts w:asciiTheme="minorHAnsi" w:eastAsia="Times New Roman" w:hAnsiTheme="minorHAnsi" w:cstheme="minorHAnsi"/>
                <w:b/>
                <w:bCs/>
                <w:color w:val="000000"/>
                <w:sz w:val="18"/>
                <w:szCs w:val="18"/>
                <w:lang w:eastAsia="el-GR"/>
              </w:rPr>
            </w:pPr>
            <w:r w:rsidRPr="00054350">
              <w:rPr>
                <w:rFonts w:asciiTheme="minorHAnsi" w:eastAsia="Times New Roman" w:hAnsiTheme="minorHAnsi" w:cstheme="minorHAnsi"/>
                <w:b/>
                <w:bCs/>
                <w:color w:val="000000"/>
                <w:sz w:val="18"/>
                <w:szCs w:val="18"/>
                <w:lang w:eastAsia="el-GR"/>
              </w:rPr>
              <w:t>ΤΜΗΜΑ Α: ΘΕΡΜΟΜΕΤΡΑ</w:t>
            </w:r>
          </w:p>
        </w:tc>
      </w:tr>
      <w:tr w:rsidR="00EF2FAD" w:rsidRPr="00054350" w14:paraId="1F7B6D2A" w14:textId="77777777" w:rsidTr="00850262">
        <w:trPr>
          <w:trHeight w:val="74"/>
        </w:trPr>
        <w:tc>
          <w:tcPr>
            <w:tcW w:w="1100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C56D20" w14:textId="77777777" w:rsidR="00EF2FAD" w:rsidRPr="00054350" w:rsidRDefault="00EF2FAD" w:rsidP="00EF2FAD">
            <w:pPr>
              <w:spacing w:after="0" w:line="240" w:lineRule="auto"/>
              <w:jc w:val="center"/>
              <w:rPr>
                <w:rFonts w:asciiTheme="minorHAnsi" w:eastAsia="Times New Roman" w:hAnsiTheme="minorHAnsi" w:cstheme="minorHAnsi"/>
                <w:b/>
                <w:bCs/>
                <w:color w:val="000000"/>
                <w:sz w:val="18"/>
                <w:szCs w:val="18"/>
                <w:lang w:eastAsia="el-GR"/>
              </w:rPr>
            </w:pPr>
            <w:r w:rsidRPr="00054350">
              <w:rPr>
                <w:rFonts w:asciiTheme="minorHAnsi" w:eastAsia="Times New Roman" w:hAnsiTheme="minorHAnsi" w:cstheme="minorHAnsi"/>
                <w:b/>
                <w:bCs/>
                <w:color w:val="000000"/>
                <w:sz w:val="18"/>
                <w:szCs w:val="18"/>
                <w:lang w:eastAsia="el-GR"/>
              </w:rPr>
              <w:t>ΠΡΟΫΠΟΛΟΓΙΣΜΟΣ ΧΩΡΙΣ Φ.Π.Α. (€)</w:t>
            </w:r>
          </w:p>
        </w:tc>
        <w:tc>
          <w:tcPr>
            <w:tcW w:w="4112" w:type="dxa"/>
            <w:tcBorders>
              <w:top w:val="nil"/>
              <w:left w:val="nil"/>
              <w:bottom w:val="single" w:sz="4" w:space="0" w:color="auto"/>
              <w:right w:val="single" w:sz="4" w:space="0" w:color="auto"/>
            </w:tcBorders>
            <w:shd w:val="clear" w:color="auto" w:fill="auto"/>
            <w:noWrap/>
            <w:vAlign w:val="center"/>
            <w:hideMark/>
          </w:tcPr>
          <w:p w14:paraId="05F83E51" w14:textId="77777777" w:rsidR="00EF2FAD" w:rsidRPr="00054350" w:rsidRDefault="00EF2FAD" w:rsidP="00EF2FAD">
            <w:pPr>
              <w:spacing w:after="0" w:line="240" w:lineRule="auto"/>
              <w:jc w:val="center"/>
              <w:rPr>
                <w:rFonts w:asciiTheme="minorHAnsi" w:eastAsia="Times New Roman" w:hAnsiTheme="minorHAnsi" w:cstheme="minorHAnsi"/>
                <w:b/>
                <w:bCs/>
                <w:color w:val="000000"/>
                <w:sz w:val="18"/>
                <w:szCs w:val="18"/>
                <w:lang w:eastAsia="el-GR"/>
              </w:rPr>
            </w:pPr>
            <w:r w:rsidRPr="00054350">
              <w:rPr>
                <w:rFonts w:asciiTheme="minorHAnsi" w:eastAsia="Times New Roman" w:hAnsiTheme="minorHAnsi" w:cstheme="minorHAnsi"/>
                <w:b/>
                <w:bCs/>
                <w:color w:val="000000"/>
                <w:sz w:val="18"/>
                <w:szCs w:val="18"/>
                <w:lang w:eastAsia="el-GR"/>
              </w:rPr>
              <w:t>468,00 €</w:t>
            </w:r>
          </w:p>
        </w:tc>
      </w:tr>
      <w:tr w:rsidR="00EF2FAD" w:rsidRPr="00054350" w14:paraId="063F801E" w14:textId="77777777" w:rsidTr="00850262">
        <w:trPr>
          <w:trHeight w:val="119"/>
        </w:trPr>
        <w:tc>
          <w:tcPr>
            <w:tcW w:w="1100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179F86" w14:textId="77777777" w:rsidR="00EF2FAD" w:rsidRPr="00054350" w:rsidRDefault="00EF2FAD" w:rsidP="00EF2FAD">
            <w:pPr>
              <w:spacing w:after="0" w:line="240" w:lineRule="auto"/>
              <w:jc w:val="center"/>
              <w:rPr>
                <w:rFonts w:asciiTheme="minorHAnsi" w:eastAsia="Times New Roman" w:hAnsiTheme="minorHAnsi" w:cstheme="minorHAnsi"/>
                <w:b/>
                <w:bCs/>
                <w:color w:val="000000"/>
                <w:sz w:val="18"/>
                <w:szCs w:val="18"/>
                <w:lang w:eastAsia="el-GR"/>
              </w:rPr>
            </w:pPr>
            <w:r w:rsidRPr="00054350">
              <w:rPr>
                <w:rFonts w:asciiTheme="minorHAnsi" w:eastAsia="Times New Roman" w:hAnsiTheme="minorHAnsi" w:cstheme="minorHAnsi"/>
                <w:b/>
                <w:bCs/>
                <w:color w:val="000000"/>
                <w:sz w:val="18"/>
                <w:szCs w:val="18"/>
                <w:lang w:eastAsia="el-GR"/>
              </w:rPr>
              <w:t>ΠΡΟΫΠΟΛΟΓΙΣΜΟΣ ΜΕ Φ.Π.Α. (€)</w:t>
            </w:r>
          </w:p>
        </w:tc>
        <w:tc>
          <w:tcPr>
            <w:tcW w:w="4112" w:type="dxa"/>
            <w:tcBorders>
              <w:top w:val="nil"/>
              <w:left w:val="nil"/>
              <w:bottom w:val="single" w:sz="4" w:space="0" w:color="auto"/>
              <w:right w:val="single" w:sz="4" w:space="0" w:color="auto"/>
            </w:tcBorders>
            <w:shd w:val="clear" w:color="auto" w:fill="auto"/>
            <w:noWrap/>
            <w:vAlign w:val="center"/>
            <w:hideMark/>
          </w:tcPr>
          <w:p w14:paraId="6E4FCB84" w14:textId="77777777" w:rsidR="00EF2FAD" w:rsidRPr="00054350" w:rsidRDefault="00EF2FAD" w:rsidP="00EF2FAD">
            <w:pPr>
              <w:spacing w:after="0" w:line="240" w:lineRule="auto"/>
              <w:jc w:val="center"/>
              <w:rPr>
                <w:rFonts w:asciiTheme="minorHAnsi" w:eastAsia="Times New Roman" w:hAnsiTheme="minorHAnsi" w:cstheme="minorHAnsi"/>
                <w:b/>
                <w:bCs/>
                <w:color w:val="000000"/>
                <w:sz w:val="18"/>
                <w:szCs w:val="18"/>
                <w:lang w:eastAsia="el-GR"/>
              </w:rPr>
            </w:pPr>
            <w:r w:rsidRPr="00054350">
              <w:rPr>
                <w:rFonts w:asciiTheme="minorHAnsi" w:eastAsia="Times New Roman" w:hAnsiTheme="minorHAnsi" w:cstheme="minorHAnsi"/>
                <w:b/>
                <w:bCs/>
                <w:color w:val="000000"/>
                <w:sz w:val="18"/>
                <w:szCs w:val="18"/>
                <w:lang w:eastAsia="el-GR"/>
              </w:rPr>
              <w:t>580,32 €</w:t>
            </w:r>
          </w:p>
        </w:tc>
      </w:tr>
      <w:tr w:rsidR="00EF2FAD" w:rsidRPr="00054350" w14:paraId="5F2EDD11" w14:textId="77777777" w:rsidTr="00EF2FAD">
        <w:trPr>
          <w:trHeight w:val="339"/>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4D22A76F" w14:textId="77777777" w:rsidR="00EF2FAD" w:rsidRPr="00054350" w:rsidRDefault="00EF2FAD" w:rsidP="00EF2FAD">
            <w:pPr>
              <w:spacing w:after="0" w:line="240" w:lineRule="auto"/>
              <w:jc w:val="center"/>
              <w:rPr>
                <w:rFonts w:asciiTheme="minorHAnsi" w:eastAsia="Times New Roman" w:hAnsiTheme="minorHAnsi" w:cstheme="minorHAnsi"/>
                <w:b/>
                <w:bCs/>
                <w:color w:val="000000"/>
                <w:sz w:val="18"/>
                <w:szCs w:val="18"/>
                <w:lang w:eastAsia="el-GR"/>
              </w:rPr>
            </w:pPr>
            <w:r w:rsidRPr="00054350">
              <w:rPr>
                <w:rFonts w:asciiTheme="minorHAnsi" w:eastAsia="Times New Roman" w:hAnsiTheme="minorHAnsi" w:cstheme="minorHAnsi"/>
                <w:b/>
                <w:bCs/>
                <w:color w:val="000000"/>
                <w:sz w:val="18"/>
                <w:szCs w:val="18"/>
                <w:lang w:eastAsia="el-GR"/>
              </w:rPr>
              <w:t>Α/Α</w:t>
            </w:r>
          </w:p>
        </w:tc>
        <w:tc>
          <w:tcPr>
            <w:tcW w:w="1610" w:type="dxa"/>
            <w:tcBorders>
              <w:top w:val="nil"/>
              <w:left w:val="nil"/>
              <w:bottom w:val="single" w:sz="4" w:space="0" w:color="auto"/>
              <w:right w:val="single" w:sz="4" w:space="0" w:color="auto"/>
            </w:tcBorders>
            <w:shd w:val="clear" w:color="auto" w:fill="auto"/>
            <w:vAlign w:val="center"/>
            <w:hideMark/>
          </w:tcPr>
          <w:p w14:paraId="457E316E" w14:textId="77777777" w:rsidR="00EF2FAD" w:rsidRPr="00054350" w:rsidRDefault="00EF2FAD" w:rsidP="00EF2FAD">
            <w:pPr>
              <w:spacing w:after="0" w:line="240" w:lineRule="auto"/>
              <w:jc w:val="center"/>
              <w:rPr>
                <w:rFonts w:asciiTheme="minorHAnsi" w:eastAsia="Times New Roman" w:hAnsiTheme="minorHAnsi" w:cstheme="minorHAnsi"/>
                <w:b/>
                <w:bCs/>
                <w:color w:val="000000"/>
                <w:sz w:val="18"/>
                <w:szCs w:val="18"/>
                <w:lang w:eastAsia="el-GR"/>
              </w:rPr>
            </w:pPr>
            <w:r w:rsidRPr="00054350">
              <w:rPr>
                <w:rFonts w:asciiTheme="minorHAnsi" w:eastAsia="Times New Roman" w:hAnsiTheme="minorHAnsi" w:cstheme="minorHAnsi"/>
                <w:b/>
                <w:bCs/>
                <w:color w:val="000000"/>
                <w:sz w:val="18"/>
                <w:szCs w:val="18"/>
                <w:lang w:eastAsia="el-GR"/>
              </w:rPr>
              <w:t>ΚΩΔΙΚΟΣ ΘΕΡΜΟΜΕΤΡΟΥ</w:t>
            </w:r>
          </w:p>
        </w:tc>
        <w:tc>
          <w:tcPr>
            <w:tcW w:w="2693" w:type="dxa"/>
            <w:tcBorders>
              <w:top w:val="nil"/>
              <w:left w:val="nil"/>
              <w:bottom w:val="single" w:sz="4" w:space="0" w:color="auto"/>
              <w:right w:val="single" w:sz="4" w:space="0" w:color="auto"/>
            </w:tcBorders>
            <w:shd w:val="clear" w:color="auto" w:fill="auto"/>
            <w:vAlign w:val="center"/>
            <w:hideMark/>
          </w:tcPr>
          <w:p w14:paraId="153B1637" w14:textId="77777777" w:rsidR="00EF2FAD" w:rsidRPr="00054350" w:rsidRDefault="00EF2FAD" w:rsidP="00EF2FAD">
            <w:pPr>
              <w:spacing w:after="0" w:line="240" w:lineRule="auto"/>
              <w:jc w:val="center"/>
              <w:rPr>
                <w:rFonts w:asciiTheme="minorHAnsi" w:eastAsia="Times New Roman" w:hAnsiTheme="minorHAnsi" w:cstheme="minorHAnsi"/>
                <w:b/>
                <w:bCs/>
                <w:color w:val="000000"/>
                <w:sz w:val="18"/>
                <w:szCs w:val="18"/>
                <w:lang w:eastAsia="el-GR"/>
              </w:rPr>
            </w:pPr>
            <w:r w:rsidRPr="00054350">
              <w:rPr>
                <w:rFonts w:asciiTheme="minorHAnsi" w:eastAsia="Times New Roman" w:hAnsiTheme="minorHAnsi" w:cstheme="minorHAnsi"/>
                <w:b/>
                <w:bCs/>
                <w:color w:val="000000"/>
                <w:sz w:val="18"/>
                <w:szCs w:val="18"/>
                <w:lang w:eastAsia="el-GR"/>
              </w:rPr>
              <w:t>ΘΕΡΜΟΚΡΑΣΙΑΚΟ ΕΥΡΟΣ/ ΒΑΘΜΙΔΑ ΑΝΑΓΝΩΣΗΣ</w:t>
            </w:r>
          </w:p>
        </w:tc>
        <w:tc>
          <w:tcPr>
            <w:tcW w:w="2410" w:type="dxa"/>
            <w:tcBorders>
              <w:top w:val="nil"/>
              <w:left w:val="nil"/>
              <w:bottom w:val="single" w:sz="4" w:space="0" w:color="auto"/>
              <w:right w:val="single" w:sz="4" w:space="0" w:color="auto"/>
            </w:tcBorders>
            <w:shd w:val="clear" w:color="auto" w:fill="auto"/>
            <w:vAlign w:val="center"/>
            <w:hideMark/>
          </w:tcPr>
          <w:p w14:paraId="16CFF9E0" w14:textId="77777777" w:rsidR="00EF2FAD" w:rsidRPr="00054350" w:rsidRDefault="00EF2FAD" w:rsidP="00EF2FAD">
            <w:pPr>
              <w:spacing w:after="0" w:line="240" w:lineRule="auto"/>
              <w:jc w:val="center"/>
              <w:rPr>
                <w:rFonts w:asciiTheme="minorHAnsi" w:eastAsia="Times New Roman" w:hAnsiTheme="minorHAnsi" w:cstheme="minorHAnsi"/>
                <w:b/>
                <w:bCs/>
                <w:color w:val="000000"/>
                <w:sz w:val="18"/>
                <w:szCs w:val="18"/>
                <w:lang w:eastAsia="el-GR"/>
              </w:rPr>
            </w:pPr>
            <w:r w:rsidRPr="00054350">
              <w:rPr>
                <w:rFonts w:asciiTheme="minorHAnsi" w:eastAsia="Times New Roman" w:hAnsiTheme="minorHAnsi" w:cstheme="minorHAnsi"/>
                <w:b/>
                <w:bCs/>
                <w:color w:val="000000"/>
                <w:sz w:val="18"/>
                <w:szCs w:val="18"/>
                <w:lang w:eastAsia="el-GR"/>
              </w:rPr>
              <w:t>ΚΑΤΑΣΚΕΥΑΣΤΙΚΟΣ ΟΙΚΟΣ/ ΕΙΔΟΣ ΘΕΡΜΟΜΕΤΡΟΥ</w:t>
            </w:r>
          </w:p>
        </w:tc>
        <w:tc>
          <w:tcPr>
            <w:tcW w:w="3779" w:type="dxa"/>
            <w:tcBorders>
              <w:top w:val="nil"/>
              <w:left w:val="nil"/>
              <w:bottom w:val="single" w:sz="4" w:space="0" w:color="auto"/>
              <w:right w:val="single" w:sz="4" w:space="0" w:color="auto"/>
            </w:tcBorders>
            <w:shd w:val="clear" w:color="auto" w:fill="auto"/>
            <w:vAlign w:val="center"/>
            <w:hideMark/>
          </w:tcPr>
          <w:p w14:paraId="43B1BB33" w14:textId="77777777" w:rsidR="00EF2FAD" w:rsidRPr="00054350" w:rsidRDefault="00EF2FAD" w:rsidP="00EF2FAD">
            <w:pPr>
              <w:spacing w:after="0" w:line="240" w:lineRule="auto"/>
              <w:jc w:val="center"/>
              <w:rPr>
                <w:rFonts w:asciiTheme="minorHAnsi" w:eastAsia="Times New Roman" w:hAnsiTheme="minorHAnsi" w:cstheme="minorHAnsi"/>
                <w:b/>
                <w:bCs/>
                <w:color w:val="000000"/>
                <w:sz w:val="18"/>
                <w:szCs w:val="18"/>
                <w:lang w:eastAsia="el-GR"/>
              </w:rPr>
            </w:pPr>
            <w:r w:rsidRPr="00054350">
              <w:rPr>
                <w:rFonts w:asciiTheme="minorHAnsi" w:eastAsia="Times New Roman" w:hAnsiTheme="minorHAnsi" w:cstheme="minorHAnsi"/>
                <w:b/>
                <w:bCs/>
                <w:color w:val="000000"/>
                <w:sz w:val="18"/>
                <w:szCs w:val="18"/>
                <w:lang w:eastAsia="el-GR"/>
              </w:rPr>
              <w:t>ΣΗΜΕΙΑ ΕΝΔΙΑΦΕΡΟΝΤΟΣ</w:t>
            </w:r>
          </w:p>
        </w:tc>
        <w:tc>
          <w:tcPr>
            <w:tcW w:w="4112" w:type="dxa"/>
            <w:tcBorders>
              <w:top w:val="nil"/>
              <w:left w:val="nil"/>
              <w:bottom w:val="single" w:sz="4" w:space="0" w:color="auto"/>
              <w:right w:val="single" w:sz="4" w:space="0" w:color="auto"/>
            </w:tcBorders>
            <w:shd w:val="clear" w:color="auto" w:fill="auto"/>
            <w:vAlign w:val="center"/>
            <w:hideMark/>
          </w:tcPr>
          <w:p w14:paraId="14676F8B" w14:textId="77777777" w:rsidR="00EF2FAD" w:rsidRPr="00054350" w:rsidRDefault="00EF2FAD" w:rsidP="00EF2FAD">
            <w:pPr>
              <w:spacing w:after="0" w:line="240" w:lineRule="auto"/>
              <w:jc w:val="center"/>
              <w:rPr>
                <w:rFonts w:asciiTheme="minorHAnsi" w:eastAsia="Times New Roman" w:hAnsiTheme="minorHAnsi" w:cstheme="minorHAnsi"/>
                <w:b/>
                <w:bCs/>
                <w:color w:val="000000"/>
                <w:sz w:val="18"/>
                <w:szCs w:val="18"/>
                <w:lang w:eastAsia="el-GR"/>
              </w:rPr>
            </w:pPr>
            <w:r w:rsidRPr="00054350">
              <w:rPr>
                <w:rFonts w:asciiTheme="minorHAnsi" w:eastAsia="Times New Roman" w:hAnsiTheme="minorHAnsi" w:cstheme="minorHAnsi"/>
                <w:b/>
                <w:bCs/>
                <w:color w:val="000000"/>
                <w:sz w:val="18"/>
                <w:szCs w:val="18"/>
                <w:lang w:eastAsia="el-GR"/>
              </w:rPr>
              <w:t>ΥΠΗΡΕΣΙΑ</w:t>
            </w:r>
          </w:p>
        </w:tc>
      </w:tr>
      <w:tr w:rsidR="00EF2FAD" w:rsidRPr="00054350" w14:paraId="3191E4AE" w14:textId="77777777" w:rsidTr="00EF2FAD">
        <w:trPr>
          <w:trHeight w:val="318"/>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23E3D083" w14:textId="77777777" w:rsidR="00EF2FAD" w:rsidRPr="00054350" w:rsidRDefault="00EF2FAD" w:rsidP="00EF2FAD">
            <w:pPr>
              <w:spacing w:after="0" w:line="240" w:lineRule="auto"/>
              <w:jc w:val="center"/>
              <w:rPr>
                <w:rFonts w:asciiTheme="minorHAnsi" w:eastAsia="Times New Roman" w:hAnsiTheme="minorHAnsi" w:cstheme="minorHAnsi"/>
                <w:color w:val="000000"/>
                <w:sz w:val="18"/>
                <w:szCs w:val="18"/>
                <w:lang w:eastAsia="el-GR"/>
              </w:rPr>
            </w:pPr>
            <w:r w:rsidRPr="00054350">
              <w:rPr>
                <w:rFonts w:asciiTheme="minorHAnsi" w:eastAsia="Times New Roman" w:hAnsiTheme="minorHAnsi" w:cstheme="minorHAnsi"/>
                <w:color w:val="000000"/>
                <w:sz w:val="18"/>
                <w:szCs w:val="18"/>
                <w:lang w:eastAsia="el-GR"/>
              </w:rPr>
              <w:t>1</w:t>
            </w:r>
          </w:p>
        </w:tc>
        <w:tc>
          <w:tcPr>
            <w:tcW w:w="1610" w:type="dxa"/>
            <w:tcBorders>
              <w:top w:val="nil"/>
              <w:left w:val="nil"/>
              <w:bottom w:val="single" w:sz="4" w:space="0" w:color="auto"/>
              <w:right w:val="single" w:sz="4" w:space="0" w:color="auto"/>
            </w:tcBorders>
            <w:shd w:val="clear" w:color="auto" w:fill="auto"/>
            <w:noWrap/>
            <w:vAlign w:val="center"/>
            <w:hideMark/>
          </w:tcPr>
          <w:p w14:paraId="75C2E450" w14:textId="77777777" w:rsidR="00EF2FAD" w:rsidRPr="00054350" w:rsidRDefault="00EF2FAD" w:rsidP="00EF2FAD">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64 56 Θ 02</w:t>
            </w:r>
          </w:p>
        </w:tc>
        <w:tc>
          <w:tcPr>
            <w:tcW w:w="2693" w:type="dxa"/>
            <w:tcBorders>
              <w:top w:val="nil"/>
              <w:left w:val="nil"/>
              <w:bottom w:val="single" w:sz="4" w:space="0" w:color="auto"/>
              <w:right w:val="single" w:sz="4" w:space="0" w:color="auto"/>
            </w:tcBorders>
            <w:shd w:val="clear" w:color="auto" w:fill="auto"/>
            <w:noWrap/>
            <w:vAlign w:val="center"/>
            <w:hideMark/>
          </w:tcPr>
          <w:p w14:paraId="50BDD024" w14:textId="77777777" w:rsidR="00EF2FAD" w:rsidRPr="00054350" w:rsidRDefault="00EF2FAD" w:rsidP="00EF2FAD">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0-52/ 0,1</w:t>
            </w:r>
          </w:p>
        </w:tc>
        <w:tc>
          <w:tcPr>
            <w:tcW w:w="2410" w:type="dxa"/>
            <w:tcBorders>
              <w:top w:val="nil"/>
              <w:left w:val="nil"/>
              <w:bottom w:val="single" w:sz="4" w:space="0" w:color="auto"/>
              <w:right w:val="single" w:sz="4" w:space="0" w:color="auto"/>
            </w:tcBorders>
            <w:shd w:val="clear" w:color="auto" w:fill="auto"/>
            <w:vAlign w:val="center"/>
            <w:hideMark/>
          </w:tcPr>
          <w:p w14:paraId="1CE6D151" w14:textId="77777777" w:rsidR="00EF2FAD" w:rsidRPr="00054350" w:rsidRDefault="00EF2FAD" w:rsidP="00EF2FAD">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Arno Amarel/ ολικής εμβάπτισης</w:t>
            </w:r>
          </w:p>
        </w:tc>
        <w:tc>
          <w:tcPr>
            <w:tcW w:w="3779" w:type="dxa"/>
            <w:tcBorders>
              <w:top w:val="nil"/>
              <w:left w:val="nil"/>
              <w:bottom w:val="single" w:sz="4" w:space="0" w:color="auto"/>
              <w:right w:val="single" w:sz="4" w:space="0" w:color="auto"/>
            </w:tcBorders>
            <w:shd w:val="clear" w:color="auto" w:fill="auto"/>
            <w:vAlign w:val="center"/>
            <w:hideMark/>
          </w:tcPr>
          <w:p w14:paraId="5DF8DAE7" w14:textId="77777777" w:rsidR="00EF2FAD" w:rsidRPr="00054350" w:rsidRDefault="00EF2FAD" w:rsidP="00EF2FAD">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όλη η κλίμακα μέτρησης</w:t>
            </w:r>
          </w:p>
        </w:tc>
        <w:tc>
          <w:tcPr>
            <w:tcW w:w="4112" w:type="dxa"/>
            <w:tcBorders>
              <w:top w:val="nil"/>
              <w:left w:val="nil"/>
              <w:bottom w:val="single" w:sz="4" w:space="0" w:color="auto"/>
              <w:right w:val="single" w:sz="4" w:space="0" w:color="auto"/>
            </w:tcBorders>
            <w:shd w:val="clear" w:color="auto" w:fill="auto"/>
            <w:vAlign w:val="center"/>
            <w:hideMark/>
          </w:tcPr>
          <w:p w14:paraId="2EF2BEE3" w14:textId="77777777" w:rsidR="00EF2FAD" w:rsidRPr="00054350" w:rsidRDefault="00EF2FAD" w:rsidP="00EF2FAD">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Χ.Υ. ΑΙΓΑΙΟΥ - ΤΜΗΜΑ Χ.Υ. ΜΥΤΙΛΗΝΗΣ</w:t>
            </w:r>
          </w:p>
        </w:tc>
      </w:tr>
      <w:tr w:rsidR="00EF2FAD" w:rsidRPr="00054350" w14:paraId="0FF6AAA0" w14:textId="77777777" w:rsidTr="00EF2FAD">
        <w:trPr>
          <w:trHeight w:val="154"/>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44FEB55C" w14:textId="77777777" w:rsidR="00EF2FAD" w:rsidRPr="00054350" w:rsidRDefault="00EF2FAD" w:rsidP="00EF2FAD">
            <w:pPr>
              <w:spacing w:after="0" w:line="240" w:lineRule="auto"/>
              <w:jc w:val="center"/>
              <w:rPr>
                <w:rFonts w:asciiTheme="minorHAnsi" w:eastAsia="Times New Roman" w:hAnsiTheme="minorHAnsi" w:cstheme="minorHAnsi"/>
                <w:color w:val="000000"/>
                <w:sz w:val="18"/>
                <w:szCs w:val="18"/>
                <w:lang w:eastAsia="el-GR"/>
              </w:rPr>
            </w:pPr>
            <w:r w:rsidRPr="00054350">
              <w:rPr>
                <w:rFonts w:asciiTheme="minorHAnsi" w:eastAsia="Times New Roman" w:hAnsiTheme="minorHAnsi" w:cstheme="minorHAnsi"/>
                <w:color w:val="000000"/>
                <w:sz w:val="18"/>
                <w:szCs w:val="18"/>
                <w:lang w:eastAsia="el-GR"/>
              </w:rPr>
              <w:t>2</w:t>
            </w:r>
          </w:p>
        </w:tc>
        <w:tc>
          <w:tcPr>
            <w:tcW w:w="1610" w:type="dxa"/>
            <w:tcBorders>
              <w:top w:val="nil"/>
              <w:left w:val="nil"/>
              <w:bottom w:val="single" w:sz="4" w:space="0" w:color="auto"/>
              <w:right w:val="single" w:sz="4" w:space="0" w:color="auto"/>
            </w:tcBorders>
            <w:shd w:val="clear" w:color="auto" w:fill="auto"/>
            <w:noWrap/>
            <w:vAlign w:val="center"/>
            <w:hideMark/>
          </w:tcPr>
          <w:p w14:paraId="7A807591" w14:textId="77777777" w:rsidR="00EF2FAD" w:rsidRPr="00054350" w:rsidRDefault="00EF2FAD" w:rsidP="00EF2FAD">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64 56 Θ 03</w:t>
            </w:r>
          </w:p>
        </w:tc>
        <w:tc>
          <w:tcPr>
            <w:tcW w:w="2693" w:type="dxa"/>
            <w:tcBorders>
              <w:top w:val="nil"/>
              <w:left w:val="nil"/>
              <w:bottom w:val="single" w:sz="4" w:space="0" w:color="auto"/>
              <w:right w:val="single" w:sz="4" w:space="0" w:color="auto"/>
            </w:tcBorders>
            <w:shd w:val="clear" w:color="auto" w:fill="auto"/>
            <w:noWrap/>
            <w:vAlign w:val="center"/>
            <w:hideMark/>
          </w:tcPr>
          <w:p w14:paraId="2D2B3224" w14:textId="77777777" w:rsidR="00EF2FAD" w:rsidRPr="00054350" w:rsidRDefault="00EF2FAD" w:rsidP="00EF2FAD">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10,0 - 40,0/ 0,2</w:t>
            </w:r>
          </w:p>
        </w:tc>
        <w:tc>
          <w:tcPr>
            <w:tcW w:w="2410" w:type="dxa"/>
            <w:tcBorders>
              <w:top w:val="nil"/>
              <w:left w:val="nil"/>
              <w:bottom w:val="single" w:sz="4" w:space="0" w:color="auto"/>
              <w:right w:val="single" w:sz="4" w:space="0" w:color="auto"/>
            </w:tcBorders>
            <w:shd w:val="clear" w:color="auto" w:fill="auto"/>
            <w:vAlign w:val="center"/>
            <w:hideMark/>
          </w:tcPr>
          <w:p w14:paraId="6D2F494C" w14:textId="77777777" w:rsidR="00EF2FAD" w:rsidRPr="00054350" w:rsidRDefault="00EF2FAD" w:rsidP="00EF2FAD">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G.E.St.GDR/ολικής εμβάπτισης</w:t>
            </w:r>
          </w:p>
        </w:tc>
        <w:tc>
          <w:tcPr>
            <w:tcW w:w="3779" w:type="dxa"/>
            <w:tcBorders>
              <w:top w:val="nil"/>
              <w:left w:val="nil"/>
              <w:bottom w:val="single" w:sz="4" w:space="0" w:color="auto"/>
              <w:right w:val="single" w:sz="4" w:space="0" w:color="auto"/>
            </w:tcBorders>
            <w:shd w:val="clear" w:color="auto" w:fill="auto"/>
            <w:vAlign w:val="center"/>
            <w:hideMark/>
          </w:tcPr>
          <w:p w14:paraId="4A1BC79E" w14:textId="77777777" w:rsidR="00EF2FAD" w:rsidRPr="00054350" w:rsidRDefault="00EF2FAD" w:rsidP="00EF2FAD">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όλη η κλίμακα μέτρησης</w:t>
            </w:r>
          </w:p>
        </w:tc>
        <w:tc>
          <w:tcPr>
            <w:tcW w:w="4112" w:type="dxa"/>
            <w:tcBorders>
              <w:top w:val="nil"/>
              <w:left w:val="nil"/>
              <w:bottom w:val="single" w:sz="4" w:space="0" w:color="auto"/>
              <w:right w:val="single" w:sz="4" w:space="0" w:color="auto"/>
            </w:tcBorders>
            <w:shd w:val="clear" w:color="auto" w:fill="auto"/>
            <w:vAlign w:val="center"/>
            <w:hideMark/>
          </w:tcPr>
          <w:p w14:paraId="26C5DE87" w14:textId="77777777" w:rsidR="00EF2FAD" w:rsidRPr="00054350" w:rsidRDefault="00EF2FAD" w:rsidP="00EF2FAD">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Χ.Υ. ΑΙΓΑΙΟΥ - ΤΜΗΜΑ Χ.Υ. ΜΥΤΙΛΗΝΗΣ</w:t>
            </w:r>
          </w:p>
        </w:tc>
      </w:tr>
      <w:tr w:rsidR="00EF2FAD" w:rsidRPr="00054350" w14:paraId="4F8FABA1" w14:textId="77777777" w:rsidTr="00332573">
        <w:trPr>
          <w:trHeight w:val="131"/>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04FC7DD7" w14:textId="77777777" w:rsidR="00EF2FAD" w:rsidRPr="00054350" w:rsidRDefault="00EF2FAD" w:rsidP="00EF2FAD">
            <w:pPr>
              <w:spacing w:after="0" w:line="240" w:lineRule="auto"/>
              <w:jc w:val="center"/>
              <w:rPr>
                <w:rFonts w:asciiTheme="minorHAnsi" w:eastAsia="Times New Roman" w:hAnsiTheme="minorHAnsi" w:cstheme="minorHAnsi"/>
                <w:color w:val="000000"/>
                <w:sz w:val="18"/>
                <w:szCs w:val="18"/>
                <w:lang w:eastAsia="el-GR"/>
              </w:rPr>
            </w:pPr>
            <w:r w:rsidRPr="00054350">
              <w:rPr>
                <w:rFonts w:asciiTheme="minorHAnsi" w:eastAsia="Times New Roman" w:hAnsiTheme="minorHAnsi" w:cstheme="minorHAnsi"/>
                <w:color w:val="000000"/>
                <w:sz w:val="18"/>
                <w:szCs w:val="18"/>
                <w:lang w:eastAsia="el-GR"/>
              </w:rPr>
              <w:t>3</w:t>
            </w:r>
          </w:p>
        </w:tc>
        <w:tc>
          <w:tcPr>
            <w:tcW w:w="1610" w:type="dxa"/>
            <w:tcBorders>
              <w:top w:val="nil"/>
              <w:left w:val="nil"/>
              <w:bottom w:val="single" w:sz="4" w:space="0" w:color="auto"/>
              <w:right w:val="single" w:sz="4" w:space="0" w:color="auto"/>
            </w:tcBorders>
            <w:shd w:val="clear" w:color="auto" w:fill="auto"/>
            <w:noWrap/>
            <w:vAlign w:val="center"/>
            <w:hideMark/>
          </w:tcPr>
          <w:p w14:paraId="6574600B" w14:textId="77777777" w:rsidR="00EF2FAD" w:rsidRPr="00054350" w:rsidRDefault="00EF2FAD" w:rsidP="00EF2FAD">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64 56 Θ 05</w:t>
            </w:r>
          </w:p>
        </w:tc>
        <w:tc>
          <w:tcPr>
            <w:tcW w:w="2693" w:type="dxa"/>
            <w:tcBorders>
              <w:top w:val="nil"/>
              <w:left w:val="nil"/>
              <w:bottom w:val="single" w:sz="4" w:space="0" w:color="auto"/>
              <w:right w:val="single" w:sz="4" w:space="0" w:color="auto"/>
            </w:tcBorders>
            <w:shd w:val="clear" w:color="auto" w:fill="auto"/>
            <w:noWrap/>
            <w:vAlign w:val="center"/>
            <w:hideMark/>
          </w:tcPr>
          <w:p w14:paraId="3C957604" w14:textId="77777777" w:rsidR="00EF2FAD" w:rsidRPr="00054350" w:rsidRDefault="00EF2FAD" w:rsidP="00EF2FAD">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0,0 - 40,0 / 0,05</w:t>
            </w:r>
          </w:p>
        </w:tc>
        <w:tc>
          <w:tcPr>
            <w:tcW w:w="2410" w:type="dxa"/>
            <w:tcBorders>
              <w:top w:val="nil"/>
              <w:left w:val="nil"/>
              <w:bottom w:val="single" w:sz="4" w:space="0" w:color="auto"/>
              <w:right w:val="single" w:sz="4" w:space="0" w:color="auto"/>
            </w:tcBorders>
            <w:shd w:val="clear" w:color="auto" w:fill="auto"/>
            <w:vAlign w:val="center"/>
            <w:hideMark/>
          </w:tcPr>
          <w:p w14:paraId="4CDD4022" w14:textId="77777777" w:rsidR="00EF2FAD" w:rsidRPr="00054350" w:rsidRDefault="00EF2FAD" w:rsidP="00EF2FAD">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Arno Amarel/ ολικής εμβάπτισης</w:t>
            </w:r>
          </w:p>
        </w:tc>
        <w:tc>
          <w:tcPr>
            <w:tcW w:w="3779" w:type="dxa"/>
            <w:tcBorders>
              <w:top w:val="nil"/>
              <w:left w:val="nil"/>
              <w:bottom w:val="single" w:sz="4" w:space="0" w:color="auto"/>
              <w:right w:val="single" w:sz="4" w:space="0" w:color="auto"/>
            </w:tcBorders>
            <w:shd w:val="clear" w:color="auto" w:fill="auto"/>
            <w:vAlign w:val="center"/>
            <w:hideMark/>
          </w:tcPr>
          <w:p w14:paraId="5EF23988" w14:textId="77777777" w:rsidR="00EF2FAD" w:rsidRPr="00054350" w:rsidRDefault="00EF2FAD" w:rsidP="00EF2FAD">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όλη η κλίμακα μέτρησης</w:t>
            </w:r>
          </w:p>
        </w:tc>
        <w:tc>
          <w:tcPr>
            <w:tcW w:w="4112" w:type="dxa"/>
            <w:tcBorders>
              <w:top w:val="nil"/>
              <w:left w:val="nil"/>
              <w:bottom w:val="single" w:sz="4" w:space="0" w:color="auto"/>
              <w:right w:val="single" w:sz="4" w:space="0" w:color="auto"/>
            </w:tcBorders>
            <w:shd w:val="clear" w:color="auto" w:fill="auto"/>
            <w:vAlign w:val="center"/>
            <w:hideMark/>
          </w:tcPr>
          <w:p w14:paraId="0D9606CD" w14:textId="77777777" w:rsidR="00EF2FAD" w:rsidRPr="00054350" w:rsidRDefault="00EF2FAD" w:rsidP="00EF2FAD">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Χ.Υ. ΑΙΓΑΙΟΥ - ΤΜΗΜΑ Χ.Υ. ΜΥΤΙΛΗΝΗΣ</w:t>
            </w:r>
          </w:p>
        </w:tc>
      </w:tr>
      <w:tr w:rsidR="00EF2FAD" w:rsidRPr="00054350" w14:paraId="4832F4EF" w14:textId="77777777" w:rsidTr="00332573">
        <w:trPr>
          <w:trHeight w:val="70"/>
        </w:trPr>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B8326D" w14:textId="77777777" w:rsidR="00EF2FAD" w:rsidRPr="00054350" w:rsidRDefault="00EF2FAD" w:rsidP="00EF2FAD">
            <w:pPr>
              <w:spacing w:after="0" w:line="240" w:lineRule="auto"/>
              <w:jc w:val="center"/>
              <w:rPr>
                <w:rFonts w:asciiTheme="minorHAnsi" w:eastAsia="Times New Roman" w:hAnsiTheme="minorHAnsi" w:cstheme="minorHAnsi"/>
                <w:color w:val="000000"/>
                <w:sz w:val="18"/>
                <w:szCs w:val="18"/>
                <w:lang w:eastAsia="el-GR"/>
              </w:rPr>
            </w:pPr>
            <w:r w:rsidRPr="00054350">
              <w:rPr>
                <w:rFonts w:asciiTheme="minorHAnsi" w:eastAsia="Times New Roman" w:hAnsiTheme="minorHAnsi" w:cstheme="minorHAnsi"/>
                <w:color w:val="000000"/>
                <w:sz w:val="18"/>
                <w:szCs w:val="18"/>
                <w:lang w:eastAsia="el-GR"/>
              </w:rPr>
              <w:lastRenderedPageBreak/>
              <w:t>4</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7371DE" w14:textId="77777777" w:rsidR="00EF2FAD" w:rsidRPr="00054350" w:rsidRDefault="00EF2FAD" w:rsidP="00EF2FAD">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64 56 Θ 06</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E40532" w14:textId="77777777" w:rsidR="00EF2FAD" w:rsidRPr="00054350" w:rsidRDefault="00EF2FAD" w:rsidP="00EF2FAD">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0,0 - 40,0 / 0,05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A84E2A" w14:textId="77777777" w:rsidR="00EF2FAD" w:rsidRPr="00054350" w:rsidRDefault="00EF2FAD" w:rsidP="00EF2FAD">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Arno Amarel/ ολικής εμβάπτισης</w:t>
            </w:r>
          </w:p>
        </w:tc>
        <w:tc>
          <w:tcPr>
            <w:tcW w:w="37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CB9CE5" w14:textId="77777777" w:rsidR="00EF2FAD" w:rsidRPr="00054350" w:rsidRDefault="00EF2FAD" w:rsidP="00EF2FAD">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όλη η κλίμακα μέτρησης</w:t>
            </w:r>
          </w:p>
        </w:tc>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EA594" w14:textId="77777777" w:rsidR="00EF2FAD" w:rsidRPr="00054350" w:rsidRDefault="00EF2FAD" w:rsidP="00EF2FAD">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Χ.Υ. ΑΙΓΑΙΟΥ - ΤΜΗΜΑ Χ.Υ. ΜΥΤΙΛΗΝΗΣ</w:t>
            </w:r>
          </w:p>
        </w:tc>
      </w:tr>
      <w:tr w:rsidR="00EF2FAD" w:rsidRPr="00054350" w14:paraId="43564DE4" w14:textId="77777777" w:rsidTr="00332573">
        <w:trPr>
          <w:trHeight w:val="600"/>
        </w:trPr>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EB4A51" w14:textId="77777777" w:rsidR="00EF2FAD" w:rsidRPr="00054350" w:rsidRDefault="00EF2FAD" w:rsidP="00EF2FAD">
            <w:pPr>
              <w:spacing w:after="0" w:line="240" w:lineRule="auto"/>
              <w:jc w:val="center"/>
              <w:rPr>
                <w:rFonts w:asciiTheme="minorHAnsi" w:eastAsia="Times New Roman" w:hAnsiTheme="minorHAnsi" w:cstheme="minorHAnsi"/>
                <w:color w:val="000000"/>
                <w:sz w:val="18"/>
                <w:szCs w:val="18"/>
                <w:lang w:eastAsia="el-GR"/>
              </w:rPr>
            </w:pPr>
            <w:r w:rsidRPr="00054350">
              <w:rPr>
                <w:rFonts w:asciiTheme="minorHAnsi" w:eastAsia="Times New Roman" w:hAnsiTheme="minorHAnsi" w:cstheme="minorHAnsi"/>
                <w:color w:val="000000"/>
                <w:sz w:val="18"/>
                <w:szCs w:val="18"/>
                <w:lang w:eastAsia="el-GR"/>
              </w:rPr>
              <w:t>5</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14:paraId="0E8EE8EF" w14:textId="77777777" w:rsidR="00EF2FAD" w:rsidRPr="00054350" w:rsidRDefault="00EF2FAD" w:rsidP="00EF2FAD">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37 00 Θ03</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1B8AD4B2" w14:textId="77777777" w:rsidR="00EF2FAD" w:rsidRPr="00054350" w:rsidRDefault="00EF2FAD" w:rsidP="00EF2FAD">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 xml:space="preserve">θερμόμετρο διαστολής υγρού/ 10-30 oC/0,1O oc   </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380E6929" w14:textId="77777777" w:rsidR="00EF2FAD" w:rsidRPr="00054350" w:rsidRDefault="00EF2FAD" w:rsidP="00EF2FAD">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 </w:t>
            </w:r>
          </w:p>
        </w:tc>
        <w:tc>
          <w:tcPr>
            <w:tcW w:w="3779" w:type="dxa"/>
            <w:tcBorders>
              <w:top w:val="single" w:sz="4" w:space="0" w:color="auto"/>
              <w:left w:val="nil"/>
              <w:bottom w:val="single" w:sz="4" w:space="0" w:color="auto"/>
              <w:right w:val="single" w:sz="4" w:space="0" w:color="auto"/>
            </w:tcBorders>
            <w:shd w:val="clear" w:color="auto" w:fill="auto"/>
            <w:vAlign w:val="center"/>
            <w:hideMark/>
          </w:tcPr>
          <w:p w14:paraId="1BE52216" w14:textId="77777777" w:rsidR="00EF2FAD" w:rsidRPr="00054350" w:rsidRDefault="00EF2FAD" w:rsidP="00EF2FAD">
            <w:pPr>
              <w:spacing w:after="0" w:line="240" w:lineRule="auto"/>
              <w:jc w:val="center"/>
              <w:rPr>
                <w:rFonts w:asciiTheme="minorHAnsi" w:eastAsia="Times New Roman" w:hAnsiTheme="minorHAnsi" w:cstheme="minorHAnsi"/>
                <w:color w:val="000000"/>
                <w:sz w:val="18"/>
                <w:szCs w:val="18"/>
                <w:lang w:eastAsia="el-GR"/>
              </w:rPr>
            </w:pPr>
            <w:r w:rsidRPr="00054350">
              <w:rPr>
                <w:rFonts w:asciiTheme="minorHAnsi" w:eastAsia="Times New Roman" w:hAnsiTheme="minorHAnsi" w:cstheme="minorHAnsi"/>
                <w:color w:val="000000"/>
                <w:sz w:val="18"/>
                <w:szCs w:val="18"/>
                <w:lang w:eastAsia="el-GR"/>
              </w:rPr>
              <w:t>20◦C</w:t>
            </w:r>
          </w:p>
        </w:tc>
        <w:tc>
          <w:tcPr>
            <w:tcW w:w="4112" w:type="dxa"/>
            <w:tcBorders>
              <w:top w:val="single" w:sz="4" w:space="0" w:color="auto"/>
              <w:left w:val="nil"/>
              <w:bottom w:val="single" w:sz="4" w:space="0" w:color="auto"/>
              <w:right w:val="single" w:sz="4" w:space="0" w:color="auto"/>
            </w:tcBorders>
            <w:shd w:val="clear" w:color="auto" w:fill="auto"/>
            <w:noWrap/>
            <w:vAlign w:val="center"/>
            <w:hideMark/>
          </w:tcPr>
          <w:p w14:paraId="405977D0" w14:textId="77777777" w:rsidR="00EF2FAD" w:rsidRPr="00054350" w:rsidRDefault="00EF2FAD" w:rsidP="00EF2FAD">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Χ.Υ. ΚΡΗΤΗΣ (ΗΡΑΚΛΕΙΟ)</w:t>
            </w:r>
          </w:p>
        </w:tc>
      </w:tr>
      <w:tr w:rsidR="00EF2FAD" w:rsidRPr="00054350" w14:paraId="7768D503" w14:textId="77777777" w:rsidTr="00EF2FAD">
        <w:trPr>
          <w:trHeight w:val="300"/>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60F6E9CF" w14:textId="77777777" w:rsidR="00EF2FAD" w:rsidRPr="00054350" w:rsidRDefault="00EF2FAD" w:rsidP="00EF2FAD">
            <w:pPr>
              <w:spacing w:after="0" w:line="240" w:lineRule="auto"/>
              <w:jc w:val="center"/>
              <w:rPr>
                <w:rFonts w:asciiTheme="minorHAnsi" w:eastAsia="Times New Roman" w:hAnsiTheme="minorHAnsi" w:cstheme="minorHAnsi"/>
                <w:color w:val="000000"/>
                <w:sz w:val="18"/>
                <w:szCs w:val="18"/>
                <w:lang w:eastAsia="el-GR"/>
              </w:rPr>
            </w:pPr>
            <w:r w:rsidRPr="00054350">
              <w:rPr>
                <w:rFonts w:asciiTheme="minorHAnsi" w:eastAsia="Times New Roman" w:hAnsiTheme="minorHAnsi" w:cstheme="minorHAnsi"/>
                <w:color w:val="000000"/>
                <w:sz w:val="18"/>
                <w:szCs w:val="18"/>
                <w:lang w:eastAsia="el-GR"/>
              </w:rPr>
              <w:t>6</w:t>
            </w:r>
          </w:p>
        </w:tc>
        <w:tc>
          <w:tcPr>
            <w:tcW w:w="1610" w:type="dxa"/>
            <w:tcBorders>
              <w:top w:val="nil"/>
              <w:left w:val="nil"/>
              <w:bottom w:val="single" w:sz="4" w:space="0" w:color="auto"/>
              <w:right w:val="single" w:sz="4" w:space="0" w:color="auto"/>
            </w:tcBorders>
            <w:shd w:val="clear" w:color="auto" w:fill="auto"/>
            <w:vAlign w:val="center"/>
            <w:hideMark/>
          </w:tcPr>
          <w:p w14:paraId="7B749D10" w14:textId="77777777" w:rsidR="00EF2FAD" w:rsidRPr="00054350" w:rsidRDefault="00EF2FAD" w:rsidP="00EF2FAD">
            <w:pPr>
              <w:spacing w:after="0" w:line="240" w:lineRule="auto"/>
              <w:jc w:val="center"/>
              <w:rPr>
                <w:rFonts w:asciiTheme="minorHAnsi" w:eastAsia="Times New Roman" w:hAnsiTheme="minorHAnsi" w:cstheme="minorHAnsi"/>
                <w:color w:val="000000"/>
                <w:sz w:val="18"/>
                <w:szCs w:val="18"/>
                <w:lang w:eastAsia="el-GR"/>
              </w:rPr>
            </w:pPr>
            <w:r w:rsidRPr="00054350">
              <w:rPr>
                <w:rFonts w:asciiTheme="minorHAnsi" w:eastAsia="Times New Roman" w:hAnsiTheme="minorHAnsi" w:cstheme="minorHAnsi"/>
                <w:color w:val="000000"/>
                <w:sz w:val="18"/>
                <w:szCs w:val="18"/>
                <w:lang w:eastAsia="el-GR"/>
              </w:rPr>
              <w:t xml:space="preserve">33 Θ 01 </w:t>
            </w:r>
          </w:p>
        </w:tc>
        <w:tc>
          <w:tcPr>
            <w:tcW w:w="2693" w:type="dxa"/>
            <w:tcBorders>
              <w:top w:val="nil"/>
              <w:left w:val="nil"/>
              <w:bottom w:val="nil"/>
              <w:right w:val="nil"/>
            </w:tcBorders>
            <w:shd w:val="clear" w:color="auto" w:fill="auto"/>
            <w:noWrap/>
            <w:vAlign w:val="center"/>
            <w:hideMark/>
          </w:tcPr>
          <w:p w14:paraId="43BA5A1C" w14:textId="77777777" w:rsidR="00EF2FAD" w:rsidRPr="00054350" w:rsidRDefault="00EF2FAD" w:rsidP="00EF2FAD">
            <w:pPr>
              <w:spacing w:after="0" w:line="240" w:lineRule="auto"/>
              <w:jc w:val="center"/>
              <w:rPr>
                <w:rFonts w:asciiTheme="minorHAnsi" w:eastAsia="Times New Roman" w:hAnsiTheme="minorHAnsi" w:cstheme="minorHAnsi"/>
                <w:color w:val="000000"/>
                <w:sz w:val="18"/>
                <w:szCs w:val="18"/>
                <w:lang w:eastAsia="el-GR"/>
              </w:rPr>
            </w:pPr>
            <w:r w:rsidRPr="00054350">
              <w:rPr>
                <w:rFonts w:asciiTheme="minorHAnsi" w:eastAsia="Times New Roman" w:hAnsiTheme="minorHAnsi" w:cstheme="minorHAnsi"/>
                <w:color w:val="000000"/>
                <w:sz w:val="18"/>
                <w:szCs w:val="18"/>
                <w:lang w:eastAsia="el-GR"/>
              </w:rPr>
              <w:t>10◦C -30◦C/ 0.05◦C</w:t>
            </w: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5F1FC235" w14:textId="77777777" w:rsidR="00EF2FAD" w:rsidRPr="00054350" w:rsidRDefault="00EF2FAD" w:rsidP="00EF2FAD">
            <w:pPr>
              <w:spacing w:after="0" w:line="240" w:lineRule="auto"/>
              <w:jc w:val="center"/>
              <w:rPr>
                <w:rFonts w:asciiTheme="minorHAnsi" w:eastAsia="Times New Roman" w:hAnsiTheme="minorHAnsi" w:cstheme="minorHAnsi"/>
                <w:color w:val="000000"/>
                <w:sz w:val="18"/>
                <w:szCs w:val="18"/>
                <w:lang w:eastAsia="el-GR"/>
              </w:rPr>
            </w:pPr>
            <w:r w:rsidRPr="00054350">
              <w:rPr>
                <w:rFonts w:asciiTheme="minorHAnsi" w:eastAsia="Times New Roman" w:hAnsiTheme="minorHAnsi" w:cstheme="minorHAnsi"/>
                <w:color w:val="000000"/>
                <w:sz w:val="18"/>
                <w:szCs w:val="18"/>
                <w:lang w:eastAsia="el-GR"/>
              </w:rPr>
              <w:t>ARNO AMARELL</w:t>
            </w:r>
          </w:p>
        </w:tc>
        <w:tc>
          <w:tcPr>
            <w:tcW w:w="3779" w:type="dxa"/>
            <w:tcBorders>
              <w:top w:val="nil"/>
              <w:left w:val="nil"/>
              <w:bottom w:val="single" w:sz="4" w:space="0" w:color="auto"/>
              <w:right w:val="single" w:sz="4" w:space="0" w:color="auto"/>
            </w:tcBorders>
            <w:shd w:val="clear" w:color="auto" w:fill="auto"/>
            <w:vAlign w:val="center"/>
            <w:hideMark/>
          </w:tcPr>
          <w:p w14:paraId="606A4385" w14:textId="77777777" w:rsidR="00EF2FAD" w:rsidRPr="00054350" w:rsidRDefault="00EF2FAD" w:rsidP="00EF2FAD">
            <w:pPr>
              <w:spacing w:after="0" w:line="240" w:lineRule="auto"/>
              <w:jc w:val="center"/>
              <w:rPr>
                <w:rFonts w:asciiTheme="minorHAnsi" w:eastAsia="Times New Roman" w:hAnsiTheme="minorHAnsi" w:cstheme="minorHAnsi"/>
                <w:color w:val="000000"/>
                <w:sz w:val="18"/>
                <w:szCs w:val="18"/>
                <w:lang w:eastAsia="el-GR"/>
              </w:rPr>
            </w:pPr>
            <w:r w:rsidRPr="00054350">
              <w:rPr>
                <w:rFonts w:asciiTheme="minorHAnsi" w:eastAsia="Times New Roman" w:hAnsiTheme="minorHAnsi" w:cstheme="minorHAnsi"/>
                <w:color w:val="000000"/>
                <w:sz w:val="18"/>
                <w:szCs w:val="18"/>
                <w:lang w:eastAsia="el-GR"/>
              </w:rPr>
              <w:t>20◦C</w:t>
            </w:r>
          </w:p>
        </w:tc>
        <w:tc>
          <w:tcPr>
            <w:tcW w:w="4112" w:type="dxa"/>
            <w:tcBorders>
              <w:top w:val="nil"/>
              <w:left w:val="nil"/>
              <w:bottom w:val="single" w:sz="4" w:space="0" w:color="auto"/>
              <w:right w:val="single" w:sz="4" w:space="0" w:color="auto"/>
            </w:tcBorders>
            <w:shd w:val="clear" w:color="auto" w:fill="auto"/>
            <w:noWrap/>
            <w:vAlign w:val="center"/>
            <w:hideMark/>
          </w:tcPr>
          <w:p w14:paraId="67AD1E1B" w14:textId="77777777" w:rsidR="00EF2FAD" w:rsidRPr="00054350" w:rsidRDefault="00EF2FAD" w:rsidP="00EF2FAD">
            <w:pPr>
              <w:spacing w:after="0" w:line="240" w:lineRule="auto"/>
              <w:jc w:val="center"/>
              <w:rPr>
                <w:rFonts w:asciiTheme="minorHAnsi" w:eastAsia="Times New Roman" w:hAnsiTheme="minorHAnsi" w:cstheme="minorHAnsi"/>
                <w:color w:val="000000"/>
                <w:sz w:val="18"/>
                <w:szCs w:val="18"/>
                <w:lang w:eastAsia="el-GR"/>
              </w:rPr>
            </w:pPr>
            <w:r w:rsidRPr="00054350">
              <w:rPr>
                <w:rFonts w:asciiTheme="minorHAnsi" w:eastAsia="Times New Roman" w:hAnsiTheme="minorHAnsi" w:cstheme="minorHAnsi"/>
                <w:color w:val="000000"/>
                <w:sz w:val="18"/>
                <w:szCs w:val="18"/>
                <w:lang w:eastAsia="el-GR"/>
              </w:rPr>
              <w:t>Χ.Υ. ΒΟΛΟΥ</w:t>
            </w:r>
          </w:p>
        </w:tc>
      </w:tr>
      <w:tr w:rsidR="00EF2FAD" w:rsidRPr="00054350" w14:paraId="5B076EB9" w14:textId="77777777" w:rsidTr="00EF2FAD">
        <w:trPr>
          <w:trHeight w:val="286"/>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0BC0C0D0" w14:textId="77777777" w:rsidR="00EF2FAD" w:rsidRPr="00054350" w:rsidRDefault="00EF2FAD" w:rsidP="00EF2FAD">
            <w:pPr>
              <w:spacing w:after="0" w:line="240" w:lineRule="auto"/>
              <w:jc w:val="center"/>
              <w:rPr>
                <w:rFonts w:asciiTheme="minorHAnsi" w:eastAsia="Times New Roman" w:hAnsiTheme="minorHAnsi" w:cstheme="minorHAnsi"/>
                <w:color w:val="000000"/>
                <w:sz w:val="18"/>
                <w:szCs w:val="18"/>
                <w:lang w:eastAsia="el-GR"/>
              </w:rPr>
            </w:pPr>
            <w:r w:rsidRPr="00054350">
              <w:rPr>
                <w:rFonts w:asciiTheme="minorHAnsi" w:eastAsia="Times New Roman" w:hAnsiTheme="minorHAnsi" w:cstheme="minorHAnsi"/>
                <w:color w:val="000000"/>
                <w:sz w:val="18"/>
                <w:szCs w:val="18"/>
                <w:lang w:eastAsia="el-GR"/>
              </w:rPr>
              <w:t>7</w:t>
            </w:r>
          </w:p>
        </w:tc>
        <w:tc>
          <w:tcPr>
            <w:tcW w:w="1610" w:type="dxa"/>
            <w:tcBorders>
              <w:top w:val="nil"/>
              <w:left w:val="nil"/>
              <w:bottom w:val="single" w:sz="4" w:space="0" w:color="auto"/>
              <w:right w:val="single" w:sz="4" w:space="0" w:color="auto"/>
            </w:tcBorders>
            <w:shd w:val="clear" w:color="auto" w:fill="auto"/>
            <w:vAlign w:val="center"/>
            <w:hideMark/>
          </w:tcPr>
          <w:p w14:paraId="7CB1B49D" w14:textId="77777777" w:rsidR="00EF2FAD" w:rsidRPr="00054350" w:rsidRDefault="00EF2FAD" w:rsidP="00EF2FAD">
            <w:pPr>
              <w:spacing w:after="0" w:line="240" w:lineRule="auto"/>
              <w:jc w:val="center"/>
              <w:rPr>
                <w:rFonts w:asciiTheme="minorHAnsi" w:eastAsia="Times New Roman" w:hAnsiTheme="minorHAnsi" w:cstheme="minorHAnsi"/>
                <w:color w:val="000000"/>
                <w:sz w:val="18"/>
                <w:szCs w:val="18"/>
                <w:lang w:eastAsia="el-GR"/>
              </w:rPr>
            </w:pPr>
            <w:r w:rsidRPr="00054350">
              <w:rPr>
                <w:rFonts w:asciiTheme="minorHAnsi" w:eastAsia="Times New Roman" w:hAnsiTheme="minorHAnsi" w:cstheme="minorHAnsi"/>
                <w:color w:val="000000"/>
                <w:sz w:val="18"/>
                <w:szCs w:val="18"/>
                <w:lang w:eastAsia="el-GR"/>
              </w:rPr>
              <w:t>33 Θ 04</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486AEF0F" w14:textId="77777777" w:rsidR="00EF2FAD" w:rsidRPr="00054350" w:rsidRDefault="00EF2FAD" w:rsidP="00EF2FAD">
            <w:pPr>
              <w:spacing w:after="0" w:line="240" w:lineRule="auto"/>
              <w:jc w:val="center"/>
              <w:rPr>
                <w:rFonts w:asciiTheme="minorHAnsi" w:eastAsia="Times New Roman" w:hAnsiTheme="minorHAnsi" w:cstheme="minorHAnsi"/>
                <w:color w:val="000000"/>
                <w:sz w:val="18"/>
                <w:szCs w:val="18"/>
                <w:lang w:eastAsia="el-GR"/>
              </w:rPr>
            </w:pPr>
            <w:r w:rsidRPr="00054350">
              <w:rPr>
                <w:rFonts w:asciiTheme="minorHAnsi" w:eastAsia="Times New Roman" w:hAnsiTheme="minorHAnsi" w:cstheme="minorHAnsi"/>
                <w:color w:val="000000"/>
                <w:sz w:val="18"/>
                <w:szCs w:val="18"/>
                <w:lang w:eastAsia="el-GR"/>
              </w:rPr>
              <w:t>0-50◦C/ 0.5◦C</w:t>
            </w:r>
          </w:p>
        </w:tc>
        <w:tc>
          <w:tcPr>
            <w:tcW w:w="2410" w:type="dxa"/>
            <w:tcBorders>
              <w:top w:val="nil"/>
              <w:left w:val="nil"/>
              <w:bottom w:val="single" w:sz="4" w:space="0" w:color="auto"/>
              <w:right w:val="single" w:sz="4" w:space="0" w:color="auto"/>
            </w:tcBorders>
            <w:shd w:val="clear" w:color="auto" w:fill="auto"/>
            <w:vAlign w:val="center"/>
            <w:hideMark/>
          </w:tcPr>
          <w:p w14:paraId="4961EE63" w14:textId="77777777" w:rsidR="00EF2FAD" w:rsidRPr="00054350" w:rsidRDefault="00EF2FAD" w:rsidP="00EF2FAD">
            <w:pPr>
              <w:spacing w:after="0" w:line="240" w:lineRule="auto"/>
              <w:jc w:val="center"/>
              <w:rPr>
                <w:rFonts w:asciiTheme="minorHAnsi" w:eastAsia="Times New Roman" w:hAnsiTheme="minorHAnsi" w:cstheme="minorHAnsi"/>
                <w:color w:val="000000"/>
                <w:sz w:val="18"/>
                <w:szCs w:val="18"/>
                <w:lang w:eastAsia="el-GR"/>
              </w:rPr>
            </w:pPr>
            <w:r w:rsidRPr="00054350">
              <w:rPr>
                <w:rFonts w:asciiTheme="minorHAnsi" w:eastAsia="Times New Roman" w:hAnsiTheme="minorHAnsi" w:cstheme="minorHAnsi"/>
                <w:color w:val="000000"/>
                <w:sz w:val="18"/>
                <w:szCs w:val="18"/>
                <w:lang w:eastAsia="el-GR"/>
              </w:rPr>
              <w:t>Labortherm-N – Skalenwert 0,5 K</w:t>
            </w:r>
          </w:p>
        </w:tc>
        <w:tc>
          <w:tcPr>
            <w:tcW w:w="3779" w:type="dxa"/>
            <w:tcBorders>
              <w:top w:val="nil"/>
              <w:left w:val="nil"/>
              <w:bottom w:val="single" w:sz="4" w:space="0" w:color="auto"/>
              <w:right w:val="single" w:sz="4" w:space="0" w:color="auto"/>
            </w:tcBorders>
            <w:shd w:val="clear" w:color="auto" w:fill="auto"/>
            <w:vAlign w:val="center"/>
            <w:hideMark/>
          </w:tcPr>
          <w:p w14:paraId="4D0320EF" w14:textId="77777777" w:rsidR="00EF2FAD" w:rsidRPr="00054350" w:rsidRDefault="00EF2FAD" w:rsidP="00EF2FAD">
            <w:pPr>
              <w:spacing w:after="0" w:line="240" w:lineRule="auto"/>
              <w:jc w:val="center"/>
              <w:rPr>
                <w:rFonts w:asciiTheme="minorHAnsi" w:eastAsia="Times New Roman" w:hAnsiTheme="minorHAnsi" w:cstheme="minorHAnsi"/>
                <w:color w:val="000000"/>
                <w:sz w:val="18"/>
                <w:szCs w:val="18"/>
                <w:lang w:eastAsia="el-GR"/>
              </w:rPr>
            </w:pPr>
            <w:r w:rsidRPr="00054350">
              <w:rPr>
                <w:rFonts w:asciiTheme="minorHAnsi" w:eastAsia="Times New Roman" w:hAnsiTheme="minorHAnsi" w:cstheme="minorHAnsi"/>
                <w:color w:val="000000"/>
                <w:sz w:val="18"/>
                <w:szCs w:val="18"/>
                <w:lang w:eastAsia="el-GR"/>
              </w:rPr>
              <w:t>διακρίβωση 20◦C &amp;40 ◦C</w:t>
            </w:r>
          </w:p>
        </w:tc>
        <w:tc>
          <w:tcPr>
            <w:tcW w:w="4112" w:type="dxa"/>
            <w:tcBorders>
              <w:top w:val="nil"/>
              <w:left w:val="nil"/>
              <w:bottom w:val="single" w:sz="4" w:space="0" w:color="auto"/>
              <w:right w:val="single" w:sz="4" w:space="0" w:color="auto"/>
            </w:tcBorders>
            <w:shd w:val="clear" w:color="auto" w:fill="auto"/>
            <w:noWrap/>
            <w:vAlign w:val="center"/>
            <w:hideMark/>
          </w:tcPr>
          <w:p w14:paraId="0C1349EB" w14:textId="77777777" w:rsidR="00EF2FAD" w:rsidRPr="00054350" w:rsidRDefault="00EF2FAD" w:rsidP="00EF2FAD">
            <w:pPr>
              <w:spacing w:after="0" w:line="240" w:lineRule="auto"/>
              <w:jc w:val="center"/>
              <w:rPr>
                <w:rFonts w:asciiTheme="minorHAnsi" w:eastAsia="Times New Roman" w:hAnsiTheme="minorHAnsi" w:cstheme="minorHAnsi"/>
                <w:color w:val="000000"/>
                <w:sz w:val="18"/>
                <w:szCs w:val="18"/>
                <w:lang w:eastAsia="el-GR"/>
              </w:rPr>
            </w:pPr>
            <w:r w:rsidRPr="00054350">
              <w:rPr>
                <w:rFonts w:asciiTheme="minorHAnsi" w:eastAsia="Times New Roman" w:hAnsiTheme="minorHAnsi" w:cstheme="minorHAnsi"/>
                <w:color w:val="000000"/>
                <w:sz w:val="18"/>
                <w:szCs w:val="18"/>
                <w:lang w:eastAsia="el-GR"/>
              </w:rPr>
              <w:t>Χ.Υ. ΒΟΛΟΥ</w:t>
            </w:r>
          </w:p>
        </w:tc>
      </w:tr>
      <w:tr w:rsidR="00EF2FAD" w:rsidRPr="00054350" w14:paraId="64A52F82" w14:textId="77777777" w:rsidTr="00EF2FAD">
        <w:trPr>
          <w:trHeight w:val="600"/>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472F8B72" w14:textId="77777777" w:rsidR="00EF2FAD" w:rsidRPr="00054350" w:rsidRDefault="00EF2FAD" w:rsidP="00EF2FAD">
            <w:pPr>
              <w:spacing w:after="0" w:line="240" w:lineRule="auto"/>
              <w:jc w:val="center"/>
              <w:rPr>
                <w:rFonts w:asciiTheme="minorHAnsi" w:eastAsia="Times New Roman" w:hAnsiTheme="minorHAnsi" w:cstheme="minorHAnsi"/>
                <w:color w:val="000000"/>
                <w:sz w:val="18"/>
                <w:szCs w:val="18"/>
                <w:lang w:eastAsia="el-GR"/>
              </w:rPr>
            </w:pPr>
            <w:r w:rsidRPr="00054350">
              <w:rPr>
                <w:rFonts w:asciiTheme="minorHAnsi" w:eastAsia="Times New Roman" w:hAnsiTheme="minorHAnsi" w:cstheme="minorHAnsi"/>
                <w:color w:val="000000"/>
                <w:sz w:val="18"/>
                <w:szCs w:val="18"/>
                <w:lang w:eastAsia="el-GR"/>
              </w:rPr>
              <w:t>8</w:t>
            </w:r>
          </w:p>
        </w:tc>
        <w:tc>
          <w:tcPr>
            <w:tcW w:w="1610" w:type="dxa"/>
            <w:tcBorders>
              <w:top w:val="nil"/>
              <w:left w:val="nil"/>
              <w:bottom w:val="single" w:sz="4" w:space="0" w:color="auto"/>
              <w:right w:val="single" w:sz="4" w:space="0" w:color="auto"/>
            </w:tcBorders>
            <w:shd w:val="clear" w:color="auto" w:fill="auto"/>
            <w:vAlign w:val="center"/>
            <w:hideMark/>
          </w:tcPr>
          <w:p w14:paraId="06055EE6" w14:textId="77777777" w:rsidR="00EF2FAD" w:rsidRPr="00054350" w:rsidRDefault="00EF2FAD" w:rsidP="00EF2FAD">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64 ΘΜ 02</w:t>
            </w:r>
          </w:p>
        </w:tc>
        <w:tc>
          <w:tcPr>
            <w:tcW w:w="2693" w:type="dxa"/>
            <w:tcBorders>
              <w:top w:val="nil"/>
              <w:left w:val="nil"/>
              <w:bottom w:val="single" w:sz="4" w:space="0" w:color="auto"/>
              <w:right w:val="single" w:sz="4" w:space="0" w:color="auto"/>
            </w:tcBorders>
            <w:shd w:val="clear" w:color="000000" w:fill="FFFFFF"/>
            <w:vAlign w:val="center"/>
            <w:hideMark/>
          </w:tcPr>
          <w:p w14:paraId="17163FCD" w14:textId="77777777" w:rsidR="00EF2FAD" w:rsidRPr="00054350" w:rsidRDefault="00EF2FAD" w:rsidP="00EF2FAD">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(-10 °C )- (+ 150 °C)/ 1°C</w:t>
            </w:r>
          </w:p>
        </w:tc>
        <w:tc>
          <w:tcPr>
            <w:tcW w:w="2410" w:type="dxa"/>
            <w:tcBorders>
              <w:top w:val="nil"/>
              <w:left w:val="nil"/>
              <w:bottom w:val="single" w:sz="4" w:space="0" w:color="auto"/>
              <w:right w:val="single" w:sz="4" w:space="0" w:color="auto"/>
            </w:tcBorders>
            <w:shd w:val="clear" w:color="000000" w:fill="FFFFFF"/>
            <w:vAlign w:val="center"/>
            <w:hideMark/>
          </w:tcPr>
          <w:p w14:paraId="4B9A4F53" w14:textId="77777777" w:rsidR="00EF2FAD" w:rsidRPr="00054350" w:rsidRDefault="00EF2FAD" w:rsidP="00EF2FAD">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ARNO AMARELL</w:t>
            </w:r>
          </w:p>
        </w:tc>
        <w:tc>
          <w:tcPr>
            <w:tcW w:w="3779" w:type="dxa"/>
            <w:tcBorders>
              <w:top w:val="nil"/>
              <w:left w:val="nil"/>
              <w:bottom w:val="single" w:sz="4" w:space="0" w:color="auto"/>
              <w:right w:val="single" w:sz="4" w:space="0" w:color="auto"/>
            </w:tcBorders>
            <w:shd w:val="clear" w:color="000000" w:fill="FFFFFF"/>
            <w:vAlign w:val="center"/>
            <w:hideMark/>
          </w:tcPr>
          <w:p w14:paraId="79E1F14D" w14:textId="77777777" w:rsidR="00EF2FAD" w:rsidRPr="00054350" w:rsidRDefault="00EF2FAD" w:rsidP="00EF2FAD">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Διακρίβωση στους 0°C, 80°C και 121°C</w:t>
            </w:r>
          </w:p>
        </w:tc>
        <w:tc>
          <w:tcPr>
            <w:tcW w:w="4112" w:type="dxa"/>
            <w:tcBorders>
              <w:top w:val="nil"/>
              <w:left w:val="nil"/>
              <w:bottom w:val="single" w:sz="4" w:space="0" w:color="auto"/>
              <w:right w:val="single" w:sz="4" w:space="0" w:color="auto"/>
            </w:tcBorders>
            <w:shd w:val="clear" w:color="000000" w:fill="FFFFFF"/>
            <w:vAlign w:val="center"/>
            <w:hideMark/>
          </w:tcPr>
          <w:p w14:paraId="6BF3021E" w14:textId="77777777" w:rsidR="00EF2FAD" w:rsidRPr="00054350" w:rsidRDefault="00EF2FAD" w:rsidP="00EF2FAD">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Χ.Υ. ΑΙΓΑΙΟΥ- ΤΜΗΜΑ Χ.Υ. ΡΟΔΟΥ</w:t>
            </w:r>
          </w:p>
        </w:tc>
      </w:tr>
      <w:tr w:rsidR="00EF2FAD" w:rsidRPr="00054350" w14:paraId="425B2C89" w14:textId="77777777" w:rsidTr="00EF2FAD">
        <w:trPr>
          <w:trHeight w:val="300"/>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301C7CBF" w14:textId="77777777" w:rsidR="00EF2FAD" w:rsidRPr="00054350" w:rsidRDefault="00EF2FAD" w:rsidP="00EF2FAD">
            <w:pPr>
              <w:spacing w:after="0" w:line="240" w:lineRule="auto"/>
              <w:jc w:val="center"/>
              <w:rPr>
                <w:rFonts w:asciiTheme="minorHAnsi" w:eastAsia="Times New Roman" w:hAnsiTheme="minorHAnsi" w:cstheme="minorHAnsi"/>
                <w:color w:val="000000"/>
                <w:sz w:val="18"/>
                <w:szCs w:val="18"/>
                <w:lang w:eastAsia="el-GR"/>
              </w:rPr>
            </w:pPr>
            <w:r w:rsidRPr="00054350">
              <w:rPr>
                <w:rFonts w:asciiTheme="minorHAnsi" w:eastAsia="Times New Roman" w:hAnsiTheme="minorHAnsi" w:cstheme="minorHAnsi"/>
                <w:color w:val="000000"/>
                <w:sz w:val="18"/>
                <w:szCs w:val="18"/>
                <w:lang w:eastAsia="el-GR"/>
              </w:rPr>
              <w:t>9</w:t>
            </w:r>
          </w:p>
        </w:tc>
        <w:tc>
          <w:tcPr>
            <w:tcW w:w="1610" w:type="dxa"/>
            <w:tcBorders>
              <w:top w:val="nil"/>
              <w:left w:val="nil"/>
              <w:bottom w:val="single" w:sz="4" w:space="0" w:color="auto"/>
              <w:right w:val="single" w:sz="4" w:space="0" w:color="auto"/>
            </w:tcBorders>
            <w:shd w:val="clear" w:color="auto" w:fill="auto"/>
            <w:vAlign w:val="center"/>
            <w:hideMark/>
          </w:tcPr>
          <w:p w14:paraId="4FEA8227" w14:textId="77777777" w:rsidR="00EF2FAD" w:rsidRPr="00054350" w:rsidRDefault="00EF2FAD" w:rsidP="00EF2FAD">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64 Θ 01</w:t>
            </w:r>
          </w:p>
        </w:tc>
        <w:tc>
          <w:tcPr>
            <w:tcW w:w="2693" w:type="dxa"/>
            <w:tcBorders>
              <w:top w:val="nil"/>
              <w:left w:val="nil"/>
              <w:bottom w:val="single" w:sz="4" w:space="0" w:color="auto"/>
              <w:right w:val="single" w:sz="4" w:space="0" w:color="auto"/>
            </w:tcBorders>
            <w:shd w:val="clear" w:color="auto" w:fill="auto"/>
            <w:vAlign w:val="center"/>
            <w:hideMark/>
          </w:tcPr>
          <w:p w14:paraId="728FF90B" w14:textId="77777777" w:rsidR="00EF2FAD" w:rsidRPr="00054350" w:rsidRDefault="00EF2FAD" w:rsidP="00EF2FAD">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(-10)°C έως 100 °C</w:t>
            </w:r>
          </w:p>
        </w:tc>
        <w:tc>
          <w:tcPr>
            <w:tcW w:w="2410" w:type="dxa"/>
            <w:tcBorders>
              <w:top w:val="nil"/>
              <w:left w:val="nil"/>
              <w:bottom w:val="single" w:sz="4" w:space="0" w:color="auto"/>
              <w:right w:val="single" w:sz="4" w:space="0" w:color="auto"/>
            </w:tcBorders>
            <w:shd w:val="clear" w:color="auto" w:fill="auto"/>
            <w:vAlign w:val="center"/>
            <w:hideMark/>
          </w:tcPr>
          <w:p w14:paraId="185203E6" w14:textId="77777777" w:rsidR="00EF2FAD" w:rsidRPr="00054350" w:rsidRDefault="00EF2FAD" w:rsidP="00EF2FAD">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BRANNAN</w:t>
            </w:r>
          </w:p>
        </w:tc>
        <w:tc>
          <w:tcPr>
            <w:tcW w:w="3779" w:type="dxa"/>
            <w:tcBorders>
              <w:top w:val="nil"/>
              <w:left w:val="nil"/>
              <w:bottom w:val="single" w:sz="4" w:space="0" w:color="auto"/>
              <w:right w:val="single" w:sz="4" w:space="0" w:color="auto"/>
            </w:tcBorders>
            <w:shd w:val="clear" w:color="auto" w:fill="auto"/>
            <w:vAlign w:val="center"/>
            <w:hideMark/>
          </w:tcPr>
          <w:p w14:paraId="1D6C4D6C" w14:textId="77777777" w:rsidR="00EF2FAD" w:rsidRPr="00054350" w:rsidRDefault="00EF2FAD" w:rsidP="00EF2FAD">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45°C, 70 °C</w:t>
            </w:r>
          </w:p>
        </w:tc>
        <w:tc>
          <w:tcPr>
            <w:tcW w:w="4112" w:type="dxa"/>
            <w:tcBorders>
              <w:top w:val="nil"/>
              <w:left w:val="nil"/>
              <w:bottom w:val="single" w:sz="4" w:space="0" w:color="auto"/>
              <w:right w:val="single" w:sz="4" w:space="0" w:color="auto"/>
            </w:tcBorders>
            <w:shd w:val="clear" w:color="000000" w:fill="FFFFFF"/>
            <w:vAlign w:val="center"/>
            <w:hideMark/>
          </w:tcPr>
          <w:p w14:paraId="5EE2EAEB" w14:textId="77777777" w:rsidR="00EF2FAD" w:rsidRPr="00054350" w:rsidRDefault="00EF2FAD" w:rsidP="00EF2FAD">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Χ.Υ. ΑΙΓΑΙΟΥ- ΤΜΗΜΑ Χ.Υ. ΡΟΔΟΥ</w:t>
            </w:r>
          </w:p>
        </w:tc>
      </w:tr>
      <w:tr w:rsidR="00EF2FAD" w:rsidRPr="00054350" w14:paraId="43C0870F" w14:textId="77777777" w:rsidTr="00EF2FAD">
        <w:trPr>
          <w:trHeight w:val="600"/>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3EC86494" w14:textId="77777777" w:rsidR="00EF2FAD" w:rsidRPr="00054350" w:rsidRDefault="00EF2FAD" w:rsidP="00EF2FAD">
            <w:pPr>
              <w:spacing w:after="0" w:line="240" w:lineRule="auto"/>
              <w:jc w:val="center"/>
              <w:rPr>
                <w:rFonts w:asciiTheme="minorHAnsi" w:eastAsia="Times New Roman" w:hAnsiTheme="minorHAnsi" w:cstheme="minorHAnsi"/>
                <w:color w:val="000000"/>
                <w:sz w:val="18"/>
                <w:szCs w:val="18"/>
                <w:lang w:eastAsia="el-GR"/>
              </w:rPr>
            </w:pPr>
            <w:r w:rsidRPr="00054350">
              <w:rPr>
                <w:rFonts w:asciiTheme="minorHAnsi" w:eastAsia="Times New Roman" w:hAnsiTheme="minorHAnsi" w:cstheme="minorHAnsi"/>
                <w:color w:val="000000"/>
                <w:sz w:val="18"/>
                <w:szCs w:val="18"/>
                <w:lang w:eastAsia="el-GR"/>
              </w:rPr>
              <w:t>10</w:t>
            </w:r>
          </w:p>
        </w:tc>
        <w:tc>
          <w:tcPr>
            <w:tcW w:w="1610" w:type="dxa"/>
            <w:tcBorders>
              <w:top w:val="nil"/>
              <w:left w:val="nil"/>
              <w:bottom w:val="single" w:sz="4" w:space="0" w:color="auto"/>
              <w:right w:val="single" w:sz="4" w:space="0" w:color="auto"/>
            </w:tcBorders>
            <w:shd w:val="clear" w:color="auto" w:fill="auto"/>
            <w:vAlign w:val="center"/>
            <w:hideMark/>
          </w:tcPr>
          <w:p w14:paraId="28C74F51" w14:textId="77777777" w:rsidR="00EF2FAD" w:rsidRPr="00054350" w:rsidRDefault="00EF2FAD" w:rsidP="00EF2FAD">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64 Θ 04</w:t>
            </w:r>
          </w:p>
        </w:tc>
        <w:tc>
          <w:tcPr>
            <w:tcW w:w="2693" w:type="dxa"/>
            <w:tcBorders>
              <w:top w:val="nil"/>
              <w:left w:val="nil"/>
              <w:bottom w:val="single" w:sz="4" w:space="0" w:color="auto"/>
              <w:right w:val="single" w:sz="4" w:space="0" w:color="auto"/>
            </w:tcBorders>
            <w:shd w:val="clear" w:color="000000" w:fill="FFFFFF"/>
            <w:vAlign w:val="center"/>
            <w:hideMark/>
          </w:tcPr>
          <w:p w14:paraId="013AB032" w14:textId="77777777" w:rsidR="00EF2FAD" w:rsidRPr="00054350" w:rsidRDefault="00EF2FAD" w:rsidP="00EF2FAD">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(0 °C) - (+140 °C)  /0,5°C</w:t>
            </w:r>
          </w:p>
        </w:tc>
        <w:tc>
          <w:tcPr>
            <w:tcW w:w="2410" w:type="dxa"/>
            <w:tcBorders>
              <w:top w:val="nil"/>
              <w:left w:val="nil"/>
              <w:bottom w:val="single" w:sz="4" w:space="0" w:color="auto"/>
              <w:right w:val="single" w:sz="4" w:space="0" w:color="auto"/>
            </w:tcBorders>
            <w:shd w:val="clear" w:color="000000" w:fill="FFFFFF"/>
            <w:vAlign w:val="center"/>
            <w:hideMark/>
          </w:tcPr>
          <w:p w14:paraId="43861281" w14:textId="77777777" w:rsidR="00EF2FAD" w:rsidRPr="00054350" w:rsidRDefault="00EF2FAD" w:rsidP="00EF2FAD">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ARNO AMAREL</w:t>
            </w:r>
          </w:p>
        </w:tc>
        <w:tc>
          <w:tcPr>
            <w:tcW w:w="3779" w:type="dxa"/>
            <w:tcBorders>
              <w:top w:val="nil"/>
              <w:left w:val="nil"/>
              <w:bottom w:val="single" w:sz="4" w:space="0" w:color="auto"/>
              <w:right w:val="single" w:sz="4" w:space="0" w:color="auto"/>
            </w:tcBorders>
            <w:shd w:val="clear" w:color="000000" w:fill="FFFFFF"/>
            <w:vAlign w:val="center"/>
            <w:hideMark/>
          </w:tcPr>
          <w:p w14:paraId="0980BC61" w14:textId="77777777" w:rsidR="00EF2FAD" w:rsidRPr="00054350" w:rsidRDefault="00EF2FAD" w:rsidP="00EF2FAD">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Διακρίβωση  στους 0°C  και 100°C</w:t>
            </w:r>
          </w:p>
        </w:tc>
        <w:tc>
          <w:tcPr>
            <w:tcW w:w="4112" w:type="dxa"/>
            <w:tcBorders>
              <w:top w:val="nil"/>
              <w:left w:val="nil"/>
              <w:bottom w:val="single" w:sz="4" w:space="0" w:color="auto"/>
              <w:right w:val="single" w:sz="4" w:space="0" w:color="auto"/>
            </w:tcBorders>
            <w:shd w:val="clear" w:color="000000" w:fill="FFFFFF"/>
            <w:vAlign w:val="center"/>
            <w:hideMark/>
          </w:tcPr>
          <w:p w14:paraId="2AC78831" w14:textId="77777777" w:rsidR="00EF2FAD" w:rsidRPr="00054350" w:rsidRDefault="00EF2FAD" w:rsidP="00EF2FAD">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Χ.Υ. ΑΙΓΑΙΟΥ- ΤΜΗΜΑ Χ.Υ. ΡΟΔΟΥ</w:t>
            </w:r>
          </w:p>
        </w:tc>
      </w:tr>
      <w:tr w:rsidR="00EF2FAD" w:rsidRPr="00054350" w14:paraId="36F6DF01" w14:textId="77777777" w:rsidTr="00EF2FAD">
        <w:trPr>
          <w:trHeight w:val="274"/>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4C0A1A53" w14:textId="77777777" w:rsidR="00EF2FAD" w:rsidRPr="00054350" w:rsidRDefault="00EF2FAD" w:rsidP="00EF2FAD">
            <w:pPr>
              <w:spacing w:after="0" w:line="240" w:lineRule="auto"/>
              <w:jc w:val="center"/>
              <w:rPr>
                <w:rFonts w:asciiTheme="minorHAnsi" w:eastAsia="Times New Roman" w:hAnsiTheme="minorHAnsi" w:cstheme="minorHAnsi"/>
                <w:color w:val="000000"/>
                <w:sz w:val="18"/>
                <w:szCs w:val="18"/>
                <w:lang w:eastAsia="el-GR"/>
              </w:rPr>
            </w:pPr>
            <w:r w:rsidRPr="00054350">
              <w:rPr>
                <w:rFonts w:asciiTheme="minorHAnsi" w:eastAsia="Times New Roman" w:hAnsiTheme="minorHAnsi" w:cstheme="minorHAnsi"/>
                <w:color w:val="000000"/>
                <w:sz w:val="18"/>
                <w:szCs w:val="18"/>
                <w:lang w:eastAsia="el-GR"/>
              </w:rPr>
              <w:t>11</w:t>
            </w:r>
          </w:p>
        </w:tc>
        <w:tc>
          <w:tcPr>
            <w:tcW w:w="1610" w:type="dxa"/>
            <w:tcBorders>
              <w:top w:val="nil"/>
              <w:left w:val="nil"/>
              <w:bottom w:val="single" w:sz="4" w:space="0" w:color="auto"/>
              <w:right w:val="single" w:sz="4" w:space="0" w:color="auto"/>
            </w:tcBorders>
            <w:shd w:val="clear" w:color="auto" w:fill="auto"/>
            <w:vAlign w:val="center"/>
            <w:hideMark/>
          </w:tcPr>
          <w:p w14:paraId="3AA0ADC1" w14:textId="77777777" w:rsidR="00EF2FAD" w:rsidRPr="00054350" w:rsidRDefault="00EF2FAD" w:rsidP="00EF2FAD">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 xml:space="preserve"> 64 Θ 05</w:t>
            </w:r>
          </w:p>
        </w:tc>
        <w:tc>
          <w:tcPr>
            <w:tcW w:w="2693" w:type="dxa"/>
            <w:tcBorders>
              <w:top w:val="nil"/>
              <w:left w:val="nil"/>
              <w:bottom w:val="single" w:sz="4" w:space="0" w:color="auto"/>
              <w:right w:val="single" w:sz="4" w:space="0" w:color="auto"/>
            </w:tcBorders>
            <w:shd w:val="clear" w:color="000000" w:fill="FFFFFF"/>
            <w:vAlign w:val="center"/>
            <w:hideMark/>
          </w:tcPr>
          <w:p w14:paraId="4136A984" w14:textId="77777777" w:rsidR="00EF2FAD" w:rsidRPr="00054350" w:rsidRDefault="00EF2FAD" w:rsidP="00EF2FAD">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(-1  °C) - (+ 26 °C) /0,05°C</w:t>
            </w:r>
          </w:p>
        </w:tc>
        <w:tc>
          <w:tcPr>
            <w:tcW w:w="2410" w:type="dxa"/>
            <w:tcBorders>
              <w:top w:val="nil"/>
              <w:left w:val="nil"/>
              <w:bottom w:val="single" w:sz="4" w:space="0" w:color="auto"/>
              <w:right w:val="single" w:sz="4" w:space="0" w:color="auto"/>
            </w:tcBorders>
            <w:shd w:val="clear" w:color="000000" w:fill="FFFFFF"/>
            <w:vAlign w:val="center"/>
            <w:hideMark/>
          </w:tcPr>
          <w:p w14:paraId="69121613" w14:textId="77777777" w:rsidR="00EF2FAD" w:rsidRPr="00054350" w:rsidRDefault="00EF2FAD" w:rsidP="00EF2FAD">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LSW</w:t>
            </w:r>
          </w:p>
        </w:tc>
        <w:tc>
          <w:tcPr>
            <w:tcW w:w="3779" w:type="dxa"/>
            <w:tcBorders>
              <w:top w:val="nil"/>
              <w:left w:val="nil"/>
              <w:bottom w:val="single" w:sz="4" w:space="0" w:color="auto"/>
              <w:right w:val="single" w:sz="4" w:space="0" w:color="auto"/>
            </w:tcBorders>
            <w:shd w:val="clear" w:color="000000" w:fill="FFFFFF"/>
            <w:vAlign w:val="center"/>
            <w:hideMark/>
          </w:tcPr>
          <w:p w14:paraId="75E5D108" w14:textId="77777777" w:rsidR="00EF2FAD" w:rsidRPr="00054350" w:rsidRDefault="00EF2FAD" w:rsidP="00EF2FAD">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Διακρίβωση  στους 0°C και  22°C</w:t>
            </w:r>
          </w:p>
        </w:tc>
        <w:tc>
          <w:tcPr>
            <w:tcW w:w="4112" w:type="dxa"/>
            <w:tcBorders>
              <w:top w:val="nil"/>
              <w:left w:val="nil"/>
              <w:bottom w:val="single" w:sz="4" w:space="0" w:color="auto"/>
              <w:right w:val="single" w:sz="4" w:space="0" w:color="auto"/>
            </w:tcBorders>
            <w:shd w:val="clear" w:color="000000" w:fill="FFFFFF"/>
            <w:vAlign w:val="center"/>
            <w:hideMark/>
          </w:tcPr>
          <w:p w14:paraId="0C9122F6" w14:textId="77777777" w:rsidR="00EF2FAD" w:rsidRPr="00054350" w:rsidRDefault="00EF2FAD" w:rsidP="00EF2FAD">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Χ.Υ. ΑΙΓΑΙΟΥ- ΤΜΗΜΑ Χ.Υ. ΡΟΔΟΥ</w:t>
            </w:r>
          </w:p>
        </w:tc>
      </w:tr>
      <w:tr w:rsidR="00EF2FAD" w:rsidRPr="00054350" w14:paraId="2D43C92B" w14:textId="77777777" w:rsidTr="00EF2FAD">
        <w:trPr>
          <w:trHeight w:val="226"/>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37D60693" w14:textId="77777777" w:rsidR="00EF2FAD" w:rsidRPr="00054350" w:rsidRDefault="00EF2FAD" w:rsidP="00EF2FAD">
            <w:pPr>
              <w:spacing w:after="0" w:line="240" w:lineRule="auto"/>
              <w:jc w:val="center"/>
              <w:rPr>
                <w:rFonts w:asciiTheme="minorHAnsi" w:eastAsia="Times New Roman" w:hAnsiTheme="minorHAnsi" w:cstheme="minorHAnsi"/>
                <w:color w:val="000000"/>
                <w:sz w:val="18"/>
                <w:szCs w:val="18"/>
                <w:lang w:eastAsia="el-GR"/>
              </w:rPr>
            </w:pPr>
            <w:r w:rsidRPr="00054350">
              <w:rPr>
                <w:rFonts w:asciiTheme="minorHAnsi" w:eastAsia="Times New Roman" w:hAnsiTheme="minorHAnsi" w:cstheme="minorHAnsi"/>
                <w:color w:val="000000"/>
                <w:sz w:val="18"/>
                <w:szCs w:val="18"/>
                <w:lang w:eastAsia="el-GR"/>
              </w:rPr>
              <w:t>12</w:t>
            </w:r>
          </w:p>
        </w:tc>
        <w:tc>
          <w:tcPr>
            <w:tcW w:w="1610" w:type="dxa"/>
            <w:tcBorders>
              <w:top w:val="nil"/>
              <w:left w:val="nil"/>
              <w:bottom w:val="single" w:sz="4" w:space="0" w:color="auto"/>
              <w:right w:val="single" w:sz="4" w:space="0" w:color="auto"/>
            </w:tcBorders>
            <w:shd w:val="clear" w:color="auto" w:fill="auto"/>
            <w:vAlign w:val="center"/>
            <w:hideMark/>
          </w:tcPr>
          <w:p w14:paraId="28C70DBF" w14:textId="77777777" w:rsidR="00EF2FAD" w:rsidRPr="00054350" w:rsidRDefault="00EF2FAD" w:rsidP="00EF2FAD">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 xml:space="preserve"> 64 Θ 06</w:t>
            </w:r>
          </w:p>
        </w:tc>
        <w:tc>
          <w:tcPr>
            <w:tcW w:w="2693" w:type="dxa"/>
            <w:tcBorders>
              <w:top w:val="nil"/>
              <w:left w:val="nil"/>
              <w:bottom w:val="single" w:sz="4" w:space="0" w:color="auto"/>
              <w:right w:val="single" w:sz="4" w:space="0" w:color="auto"/>
            </w:tcBorders>
            <w:shd w:val="clear" w:color="000000" w:fill="FFFFFF"/>
            <w:vAlign w:val="center"/>
            <w:hideMark/>
          </w:tcPr>
          <w:p w14:paraId="776711C7" w14:textId="77777777" w:rsidR="00EF2FAD" w:rsidRPr="00054350" w:rsidRDefault="00EF2FAD" w:rsidP="00EF2FAD">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(+24 °C) -(+ 51 °C) /0,05°C</w:t>
            </w:r>
          </w:p>
        </w:tc>
        <w:tc>
          <w:tcPr>
            <w:tcW w:w="2410" w:type="dxa"/>
            <w:tcBorders>
              <w:top w:val="nil"/>
              <w:left w:val="nil"/>
              <w:bottom w:val="single" w:sz="4" w:space="0" w:color="auto"/>
              <w:right w:val="single" w:sz="4" w:space="0" w:color="auto"/>
            </w:tcBorders>
            <w:shd w:val="clear" w:color="000000" w:fill="FFFFFF"/>
            <w:vAlign w:val="center"/>
            <w:hideMark/>
          </w:tcPr>
          <w:p w14:paraId="482204BD" w14:textId="77777777" w:rsidR="00EF2FAD" w:rsidRPr="00054350" w:rsidRDefault="00EF2FAD" w:rsidP="00EF2FAD">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 </w:t>
            </w:r>
          </w:p>
        </w:tc>
        <w:tc>
          <w:tcPr>
            <w:tcW w:w="3779" w:type="dxa"/>
            <w:tcBorders>
              <w:top w:val="nil"/>
              <w:left w:val="nil"/>
              <w:bottom w:val="single" w:sz="4" w:space="0" w:color="auto"/>
              <w:right w:val="single" w:sz="4" w:space="0" w:color="auto"/>
            </w:tcBorders>
            <w:shd w:val="clear" w:color="000000" w:fill="FFFFFF"/>
            <w:vAlign w:val="center"/>
            <w:hideMark/>
          </w:tcPr>
          <w:p w14:paraId="5C1CB3D4" w14:textId="77777777" w:rsidR="00EF2FAD" w:rsidRPr="00054350" w:rsidRDefault="00EF2FAD" w:rsidP="00EF2FAD">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Διακρίβωση  στους 0°C  και 36°C</w:t>
            </w:r>
          </w:p>
        </w:tc>
        <w:tc>
          <w:tcPr>
            <w:tcW w:w="4112" w:type="dxa"/>
            <w:tcBorders>
              <w:top w:val="nil"/>
              <w:left w:val="nil"/>
              <w:bottom w:val="single" w:sz="4" w:space="0" w:color="auto"/>
              <w:right w:val="single" w:sz="4" w:space="0" w:color="auto"/>
            </w:tcBorders>
            <w:shd w:val="clear" w:color="000000" w:fill="FFFFFF"/>
            <w:vAlign w:val="center"/>
            <w:hideMark/>
          </w:tcPr>
          <w:p w14:paraId="542BBECE" w14:textId="77777777" w:rsidR="00EF2FAD" w:rsidRPr="00054350" w:rsidRDefault="00EF2FAD" w:rsidP="00EF2FAD">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Χ.Υ. ΑΙΓΑΙΟΥ- ΤΜΗΜΑ Χ.Υ. ΡΟΔΟΥ</w:t>
            </w:r>
          </w:p>
        </w:tc>
      </w:tr>
      <w:tr w:rsidR="00EF2FAD" w:rsidRPr="00054350" w14:paraId="1068C5D6" w14:textId="77777777" w:rsidTr="00EF2FAD">
        <w:trPr>
          <w:trHeight w:val="192"/>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1C89326B" w14:textId="77777777" w:rsidR="00EF2FAD" w:rsidRPr="00054350" w:rsidRDefault="00EF2FAD" w:rsidP="00EF2FAD">
            <w:pPr>
              <w:spacing w:after="0" w:line="240" w:lineRule="auto"/>
              <w:jc w:val="center"/>
              <w:rPr>
                <w:rFonts w:asciiTheme="minorHAnsi" w:eastAsia="Times New Roman" w:hAnsiTheme="minorHAnsi" w:cstheme="minorHAnsi"/>
                <w:color w:val="000000"/>
                <w:sz w:val="18"/>
                <w:szCs w:val="18"/>
                <w:lang w:eastAsia="el-GR"/>
              </w:rPr>
            </w:pPr>
            <w:r w:rsidRPr="00054350">
              <w:rPr>
                <w:rFonts w:asciiTheme="minorHAnsi" w:eastAsia="Times New Roman" w:hAnsiTheme="minorHAnsi" w:cstheme="minorHAnsi"/>
                <w:color w:val="000000"/>
                <w:sz w:val="18"/>
                <w:szCs w:val="18"/>
                <w:lang w:eastAsia="el-GR"/>
              </w:rPr>
              <w:t>13</w:t>
            </w:r>
          </w:p>
        </w:tc>
        <w:tc>
          <w:tcPr>
            <w:tcW w:w="1610" w:type="dxa"/>
            <w:tcBorders>
              <w:top w:val="nil"/>
              <w:left w:val="nil"/>
              <w:bottom w:val="single" w:sz="4" w:space="0" w:color="auto"/>
              <w:right w:val="single" w:sz="4" w:space="0" w:color="auto"/>
            </w:tcBorders>
            <w:shd w:val="clear" w:color="auto" w:fill="auto"/>
            <w:vAlign w:val="center"/>
            <w:hideMark/>
          </w:tcPr>
          <w:p w14:paraId="565FE466" w14:textId="77777777" w:rsidR="00EF2FAD" w:rsidRPr="00054350" w:rsidRDefault="00EF2FAD" w:rsidP="00EF2FAD">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 xml:space="preserve"> 64 Θ 08</w:t>
            </w:r>
          </w:p>
        </w:tc>
        <w:tc>
          <w:tcPr>
            <w:tcW w:w="2693" w:type="dxa"/>
            <w:tcBorders>
              <w:top w:val="nil"/>
              <w:left w:val="nil"/>
              <w:bottom w:val="single" w:sz="4" w:space="0" w:color="auto"/>
              <w:right w:val="single" w:sz="4" w:space="0" w:color="auto"/>
            </w:tcBorders>
            <w:shd w:val="clear" w:color="000000" w:fill="FFFFFF"/>
            <w:vAlign w:val="center"/>
            <w:hideMark/>
          </w:tcPr>
          <w:p w14:paraId="37C9F95E" w14:textId="77777777" w:rsidR="00EF2FAD" w:rsidRPr="00054350" w:rsidRDefault="00EF2FAD" w:rsidP="00EF2FAD">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(-10 °C) - (+ 200 °C) /0,5°C</w:t>
            </w:r>
          </w:p>
        </w:tc>
        <w:tc>
          <w:tcPr>
            <w:tcW w:w="2410" w:type="dxa"/>
            <w:tcBorders>
              <w:top w:val="nil"/>
              <w:left w:val="nil"/>
              <w:bottom w:val="single" w:sz="4" w:space="0" w:color="auto"/>
              <w:right w:val="single" w:sz="4" w:space="0" w:color="auto"/>
            </w:tcBorders>
            <w:shd w:val="clear" w:color="000000" w:fill="FFFFFF"/>
            <w:vAlign w:val="center"/>
            <w:hideMark/>
          </w:tcPr>
          <w:p w14:paraId="5A705C98" w14:textId="77777777" w:rsidR="00EF2FAD" w:rsidRPr="00054350" w:rsidRDefault="00EF2FAD" w:rsidP="00EF2FAD">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 </w:t>
            </w:r>
          </w:p>
        </w:tc>
        <w:tc>
          <w:tcPr>
            <w:tcW w:w="3779" w:type="dxa"/>
            <w:tcBorders>
              <w:top w:val="nil"/>
              <w:left w:val="nil"/>
              <w:bottom w:val="single" w:sz="4" w:space="0" w:color="auto"/>
              <w:right w:val="single" w:sz="4" w:space="0" w:color="auto"/>
            </w:tcBorders>
            <w:shd w:val="clear" w:color="000000" w:fill="FFFFFF"/>
            <w:vAlign w:val="center"/>
            <w:hideMark/>
          </w:tcPr>
          <w:p w14:paraId="239D1E12" w14:textId="77777777" w:rsidR="00EF2FAD" w:rsidRPr="00054350" w:rsidRDefault="00EF2FAD" w:rsidP="00EF2FAD">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Διακρίβωση στους 0°C, 36°C και 100 °C</w:t>
            </w:r>
          </w:p>
        </w:tc>
        <w:tc>
          <w:tcPr>
            <w:tcW w:w="4112" w:type="dxa"/>
            <w:tcBorders>
              <w:top w:val="nil"/>
              <w:left w:val="nil"/>
              <w:bottom w:val="single" w:sz="4" w:space="0" w:color="auto"/>
              <w:right w:val="single" w:sz="4" w:space="0" w:color="auto"/>
            </w:tcBorders>
            <w:shd w:val="clear" w:color="000000" w:fill="FFFFFF"/>
            <w:vAlign w:val="center"/>
            <w:hideMark/>
          </w:tcPr>
          <w:p w14:paraId="5D974CC3" w14:textId="77777777" w:rsidR="00EF2FAD" w:rsidRPr="00054350" w:rsidRDefault="00EF2FAD" w:rsidP="00EF2FAD">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Χ.Υ. ΑΙΓΑΙΟΥ- ΤΜΗΜΑ Χ.Υ. ΡΟΔΟΥ</w:t>
            </w:r>
          </w:p>
        </w:tc>
      </w:tr>
      <w:tr w:rsidR="00EF2FAD" w:rsidRPr="00054350" w14:paraId="4F59ECEB" w14:textId="77777777" w:rsidTr="00EF2FAD">
        <w:trPr>
          <w:trHeight w:val="227"/>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1E7A52EC" w14:textId="77777777" w:rsidR="00EF2FAD" w:rsidRPr="00054350" w:rsidRDefault="00EF2FAD" w:rsidP="00EF2FAD">
            <w:pPr>
              <w:spacing w:after="0" w:line="240" w:lineRule="auto"/>
              <w:jc w:val="center"/>
              <w:rPr>
                <w:rFonts w:asciiTheme="minorHAnsi" w:eastAsia="Times New Roman" w:hAnsiTheme="minorHAnsi" w:cstheme="minorHAnsi"/>
                <w:color w:val="000000"/>
                <w:sz w:val="18"/>
                <w:szCs w:val="18"/>
                <w:lang w:eastAsia="el-GR"/>
              </w:rPr>
            </w:pPr>
            <w:r w:rsidRPr="00054350">
              <w:rPr>
                <w:rFonts w:asciiTheme="minorHAnsi" w:eastAsia="Times New Roman" w:hAnsiTheme="minorHAnsi" w:cstheme="minorHAnsi"/>
                <w:color w:val="000000"/>
                <w:sz w:val="18"/>
                <w:szCs w:val="18"/>
                <w:lang w:eastAsia="el-GR"/>
              </w:rPr>
              <w:t>14</w:t>
            </w:r>
          </w:p>
        </w:tc>
        <w:tc>
          <w:tcPr>
            <w:tcW w:w="1610" w:type="dxa"/>
            <w:tcBorders>
              <w:top w:val="nil"/>
              <w:left w:val="nil"/>
              <w:bottom w:val="single" w:sz="4" w:space="0" w:color="auto"/>
              <w:right w:val="single" w:sz="4" w:space="0" w:color="auto"/>
            </w:tcBorders>
            <w:shd w:val="clear" w:color="auto" w:fill="auto"/>
            <w:vAlign w:val="center"/>
            <w:hideMark/>
          </w:tcPr>
          <w:p w14:paraId="55CBF9B4" w14:textId="77777777" w:rsidR="00EF2FAD" w:rsidRPr="00054350" w:rsidRDefault="00EF2FAD" w:rsidP="00EF2FAD">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 xml:space="preserve"> 64 Θ 09</w:t>
            </w:r>
          </w:p>
        </w:tc>
        <w:tc>
          <w:tcPr>
            <w:tcW w:w="2693" w:type="dxa"/>
            <w:tcBorders>
              <w:top w:val="nil"/>
              <w:left w:val="nil"/>
              <w:bottom w:val="single" w:sz="4" w:space="0" w:color="auto"/>
              <w:right w:val="single" w:sz="4" w:space="0" w:color="auto"/>
            </w:tcBorders>
            <w:shd w:val="clear" w:color="000000" w:fill="FFFFFF"/>
            <w:vAlign w:val="center"/>
            <w:hideMark/>
          </w:tcPr>
          <w:p w14:paraId="0D3763A8" w14:textId="77777777" w:rsidR="00EF2FAD" w:rsidRPr="00054350" w:rsidRDefault="00EF2FAD" w:rsidP="00EF2FAD">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(-10 °C) -(+ 100 °C) /0,5°C</w:t>
            </w:r>
          </w:p>
        </w:tc>
        <w:tc>
          <w:tcPr>
            <w:tcW w:w="2410" w:type="dxa"/>
            <w:tcBorders>
              <w:top w:val="nil"/>
              <w:left w:val="nil"/>
              <w:bottom w:val="single" w:sz="4" w:space="0" w:color="auto"/>
              <w:right w:val="single" w:sz="4" w:space="0" w:color="auto"/>
            </w:tcBorders>
            <w:shd w:val="clear" w:color="000000" w:fill="FFFFFF"/>
            <w:vAlign w:val="center"/>
            <w:hideMark/>
          </w:tcPr>
          <w:p w14:paraId="20F6E1C6" w14:textId="77777777" w:rsidR="00EF2FAD" w:rsidRPr="00054350" w:rsidRDefault="00EF2FAD" w:rsidP="00EF2FAD">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 </w:t>
            </w:r>
          </w:p>
        </w:tc>
        <w:tc>
          <w:tcPr>
            <w:tcW w:w="3779" w:type="dxa"/>
            <w:tcBorders>
              <w:top w:val="nil"/>
              <w:left w:val="nil"/>
              <w:bottom w:val="single" w:sz="4" w:space="0" w:color="auto"/>
              <w:right w:val="single" w:sz="4" w:space="0" w:color="auto"/>
            </w:tcBorders>
            <w:shd w:val="clear" w:color="000000" w:fill="FFFFFF"/>
            <w:vAlign w:val="center"/>
            <w:hideMark/>
          </w:tcPr>
          <w:p w14:paraId="3A40362E" w14:textId="77777777" w:rsidR="00EF2FAD" w:rsidRPr="00054350" w:rsidRDefault="00EF2FAD" w:rsidP="00EF2FAD">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Διακρίβωση  στους 0°C, 50°C και 100°C</w:t>
            </w:r>
          </w:p>
        </w:tc>
        <w:tc>
          <w:tcPr>
            <w:tcW w:w="4112" w:type="dxa"/>
            <w:tcBorders>
              <w:top w:val="nil"/>
              <w:left w:val="nil"/>
              <w:bottom w:val="single" w:sz="4" w:space="0" w:color="auto"/>
              <w:right w:val="single" w:sz="4" w:space="0" w:color="auto"/>
            </w:tcBorders>
            <w:shd w:val="clear" w:color="000000" w:fill="FFFFFF"/>
            <w:vAlign w:val="center"/>
            <w:hideMark/>
          </w:tcPr>
          <w:p w14:paraId="4C6B66F7" w14:textId="77777777" w:rsidR="00EF2FAD" w:rsidRPr="00054350" w:rsidRDefault="00EF2FAD" w:rsidP="00EF2FAD">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Χ.Υ. ΑΙΓΑΙΟΥ- ΤΜΗΜΑ Χ.Υ. ΡΟΔΟΥ</w:t>
            </w:r>
          </w:p>
        </w:tc>
      </w:tr>
      <w:tr w:rsidR="00EF2FAD" w:rsidRPr="00054350" w14:paraId="0E1CB700" w14:textId="77777777" w:rsidTr="00EF2FAD">
        <w:trPr>
          <w:trHeight w:val="274"/>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47E2CF62" w14:textId="77777777" w:rsidR="00EF2FAD" w:rsidRPr="00054350" w:rsidRDefault="00EF2FAD" w:rsidP="00EF2FAD">
            <w:pPr>
              <w:spacing w:after="0" w:line="240" w:lineRule="auto"/>
              <w:jc w:val="center"/>
              <w:rPr>
                <w:rFonts w:asciiTheme="minorHAnsi" w:eastAsia="Times New Roman" w:hAnsiTheme="minorHAnsi" w:cstheme="minorHAnsi"/>
                <w:color w:val="000000"/>
                <w:sz w:val="18"/>
                <w:szCs w:val="18"/>
                <w:lang w:eastAsia="el-GR"/>
              </w:rPr>
            </w:pPr>
            <w:r w:rsidRPr="00054350">
              <w:rPr>
                <w:rFonts w:asciiTheme="minorHAnsi" w:eastAsia="Times New Roman" w:hAnsiTheme="minorHAnsi" w:cstheme="minorHAnsi"/>
                <w:color w:val="000000"/>
                <w:sz w:val="18"/>
                <w:szCs w:val="18"/>
                <w:lang w:eastAsia="el-GR"/>
              </w:rPr>
              <w:t>15</w:t>
            </w:r>
          </w:p>
        </w:tc>
        <w:tc>
          <w:tcPr>
            <w:tcW w:w="1610" w:type="dxa"/>
            <w:tcBorders>
              <w:top w:val="nil"/>
              <w:left w:val="nil"/>
              <w:bottom w:val="single" w:sz="4" w:space="0" w:color="auto"/>
              <w:right w:val="single" w:sz="4" w:space="0" w:color="auto"/>
            </w:tcBorders>
            <w:shd w:val="clear" w:color="auto" w:fill="auto"/>
            <w:vAlign w:val="center"/>
            <w:hideMark/>
          </w:tcPr>
          <w:p w14:paraId="633ABE89" w14:textId="77777777" w:rsidR="00EF2FAD" w:rsidRPr="00054350" w:rsidRDefault="00EF2FAD" w:rsidP="00EF2FAD">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 xml:space="preserve"> 64 Θ 10</w:t>
            </w:r>
          </w:p>
        </w:tc>
        <w:tc>
          <w:tcPr>
            <w:tcW w:w="2693" w:type="dxa"/>
            <w:tcBorders>
              <w:top w:val="nil"/>
              <w:left w:val="nil"/>
              <w:bottom w:val="single" w:sz="4" w:space="0" w:color="auto"/>
              <w:right w:val="single" w:sz="4" w:space="0" w:color="auto"/>
            </w:tcBorders>
            <w:shd w:val="clear" w:color="000000" w:fill="FFFFFF"/>
            <w:vAlign w:val="center"/>
            <w:hideMark/>
          </w:tcPr>
          <w:p w14:paraId="5FAC891A" w14:textId="77777777" w:rsidR="00EF2FAD" w:rsidRPr="00054350" w:rsidRDefault="00EF2FAD" w:rsidP="00EF2FAD">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(-1  0°C) - (+ 51  50 °C) /0,1°C</w:t>
            </w:r>
          </w:p>
        </w:tc>
        <w:tc>
          <w:tcPr>
            <w:tcW w:w="2410" w:type="dxa"/>
            <w:tcBorders>
              <w:top w:val="nil"/>
              <w:left w:val="nil"/>
              <w:bottom w:val="single" w:sz="4" w:space="0" w:color="auto"/>
              <w:right w:val="single" w:sz="4" w:space="0" w:color="auto"/>
            </w:tcBorders>
            <w:shd w:val="clear" w:color="000000" w:fill="FFFFFF"/>
            <w:vAlign w:val="center"/>
            <w:hideMark/>
          </w:tcPr>
          <w:p w14:paraId="79148388" w14:textId="77777777" w:rsidR="00EF2FAD" w:rsidRPr="00054350" w:rsidRDefault="00EF2FAD" w:rsidP="00EF2FAD">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 </w:t>
            </w:r>
          </w:p>
        </w:tc>
        <w:tc>
          <w:tcPr>
            <w:tcW w:w="3779" w:type="dxa"/>
            <w:tcBorders>
              <w:top w:val="nil"/>
              <w:left w:val="nil"/>
              <w:bottom w:val="single" w:sz="4" w:space="0" w:color="auto"/>
              <w:right w:val="single" w:sz="4" w:space="0" w:color="auto"/>
            </w:tcBorders>
            <w:shd w:val="clear" w:color="000000" w:fill="FFFFFF"/>
            <w:vAlign w:val="center"/>
            <w:hideMark/>
          </w:tcPr>
          <w:p w14:paraId="2306F77D" w14:textId="77777777" w:rsidR="00EF2FAD" w:rsidRPr="00054350" w:rsidRDefault="00EF2FAD" w:rsidP="00EF2FAD">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 xml:space="preserve">Διακρίβωση  στους 0°C, 20°C, 36°C και  50°C </w:t>
            </w:r>
          </w:p>
        </w:tc>
        <w:tc>
          <w:tcPr>
            <w:tcW w:w="4112" w:type="dxa"/>
            <w:tcBorders>
              <w:top w:val="nil"/>
              <w:left w:val="nil"/>
              <w:bottom w:val="single" w:sz="4" w:space="0" w:color="auto"/>
              <w:right w:val="single" w:sz="4" w:space="0" w:color="auto"/>
            </w:tcBorders>
            <w:shd w:val="clear" w:color="000000" w:fill="FFFFFF"/>
            <w:vAlign w:val="center"/>
            <w:hideMark/>
          </w:tcPr>
          <w:p w14:paraId="5D512C48" w14:textId="77777777" w:rsidR="00EF2FAD" w:rsidRPr="00054350" w:rsidRDefault="00EF2FAD" w:rsidP="00EF2FAD">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Χ.Υ. ΑΙΓΑΙΟΥ- ΤΜΗΜΑ Χ.Υ. ΡΟΔΟΥ</w:t>
            </w:r>
          </w:p>
        </w:tc>
      </w:tr>
      <w:tr w:rsidR="00EF2FAD" w:rsidRPr="00054350" w14:paraId="31F55DB8" w14:textId="77777777" w:rsidTr="00EF2FAD">
        <w:trPr>
          <w:trHeight w:val="405"/>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7EA5439A" w14:textId="77777777" w:rsidR="00EF2FAD" w:rsidRPr="00054350" w:rsidRDefault="00EF2FAD" w:rsidP="00EF2FAD">
            <w:pPr>
              <w:spacing w:after="0" w:line="240" w:lineRule="auto"/>
              <w:jc w:val="center"/>
              <w:rPr>
                <w:rFonts w:asciiTheme="minorHAnsi" w:eastAsia="Times New Roman" w:hAnsiTheme="minorHAnsi" w:cstheme="minorHAnsi"/>
                <w:color w:val="000000"/>
                <w:sz w:val="18"/>
                <w:szCs w:val="18"/>
                <w:lang w:eastAsia="el-GR"/>
              </w:rPr>
            </w:pPr>
            <w:r w:rsidRPr="00054350">
              <w:rPr>
                <w:rFonts w:asciiTheme="minorHAnsi" w:eastAsia="Times New Roman" w:hAnsiTheme="minorHAnsi" w:cstheme="minorHAnsi"/>
                <w:color w:val="000000"/>
                <w:sz w:val="18"/>
                <w:szCs w:val="18"/>
                <w:lang w:eastAsia="el-GR"/>
              </w:rPr>
              <w:t>16</w:t>
            </w:r>
          </w:p>
        </w:tc>
        <w:tc>
          <w:tcPr>
            <w:tcW w:w="1610" w:type="dxa"/>
            <w:tcBorders>
              <w:top w:val="nil"/>
              <w:left w:val="nil"/>
              <w:bottom w:val="single" w:sz="4" w:space="0" w:color="auto"/>
              <w:right w:val="single" w:sz="4" w:space="0" w:color="auto"/>
            </w:tcBorders>
            <w:shd w:val="clear" w:color="auto" w:fill="auto"/>
            <w:vAlign w:val="center"/>
            <w:hideMark/>
          </w:tcPr>
          <w:p w14:paraId="251F6B86" w14:textId="77777777" w:rsidR="00EF2FAD" w:rsidRPr="00054350" w:rsidRDefault="00EF2FAD" w:rsidP="00EF2FAD">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 xml:space="preserve"> 64 Θ 11</w:t>
            </w:r>
          </w:p>
        </w:tc>
        <w:tc>
          <w:tcPr>
            <w:tcW w:w="2693" w:type="dxa"/>
            <w:tcBorders>
              <w:top w:val="nil"/>
              <w:left w:val="nil"/>
              <w:bottom w:val="single" w:sz="4" w:space="0" w:color="auto"/>
              <w:right w:val="single" w:sz="4" w:space="0" w:color="auto"/>
            </w:tcBorders>
            <w:shd w:val="clear" w:color="000000" w:fill="FFFFFF"/>
            <w:vAlign w:val="center"/>
            <w:hideMark/>
          </w:tcPr>
          <w:p w14:paraId="416CC1D5" w14:textId="77777777" w:rsidR="00EF2FAD" w:rsidRPr="00054350" w:rsidRDefault="00EF2FAD" w:rsidP="00EF2FAD">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(+34 °C)-(+52°C) / 0,05°C</w:t>
            </w:r>
          </w:p>
        </w:tc>
        <w:tc>
          <w:tcPr>
            <w:tcW w:w="2410" w:type="dxa"/>
            <w:tcBorders>
              <w:top w:val="nil"/>
              <w:left w:val="nil"/>
              <w:bottom w:val="single" w:sz="4" w:space="0" w:color="auto"/>
              <w:right w:val="single" w:sz="4" w:space="0" w:color="auto"/>
            </w:tcBorders>
            <w:shd w:val="clear" w:color="000000" w:fill="FFFFFF"/>
            <w:vAlign w:val="center"/>
            <w:hideMark/>
          </w:tcPr>
          <w:p w14:paraId="0454CD2B" w14:textId="77777777" w:rsidR="00EF2FAD" w:rsidRPr="00054350" w:rsidRDefault="00EF2FAD" w:rsidP="00EF2FAD">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Precision</w:t>
            </w:r>
          </w:p>
        </w:tc>
        <w:tc>
          <w:tcPr>
            <w:tcW w:w="3779" w:type="dxa"/>
            <w:tcBorders>
              <w:top w:val="nil"/>
              <w:left w:val="nil"/>
              <w:bottom w:val="single" w:sz="4" w:space="0" w:color="auto"/>
              <w:right w:val="single" w:sz="4" w:space="0" w:color="auto"/>
            </w:tcBorders>
            <w:shd w:val="clear" w:color="000000" w:fill="FFFFFF"/>
            <w:vAlign w:val="center"/>
            <w:hideMark/>
          </w:tcPr>
          <w:p w14:paraId="444F945B" w14:textId="77777777" w:rsidR="00EF2FAD" w:rsidRPr="00054350" w:rsidRDefault="00EF2FAD" w:rsidP="00EF2FAD">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Διακρίβωση  στους 36°C  και   44°C</w:t>
            </w:r>
          </w:p>
        </w:tc>
        <w:tc>
          <w:tcPr>
            <w:tcW w:w="4112" w:type="dxa"/>
            <w:tcBorders>
              <w:top w:val="nil"/>
              <w:left w:val="nil"/>
              <w:bottom w:val="single" w:sz="4" w:space="0" w:color="auto"/>
              <w:right w:val="single" w:sz="4" w:space="0" w:color="auto"/>
            </w:tcBorders>
            <w:shd w:val="clear" w:color="000000" w:fill="FFFFFF"/>
            <w:vAlign w:val="center"/>
            <w:hideMark/>
          </w:tcPr>
          <w:p w14:paraId="3BFB4791" w14:textId="77777777" w:rsidR="00EF2FAD" w:rsidRPr="00054350" w:rsidRDefault="00EF2FAD" w:rsidP="00EF2FAD">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Χ.Υ. ΑΙΓΑΙΟΥ- ΤΜΗΜΑ Χ.Υ. ΡΟΔΟΥ</w:t>
            </w:r>
          </w:p>
        </w:tc>
      </w:tr>
      <w:tr w:rsidR="00EF2FAD" w:rsidRPr="00054350" w14:paraId="08128928" w14:textId="77777777" w:rsidTr="00EF2FAD">
        <w:trPr>
          <w:trHeight w:val="300"/>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2D191FBB" w14:textId="77777777" w:rsidR="00EF2FAD" w:rsidRPr="00054350" w:rsidRDefault="00EF2FAD" w:rsidP="00EF2FAD">
            <w:pPr>
              <w:spacing w:after="0" w:line="240" w:lineRule="auto"/>
              <w:jc w:val="center"/>
              <w:rPr>
                <w:rFonts w:asciiTheme="minorHAnsi" w:eastAsia="Times New Roman" w:hAnsiTheme="minorHAnsi" w:cstheme="minorHAnsi"/>
                <w:color w:val="000000"/>
                <w:sz w:val="18"/>
                <w:szCs w:val="18"/>
                <w:lang w:eastAsia="el-GR"/>
              </w:rPr>
            </w:pPr>
            <w:r w:rsidRPr="00054350">
              <w:rPr>
                <w:rFonts w:asciiTheme="minorHAnsi" w:eastAsia="Times New Roman" w:hAnsiTheme="minorHAnsi" w:cstheme="minorHAnsi"/>
                <w:color w:val="000000"/>
                <w:sz w:val="18"/>
                <w:szCs w:val="18"/>
                <w:lang w:eastAsia="el-GR"/>
              </w:rPr>
              <w:t>17</w:t>
            </w:r>
          </w:p>
        </w:tc>
        <w:tc>
          <w:tcPr>
            <w:tcW w:w="1610" w:type="dxa"/>
            <w:tcBorders>
              <w:top w:val="nil"/>
              <w:left w:val="nil"/>
              <w:bottom w:val="single" w:sz="4" w:space="0" w:color="auto"/>
              <w:right w:val="single" w:sz="4" w:space="0" w:color="auto"/>
            </w:tcBorders>
            <w:shd w:val="clear" w:color="auto" w:fill="auto"/>
            <w:vAlign w:val="center"/>
            <w:hideMark/>
          </w:tcPr>
          <w:p w14:paraId="37E31224" w14:textId="77777777" w:rsidR="00EF2FAD" w:rsidRPr="00054350" w:rsidRDefault="00EF2FAD" w:rsidP="00EF2FAD">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 xml:space="preserve"> 64 Θ 12</w:t>
            </w:r>
          </w:p>
        </w:tc>
        <w:tc>
          <w:tcPr>
            <w:tcW w:w="2693" w:type="dxa"/>
            <w:tcBorders>
              <w:top w:val="nil"/>
              <w:left w:val="nil"/>
              <w:bottom w:val="single" w:sz="4" w:space="0" w:color="auto"/>
              <w:right w:val="single" w:sz="4" w:space="0" w:color="auto"/>
            </w:tcBorders>
            <w:shd w:val="clear" w:color="000000" w:fill="FFFFFF"/>
            <w:vAlign w:val="center"/>
            <w:hideMark/>
          </w:tcPr>
          <w:p w14:paraId="1D3BB450" w14:textId="77777777" w:rsidR="00EF2FAD" w:rsidRPr="00054350" w:rsidRDefault="00EF2FAD" w:rsidP="00EF2FAD">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(0 °C) -(+ 40 °C) /0,05°C</w:t>
            </w:r>
          </w:p>
        </w:tc>
        <w:tc>
          <w:tcPr>
            <w:tcW w:w="2410" w:type="dxa"/>
            <w:tcBorders>
              <w:top w:val="nil"/>
              <w:left w:val="nil"/>
              <w:bottom w:val="single" w:sz="4" w:space="0" w:color="auto"/>
              <w:right w:val="single" w:sz="4" w:space="0" w:color="auto"/>
            </w:tcBorders>
            <w:shd w:val="clear" w:color="000000" w:fill="FFFFFF"/>
            <w:vAlign w:val="center"/>
            <w:hideMark/>
          </w:tcPr>
          <w:p w14:paraId="1681349C" w14:textId="77777777" w:rsidR="00EF2FAD" w:rsidRPr="00054350" w:rsidRDefault="00EF2FAD" w:rsidP="00EF2FAD">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 </w:t>
            </w:r>
          </w:p>
        </w:tc>
        <w:tc>
          <w:tcPr>
            <w:tcW w:w="3779" w:type="dxa"/>
            <w:tcBorders>
              <w:top w:val="nil"/>
              <w:left w:val="nil"/>
              <w:bottom w:val="single" w:sz="4" w:space="0" w:color="auto"/>
              <w:right w:val="single" w:sz="4" w:space="0" w:color="auto"/>
            </w:tcBorders>
            <w:shd w:val="clear" w:color="000000" w:fill="FFFFFF"/>
            <w:vAlign w:val="center"/>
            <w:hideMark/>
          </w:tcPr>
          <w:p w14:paraId="75CC0C73" w14:textId="77777777" w:rsidR="00EF2FAD" w:rsidRPr="00054350" w:rsidRDefault="00EF2FAD" w:rsidP="00EF2FAD">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Διακρίβωση  στους 36°C</w:t>
            </w:r>
          </w:p>
        </w:tc>
        <w:tc>
          <w:tcPr>
            <w:tcW w:w="4112" w:type="dxa"/>
            <w:tcBorders>
              <w:top w:val="nil"/>
              <w:left w:val="nil"/>
              <w:bottom w:val="single" w:sz="4" w:space="0" w:color="auto"/>
              <w:right w:val="single" w:sz="4" w:space="0" w:color="auto"/>
            </w:tcBorders>
            <w:shd w:val="clear" w:color="000000" w:fill="FFFFFF"/>
            <w:vAlign w:val="center"/>
            <w:hideMark/>
          </w:tcPr>
          <w:p w14:paraId="3006986E" w14:textId="77777777" w:rsidR="00EF2FAD" w:rsidRPr="00054350" w:rsidRDefault="00EF2FAD" w:rsidP="00EF2FAD">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Χ.Υ. ΑΙΓΑΙΟΥ- ΤΜΗΜΑ Χ.Υ. ΡΟΔΟΥ</w:t>
            </w:r>
          </w:p>
        </w:tc>
      </w:tr>
      <w:tr w:rsidR="00EF2FAD" w:rsidRPr="00054350" w14:paraId="518A9123" w14:textId="77777777" w:rsidTr="00EF2FAD">
        <w:trPr>
          <w:trHeight w:val="600"/>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4A248B2A" w14:textId="77777777" w:rsidR="00EF2FAD" w:rsidRPr="00054350" w:rsidRDefault="00EF2FAD" w:rsidP="00EF2FAD">
            <w:pPr>
              <w:spacing w:after="0" w:line="240" w:lineRule="auto"/>
              <w:jc w:val="center"/>
              <w:rPr>
                <w:rFonts w:asciiTheme="minorHAnsi" w:eastAsia="Times New Roman" w:hAnsiTheme="minorHAnsi" w:cstheme="minorHAnsi"/>
                <w:color w:val="000000"/>
                <w:sz w:val="18"/>
                <w:szCs w:val="18"/>
                <w:lang w:eastAsia="el-GR"/>
              </w:rPr>
            </w:pPr>
            <w:r w:rsidRPr="00054350">
              <w:rPr>
                <w:rFonts w:asciiTheme="minorHAnsi" w:eastAsia="Times New Roman" w:hAnsiTheme="minorHAnsi" w:cstheme="minorHAnsi"/>
                <w:color w:val="000000"/>
                <w:sz w:val="18"/>
                <w:szCs w:val="18"/>
                <w:lang w:eastAsia="el-GR"/>
              </w:rPr>
              <w:t>18</w:t>
            </w:r>
          </w:p>
        </w:tc>
        <w:tc>
          <w:tcPr>
            <w:tcW w:w="1610" w:type="dxa"/>
            <w:tcBorders>
              <w:top w:val="nil"/>
              <w:left w:val="nil"/>
              <w:bottom w:val="single" w:sz="4" w:space="0" w:color="auto"/>
              <w:right w:val="single" w:sz="4" w:space="0" w:color="auto"/>
            </w:tcBorders>
            <w:shd w:val="clear" w:color="auto" w:fill="auto"/>
            <w:vAlign w:val="center"/>
            <w:hideMark/>
          </w:tcPr>
          <w:p w14:paraId="76FB969B" w14:textId="77777777" w:rsidR="00EF2FAD" w:rsidRPr="00054350" w:rsidRDefault="00EF2FAD" w:rsidP="00EF2FAD">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39Θ26</w:t>
            </w:r>
          </w:p>
        </w:tc>
        <w:tc>
          <w:tcPr>
            <w:tcW w:w="2693" w:type="dxa"/>
            <w:tcBorders>
              <w:top w:val="nil"/>
              <w:left w:val="nil"/>
              <w:bottom w:val="single" w:sz="4" w:space="0" w:color="auto"/>
              <w:right w:val="single" w:sz="4" w:space="0" w:color="auto"/>
            </w:tcBorders>
            <w:shd w:val="clear" w:color="auto" w:fill="auto"/>
            <w:noWrap/>
            <w:vAlign w:val="center"/>
            <w:hideMark/>
          </w:tcPr>
          <w:p w14:paraId="2CCDBC09" w14:textId="77777777" w:rsidR="00EF2FAD" w:rsidRPr="00054350" w:rsidRDefault="00EF2FAD" w:rsidP="00EF2FAD">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 xml:space="preserve"> Κλίμακα 0 </w:t>
            </w:r>
            <w:r w:rsidRPr="00054350">
              <w:rPr>
                <w:rFonts w:asciiTheme="minorHAnsi" w:eastAsia="Times New Roman" w:hAnsiTheme="minorHAnsi" w:cstheme="minorHAnsi"/>
                <w:sz w:val="18"/>
                <w:szCs w:val="18"/>
                <w:vertAlign w:val="superscript"/>
                <w:lang w:eastAsia="el-GR"/>
              </w:rPr>
              <w:t>ο</w:t>
            </w:r>
            <w:r w:rsidRPr="00054350">
              <w:rPr>
                <w:rFonts w:asciiTheme="minorHAnsi" w:eastAsia="Times New Roman" w:hAnsiTheme="minorHAnsi" w:cstheme="minorHAnsi"/>
                <w:sz w:val="18"/>
                <w:szCs w:val="18"/>
                <w:lang w:eastAsia="el-GR"/>
              </w:rPr>
              <w:t xml:space="preserve">C έως 40 </w:t>
            </w:r>
            <w:r w:rsidRPr="00054350">
              <w:rPr>
                <w:rFonts w:asciiTheme="minorHAnsi" w:eastAsia="Times New Roman" w:hAnsiTheme="minorHAnsi" w:cstheme="minorHAnsi"/>
                <w:sz w:val="18"/>
                <w:szCs w:val="18"/>
                <w:vertAlign w:val="superscript"/>
                <w:lang w:eastAsia="el-GR"/>
              </w:rPr>
              <w:t>ο</w:t>
            </w:r>
            <w:r w:rsidRPr="00054350">
              <w:rPr>
                <w:rFonts w:asciiTheme="minorHAnsi" w:eastAsia="Times New Roman" w:hAnsiTheme="minorHAnsi" w:cstheme="minorHAnsi"/>
                <w:sz w:val="18"/>
                <w:szCs w:val="18"/>
                <w:lang w:eastAsia="el-GR"/>
              </w:rPr>
              <w:t>C</w:t>
            </w:r>
          </w:p>
        </w:tc>
        <w:tc>
          <w:tcPr>
            <w:tcW w:w="2410" w:type="dxa"/>
            <w:tcBorders>
              <w:top w:val="nil"/>
              <w:left w:val="nil"/>
              <w:bottom w:val="single" w:sz="4" w:space="0" w:color="auto"/>
              <w:right w:val="single" w:sz="4" w:space="0" w:color="auto"/>
            </w:tcBorders>
            <w:shd w:val="clear" w:color="auto" w:fill="auto"/>
            <w:noWrap/>
            <w:vAlign w:val="center"/>
            <w:hideMark/>
          </w:tcPr>
          <w:p w14:paraId="6BB36555" w14:textId="77777777" w:rsidR="00EF2FAD" w:rsidRPr="00054350" w:rsidRDefault="00EF2FAD" w:rsidP="00EF2FAD">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Arno Amarell</w:t>
            </w:r>
          </w:p>
        </w:tc>
        <w:tc>
          <w:tcPr>
            <w:tcW w:w="3779" w:type="dxa"/>
            <w:tcBorders>
              <w:top w:val="nil"/>
              <w:left w:val="nil"/>
              <w:bottom w:val="single" w:sz="4" w:space="0" w:color="auto"/>
              <w:right w:val="single" w:sz="4" w:space="0" w:color="auto"/>
            </w:tcBorders>
            <w:shd w:val="clear" w:color="auto" w:fill="auto"/>
            <w:noWrap/>
            <w:vAlign w:val="center"/>
            <w:hideMark/>
          </w:tcPr>
          <w:p w14:paraId="5C435355" w14:textId="77777777" w:rsidR="00EF2FAD" w:rsidRPr="00054350" w:rsidRDefault="00EF2FAD" w:rsidP="00EF2FAD">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20</w:t>
            </w:r>
            <w:r w:rsidRPr="00054350">
              <w:rPr>
                <w:rFonts w:asciiTheme="minorHAnsi" w:eastAsia="Times New Roman" w:hAnsiTheme="minorHAnsi" w:cstheme="minorHAnsi"/>
                <w:sz w:val="18"/>
                <w:szCs w:val="18"/>
                <w:vertAlign w:val="superscript"/>
                <w:lang w:eastAsia="el-GR"/>
              </w:rPr>
              <w:t>o</w:t>
            </w:r>
            <w:r w:rsidRPr="00054350">
              <w:rPr>
                <w:rFonts w:asciiTheme="minorHAnsi" w:eastAsia="Times New Roman" w:hAnsiTheme="minorHAnsi" w:cstheme="minorHAnsi"/>
                <w:sz w:val="18"/>
                <w:szCs w:val="18"/>
                <w:lang w:eastAsia="el-GR"/>
              </w:rPr>
              <w:t>C</w:t>
            </w:r>
          </w:p>
        </w:tc>
        <w:tc>
          <w:tcPr>
            <w:tcW w:w="4112" w:type="dxa"/>
            <w:tcBorders>
              <w:top w:val="nil"/>
              <w:left w:val="nil"/>
              <w:bottom w:val="single" w:sz="4" w:space="0" w:color="auto"/>
              <w:right w:val="single" w:sz="4" w:space="0" w:color="auto"/>
            </w:tcBorders>
            <w:shd w:val="clear" w:color="auto" w:fill="auto"/>
            <w:vAlign w:val="center"/>
            <w:hideMark/>
          </w:tcPr>
          <w:p w14:paraId="1DE0BB9F" w14:textId="77777777" w:rsidR="00EF2FAD" w:rsidRPr="00054350" w:rsidRDefault="00EF2FAD" w:rsidP="00EF2FAD">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Χ.Υ. ΚΕΝΤΡΙΚΗΣ ΜΑΚΕΔΟΝΙΑΣ (ΘΕΣΣΑΛΟΝΙΚΗ)</w:t>
            </w:r>
          </w:p>
        </w:tc>
      </w:tr>
      <w:tr w:rsidR="00EF2FAD" w:rsidRPr="00054350" w14:paraId="6B4432CD" w14:textId="77777777" w:rsidTr="00EF2FAD">
        <w:trPr>
          <w:trHeight w:val="600"/>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4BEEC567" w14:textId="77777777" w:rsidR="00EF2FAD" w:rsidRPr="00054350" w:rsidRDefault="00EF2FAD" w:rsidP="00EF2FAD">
            <w:pPr>
              <w:spacing w:after="0" w:line="240" w:lineRule="auto"/>
              <w:jc w:val="center"/>
              <w:rPr>
                <w:rFonts w:asciiTheme="minorHAnsi" w:eastAsia="Times New Roman" w:hAnsiTheme="minorHAnsi" w:cstheme="minorHAnsi"/>
                <w:color w:val="000000"/>
                <w:sz w:val="18"/>
                <w:szCs w:val="18"/>
                <w:lang w:eastAsia="el-GR"/>
              </w:rPr>
            </w:pPr>
            <w:r w:rsidRPr="00054350">
              <w:rPr>
                <w:rFonts w:asciiTheme="minorHAnsi" w:eastAsia="Times New Roman" w:hAnsiTheme="minorHAnsi" w:cstheme="minorHAnsi"/>
                <w:color w:val="000000"/>
                <w:sz w:val="18"/>
                <w:szCs w:val="18"/>
                <w:lang w:eastAsia="el-GR"/>
              </w:rPr>
              <w:t>19</w:t>
            </w:r>
          </w:p>
        </w:tc>
        <w:tc>
          <w:tcPr>
            <w:tcW w:w="1610" w:type="dxa"/>
            <w:tcBorders>
              <w:top w:val="nil"/>
              <w:left w:val="nil"/>
              <w:bottom w:val="single" w:sz="4" w:space="0" w:color="auto"/>
              <w:right w:val="single" w:sz="4" w:space="0" w:color="auto"/>
            </w:tcBorders>
            <w:shd w:val="clear" w:color="auto" w:fill="auto"/>
            <w:vAlign w:val="center"/>
            <w:hideMark/>
          </w:tcPr>
          <w:p w14:paraId="2217EA85" w14:textId="77777777" w:rsidR="00EF2FAD" w:rsidRPr="00054350" w:rsidRDefault="00EF2FAD" w:rsidP="00EF2FAD">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39Θ27</w:t>
            </w:r>
          </w:p>
        </w:tc>
        <w:tc>
          <w:tcPr>
            <w:tcW w:w="2693" w:type="dxa"/>
            <w:tcBorders>
              <w:top w:val="nil"/>
              <w:left w:val="nil"/>
              <w:bottom w:val="single" w:sz="4" w:space="0" w:color="auto"/>
              <w:right w:val="single" w:sz="4" w:space="0" w:color="auto"/>
            </w:tcBorders>
            <w:shd w:val="clear" w:color="auto" w:fill="auto"/>
            <w:noWrap/>
            <w:vAlign w:val="center"/>
            <w:hideMark/>
          </w:tcPr>
          <w:p w14:paraId="0A8CAB97" w14:textId="77777777" w:rsidR="00EF2FAD" w:rsidRPr="00054350" w:rsidRDefault="00EF2FAD" w:rsidP="00EF2FAD">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 xml:space="preserve"> Κλίμακα 0 </w:t>
            </w:r>
            <w:r w:rsidRPr="00054350">
              <w:rPr>
                <w:rFonts w:asciiTheme="minorHAnsi" w:eastAsia="Times New Roman" w:hAnsiTheme="minorHAnsi" w:cstheme="minorHAnsi"/>
                <w:sz w:val="18"/>
                <w:szCs w:val="18"/>
                <w:vertAlign w:val="superscript"/>
                <w:lang w:eastAsia="el-GR"/>
              </w:rPr>
              <w:t>ο</w:t>
            </w:r>
            <w:r w:rsidRPr="00054350">
              <w:rPr>
                <w:rFonts w:asciiTheme="minorHAnsi" w:eastAsia="Times New Roman" w:hAnsiTheme="minorHAnsi" w:cstheme="minorHAnsi"/>
                <w:sz w:val="18"/>
                <w:szCs w:val="18"/>
                <w:lang w:eastAsia="el-GR"/>
              </w:rPr>
              <w:t xml:space="preserve">C έως 40 </w:t>
            </w:r>
            <w:r w:rsidRPr="00054350">
              <w:rPr>
                <w:rFonts w:asciiTheme="minorHAnsi" w:eastAsia="Times New Roman" w:hAnsiTheme="minorHAnsi" w:cstheme="minorHAnsi"/>
                <w:sz w:val="18"/>
                <w:szCs w:val="18"/>
                <w:vertAlign w:val="superscript"/>
                <w:lang w:eastAsia="el-GR"/>
              </w:rPr>
              <w:t>ο</w:t>
            </w:r>
            <w:r w:rsidRPr="00054350">
              <w:rPr>
                <w:rFonts w:asciiTheme="minorHAnsi" w:eastAsia="Times New Roman" w:hAnsiTheme="minorHAnsi" w:cstheme="minorHAnsi"/>
                <w:sz w:val="18"/>
                <w:szCs w:val="18"/>
                <w:lang w:eastAsia="el-GR"/>
              </w:rPr>
              <w:t>C</w:t>
            </w:r>
          </w:p>
        </w:tc>
        <w:tc>
          <w:tcPr>
            <w:tcW w:w="2410" w:type="dxa"/>
            <w:tcBorders>
              <w:top w:val="nil"/>
              <w:left w:val="nil"/>
              <w:bottom w:val="single" w:sz="4" w:space="0" w:color="auto"/>
              <w:right w:val="single" w:sz="4" w:space="0" w:color="auto"/>
            </w:tcBorders>
            <w:shd w:val="clear" w:color="auto" w:fill="auto"/>
            <w:noWrap/>
            <w:vAlign w:val="center"/>
            <w:hideMark/>
          </w:tcPr>
          <w:p w14:paraId="519F66F8" w14:textId="77777777" w:rsidR="00EF2FAD" w:rsidRPr="00054350" w:rsidRDefault="00EF2FAD" w:rsidP="00EF2FAD">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Arno Amarell</w:t>
            </w:r>
          </w:p>
        </w:tc>
        <w:tc>
          <w:tcPr>
            <w:tcW w:w="3779" w:type="dxa"/>
            <w:tcBorders>
              <w:top w:val="nil"/>
              <w:left w:val="nil"/>
              <w:bottom w:val="single" w:sz="4" w:space="0" w:color="auto"/>
              <w:right w:val="single" w:sz="4" w:space="0" w:color="auto"/>
            </w:tcBorders>
            <w:shd w:val="clear" w:color="auto" w:fill="auto"/>
            <w:noWrap/>
            <w:vAlign w:val="center"/>
            <w:hideMark/>
          </w:tcPr>
          <w:p w14:paraId="6B3E0AE3" w14:textId="77777777" w:rsidR="00EF2FAD" w:rsidRPr="00054350" w:rsidRDefault="00EF2FAD" w:rsidP="00EF2FAD">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20</w:t>
            </w:r>
            <w:r w:rsidRPr="00054350">
              <w:rPr>
                <w:rFonts w:asciiTheme="minorHAnsi" w:eastAsia="Times New Roman" w:hAnsiTheme="minorHAnsi" w:cstheme="minorHAnsi"/>
                <w:sz w:val="18"/>
                <w:szCs w:val="18"/>
                <w:vertAlign w:val="superscript"/>
                <w:lang w:eastAsia="el-GR"/>
              </w:rPr>
              <w:t>o</w:t>
            </w:r>
            <w:r w:rsidRPr="00054350">
              <w:rPr>
                <w:rFonts w:asciiTheme="minorHAnsi" w:eastAsia="Times New Roman" w:hAnsiTheme="minorHAnsi" w:cstheme="minorHAnsi"/>
                <w:sz w:val="18"/>
                <w:szCs w:val="18"/>
                <w:lang w:eastAsia="el-GR"/>
              </w:rPr>
              <w:t>C</w:t>
            </w:r>
          </w:p>
        </w:tc>
        <w:tc>
          <w:tcPr>
            <w:tcW w:w="4112" w:type="dxa"/>
            <w:tcBorders>
              <w:top w:val="nil"/>
              <w:left w:val="nil"/>
              <w:bottom w:val="single" w:sz="4" w:space="0" w:color="auto"/>
              <w:right w:val="single" w:sz="4" w:space="0" w:color="auto"/>
            </w:tcBorders>
            <w:shd w:val="clear" w:color="auto" w:fill="auto"/>
            <w:vAlign w:val="center"/>
            <w:hideMark/>
          </w:tcPr>
          <w:p w14:paraId="46349BA7" w14:textId="77777777" w:rsidR="00EF2FAD" w:rsidRPr="00054350" w:rsidRDefault="00EF2FAD" w:rsidP="00EF2FAD">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Χ.Υ. ΚΕΝΤΡΙΚΗΣ ΜΑΚΕΔΟΝΙΑΣ (ΘΕΣΣΑΛΟΝΙΚΗ)</w:t>
            </w:r>
          </w:p>
        </w:tc>
      </w:tr>
      <w:tr w:rsidR="00EF2FAD" w:rsidRPr="00054350" w14:paraId="3BAF6F81" w14:textId="77777777" w:rsidTr="00EF2FAD">
        <w:trPr>
          <w:trHeight w:val="319"/>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325DDA36" w14:textId="77777777" w:rsidR="00EF2FAD" w:rsidRPr="00054350" w:rsidRDefault="00EF2FAD" w:rsidP="00EF2FAD">
            <w:pPr>
              <w:spacing w:after="0" w:line="240" w:lineRule="auto"/>
              <w:jc w:val="center"/>
              <w:rPr>
                <w:rFonts w:asciiTheme="minorHAnsi" w:eastAsia="Times New Roman" w:hAnsiTheme="minorHAnsi" w:cstheme="minorHAnsi"/>
                <w:color w:val="000000"/>
                <w:sz w:val="18"/>
                <w:szCs w:val="18"/>
                <w:lang w:eastAsia="el-GR"/>
              </w:rPr>
            </w:pPr>
            <w:r w:rsidRPr="00054350">
              <w:rPr>
                <w:rFonts w:asciiTheme="minorHAnsi" w:eastAsia="Times New Roman" w:hAnsiTheme="minorHAnsi" w:cstheme="minorHAnsi"/>
                <w:color w:val="000000"/>
                <w:sz w:val="18"/>
                <w:szCs w:val="18"/>
                <w:lang w:eastAsia="el-GR"/>
              </w:rPr>
              <w:t>20</w:t>
            </w:r>
          </w:p>
        </w:tc>
        <w:tc>
          <w:tcPr>
            <w:tcW w:w="1610" w:type="dxa"/>
            <w:tcBorders>
              <w:top w:val="nil"/>
              <w:left w:val="nil"/>
              <w:bottom w:val="single" w:sz="4" w:space="0" w:color="auto"/>
              <w:right w:val="single" w:sz="4" w:space="0" w:color="auto"/>
            </w:tcBorders>
            <w:shd w:val="clear" w:color="auto" w:fill="auto"/>
            <w:vAlign w:val="center"/>
            <w:hideMark/>
          </w:tcPr>
          <w:p w14:paraId="55890748" w14:textId="77777777" w:rsidR="00EF2FAD" w:rsidRPr="00054350" w:rsidRDefault="00EF2FAD" w:rsidP="00EF2FAD">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39Θ52</w:t>
            </w:r>
          </w:p>
        </w:tc>
        <w:tc>
          <w:tcPr>
            <w:tcW w:w="2693" w:type="dxa"/>
            <w:tcBorders>
              <w:top w:val="nil"/>
              <w:left w:val="nil"/>
              <w:bottom w:val="single" w:sz="4" w:space="0" w:color="auto"/>
              <w:right w:val="single" w:sz="4" w:space="0" w:color="auto"/>
            </w:tcBorders>
            <w:shd w:val="clear" w:color="auto" w:fill="auto"/>
            <w:noWrap/>
            <w:vAlign w:val="center"/>
            <w:hideMark/>
          </w:tcPr>
          <w:p w14:paraId="04E941CE" w14:textId="77777777" w:rsidR="00EF2FAD" w:rsidRPr="00054350" w:rsidRDefault="00EF2FAD" w:rsidP="00EF2FAD">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κλίμακα -1</w:t>
            </w:r>
            <w:r w:rsidRPr="00054350">
              <w:rPr>
                <w:rFonts w:asciiTheme="minorHAnsi" w:eastAsia="Times New Roman" w:hAnsiTheme="minorHAnsi" w:cstheme="minorHAnsi"/>
                <w:sz w:val="18"/>
                <w:szCs w:val="18"/>
                <w:vertAlign w:val="superscript"/>
                <w:lang w:eastAsia="el-GR"/>
              </w:rPr>
              <w:t>ο</w:t>
            </w:r>
            <w:r w:rsidRPr="00054350">
              <w:rPr>
                <w:rFonts w:asciiTheme="minorHAnsi" w:eastAsia="Times New Roman" w:hAnsiTheme="minorHAnsi" w:cstheme="minorHAnsi"/>
                <w:sz w:val="18"/>
                <w:szCs w:val="18"/>
                <w:lang w:eastAsia="el-GR"/>
              </w:rPr>
              <w:t>C  έως 38</w:t>
            </w:r>
            <w:r w:rsidRPr="00054350">
              <w:rPr>
                <w:rFonts w:asciiTheme="minorHAnsi" w:eastAsia="Times New Roman" w:hAnsiTheme="minorHAnsi" w:cstheme="minorHAnsi"/>
                <w:sz w:val="18"/>
                <w:szCs w:val="18"/>
                <w:vertAlign w:val="superscript"/>
                <w:lang w:eastAsia="el-GR"/>
              </w:rPr>
              <w:t xml:space="preserve"> ο</w:t>
            </w:r>
            <w:r w:rsidRPr="00054350">
              <w:rPr>
                <w:rFonts w:asciiTheme="minorHAnsi" w:eastAsia="Times New Roman" w:hAnsiTheme="minorHAnsi" w:cstheme="minorHAnsi"/>
                <w:sz w:val="18"/>
                <w:szCs w:val="18"/>
                <w:lang w:eastAsia="el-GR"/>
              </w:rPr>
              <w:t>C</w:t>
            </w:r>
          </w:p>
        </w:tc>
        <w:tc>
          <w:tcPr>
            <w:tcW w:w="2410" w:type="dxa"/>
            <w:tcBorders>
              <w:top w:val="nil"/>
              <w:left w:val="nil"/>
              <w:bottom w:val="single" w:sz="4" w:space="0" w:color="auto"/>
              <w:right w:val="single" w:sz="4" w:space="0" w:color="auto"/>
            </w:tcBorders>
            <w:shd w:val="clear" w:color="auto" w:fill="auto"/>
            <w:vAlign w:val="center"/>
            <w:hideMark/>
          </w:tcPr>
          <w:p w14:paraId="038E3DDA" w14:textId="77777777" w:rsidR="00EF2FAD" w:rsidRPr="00054350" w:rsidRDefault="00EF2FAD" w:rsidP="00EF2FAD">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S/N 0677436, θερμόμετρο τύπου IP39C</w:t>
            </w:r>
          </w:p>
        </w:tc>
        <w:tc>
          <w:tcPr>
            <w:tcW w:w="3779" w:type="dxa"/>
            <w:tcBorders>
              <w:top w:val="nil"/>
              <w:left w:val="nil"/>
              <w:bottom w:val="single" w:sz="4" w:space="0" w:color="auto"/>
              <w:right w:val="single" w:sz="4" w:space="0" w:color="auto"/>
            </w:tcBorders>
            <w:shd w:val="clear" w:color="auto" w:fill="auto"/>
            <w:noWrap/>
            <w:vAlign w:val="center"/>
            <w:hideMark/>
          </w:tcPr>
          <w:p w14:paraId="02E788A6" w14:textId="77777777" w:rsidR="00EF2FAD" w:rsidRPr="00054350" w:rsidRDefault="00EF2FAD" w:rsidP="00EF2FAD">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0, 10, 20, 25,</w:t>
            </w:r>
          </w:p>
        </w:tc>
        <w:tc>
          <w:tcPr>
            <w:tcW w:w="4112" w:type="dxa"/>
            <w:tcBorders>
              <w:top w:val="nil"/>
              <w:left w:val="nil"/>
              <w:bottom w:val="single" w:sz="4" w:space="0" w:color="auto"/>
              <w:right w:val="single" w:sz="4" w:space="0" w:color="auto"/>
            </w:tcBorders>
            <w:shd w:val="clear" w:color="auto" w:fill="auto"/>
            <w:vAlign w:val="center"/>
            <w:hideMark/>
          </w:tcPr>
          <w:p w14:paraId="0772017B" w14:textId="77777777" w:rsidR="00EF2FAD" w:rsidRPr="00054350" w:rsidRDefault="00EF2FAD" w:rsidP="00EF2FAD">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Χ.Υ. ΚΕΝΤΡΙΚΗΣ ΜΑΚΕΔΟΝΙΑΣ (ΘΕΣΣΑΛΟΝΙΚΗ)</w:t>
            </w:r>
          </w:p>
        </w:tc>
      </w:tr>
      <w:tr w:rsidR="00EF2FAD" w:rsidRPr="00054350" w14:paraId="1B39348F" w14:textId="77777777" w:rsidTr="00EF2FAD">
        <w:trPr>
          <w:trHeight w:val="155"/>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54556B97" w14:textId="77777777" w:rsidR="00EF2FAD" w:rsidRPr="00054350" w:rsidRDefault="00EF2FAD" w:rsidP="00EF2FAD">
            <w:pPr>
              <w:spacing w:after="0" w:line="240" w:lineRule="auto"/>
              <w:jc w:val="center"/>
              <w:rPr>
                <w:rFonts w:asciiTheme="minorHAnsi" w:eastAsia="Times New Roman" w:hAnsiTheme="minorHAnsi" w:cstheme="minorHAnsi"/>
                <w:color w:val="000000"/>
                <w:sz w:val="18"/>
                <w:szCs w:val="18"/>
                <w:lang w:eastAsia="el-GR"/>
              </w:rPr>
            </w:pPr>
            <w:r w:rsidRPr="00054350">
              <w:rPr>
                <w:rFonts w:asciiTheme="minorHAnsi" w:eastAsia="Times New Roman" w:hAnsiTheme="minorHAnsi" w:cstheme="minorHAnsi"/>
                <w:color w:val="000000"/>
                <w:sz w:val="18"/>
                <w:szCs w:val="18"/>
                <w:lang w:eastAsia="el-GR"/>
              </w:rPr>
              <w:t>21</w:t>
            </w:r>
          </w:p>
        </w:tc>
        <w:tc>
          <w:tcPr>
            <w:tcW w:w="1610" w:type="dxa"/>
            <w:tcBorders>
              <w:top w:val="nil"/>
              <w:left w:val="nil"/>
              <w:bottom w:val="single" w:sz="4" w:space="0" w:color="auto"/>
              <w:right w:val="single" w:sz="4" w:space="0" w:color="auto"/>
            </w:tcBorders>
            <w:shd w:val="clear" w:color="auto" w:fill="auto"/>
            <w:vAlign w:val="center"/>
            <w:hideMark/>
          </w:tcPr>
          <w:p w14:paraId="6C0D5233" w14:textId="77777777" w:rsidR="00EF2FAD" w:rsidRPr="00054350" w:rsidRDefault="00EF2FAD" w:rsidP="00EF2FAD">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39Θ35</w:t>
            </w:r>
          </w:p>
        </w:tc>
        <w:tc>
          <w:tcPr>
            <w:tcW w:w="2693" w:type="dxa"/>
            <w:tcBorders>
              <w:top w:val="nil"/>
              <w:left w:val="nil"/>
              <w:bottom w:val="single" w:sz="4" w:space="0" w:color="auto"/>
              <w:right w:val="single" w:sz="4" w:space="0" w:color="auto"/>
            </w:tcBorders>
            <w:shd w:val="clear" w:color="auto" w:fill="auto"/>
            <w:noWrap/>
            <w:vAlign w:val="center"/>
            <w:hideMark/>
          </w:tcPr>
          <w:p w14:paraId="56176044" w14:textId="77777777" w:rsidR="00EF2FAD" w:rsidRPr="00054350" w:rsidRDefault="00EF2FAD" w:rsidP="00EF2FAD">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 xml:space="preserve">Κλίμακα -35 </w:t>
            </w:r>
            <w:r w:rsidRPr="00054350">
              <w:rPr>
                <w:rFonts w:asciiTheme="minorHAnsi" w:eastAsia="Times New Roman" w:hAnsiTheme="minorHAnsi" w:cstheme="minorHAnsi"/>
                <w:sz w:val="18"/>
                <w:szCs w:val="18"/>
                <w:vertAlign w:val="superscript"/>
                <w:lang w:eastAsia="el-GR"/>
              </w:rPr>
              <w:t>ο</w:t>
            </w:r>
            <w:r w:rsidRPr="00054350">
              <w:rPr>
                <w:rFonts w:asciiTheme="minorHAnsi" w:eastAsia="Times New Roman" w:hAnsiTheme="minorHAnsi" w:cstheme="minorHAnsi"/>
                <w:sz w:val="18"/>
                <w:szCs w:val="18"/>
                <w:lang w:eastAsia="el-GR"/>
              </w:rPr>
              <w:t xml:space="preserve">C έως 50 </w:t>
            </w:r>
            <w:r w:rsidRPr="00054350">
              <w:rPr>
                <w:rFonts w:asciiTheme="minorHAnsi" w:eastAsia="Times New Roman" w:hAnsiTheme="minorHAnsi" w:cstheme="minorHAnsi"/>
                <w:sz w:val="18"/>
                <w:szCs w:val="18"/>
                <w:vertAlign w:val="superscript"/>
                <w:lang w:eastAsia="el-GR"/>
              </w:rPr>
              <w:t>ο</w:t>
            </w:r>
            <w:r w:rsidRPr="00054350">
              <w:rPr>
                <w:rFonts w:asciiTheme="minorHAnsi" w:eastAsia="Times New Roman" w:hAnsiTheme="minorHAnsi" w:cstheme="minorHAnsi"/>
                <w:sz w:val="18"/>
                <w:szCs w:val="18"/>
                <w:lang w:eastAsia="el-GR"/>
              </w:rPr>
              <w:t>C</w:t>
            </w:r>
          </w:p>
        </w:tc>
        <w:tc>
          <w:tcPr>
            <w:tcW w:w="2410" w:type="dxa"/>
            <w:tcBorders>
              <w:top w:val="nil"/>
              <w:left w:val="nil"/>
              <w:bottom w:val="single" w:sz="4" w:space="0" w:color="auto"/>
              <w:right w:val="single" w:sz="4" w:space="0" w:color="auto"/>
            </w:tcBorders>
            <w:shd w:val="clear" w:color="auto" w:fill="auto"/>
            <w:vAlign w:val="center"/>
            <w:hideMark/>
          </w:tcPr>
          <w:p w14:paraId="59D506B7" w14:textId="77777777" w:rsidR="00EF2FAD" w:rsidRPr="00054350" w:rsidRDefault="00EF2FAD" w:rsidP="00EF2FAD">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S/N 0687167, θερμόμετρο τύπου 5C</w:t>
            </w:r>
          </w:p>
        </w:tc>
        <w:tc>
          <w:tcPr>
            <w:tcW w:w="3779" w:type="dxa"/>
            <w:tcBorders>
              <w:top w:val="nil"/>
              <w:left w:val="nil"/>
              <w:bottom w:val="single" w:sz="4" w:space="0" w:color="auto"/>
              <w:right w:val="single" w:sz="4" w:space="0" w:color="auto"/>
            </w:tcBorders>
            <w:shd w:val="clear" w:color="auto" w:fill="auto"/>
            <w:vAlign w:val="center"/>
            <w:hideMark/>
          </w:tcPr>
          <w:p w14:paraId="5C6F778A" w14:textId="77777777" w:rsidR="00EF2FAD" w:rsidRPr="00054350" w:rsidRDefault="00EF2FAD" w:rsidP="00EF2FAD">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(-30), -20, -10,</w:t>
            </w:r>
            <w:r w:rsidRPr="00054350">
              <w:rPr>
                <w:rFonts w:asciiTheme="minorHAnsi" w:eastAsia="Times New Roman" w:hAnsiTheme="minorHAnsi" w:cstheme="minorHAnsi"/>
                <w:sz w:val="18"/>
                <w:szCs w:val="18"/>
                <w:lang w:eastAsia="el-GR"/>
              </w:rPr>
              <w:br/>
              <w:t xml:space="preserve"> 0 και 10 °C</w:t>
            </w:r>
          </w:p>
        </w:tc>
        <w:tc>
          <w:tcPr>
            <w:tcW w:w="4112" w:type="dxa"/>
            <w:tcBorders>
              <w:top w:val="nil"/>
              <w:left w:val="nil"/>
              <w:bottom w:val="single" w:sz="4" w:space="0" w:color="auto"/>
              <w:right w:val="single" w:sz="4" w:space="0" w:color="auto"/>
            </w:tcBorders>
            <w:shd w:val="clear" w:color="auto" w:fill="auto"/>
            <w:vAlign w:val="center"/>
            <w:hideMark/>
          </w:tcPr>
          <w:p w14:paraId="3B49D9E7" w14:textId="77777777" w:rsidR="00EF2FAD" w:rsidRPr="00054350" w:rsidRDefault="00EF2FAD" w:rsidP="00EF2FAD">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Χ.Υ. ΚΕΝΤΡΙΚΗΣ ΜΑΚΕΔΟΝΙΑΣ (ΘΕΣΣΑΛΟΝΙΚΗ)</w:t>
            </w:r>
          </w:p>
        </w:tc>
      </w:tr>
      <w:tr w:rsidR="00EF2FAD" w:rsidRPr="00054350" w14:paraId="131A281A" w14:textId="77777777" w:rsidTr="00EF2FAD">
        <w:trPr>
          <w:trHeight w:val="70"/>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7CA209EB" w14:textId="77777777" w:rsidR="00EF2FAD" w:rsidRPr="00054350" w:rsidRDefault="00EF2FAD" w:rsidP="00EF2FAD">
            <w:pPr>
              <w:spacing w:after="0" w:line="240" w:lineRule="auto"/>
              <w:jc w:val="center"/>
              <w:rPr>
                <w:rFonts w:asciiTheme="minorHAnsi" w:eastAsia="Times New Roman" w:hAnsiTheme="minorHAnsi" w:cstheme="minorHAnsi"/>
                <w:color w:val="000000"/>
                <w:sz w:val="18"/>
                <w:szCs w:val="18"/>
                <w:lang w:eastAsia="el-GR"/>
              </w:rPr>
            </w:pPr>
            <w:r w:rsidRPr="00054350">
              <w:rPr>
                <w:rFonts w:asciiTheme="minorHAnsi" w:eastAsia="Times New Roman" w:hAnsiTheme="minorHAnsi" w:cstheme="minorHAnsi"/>
                <w:color w:val="000000"/>
                <w:sz w:val="18"/>
                <w:szCs w:val="18"/>
                <w:lang w:eastAsia="el-GR"/>
              </w:rPr>
              <w:t>22</w:t>
            </w:r>
          </w:p>
        </w:tc>
        <w:tc>
          <w:tcPr>
            <w:tcW w:w="1610" w:type="dxa"/>
            <w:tcBorders>
              <w:top w:val="nil"/>
              <w:left w:val="nil"/>
              <w:bottom w:val="single" w:sz="4" w:space="0" w:color="auto"/>
              <w:right w:val="single" w:sz="4" w:space="0" w:color="auto"/>
            </w:tcBorders>
            <w:shd w:val="clear" w:color="auto" w:fill="auto"/>
            <w:vAlign w:val="center"/>
            <w:hideMark/>
          </w:tcPr>
          <w:p w14:paraId="6F637082" w14:textId="77777777" w:rsidR="00EF2FAD" w:rsidRPr="00054350" w:rsidRDefault="00EF2FAD" w:rsidP="00EF2FAD">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39Θ40</w:t>
            </w:r>
          </w:p>
        </w:tc>
        <w:tc>
          <w:tcPr>
            <w:tcW w:w="2693" w:type="dxa"/>
            <w:tcBorders>
              <w:top w:val="nil"/>
              <w:left w:val="nil"/>
              <w:bottom w:val="single" w:sz="4" w:space="0" w:color="auto"/>
              <w:right w:val="single" w:sz="4" w:space="0" w:color="auto"/>
            </w:tcBorders>
            <w:shd w:val="clear" w:color="auto" w:fill="auto"/>
            <w:noWrap/>
            <w:vAlign w:val="center"/>
            <w:hideMark/>
          </w:tcPr>
          <w:p w14:paraId="54E01A0B" w14:textId="77777777" w:rsidR="00EF2FAD" w:rsidRPr="00054350" w:rsidRDefault="00EF2FAD" w:rsidP="00EF2FAD">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 xml:space="preserve">Κλίμακα -80 </w:t>
            </w:r>
            <w:r w:rsidRPr="00054350">
              <w:rPr>
                <w:rFonts w:asciiTheme="minorHAnsi" w:eastAsia="Times New Roman" w:hAnsiTheme="minorHAnsi" w:cstheme="minorHAnsi"/>
                <w:sz w:val="18"/>
                <w:szCs w:val="18"/>
                <w:vertAlign w:val="superscript"/>
                <w:lang w:eastAsia="el-GR"/>
              </w:rPr>
              <w:t>ο</w:t>
            </w:r>
            <w:r w:rsidRPr="00054350">
              <w:rPr>
                <w:rFonts w:asciiTheme="minorHAnsi" w:eastAsia="Times New Roman" w:hAnsiTheme="minorHAnsi" w:cstheme="minorHAnsi"/>
                <w:sz w:val="18"/>
                <w:szCs w:val="18"/>
                <w:lang w:eastAsia="el-GR"/>
              </w:rPr>
              <w:t xml:space="preserve">C έως 20 </w:t>
            </w:r>
            <w:r w:rsidRPr="00054350">
              <w:rPr>
                <w:rFonts w:asciiTheme="minorHAnsi" w:eastAsia="Times New Roman" w:hAnsiTheme="minorHAnsi" w:cstheme="minorHAnsi"/>
                <w:sz w:val="18"/>
                <w:szCs w:val="18"/>
                <w:vertAlign w:val="superscript"/>
                <w:lang w:eastAsia="el-GR"/>
              </w:rPr>
              <w:t>ο</w:t>
            </w:r>
            <w:r w:rsidRPr="00054350">
              <w:rPr>
                <w:rFonts w:asciiTheme="minorHAnsi" w:eastAsia="Times New Roman" w:hAnsiTheme="minorHAnsi" w:cstheme="minorHAnsi"/>
                <w:sz w:val="18"/>
                <w:szCs w:val="18"/>
                <w:lang w:eastAsia="el-GR"/>
              </w:rPr>
              <w:t>C</w:t>
            </w:r>
          </w:p>
        </w:tc>
        <w:tc>
          <w:tcPr>
            <w:tcW w:w="2410" w:type="dxa"/>
            <w:tcBorders>
              <w:top w:val="nil"/>
              <w:left w:val="nil"/>
              <w:bottom w:val="single" w:sz="4" w:space="0" w:color="auto"/>
              <w:right w:val="single" w:sz="4" w:space="0" w:color="auto"/>
            </w:tcBorders>
            <w:shd w:val="clear" w:color="auto" w:fill="auto"/>
            <w:vAlign w:val="center"/>
            <w:hideMark/>
          </w:tcPr>
          <w:p w14:paraId="34540AB6" w14:textId="77777777" w:rsidR="00EF2FAD" w:rsidRPr="00054350" w:rsidRDefault="00EF2FAD" w:rsidP="00EF2FAD">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S/N 116-1781, θερμόμετρο τύπου 6C</w:t>
            </w:r>
          </w:p>
        </w:tc>
        <w:tc>
          <w:tcPr>
            <w:tcW w:w="3779" w:type="dxa"/>
            <w:tcBorders>
              <w:top w:val="nil"/>
              <w:left w:val="nil"/>
              <w:bottom w:val="single" w:sz="4" w:space="0" w:color="auto"/>
              <w:right w:val="single" w:sz="4" w:space="0" w:color="auto"/>
            </w:tcBorders>
            <w:shd w:val="clear" w:color="auto" w:fill="auto"/>
            <w:vAlign w:val="center"/>
            <w:hideMark/>
          </w:tcPr>
          <w:p w14:paraId="172BC57B" w14:textId="77777777" w:rsidR="00EF2FAD" w:rsidRPr="00054350" w:rsidRDefault="00EF2FAD" w:rsidP="00EF2FAD">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 xml:space="preserve">(-40), -30, -20, </w:t>
            </w:r>
            <w:r w:rsidRPr="00054350">
              <w:rPr>
                <w:rFonts w:asciiTheme="minorHAnsi" w:eastAsia="Times New Roman" w:hAnsiTheme="minorHAnsi" w:cstheme="minorHAnsi"/>
                <w:sz w:val="18"/>
                <w:szCs w:val="18"/>
                <w:lang w:eastAsia="el-GR"/>
              </w:rPr>
              <w:br/>
              <w:t>-10, 0 και 10 °C</w:t>
            </w:r>
          </w:p>
        </w:tc>
        <w:tc>
          <w:tcPr>
            <w:tcW w:w="4112" w:type="dxa"/>
            <w:tcBorders>
              <w:top w:val="nil"/>
              <w:left w:val="nil"/>
              <w:bottom w:val="single" w:sz="4" w:space="0" w:color="auto"/>
              <w:right w:val="single" w:sz="4" w:space="0" w:color="auto"/>
            </w:tcBorders>
            <w:shd w:val="clear" w:color="auto" w:fill="auto"/>
            <w:vAlign w:val="center"/>
            <w:hideMark/>
          </w:tcPr>
          <w:p w14:paraId="0543BF9A" w14:textId="77777777" w:rsidR="00EF2FAD" w:rsidRPr="00054350" w:rsidRDefault="00EF2FAD" w:rsidP="00EF2FAD">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Χ.Υ. ΚΕΝΤΡΙΚΗΣ ΜΑΚΕΔΟΝΙΑΣ (ΘΕΣΣΑΛΟΝΙΚΗ)</w:t>
            </w:r>
          </w:p>
        </w:tc>
      </w:tr>
      <w:tr w:rsidR="00EF2FAD" w:rsidRPr="00054350" w14:paraId="7688BA62" w14:textId="77777777" w:rsidTr="00EF2FAD">
        <w:trPr>
          <w:trHeight w:val="70"/>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6D8126EA" w14:textId="77777777" w:rsidR="00EF2FAD" w:rsidRPr="00054350" w:rsidRDefault="00EF2FAD" w:rsidP="00EF2FAD">
            <w:pPr>
              <w:spacing w:after="0" w:line="240" w:lineRule="auto"/>
              <w:jc w:val="center"/>
              <w:rPr>
                <w:rFonts w:asciiTheme="minorHAnsi" w:eastAsia="Times New Roman" w:hAnsiTheme="minorHAnsi" w:cstheme="minorHAnsi"/>
                <w:color w:val="000000"/>
                <w:sz w:val="18"/>
                <w:szCs w:val="18"/>
                <w:lang w:eastAsia="el-GR"/>
              </w:rPr>
            </w:pPr>
            <w:r w:rsidRPr="00054350">
              <w:rPr>
                <w:rFonts w:asciiTheme="minorHAnsi" w:eastAsia="Times New Roman" w:hAnsiTheme="minorHAnsi" w:cstheme="minorHAnsi"/>
                <w:color w:val="000000"/>
                <w:sz w:val="18"/>
                <w:szCs w:val="18"/>
                <w:lang w:eastAsia="el-GR"/>
              </w:rPr>
              <w:t>23</w:t>
            </w:r>
          </w:p>
        </w:tc>
        <w:tc>
          <w:tcPr>
            <w:tcW w:w="1610" w:type="dxa"/>
            <w:tcBorders>
              <w:top w:val="nil"/>
              <w:left w:val="nil"/>
              <w:bottom w:val="single" w:sz="4" w:space="0" w:color="auto"/>
              <w:right w:val="single" w:sz="4" w:space="0" w:color="auto"/>
            </w:tcBorders>
            <w:shd w:val="clear" w:color="auto" w:fill="auto"/>
            <w:vAlign w:val="center"/>
            <w:hideMark/>
          </w:tcPr>
          <w:p w14:paraId="0EBEC510" w14:textId="77777777" w:rsidR="00EF2FAD" w:rsidRPr="00054350" w:rsidRDefault="00EF2FAD" w:rsidP="00EF2FAD">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20 Θ 01</w:t>
            </w:r>
          </w:p>
        </w:tc>
        <w:tc>
          <w:tcPr>
            <w:tcW w:w="2693" w:type="dxa"/>
            <w:tcBorders>
              <w:top w:val="nil"/>
              <w:left w:val="nil"/>
              <w:bottom w:val="single" w:sz="4" w:space="0" w:color="auto"/>
              <w:right w:val="single" w:sz="4" w:space="0" w:color="auto"/>
            </w:tcBorders>
            <w:shd w:val="clear" w:color="auto" w:fill="auto"/>
            <w:vAlign w:val="center"/>
            <w:hideMark/>
          </w:tcPr>
          <w:p w14:paraId="479AB993" w14:textId="77777777" w:rsidR="00EF2FAD" w:rsidRPr="00054350" w:rsidRDefault="00EF2FAD" w:rsidP="00EF2FAD">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(-20  °C)-(+100  °C)/  0,2 °C</w:t>
            </w:r>
          </w:p>
        </w:tc>
        <w:tc>
          <w:tcPr>
            <w:tcW w:w="2410" w:type="dxa"/>
            <w:tcBorders>
              <w:top w:val="nil"/>
              <w:left w:val="nil"/>
              <w:bottom w:val="single" w:sz="4" w:space="0" w:color="auto"/>
              <w:right w:val="single" w:sz="4" w:space="0" w:color="auto"/>
            </w:tcBorders>
            <w:shd w:val="clear" w:color="auto" w:fill="auto"/>
            <w:noWrap/>
            <w:vAlign w:val="center"/>
            <w:hideMark/>
          </w:tcPr>
          <w:p w14:paraId="15CE102D" w14:textId="77777777" w:rsidR="00EF2FAD" w:rsidRPr="00054350" w:rsidRDefault="00EF2FAD" w:rsidP="00EF2FAD">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 </w:t>
            </w:r>
          </w:p>
        </w:tc>
        <w:tc>
          <w:tcPr>
            <w:tcW w:w="3779" w:type="dxa"/>
            <w:tcBorders>
              <w:top w:val="nil"/>
              <w:left w:val="nil"/>
              <w:bottom w:val="single" w:sz="4" w:space="0" w:color="auto"/>
              <w:right w:val="single" w:sz="4" w:space="0" w:color="auto"/>
            </w:tcBorders>
            <w:shd w:val="clear" w:color="auto" w:fill="auto"/>
            <w:vAlign w:val="center"/>
            <w:hideMark/>
          </w:tcPr>
          <w:p w14:paraId="1D4F44AC" w14:textId="77777777" w:rsidR="00EF2FAD" w:rsidRPr="00054350" w:rsidRDefault="00EF2FAD" w:rsidP="00EF2FAD">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Σε όλο το εύρος της κλίμακας μέτρησης του θερμομέτρου.</w:t>
            </w:r>
          </w:p>
        </w:tc>
        <w:tc>
          <w:tcPr>
            <w:tcW w:w="4112" w:type="dxa"/>
            <w:tcBorders>
              <w:top w:val="nil"/>
              <w:left w:val="nil"/>
              <w:bottom w:val="single" w:sz="4" w:space="0" w:color="auto"/>
              <w:right w:val="single" w:sz="4" w:space="0" w:color="auto"/>
            </w:tcBorders>
            <w:shd w:val="clear" w:color="auto" w:fill="auto"/>
            <w:noWrap/>
            <w:vAlign w:val="center"/>
            <w:hideMark/>
          </w:tcPr>
          <w:p w14:paraId="050A486A" w14:textId="77777777" w:rsidR="00EF2FAD" w:rsidRPr="00054350" w:rsidRDefault="00EF2FAD" w:rsidP="00EF2FAD">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ΧΥ ΠΕΙΡΑΙΑ / Β΄ ΤΜΗΜΑ</w:t>
            </w:r>
          </w:p>
        </w:tc>
      </w:tr>
      <w:tr w:rsidR="00EF2FAD" w:rsidRPr="00054350" w14:paraId="244577F4" w14:textId="77777777" w:rsidTr="00EF2FAD">
        <w:trPr>
          <w:trHeight w:val="70"/>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7663446C" w14:textId="77777777" w:rsidR="00EF2FAD" w:rsidRPr="00054350" w:rsidRDefault="00EF2FAD" w:rsidP="00EF2FAD">
            <w:pPr>
              <w:spacing w:after="0" w:line="240" w:lineRule="auto"/>
              <w:jc w:val="center"/>
              <w:rPr>
                <w:rFonts w:asciiTheme="minorHAnsi" w:eastAsia="Times New Roman" w:hAnsiTheme="minorHAnsi" w:cstheme="minorHAnsi"/>
                <w:color w:val="000000"/>
                <w:sz w:val="18"/>
                <w:szCs w:val="18"/>
                <w:lang w:eastAsia="el-GR"/>
              </w:rPr>
            </w:pPr>
            <w:r w:rsidRPr="00054350">
              <w:rPr>
                <w:rFonts w:asciiTheme="minorHAnsi" w:eastAsia="Times New Roman" w:hAnsiTheme="minorHAnsi" w:cstheme="minorHAnsi"/>
                <w:color w:val="000000"/>
                <w:sz w:val="18"/>
                <w:szCs w:val="18"/>
                <w:lang w:eastAsia="el-GR"/>
              </w:rPr>
              <w:t>24</w:t>
            </w:r>
          </w:p>
        </w:tc>
        <w:tc>
          <w:tcPr>
            <w:tcW w:w="1610" w:type="dxa"/>
            <w:tcBorders>
              <w:top w:val="nil"/>
              <w:left w:val="nil"/>
              <w:bottom w:val="single" w:sz="4" w:space="0" w:color="auto"/>
              <w:right w:val="single" w:sz="4" w:space="0" w:color="auto"/>
            </w:tcBorders>
            <w:shd w:val="clear" w:color="auto" w:fill="auto"/>
            <w:noWrap/>
            <w:vAlign w:val="center"/>
            <w:hideMark/>
          </w:tcPr>
          <w:p w14:paraId="5944E921" w14:textId="77777777" w:rsidR="00EF2FAD" w:rsidRPr="00054350" w:rsidRDefault="00EF2FAD" w:rsidP="00EF2FAD">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13-Θ-202</w:t>
            </w:r>
          </w:p>
        </w:tc>
        <w:tc>
          <w:tcPr>
            <w:tcW w:w="2693" w:type="dxa"/>
            <w:tcBorders>
              <w:top w:val="nil"/>
              <w:left w:val="nil"/>
              <w:bottom w:val="single" w:sz="4" w:space="0" w:color="auto"/>
              <w:right w:val="single" w:sz="4" w:space="0" w:color="auto"/>
            </w:tcBorders>
            <w:shd w:val="clear" w:color="auto" w:fill="auto"/>
            <w:vAlign w:val="center"/>
            <w:hideMark/>
          </w:tcPr>
          <w:p w14:paraId="43B0879B" w14:textId="77777777" w:rsidR="00EF2FAD" w:rsidRPr="00054350" w:rsidRDefault="00EF2FAD" w:rsidP="00EF2FAD">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(-10  °C) - (+ 100 °C) /0,1 °C</w:t>
            </w:r>
          </w:p>
        </w:tc>
        <w:tc>
          <w:tcPr>
            <w:tcW w:w="2410" w:type="dxa"/>
            <w:tcBorders>
              <w:top w:val="nil"/>
              <w:left w:val="nil"/>
              <w:bottom w:val="single" w:sz="4" w:space="0" w:color="auto"/>
              <w:right w:val="single" w:sz="4" w:space="0" w:color="auto"/>
            </w:tcBorders>
            <w:shd w:val="clear" w:color="auto" w:fill="auto"/>
            <w:vAlign w:val="center"/>
            <w:hideMark/>
          </w:tcPr>
          <w:p w14:paraId="664F1F5F" w14:textId="77777777" w:rsidR="00EF2FAD" w:rsidRPr="00054350" w:rsidRDefault="00EF2FAD" w:rsidP="00EF2FAD">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LABOTHERM</w:t>
            </w:r>
          </w:p>
        </w:tc>
        <w:tc>
          <w:tcPr>
            <w:tcW w:w="3779" w:type="dxa"/>
            <w:tcBorders>
              <w:top w:val="nil"/>
              <w:left w:val="nil"/>
              <w:bottom w:val="single" w:sz="4" w:space="0" w:color="auto"/>
              <w:right w:val="single" w:sz="4" w:space="0" w:color="auto"/>
            </w:tcBorders>
            <w:shd w:val="clear" w:color="auto" w:fill="auto"/>
            <w:vAlign w:val="center"/>
            <w:hideMark/>
          </w:tcPr>
          <w:p w14:paraId="04736618" w14:textId="77777777" w:rsidR="00EF2FAD" w:rsidRPr="00054350" w:rsidRDefault="00EF2FAD" w:rsidP="00EF2FAD">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Σε όλο το εύρος της κλίμακας  μέτρησης του θερμομέτρου.</w:t>
            </w:r>
          </w:p>
        </w:tc>
        <w:tc>
          <w:tcPr>
            <w:tcW w:w="4112" w:type="dxa"/>
            <w:tcBorders>
              <w:top w:val="nil"/>
              <w:left w:val="nil"/>
              <w:bottom w:val="single" w:sz="4" w:space="0" w:color="auto"/>
              <w:right w:val="single" w:sz="4" w:space="0" w:color="auto"/>
            </w:tcBorders>
            <w:shd w:val="clear" w:color="auto" w:fill="auto"/>
            <w:noWrap/>
            <w:vAlign w:val="center"/>
            <w:hideMark/>
          </w:tcPr>
          <w:p w14:paraId="5A204D61" w14:textId="77777777" w:rsidR="00EF2FAD" w:rsidRPr="00054350" w:rsidRDefault="00EF2FAD" w:rsidP="00EF2FAD">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Β΄Χ.Υ. ΑΘΗΝΩΝ</w:t>
            </w:r>
          </w:p>
        </w:tc>
      </w:tr>
    </w:tbl>
    <w:p w14:paraId="008FBEFA" w14:textId="77777777" w:rsidR="00EF2FAD" w:rsidRPr="00EF2FAD" w:rsidRDefault="00EF2FAD" w:rsidP="00EF2FAD">
      <w:pPr>
        <w:spacing w:after="200" w:line="276" w:lineRule="auto"/>
        <w:jc w:val="both"/>
        <w:rPr>
          <w:rFonts w:asciiTheme="minorHAnsi" w:hAnsiTheme="minorHAnsi" w:cstheme="minorHAnsi"/>
          <w:sz w:val="20"/>
        </w:rPr>
      </w:pPr>
    </w:p>
    <w:tbl>
      <w:tblPr>
        <w:tblW w:w="14559" w:type="dxa"/>
        <w:tblLook w:val="04A0" w:firstRow="1" w:lastRow="0" w:firstColumn="1" w:lastColumn="0" w:noHBand="0" w:noVBand="1"/>
      </w:tblPr>
      <w:tblGrid>
        <w:gridCol w:w="596"/>
        <w:gridCol w:w="1951"/>
        <w:gridCol w:w="2397"/>
        <w:gridCol w:w="2422"/>
        <w:gridCol w:w="3119"/>
        <w:gridCol w:w="1417"/>
        <w:gridCol w:w="2657"/>
      </w:tblGrid>
      <w:tr w:rsidR="004B751F" w:rsidRPr="00054350" w14:paraId="65746986" w14:textId="77777777" w:rsidTr="00385BD4">
        <w:trPr>
          <w:trHeight w:val="273"/>
        </w:trPr>
        <w:tc>
          <w:tcPr>
            <w:tcW w:w="1455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B5B37B2" w14:textId="77777777" w:rsidR="004B751F" w:rsidRPr="00054350" w:rsidRDefault="004B751F" w:rsidP="00B5166E">
            <w:pPr>
              <w:spacing w:after="0" w:line="240" w:lineRule="auto"/>
              <w:jc w:val="center"/>
              <w:rPr>
                <w:rFonts w:asciiTheme="minorHAnsi" w:eastAsia="Times New Roman" w:hAnsiTheme="minorHAnsi" w:cstheme="minorHAnsi"/>
                <w:b/>
                <w:bCs/>
                <w:color w:val="000000"/>
                <w:sz w:val="18"/>
                <w:szCs w:val="18"/>
                <w:lang w:eastAsia="el-GR"/>
              </w:rPr>
            </w:pPr>
            <w:r w:rsidRPr="00054350">
              <w:rPr>
                <w:rFonts w:asciiTheme="minorHAnsi" w:eastAsia="Times New Roman" w:hAnsiTheme="minorHAnsi" w:cstheme="minorHAnsi"/>
                <w:b/>
                <w:bCs/>
                <w:color w:val="000000"/>
                <w:sz w:val="18"/>
                <w:szCs w:val="18"/>
                <w:lang w:eastAsia="el-GR"/>
              </w:rPr>
              <w:lastRenderedPageBreak/>
              <w:t>ΠΙΝΑΚΑΣ Β: ΣΥΣΚΕΥΕΣ ΚΑΙ ΟΡΓΑΝΑ ΜΕ ΠΑΡΑΜΕΤΡΟ ΤΗ ΘΕΡΜΟΚΡΑΣΙΑ</w:t>
            </w:r>
            <w:r w:rsidRPr="00054350">
              <w:rPr>
                <w:rFonts w:asciiTheme="minorHAnsi" w:eastAsia="Times New Roman" w:hAnsiTheme="minorHAnsi" w:cstheme="minorHAnsi"/>
                <w:b/>
                <w:bCs/>
                <w:color w:val="000000"/>
                <w:sz w:val="18"/>
                <w:szCs w:val="18"/>
                <w:lang w:eastAsia="el-GR"/>
              </w:rPr>
              <w:br/>
              <w:t>Η ΔΙΑΚΡΙΒΩΣΗ ΘΑ ΔΙΕΝΕΡΓΗΘΕΙ ΣΤΑ ΚΑΤΑ ΤΟΠΟΥΣ ΕΡΓΑΣΤΗΡΙΑ ΤΟΥ ΓΧΚ ΣΥΜΦΩΝΑ ΜΕ ΤΟ ΠΡΟΤΥΠΟ GUIDELINE DKD-r-5-7 CALIBRATION OF CLIMATIC CHAMBERS</w:t>
            </w:r>
          </w:p>
        </w:tc>
      </w:tr>
      <w:tr w:rsidR="004B751F" w:rsidRPr="00054350" w14:paraId="4E251B25" w14:textId="77777777" w:rsidTr="004B751F">
        <w:trPr>
          <w:trHeight w:val="300"/>
        </w:trPr>
        <w:tc>
          <w:tcPr>
            <w:tcW w:w="14559"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012CEB" w14:textId="77777777" w:rsidR="004B751F" w:rsidRPr="00054350" w:rsidRDefault="004B751F" w:rsidP="004B751F">
            <w:pPr>
              <w:spacing w:after="0" w:line="240" w:lineRule="auto"/>
              <w:jc w:val="center"/>
              <w:rPr>
                <w:rFonts w:asciiTheme="minorHAnsi" w:eastAsia="Times New Roman" w:hAnsiTheme="minorHAnsi" w:cstheme="minorHAnsi"/>
                <w:b/>
                <w:bCs/>
                <w:color w:val="000000"/>
                <w:sz w:val="18"/>
                <w:szCs w:val="18"/>
                <w:lang w:eastAsia="el-GR"/>
              </w:rPr>
            </w:pPr>
            <w:r w:rsidRPr="00054350">
              <w:rPr>
                <w:rFonts w:asciiTheme="minorHAnsi" w:eastAsia="Times New Roman" w:hAnsiTheme="minorHAnsi" w:cstheme="minorHAnsi"/>
                <w:b/>
                <w:bCs/>
                <w:color w:val="000000"/>
                <w:sz w:val="18"/>
                <w:szCs w:val="18"/>
                <w:lang w:eastAsia="el-GR"/>
              </w:rPr>
              <w:t>ΤΜΗΜΑ Β1: ΣΥΣΚΕΥΕΣ ΚΑΙ ΟΡΓΑΝΑ ΜΕ ΠΑΡΑΜΕΤΡΟ ΤΗ ΘΕΡΜΟΚΡΑΣΙΑ</w:t>
            </w:r>
          </w:p>
        </w:tc>
      </w:tr>
      <w:tr w:rsidR="004B751F" w:rsidRPr="00054350" w14:paraId="202CF35F" w14:textId="77777777" w:rsidTr="004B751F">
        <w:trPr>
          <w:trHeight w:val="300"/>
        </w:trPr>
        <w:tc>
          <w:tcPr>
            <w:tcW w:w="11902"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8F4A3D" w14:textId="77777777" w:rsidR="004B751F" w:rsidRPr="00054350" w:rsidRDefault="004B751F" w:rsidP="004B751F">
            <w:pPr>
              <w:spacing w:after="0" w:line="240" w:lineRule="auto"/>
              <w:jc w:val="center"/>
              <w:rPr>
                <w:rFonts w:asciiTheme="minorHAnsi" w:eastAsia="Times New Roman" w:hAnsiTheme="minorHAnsi" w:cstheme="minorHAnsi"/>
                <w:b/>
                <w:bCs/>
                <w:color w:val="000000"/>
                <w:sz w:val="18"/>
                <w:szCs w:val="18"/>
                <w:lang w:eastAsia="el-GR"/>
              </w:rPr>
            </w:pPr>
            <w:r w:rsidRPr="00054350">
              <w:rPr>
                <w:rFonts w:asciiTheme="minorHAnsi" w:eastAsia="Times New Roman" w:hAnsiTheme="minorHAnsi" w:cstheme="minorHAnsi"/>
                <w:b/>
                <w:bCs/>
                <w:color w:val="000000"/>
                <w:sz w:val="18"/>
                <w:szCs w:val="18"/>
                <w:lang w:eastAsia="el-GR"/>
              </w:rPr>
              <w:t>ΠΡΟΫΠΟΛΟΓΙΣΜΟΣ ΧΩΡΙΣ Φ.Π.Α. (€)</w:t>
            </w:r>
          </w:p>
        </w:tc>
        <w:tc>
          <w:tcPr>
            <w:tcW w:w="2657" w:type="dxa"/>
            <w:tcBorders>
              <w:top w:val="nil"/>
              <w:left w:val="nil"/>
              <w:bottom w:val="single" w:sz="4" w:space="0" w:color="auto"/>
              <w:right w:val="single" w:sz="4" w:space="0" w:color="auto"/>
            </w:tcBorders>
            <w:shd w:val="clear" w:color="auto" w:fill="auto"/>
            <w:noWrap/>
            <w:vAlign w:val="center"/>
            <w:hideMark/>
          </w:tcPr>
          <w:p w14:paraId="141FB9F0" w14:textId="77777777" w:rsidR="004B751F" w:rsidRPr="00054350" w:rsidRDefault="004B751F" w:rsidP="004B751F">
            <w:pPr>
              <w:spacing w:after="0" w:line="240" w:lineRule="auto"/>
              <w:jc w:val="center"/>
              <w:rPr>
                <w:rFonts w:asciiTheme="minorHAnsi" w:eastAsia="Times New Roman" w:hAnsiTheme="minorHAnsi" w:cstheme="minorHAnsi"/>
                <w:b/>
                <w:bCs/>
                <w:color w:val="000000"/>
                <w:sz w:val="18"/>
                <w:szCs w:val="18"/>
                <w:lang w:eastAsia="el-GR"/>
              </w:rPr>
            </w:pPr>
            <w:r w:rsidRPr="00054350">
              <w:rPr>
                <w:rFonts w:asciiTheme="minorHAnsi" w:eastAsia="Times New Roman" w:hAnsiTheme="minorHAnsi" w:cstheme="minorHAnsi"/>
                <w:b/>
                <w:bCs/>
                <w:color w:val="000000"/>
                <w:sz w:val="18"/>
                <w:szCs w:val="18"/>
                <w:lang w:eastAsia="el-GR"/>
              </w:rPr>
              <w:t>836,00 €</w:t>
            </w:r>
          </w:p>
        </w:tc>
      </w:tr>
      <w:tr w:rsidR="004B751F" w:rsidRPr="00054350" w14:paraId="59874D80" w14:textId="77777777" w:rsidTr="004B751F">
        <w:trPr>
          <w:trHeight w:val="300"/>
        </w:trPr>
        <w:tc>
          <w:tcPr>
            <w:tcW w:w="11902"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8157EA" w14:textId="77777777" w:rsidR="004B751F" w:rsidRPr="00054350" w:rsidRDefault="004B751F" w:rsidP="004B751F">
            <w:pPr>
              <w:spacing w:after="0" w:line="240" w:lineRule="auto"/>
              <w:jc w:val="center"/>
              <w:rPr>
                <w:rFonts w:asciiTheme="minorHAnsi" w:eastAsia="Times New Roman" w:hAnsiTheme="minorHAnsi" w:cstheme="minorHAnsi"/>
                <w:b/>
                <w:bCs/>
                <w:color w:val="000000"/>
                <w:sz w:val="18"/>
                <w:szCs w:val="18"/>
                <w:lang w:eastAsia="el-GR"/>
              </w:rPr>
            </w:pPr>
            <w:r w:rsidRPr="00054350">
              <w:rPr>
                <w:rFonts w:asciiTheme="minorHAnsi" w:eastAsia="Times New Roman" w:hAnsiTheme="minorHAnsi" w:cstheme="minorHAnsi"/>
                <w:b/>
                <w:bCs/>
                <w:color w:val="000000"/>
                <w:sz w:val="18"/>
                <w:szCs w:val="18"/>
                <w:lang w:eastAsia="el-GR"/>
              </w:rPr>
              <w:t>ΠΡΟΫΠΟΛΟΓΙΣΜΟΣ ΜΕ Φ.Π.Α. (€)</w:t>
            </w:r>
          </w:p>
        </w:tc>
        <w:tc>
          <w:tcPr>
            <w:tcW w:w="2657" w:type="dxa"/>
            <w:tcBorders>
              <w:top w:val="nil"/>
              <w:left w:val="nil"/>
              <w:bottom w:val="single" w:sz="4" w:space="0" w:color="auto"/>
              <w:right w:val="single" w:sz="4" w:space="0" w:color="auto"/>
            </w:tcBorders>
            <w:shd w:val="clear" w:color="auto" w:fill="auto"/>
            <w:noWrap/>
            <w:vAlign w:val="center"/>
            <w:hideMark/>
          </w:tcPr>
          <w:p w14:paraId="3816B0BE" w14:textId="77777777" w:rsidR="004B751F" w:rsidRPr="00054350" w:rsidRDefault="004B751F" w:rsidP="004B751F">
            <w:pPr>
              <w:spacing w:after="0" w:line="240" w:lineRule="auto"/>
              <w:jc w:val="center"/>
              <w:rPr>
                <w:rFonts w:asciiTheme="minorHAnsi" w:eastAsia="Times New Roman" w:hAnsiTheme="minorHAnsi" w:cstheme="minorHAnsi"/>
                <w:b/>
                <w:bCs/>
                <w:color w:val="000000"/>
                <w:sz w:val="18"/>
                <w:szCs w:val="18"/>
                <w:lang w:eastAsia="el-GR"/>
              </w:rPr>
            </w:pPr>
            <w:r w:rsidRPr="00054350">
              <w:rPr>
                <w:rFonts w:asciiTheme="minorHAnsi" w:eastAsia="Times New Roman" w:hAnsiTheme="minorHAnsi" w:cstheme="minorHAnsi"/>
                <w:b/>
                <w:bCs/>
                <w:color w:val="000000"/>
                <w:sz w:val="18"/>
                <w:szCs w:val="18"/>
                <w:lang w:eastAsia="el-GR"/>
              </w:rPr>
              <w:t>1.036,64 €</w:t>
            </w:r>
          </w:p>
        </w:tc>
      </w:tr>
      <w:tr w:rsidR="004B751F" w:rsidRPr="00054350" w14:paraId="61E2C0DA" w14:textId="77777777" w:rsidTr="0041428C">
        <w:trPr>
          <w:trHeight w:val="60"/>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36B51798" w14:textId="77777777" w:rsidR="004B751F" w:rsidRPr="00054350" w:rsidRDefault="004B751F" w:rsidP="004B751F">
            <w:pPr>
              <w:spacing w:after="0" w:line="240" w:lineRule="auto"/>
              <w:jc w:val="center"/>
              <w:rPr>
                <w:rFonts w:asciiTheme="minorHAnsi" w:eastAsia="Times New Roman" w:hAnsiTheme="minorHAnsi" w:cstheme="minorHAnsi"/>
                <w:b/>
                <w:bCs/>
                <w:color w:val="000000"/>
                <w:sz w:val="18"/>
                <w:szCs w:val="18"/>
                <w:lang w:eastAsia="el-GR"/>
              </w:rPr>
            </w:pPr>
            <w:r w:rsidRPr="00054350">
              <w:rPr>
                <w:rFonts w:asciiTheme="minorHAnsi" w:eastAsia="Times New Roman" w:hAnsiTheme="minorHAnsi" w:cstheme="minorHAnsi"/>
                <w:b/>
                <w:bCs/>
                <w:color w:val="000000"/>
                <w:sz w:val="18"/>
                <w:szCs w:val="18"/>
                <w:lang w:eastAsia="el-GR"/>
              </w:rPr>
              <w:t>Α/Α</w:t>
            </w:r>
          </w:p>
        </w:tc>
        <w:tc>
          <w:tcPr>
            <w:tcW w:w="1951" w:type="dxa"/>
            <w:tcBorders>
              <w:top w:val="nil"/>
              <w:left w:val="nil"/>
              <w:bottom w:val="single" w:sz="4" w:space="0" w:color="auto"/>
              <w:right w:val="single" w:sz="4" w:space="0" w:color="auto"/>
            </w:tcBorders>
            <w:shd w:val="clear" w:color="auto" w:fill="auto"/>
            <w:vAlign w:val="center"/>
            <w:hideMark/>
          </w:tcPr>
          <w:p w14:paraId="5C56F1DE" w14:textId="77777777" w:rsidR="004B751F" w:rsidRPr="00054350" w:rsidRDefault="004B751F" w:rsidP="004B751F">
            <w:pPr>
              <w:spacing w:after="0" w:line="240" w:lineRule="auto"/>
              <w:jc w:val="center"/>
              <w:rPr>
                <w:rFonts w:asciiTheme="minorHAnsi" w:eastAsia="Times New Roman" w:hAnsiTheme="minorHAnsi" w:cstheme="minorHAnsi"/>
                <w:b/>
                <w:bCs/>
                <w:color w:val="000000"/>
                <w:sz w:val="18"/>
                <w:szCs w:val="18"/>
                <w:lang w:eastAsia="el-GR"/>
              </w:rPr>
            </w:pPr>
            <w:r w:rsidRPr="00054350">
              <w:rPr>
                <w:rFonts w:asciiTheme="minorHAnsi" w:eastAsia="Times New Roman" w:hAnsiTheme="minorHAnsi" w:cstheme="minorHAnsi"/>
                <w:b/>
                <w:bCs/>
                <w:color w:val="000000"/>
                <w:sz w:val="18"/>
                <w:szCs w:val="18"/>
                <w:lang w:eastAsia="el-GR"/>
              </w:rPr>
              <w:t>ΚΩΔΙΚΟΣ ΟΡΓΑΝΟΥ</w:t>
            </w:r>
          </w:p>
        </w:tc>
        <w:tc>
          <w:tcPr>
            <w:tcW w:w="2397" w:type="dxa"/>
            <w:tcBorders>
              <w:top w:val="nil"/>
              <w:left w:val="nil"/>
              <w:bottom w:val="single" w:sz="4" w:space="0" w:color="auto"/>
              <w:right w:val="single" w:sz="4" w:space="0" w:color="auto"/>
            </w:tcBorders>
            <w:shd w:val="clear" w:color="auto" w:fill="auto"/>
            <w:vAlign w:val="center"/>
            <w:hideMark/>
          </w:tcPr>
          <w:p w14:paraId="0E89AEB6" w14:textId="77777777" w:rsidR="004B751F" w:rsidRPr="00054350" w:rsidRDefault="004B751F" w:rsidP="004B751F">
            <w:pPr>
              <w:spacing w:after="0" w:line="240" w:lineRule="auto"/>
              <w:jc w:val="center"/>
              <w:rPr>
                <w:rFonts w:asciiTheme="minorHAnsi" w:eastAsia="Times New Roman" w:hAnsiTheme="minorHAnsi" w:cstheme="minorHAnsi"/>
                <w:b/>
                <w:bCs/>
                <w:color w:val="000000"/>
                <w:sz w:val="18"/>
                <w:szCs w:val="18"/>
                <w:lang w:eastAsia="el-GR"/>
              </w:rPr>
            </w:pPr>
            <w:r w:rsidRPr="00054350">
              <w:rPr>
                <w:rFonts w:asciiTheme="minorHAnsi" w:eastAsia="Times New Roman" w:hAnsiTheme="minorHAnsi" w:cstheme="minorHAnsi"/>
                <w:b/>
                <w:bCs/>
                <w:color w:val="000000"/>
                <w:sz w:val="18"/>
                <w:szCs w:val="18"/>
                <w:lang w:eastAsia="el-GR"/>
              </w:rPr>
              <w:t>ΠΕΡΙΓΡΑΦΗ</w:t>
            </w:r>
          </w:p>
        </w:tc>
        <w:tc>
          <w:tcPr>
            <w:tcW w:w="2422" w:type="dxa"/>
            <w:tcBorders>
              <w:top w:val="nil"/>
              <w:left w:val="nil"/>
              <w:bottom w:val="single" w:sz="4" w:space="0" w:color="auto"/>
              <w:right w:val="single" w:sz="4" w:space="0" w:color="auto"/>
            </w:tcBorders>
            <w:shd w:val="clear" w:color="auto" w:fill="auto"/>
            <w:vAlign w:val="center"/>
            <w:hideMark/>
          </w:tcPr>
          <w:p w14:paraId="53004685" w14:textId="77777777" w:rsidR="004B751F" w:rsidRPr="00054350" w:rsidRDefault="004B751F" w:rsidP="004B751F">
            <w:pPr>
              <w:spacing w:after="0" w:line="240" w:lineRule="auto"/>
              <w:jc w:val="center"/>
              <w:rPr>
                <w:rFonts w:asciiTheme="minorHAnsi" w:eastAsia="Times New Roman" w:hAnsiTheme="minorHAnsi" w:cstheme="minorHAnsi"/>
                <w:b/>
                <w:bCs/>
                <w:color w:val="000000"/>
                <w:sz w:val="18"/>
                <w:szCs w:val="18"/>
                <w:lang w:eastAsia="el-GR"/>
              </w:rPr>
            </w:pPr>
            <w:r w:rsidRPr="00054350">
              <w:rPr>
                <w:rFonts w:asciiTheme="minorHAnsi" w:eastAsia="Times New Roman" w:hAnsiTheme="minorHAnsi" w:cstheme="minorHAnsi"/>
                <w:b/>
                <w:bCs/>
                <w:color w:val="000000"/>
                <w:sz w:val="18"/>
                <w:szCs w:val="18"/>
                <w:lang w:eastAsia="el-GR"/>
              </w:rPr>
              <w:t xml:space="preserve"> ΜΟΝΤΕΛΟ</w:t>
            </w:r>
          </w:p>
        </w:tc>
        <w:tc>
          <w:tcPr>
            <w:tcW w:w="3119" w:type="dxa"/>
            <w:tcBorders>
              <w:top w:val="nil"/>
              <w:left w:val="nil"/>
              <w:bottom w:val="single" w:sz="4" w:space="0" w:color="auto"/>
              <w:right w:val="single" w:sz="4" w:space="0" w:color="auto"/>
            </w:tcBorders>
            <w:shd w:val="clear" w:color="auto" w:fill="auto"/>
            <w:vAlign w:val="center"/>
            <w:hideMark/>
          </w:tcPr>
          <w:p w14:paraId="4C9E4451" w14:textId="77777777" w:rsidR="004B751F" w:rsidRPr="00054350" w:rsidRDefault="004B751F" w:rsidP="004B751F">
            <w:pPr>
              <w:spacing w:after="0" w:line="240" w:lineRule="auto"/>
              <w:jc w:val="center"/>
              <w:rPr>
                <w:rFonts w:asciiTheme="minorHAnsi" w:eastAsia="Times New Roman" w:hAnsiTheme="minorHAnsi" w:cstheme="minorHAnsi"/>
                <w:b/>
                <w:bCs/>
                <w:color w:val="000000"/>
                <w:sz w:val="18"/>
                <w:szCs w:val="18"/>
                <w:lang w:eastAsia="el-GR"/>
              </w:rPr>
            </w:pPr>
            <w:r w:rsidRPr="00054350">
              <w:rPr>
                <w:rFonts w:asciiTheme="minorHAnsi" w:eastAsia="Times New Roman" w:hAnsiTheme="minorHAnsi" w:cstheme="minorHAnsi"/>
                <w:b/>
                <w:bCs/>
                <w:color w:val="000000"/>
                <w:sz w:val="18"/>
                <w:szCs w:val="18"/>
                <w:lang w:eastAsia="el-GR"/>
              </w:rPr>
              <w:t>ΘΕΡΜΟΚΡΑΣΙΑ ΔΙΑΚΡΙΒΩΣΗΣ/ ΑΠΑΙΤΟΥΜΕΝΟ ΕΥΡΟΣ ΜΕΤΡΗΣΗΣ ΜΕΘΟΔΟΥ</w:t>
            </w:r>
          </w:p>
        </w:tc>
        <w:tc>
          <w:tcPr>
            <w:tcW w:w="1417" w:type="dxa"/>
            <w:tcBorders>
              <w:top w:val="nil"/>
              <w:left w:val="nil"/>
              <w:bottom w:val="single" w:sz="4" w:space="0" w:color="auto"/>
              <w:right w:val="single" w:sz="4" w:space="0" w:color="auto"/>
            </w:tcBorders>
            <w:shd w:val="clear" w:color="auto" w:fill="auto"/>
            <w:vAlign w:val="center"/>
            <w:hideMark/>
          </w:tcPr>
          <w:p w14:paraId="6EAFB5C2" w14:textId="77777777" w:rsidR="004B751F" w:rsidRPr="00054350" w:rsidRDefault="004B751F" w:rsidP="004B751F">
            <w:pPr>
              <w:spacing w:after="0" w:line="240" w:lineRule="auto"/>
              <w:jc w:val="center"/>
              <w:rPr>
                <w:rFonts w:asciiTheme="minorHAnsi" w:eastAsia="Times New Roman" w:hAnsiTheme="minorHAnsi" w:cstheme="minorHAnsi"/>
                <w:b/>
                <w:bCs/>
                <w:color w:val="000000"/>
                <w:sz w:val="18"/>
                <w:szCs w:val="18"/>
                <w:lang w:eastAsia="el-GR"/>
              </w:rPr>
            </w:pPr>
            <w:r w:rsidRPr="00054350">
              <w:rPr>
                <w:rFonts w:asciiTheme="minorHAnsi" w:eastAsia="Times New Roman" w:hAnsiTheme="minorHAnsi" w:cstheme="minorHAnsi"/>
                <w:b/>
                <w:bCs/>
                <w:color w:val="000000"/>
                <w:sz w:val="18"/>
                <w:szCs w:val="18"/>
                <w:lang w:eastAsia="el-GR"/>
              </w:rPr>
              <w:t>ΕΥΡΟΣ ΚΛΙΜΑΚΑΣ</w:t>
            </w:r>
          </w:p>
        </w:tc>
        <w:tc>
          <w:tcPr>
            <w:tcW w:w="2657" w:type="dxa"/>
            <w:tcBorders>
              <w:top w:val="nil"/>
              <w:left w:val="nil"/>
              <w:bottom w:val="single" w:sz="4" w:space="0" w:color="auto"/>
              <w:right w:val="single" w:sz="4" w:space="0" w:color="auto"/>
            </w:tcBorders>
            <w:shd w:val="clear" w:color="auto" w:fill="auto"/>
            <w:vAlign w:val="center"/>
            <w:hideMark/>
          </w:tcPr>
          <w:p w14:paraId="65DCC79D" w14:textId="77777777" w:rsidR="004B751F" w:rsidRPr="00054350" w:rsidRDefault="004B751F" w:rsidP="004B751F">
            <w:pPr>
              <w:spacing w:after="0" w:line="240" w:lineRule="auto"/>
              <w:jc w:val="center"/>
              <w:rPr>
                <w:rFonts w:asciiTheme="minorHAnsi" w:eastAsia="Times New Roman" w:hAnsiTheme="minorHAnsi" w:cstheme="minorHAnsi"/>
                <w:b/>
                <w:bCs/>
                <w:color w:val="000000"/>
                <w:sz w:val="18"/>
                <w:szCs w:val="18"/>
                <w:lang w:eastAsia="el-GR"/>
              </w:rPr>
            </w:pPr>
            <w:r w:rsidRPr="00054350">
              <w:rPr>
                <w:rFonts w:asciiTheme="minorHAnsi" w:eastAsia="Times New Roman" w:hAnsiTheme="minorHAnsi" w:cstheme="minorHAnsi"/>
                <w:b/>
                <w:bCs/>
                <w:color w:val="000000"/>
                <w:sz w:val="18"/>
                <w:szCs w:val="18"/>
                <w:lang w:eastAsia="el-GR"/>
              </w:rPr>
              <w:t>ΥΠΗΡΕΣΙΑ</w:t>
            </w:r>
          </w:p>
        </w:tc>
      </w:tr>
      <w:tr w:rsidR="004B751F" w:rsidRPr="00054350" w14:paraId="451933B1" w14:textId="77777777" w:rsidTr="00B5166E">
        <w:trPr>
          <w:trHeight w:val="370"/>
        </w:trPr>
        <w:tc>
          <w:tcPr>
            <w:tcW w:w="596" w:type="dxa"/>
            <w:tcBorders>
              <w:top w:val="nil"/>
              <w:left w:val="single" w:sz="4" w:space="0" w:color="auto"/>
              <w:bottom w:val="single" w:sz="4" w:space="0" w:color="auto"/>
              <w:right w:val="single" w:sz="4" w:space="0" w:color="auto"/>
            </w:tcBorders>
            <w:shd w:val="clear" w:color="auto" w:fill="auto"/>
            <w:vAlign w:val="center"/>
            <w:hideMark/>
          </w:tcPr>
          <w:p w14:paraId="530D5DD6" w14:textId="77777777" w:rsidR="004B751F" w:rsidRPr="00054350" w:rsidRDefault="004B751F" w:rsidP="004B751F">
            <w:pPr>
              <w:spacing w:after="0" w:line="240" w:lineRule="auto"/>
              <w:jc w:val="center"/>
              <w:rPr>
                <w:rFonts w:asciiTheme="minorHAnsi" w:eastAsia="Times New Roman" w:hAnsiTheme="minorHAnsi" w:cstheme="minorHAnsi"/>
                <w:color w:val="000000"/>
                <w:sz w:val="18"/>
                <w:szCs w:val="18"/>
                <w:lang w:eastAsia="el-GR"/>
              </w:rPr>
            </w:pPr>
            <w:r w:rsidRPr="00054350">
              <w:rPr>
                <w:rFonts w:asciiTheme="minorHAnsi" w:eastAsia="Times New Roman" w:hAnsiTheme="minorHAnsi" w:cstheme="minorHAnsi"/>
                <w:color w:val="000000"/>
                <w:sz w:val="18"/>
                <w:szCs w:val="18"/>
                <w:lang w:eastAsia="el-GR"/>
              </w:rPr>
              <w:t>1</w:t>
            </w:r>
          </w:p>
        </w:tc>
        <w:tc>
          <w:tcPr>
            <w:tcW w:w="1951" w:type="dxa"/>
            <w:tcBorders>
              <w:top w:val="nil"/>
              <w:left w:val="nil"/>
              <w:bottom w:val="single" w:sz="4" w:space="0" w:color="auto"/>
              <w:right w:val="single" w:sz="4" w:space="0" w:color="auto"/>
            </w:tcBorders>
            <w:shd w:val="clear" w:color="auto" w:fill="auto"/>
            <w:vAlign w:val="center"/>
            <w:hideMark/>
          </w:tcPr>
          <w:p w14:paraId="42D5B122"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64 72  ΚΛ Υ ΑΠΌ 1</w:t>
            </w:r>
          </w:p>
        </w:tc>
        <w:tc>
          <w:tcPr>
            <w:tcW w:w="2397" w:type="dxa"/>
            <w:tcBorders>
              <w:top w:val="nil"/>
              <w:left w:val="nil"/>
              <w:bottom w:val="single" w:sz="4" w:space="0" w:color="auto"/>
              <w:right w:val="single" w:sz="4" w:space="0" w:color="auto"/>
            </w:tcBorders>
            <w:shd w:val="clear" w:color="auto" w:fill="auto"/>
            <w:vAlign w:val="center"/>
            <w:hideMark/>
          </w:tcPr>
          <w:p w14:paraId="1AF94FC1"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 xml:space="preserve">Κλίβανος υγρής αποστείρωσης, 53-137 ◦C </w:t>
            </w:r>
          </w:p>
        </w:tc>
        <w:tc>
          <w:tcPr>
            <w:tcW w:w="2422" w:type="dxa"/>
            <w:tcBorders>
              <w:top w:val="nil"/>
              <w:left w:val="nil"/>
              <w:bottom w:val="single" w:sz="4" w:space="0" w:color="auto"/>
              <w:right w:val="single" w:sz="4" w:space="0" w:color="auto"/>
            </w:tcBorders>
            <w:shd w:val="clear" w:color="auto" w:fill="auto"/>
            <w:vAlign w:val="center"/>
            <w:hideMark/>
          </w:tcPr>
          <w:p w14:paraId="69754FE4"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RAYPA AES 75</w:t>
            </w:r>
          </w:p>
        </w:tc>
        <w:tc>
          <w:tcPr>
            <w:tcW w:w="3119" w:type="dxa"/>
            <w:tcBorders>
              <w:top w:val="nil"/>
              <w:left w:val="nil"/>
              <w:bottom w:val="single" w:sz="4" w:space="0" w:color="auto"/>
              <w:right w:val="single" w:sz="4" w:space="0" w:color="auto"/>
            </w:tcBorders>
            <w:shd w:val="clear" w:color="auto" w:fill="auto"/>
            <w:vAlign w:val="center"/>
            <w:hideMark/>
          </w:tcPr>
          <w:p w14:paraId="5486C12F"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 xml:space="preserve">121 ◦C </w:t>
            </w:r>
          </w:p>
        </w:tc>
        <w:tc>
          <w:tcPr>
            <w:tcW w:w="1417" w:type="dxa"/>
            <w:tcBorders>
              <w:top w:val="nil"/>
              <w:left w:val="nil"/>
              <w:bottom w:val="single" w:sz="4" w:space="0" w:color="auto"/>
              <w:right w:val="single" w:sz="4" w:space="0" w:color="auto"/>
            </w:tcBorders>
            <w:shd w:val="clear" w:color="auto" w:fill="auto"/>
            <w:vAlign w:val="center"/>
            <w:hideMark/>
          </w:tcPr>
          <w:p w14:paraId="50ADFC5E"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 </w:t>
            </w:r>
          </w:p>
        </w:tc>
        <w:tc>
          <w:tcPr>
            <w:tcW w:w="2657" w:type="dxa"/>
            <w:tcBorders>
              <w:top w:val="nil"/>
              <w:left w:val="nil"/>
              <w:bottom w:val="single" w:sz="4" w:space="0" w:color="auto"/>
              <w:right w:val="single" w:sz="4" w:space="0" w:color="auto"/>
            </w:tcBorders>
            <w:shd w:val="clear" w:color="auto" w:fill="auto"/>
            <w:vAlign w:val="center"/>
            <w:hideMark/>
          </w:tcPr>
          <w:p w14:paraId="3DB78940"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Χ.Υ. ΑΙΓΑΙΟΥ - AYTOTEΛΕΣ ΓΡΑΦΕΙΟ Χ.Υ. ΧΙΟΥ</w:t>
            </w:r>
          </w:p>
        </w:tc>
      </w:tr>
      <w:tr w:rsidR="004B751F" w:rsidRPr="00054350" w14:paraId="7C51BA56" w14:textId="77777777" w:rsidTr="00B5166E">
        <w:trPr>
          <w:trHeight w:val="277"/>
        </w:trPr>
        <w:tc>
          <w:tcPr>
            <w:tcW w:w="596" w:type="dxa"/>
            <w:tcBorders>
              <w:top w:val="nil"/>
              <w:left w:val="single" w:sz="4" w:space="0" w:color="auto"/>
              <w:bottom w:val="single" w:sz="4" w:space="0" w:color="auto"/>
              <w:right w:val="single" w:sz="4" w:space="0" w:color="auto"/>
            </w:tcBorders>
            <w:shd w:val="clear" w:color="auto" w:fill="auto"/>
            <w:vAlign w:val="center"/>
            <w:hideMark/>
          </w:tcPr>
          <w:p w14:paraId="72E0E62A" w14:textId="77777777" w:rsidR="004B751F" w:rsidRPr="00054350" w:rsidRDefault="004B751F" w:rsidP="004B751F">
            <w:pPr>
              <w:spacing w:after="0" w:line="240" w:lineRule="auto"/>
              <w:jc w:val="center"/>
              <w:rPr>
                <w:rFonts w:asciiTheme="minorHAnsi" w:eastAsia="Times New Roman" w:hAnsiTheme="minorHAnsi" w:cstheme="minorHAnsi"/>
                <w:color w:val="000000"/>
                <w:sz w:val="18"/>
                <w:szCs w:val="18"/>
                <w:lang w:eastAsia="el-GR"/>
              </w:rPr>
            </w:pPr>
            <w:r w:rsidRPr="00054350">
              <w:rPr>
                <w:rFonts w:asciiTheme="minorHAnsi" w:eastAsia="Times New Roman" w:hAnsiTheme="minorHAnsi" w:cstheme="minorHAnsi"/>
                <w:color w:val="000000"/>
                <w:sz w:val="18"/>
                <w:szCs w:val="18"/>
                <w:lang w:eastAsia="el-GR"/>
              </w:rPr>
              <w:t>2</w:t>
            </w:r>
          </w:p>
        </w:tc>
        <w:tc>
          <w:tcPr>
            <w:tcW w:w="1951" w:type="dxa"/>
            <w:tcBorders>
              <w:top w:val="nil"/>
              <w:left w:val="nil"/>
              <w:bottom w:val="single" w:sz="4" w:space="0" w:color="auto"/>
              <w:right w:val="single" w:sz="4" w:space="0" w:color="auto"/>
            </w:tcBorders>
            <w:shd w:val="clear" w:color="auto" w:fill="auto"/>
            <w:vAlign w:val="center"/>
            <w:hideMark/>
          </w:tcPr>
          <w:p w14:paraId="38EAC36F"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64 72 ΥΔΑΤ 01</w:t>
            </w:r>
          </w:p>
        </w:tc>
        <w:tc>
          <w:tcPr>
            <w:tcW w:w="2397" w:type="dxa"/>
            <w:tcBorders>
              <w:top w:val="nil"/>
              <w:left w:val="nil"/>
              <w:bottom w:val="single" w:sz="4" w:space="0" w:color="auto"/>
              <w:right w:val="single" w:sz="4" w:space="0" w:color="auto"/>
            </w:tcBorders>
            <w:shd w:val="clear" w:color="auto" w:fill="auto"/>
            <w:vAlign w:val="center"/>
            <w:hideMark/>
          </w:tcPr>
          <w:p w14:paraId="21583BA3"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Υδρόλουτρο</w:t>
            </w:r>
          </w:p>
        </w:tc>
        <w:tc>
          <w:tcPr>
            <w:tcW w:w="2422" w:type="dxa"/>
            <w:tcBorders>
              <w:top w:val="nil"/>
              <w:left w:val="nil"/>
              <w:bottom w:val="single" w:sz="4" w:space="0" w:color="auto"/>
              <w:right w:val="single" w:sz="4" w:space="0" w:color="auto"/>
            </w:tcBorders>
            <w:shd w:val="clear" w:color="auto" w:fill="auto"/>
            <w:vAlign w:val="center"/>
            <w:hideMark/>
          </w:tcPr>
          <w:p w14:paraId="50F4AC8A"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MEMMERT WB22</w:t>
            </w:r>
          </w:p>
        </w:tc>
        <w:tc>
          <w:tcPr>
            <w:tcW w:w="3119" w:type="dxa"/>
            <w:tcBorders>
              <w:top w:val="nil"/>
              <w:left w:val="nil"/>
              <w:bottom w:val="single" w:sz="4" w:space="0" w:color="auto"/>
              <w:right w:val="single" w:sz="4" w:space="0" w:color="auto"/>
            </w:tcBorders>
            <w:shd w:val="clear" w:color="auto" w:fill="auto"/>
            <w:vAlign w:val="center"/>
            <w:hideMark/>
          </w:tcPr>
          <w:p w14:paraId="558BF92E"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 xml:space="preserve">50 ◦C  </w:t>
            </w:r>
          </w:p>
        </w:tc>
        <w:tc>
          <w:tcPr>
            <w:tcW w:w="1417" w:type="dxa"/>
            <w:tcBorders>
              <w:top w:val="nil"/>
              <w:left w:val="nil"/>
              <w:bottom w:val="single" w:sz="4" w:space="0" w:color="auto"/>
              <w:right w:val="single" w:sz="4" w:space="0" w:color="auto"/>
            </w:tcBorders>
            <w:shd w:val="clear" w:color="auto" w:fill="auto"/>
            <w:vAlign w:val="center"/>
            <w:hideMark/>
          </w:tcPr>
          <w:p w14:paraId="75E34BC0"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 xml:space="preserve"> μέγιστη θερμοκρασία λειτουργίας  95 ◦C  </w:t>
            </w:r>
          </w:p>
        </w:tc>
        <w:tc>
          <w:tcPr>
            <w:tcW w:w="2657" w:type="dxa"/>
            <w:tcBorders>
              <w:top w:val="nil"/>
              <w:left w:val="nil"/>
              <w:bottom w:val="single" w:sz="4" w:space="0" w:color="auto"/>
              <w:right w:val="single" w:sz="4" w:space="0" w:color="auto"/>
            </w:tcBorders>
            <w:shd w:val="clear" w:color="auto" w:fill="auto"/>
            <w:vAlign w:val="center"/>
            <w:hideMark/>
          </w:tcPr>
          <w:p w14:paraId="2BDDF020"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Χ.Υ. ΑΙΓΑΙΟΥ - AYTOTEΛΕΣ ΓΡΑΦΕΙΟ Χ.Υ. ΧΙΟΥ</w:t>
            </w:r>
          </w:p>
        </w:tc>
      </w:tr>
      <w:tr w:rsidR="004B751F" w:rsidRPr="00054350" w14:paraId="55A35965" w14:textId="77777777" w:rsidTr="00B5166E">
        <w:trPr>
          <w:trHeight w:val="70"/>
        </w:trPr>
        <w:tc>
          <w:tcPr>
            <w:tcW w:w="596" w:type="dxa"/>
            <w:tcBorders>
              <w:top w:val="nil"/>
              <w:left w:val="single" w:sz="4" w:space="0" w:color="auto"/>
              <w:bottom w:val="single" w:sz="4" w:space="0" w:color="auto"/>
              <w:right w:val="single" w:sz="4" w:space="0" w:color="auto"/>
            </w:tcBorders>
            <w:shd w:val="clear" w:color="auto" w:fill="auto"/>
            <w:vAlign w:val="center"/>
            <w:hideMark/>
          </w:tcPr>
          <w:p w14:paraId="666676B7" w14:textId="77777777" w:rsidR="004B751F" w:rsidRPr="00054350" w:rsidRDefault="004B751F" w:rsidP="004B751F">
            <w:pPr>
              <w:spacing w:after="0" w:line="240" w:lineRule="auto"/>
              <w:jc w:val="center"/>
              <w:rPr>
                <w:rFonts w:asciiTheme="minorHAnsi" w:eastAsia="Times New Roman" w:hAnsiTheme="minorHAnsi" w:cstheme="minorHAnsi"/>
                <w:color w:val="000000"/>
                <w:sz w:val="18"/>
                <w:szCs w:val="18"/>
                <w:lang w:eastAsia="el-GR"/>
              </w:rPr>
            </w:pPr>
            <w:r w:rsidRPr="00054350">
              <w:rPr>
                <w:rFonts w:asciiTheme="minorHAnsi" w:eastAsia="Times New Roman" w:hAnsiTheme="minorHAnsi" w:cstheme="minorHAnsi"/>
                <w:color w:val="000000"/>
                <w:sz w:val="18"/>
                <w:szCs w:val="18"/>
                <w:lang w:eastAsia="el-GR"/>
              </w:rPr>
              <w:t>3</w:t>
            </w:r>
          </w:p>
        </w:tc>
        <w:tc>
          <w:tcPr>
            <w:tcW w:w="1951" w:type="dxa"/>
            <w:tcBorders>
              <w:top w:val="nil"/>
              <w:left w:val="nil"/>
              <w:bottom w:val="single" w:sz="4" w:space="0" w:color="auto"/>
              <w:right w:val="single" w:sz="4" w:space="0" w:color="auto"/>
            </w:tcBorders>
            <w:shd w:val="clear" w:color="auto" w:fill="auto"/>
            <w:vAlign w:val="center"/>
            <w:hideMark/>
          </w:tcPr>
          <w:p w14:paraId="03E545E4"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64 72 KΛ 02</w:t>
            </w:r>
          </w:p>
        </w:tc>
        <w:tc>
          <w:tcPr>
            <w:tcW w:w="2397" w:type="dxa"/>
            <w:tcBorders>
              <w:top w:val="nil"/>
              <w:left w:val="nil"/>
              <w:bottom w:val="single" w:sz="4" w:space="0" w:color="auto"/>
              <w:right w:val="single" w:sz="4" w:space="0" w:color="auto"/>
            </w:tcBorders>
            <w:shd w:val="clear" w:color="auto" w:fill="auto"/>
            <w:vAlign w:val="center"/>
            <w:hideMark/>
          </w:tcPr>
          <w:p w14:paraId="0DB6F587"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Επωαστικός θάλαμος  20oC</w:t>
            </w:r>
          </w:p>
        </w:tc>
        <w:tc>
          <w:tcPr>
            <w:tcW w:w="2422" w:type="dxa"/>
            <w:tcBorders>
              <w:top w:val="nil"/>
              <w:left w:val="nil"/>
              <w:bottom w:val="single" w:sz="4" w:space="0" w:color="auto"/>
              <w:right w:val="single" w:sz="4" w:space="0" w:color="auto"/>
            </w:tcBorders>
            <w:shd w:val="clear" w:color="auto" w:fill="auto"/>
            <w:vAlign w:val="center"/>
            <w:hideMark/>
          </w:tcPr>
          <w:p w14:paraId="3EF5EA46"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 xml:space="preserve">AQUALYTIC </w:t>
            </w:r>
          </w:p>
        </w:tc>
        <w:tc>
          <w:tcPr>
            <w:tcW w:w="3119" w:type="dxa"/>
            <w:tcBorders>
              <w:top w:val="nil"/>
              <w:left w:val="nil"/>
              <w:bottom w:val="single" w:sz="4" w:space="0" w:color="auto"/>
              <w:right w:val="single" w:sz="4" w:space="0" w:color="auto"/>
            </w:tcBorders>
            <w:shd w:val="clear" w:color="auto" w:fill="auto"/>
            <w:vAlign w:val="center"/>
            <w:hideMark/>
          </w:tcPr>
          <w:p w14:paraId="7B295C0A"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 xml:space="preserve">Διακρίβωση στους 20 </w:t>
            </w:r>
            <w:r w:rsidRPr="00054350">
              <w:rPr>
                <w:rFonts w:asciiTheme="minorHAnsi" w:eastAsia="Times New Roman" w:hAnsiTheme="minorHAnsi" w:cstheme="minorHAnsi"/>
                <w:sz w:val="18"/>
                <w:szCs w:val="18"/>
                <w:vertAlign w:val="superscript"/>
                <w:lang w:eastAsia="el-GR"/>
              </w:rPr>
              <w:t>o</w:t>
            </w:r>
            <w:r w:rsidRPr="00054350">
              <w:rPr>
                <w:rFonts w:asciiTheme="minorHAnsi" w:eastAsia="Times New Roman" w:hAnsiTheme="minorHAnsi" w:cstheme="minorHAnsi"/>
                <w:sz w:val="18"/>
                <w:szCs w:val="18"/>
                <w:lang w:eastAsia="el-GR"/>
              </w:rPr>
              <w:t xml:space="preserve">C </w:t>
            </w:r>
          </w:p>
        </w:tc>
        <w:tc>
          <w:tcPr>
            <w:tcW w:w="1417" w:type="dxa"/>
            <w:tcBorders>
              <w:top w:val="nil"/>
              <w:left w:val="nil"/>
              <w:bottom w:val="single" w:sz="4" w:space="0" w:color="auto"/>
              <w:right w:val="single" w:sz="4" w:space="0" w:color="auto"/>
            </w:tcBorders>
            <w:shd w:val="clear" w:color="auto" w:fill="auto"/>
            <w:vAlign w:val="center"/>
            <w:hideMark/>
          </w:tcPr>
          <w:p w14:paraId="7CBCD8F3"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 </w:t>
            </w:r>
          </w:p>
        </w:tc>
        <w:tc>
          <w:tcPr>
            <w:tcW w:w="2657" w:type="dxa"/>
            <w:tcBorders>
              <w:top w:val="nil"/>
              <w:left w:val="nil"/>
              <w:bottom w:val="single" w:sz="4" w:space="0" w:color="auto"/>
              <w:right w:val="single" w:sz="4" w:space="0" w:color="auto"/>
            </w:tcBorders>
            <w:shd w:val="clear" w:color="auto" w:fill="auto"/>
            <w:vAlign w:val="center"/>
            <w:hideMark/>
          </w:tcPr>
          <w:p w14:paraId="73DBE314"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Χ.Υ. ΑΙΓΑΙΟΥ - AYTOTEΛΕΣ ΓΡΑΦΕΙΟ Χ.Υ. ΧΙΟΥ</w:t>
            </w:r>
          </w:p>
        </w:tc>
      </w:tr>
      <w:tr w:rsidR="004B751F" w:rsidRPr="00054350" w14:paraId="5C956F12" w14:textId="77777777" w:rsidTr="00B5166E">
        <w:trPr>
          <w:trHeight w:val="70"/>
        </w:trPr>
        <w:tc>
          <w:tcPr>
            <w:tcW w:w="596" w:type="dxa"/>
            <w:tcBorders>
              <w:top w:val="nil"/>
              <w:left w:val="single" w:sz="4" w:space="0" w:color="auto"/>
              <w:bottom w:val="single" w:sz="4" w:space="0" w:color="auto"/>
              <w:right w:val="single" w:sz="4" w:space="0" w:color="auto"/>
            </w:tcBorders>
            <w:shd w:val="clear" w:color="auto" w:fill="auto"/>
            <w:vAlign w:val="center"/>
            <w:hideMark/>
          </w:tcPr>
          <w:p w14:paraId="76A95D84" w14:textId="77777777" w:rsidR="004B751F" w:rsidRPr="00054350" w:rsidRDefault="004B751F" w:rsidP="004B751F">
            <w:pPr>
              <w:spacing w:after="0" w:line="240" w:lineRule="auto"/>
              <w:jc w:val="center"/>
              <w:rPr>
                <w:rFonts w:asciiTheme="minorHAnsi" w:eastAsia="Times New Roman" w:hAnsiTheme="minorHAnsi" w:cstheme="minorHAnsi"/>
                <w:color w:val="000000"/>
                <w:sz w:val="18"/>
                <w:szCs w:val="18"/>
                <w:lang w:eastAsia="el-GR"/>
              </w:rPr>
            </w:pPr>
            <w:r w:rsidRPr="00054350">
              <w:rPr>
                <w:rFonts w:asciiTheme="minorHAnsi" w:eastAsia="Times New Roman" w:hAnsiTheme="minorHAnsi" w:cstheme="minorHAnsi"/>
                <w:color w:val="000000"/>
                <w:sz w:val="18"/>
                <w:szCs w:val="18"/>
                <w:lang w:eastAsia="el-GR"/>
              </w:rPr>
              <w:t>4</w:t>
            </w:r>
          </w:p>
        </w:tc>
        <w:tc>
          <w:tcPr>
            <w:tcW w:w="1951" w:type="dxa"/>
            <w:tcBorders>
              <w:top w:val="nil"/>
              <w:left w:val="nil"/>
              <w:bottom w:val="single" w:sz="4" w:space="0" w:color="auto"/>
              <w:right w:val="single" w:sz="4" w:space="0" w:color="auto"/>
            </w:tcBorders>
            <w:shd w:val="clear" w:color="auto" w:fill="auto"/>
            <w:vAlign w:val="center"/>
            <w:hideMark/>
          </w:tcPr>
          <w:p w14:paraId="5A758B62"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 xml:space="preserve">64 72 ΠΥΡ 01 </w:t>
            </w:r>
          </w:p>
        </w:tc>
        <w:tc>
          <w:tcPr>
            <w:tcW w:w="2397" w:type="dxa"/>
            <w:tcBorders>
              <w:top w:val="nil"/>
              <w:left w:val="nil"/>
              <w:bottom w:val="single" w:sz="4" w:space="0" w:color="auto"/>
              <w:right w:val="single" w:sz="4" w:space="0" w:color="auto"/>
            </w:tcBorders>
            <w:shd w:val="clear" w:color="auto" w:fill="auto"/>
            <w:vAlign w:val="center"/>
            <w:hideMark/>
          </w:tcPr>
          <w:p w14:paraId="6A71274F"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 xml:space="preserve">Πυριαντήριο </w:t>
            </w:r>
          </w:p>
        </w:tc>
        <w:tc>
          <w:tcPr>
            <w:tcW w:w="2422" w:type="dxa"/>
            <w:tcBorders>
              <w:top w:val="nil"/>
              <w:left w:val="nil"/>
              <w:bottom w:val="single" w:sz="4" w:space="0" w:color="auto"/>
              <w:right w:val="single" w:sz="4" w:space="0" w:color="auto"/>
            </w:tcBorders>
            <w:shd w:val="clear" w:color="auto" w:fill="auto"/>
            <w:vAlign w:val="center"/>
            <w:hideMark/>
          </w:tcPr>
          <w:p w14:paraId="11FDF372"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MEMMERT 854 Schwabach</w:t>
            </w:r>
          </w:p>
        </w:tc>
        <w:tc>
          <w:tcPr>
            <w:tcW w:w="3119" w:type="dxa"/>
            <w:tcBorders>
              <w:top w:val="nil"/>
              <w:left w:val="nil"/>
              <w:bottom w:val="single" w:sz="4" w:space="0" w:color="auto"/>
              <w:right w:val="single" w:sz="4" w:space="0" w:color="auto"/>
            </w:tcBorders>
            <w:shd w:val="clear" w:color="auto" w:fill="auto"/>
            <w:vAlign w:val="center"/>
            <w:hideMark/>
          </w:tcPr>
          <w:p w14:paraId="5671058C"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105 οC και 170 ◦C</w:t>
            </w:r>
          </w:p>
        </w:tc>
        <w:tc>
          <w:tcPr>
            <w:tcW w:w="1417" w:type="dxa"/>
            <w:tcBorders>
              <w:top w:val="nil"/>
              <w:left w:val="nil"/>
              <w:bottom w:val="single" w:sz="4" w:space="0" w:color="auto"/>
              <w:right w:val="single" w:sz="4" w:space="0" w:color="auto"/>
            </w:tcBorders>
            <w:shd w:val="clear" w:color="auto" w:fill="auto"/>
            <w:vAlign w:val="center"/>
            <w:hideMark/>
          </w:tcPr>
          <w:p w14:paraId="48EEC159"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έως 220 °C</w:t>
            </w:r>
          </w:p>
        </w:tc>
        <w:tc>
          <w:tcPr>
            <w:tcW w:w="2657" w:type="dxa"/>
            <w:tcBorders>
              <w:top w:val="nil"/>
              <w:left w:val="nil"/>
              <w:bottom w:val="single" w:sz="4" w:space="0" w:color="auto"/>
              <w:right w:val="single" w:sz="4" w:space="0" w:color="auto"/>
            </w:tcBorders>
            <w:shd w:val="clear" w:color="auto" w:fill="auto"/>
            <w:vAlign w:val="center"/>
            <w:hideMark/>
          </w:tcPr>
          <w:p w14:paraId="0A7C45FB"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Χ.Υ. ΑΙΓΑΙΟΥ - AYTOTEΛΕΣ ΓΡΑΦΕΙΟ Χ.Υ. ΧΙΟΥ</w:t>
            </w:r>
          </w:p>
        </w:tc>
      </w:tr>
      <w:tr w:rsidR="004B751F" w:rsidRPr="00054350" w14:paraId="26197586" w14:textId="77777777" w:rsidTr="00B5166E">
        <w:trPr>
          <w:trHeight w:val="70"/>
        </w:trPr>
        <w:tc>
          <w:tcPr>
            <w:tcW w:w="596" w:type="dxa"/>
            <w:tcBorders>
              <w:top w:val="nil"/>
              <w:left w:val="single" w:sz="4" w:space="0" w:color="auto"/>
              <w:bottom w:val="single" w:sz="4" w:space="0" w:color="auto"/>
              <w:right w:val="single" w:sz="4" w:space="0" w:color="auto"/>
            </w:tcBorders>
            <w:shd w:val="clear" w:color="auto" w:fill="auto"/>
            <w:vAlign w:val="center"/>
            <w:hideMark/>
          </w:tcPr>
          <w:p w14:paraId="6BD2EAEA" w14:textId="77777777" w:rsidR="004B751F" w:rsidRPr="00054350" w:rsidRDefault="004B751F" w:rsidP="004B751F">
            <w:pPr>
              <w:spacing w:after="0" w:line="240" w:lineRule="auto"/>
              <w:jc w:val="center"/>
              <w:rPr>
                <w:rFonts w:asciiTheme="minorHAnsi" w:eastAsia="Times New Roman" w:hAnsiTheme="minorHAnsi" w:cstheme="minorHAnsi"/>
                <w:color w:val="000000"/>
                <w:sz w:val="18"/>
                <w:szCs w:val="18"/>
                <w:lang w:eastAsia="el-GR"/>
              </w:rPr>
            </w:pPr>
            <w:r w:rsidRPr="00054350">
              <w:rPr>
                <w:rFonts w:asciiTheme="minorHAnsi" w:eastAsia="Times New Roman" w:hAnsiTheme="minorHAnsi" w:cstheme="minorHAnsi"/>
                <w:color w:val="000000"/>
                <w:sz w:val="18"/>
                <w:szCs w:val="18"/>
                <w:lang w:eastAsia="el-GR"/>
              </w:rPr>
              <w:t>5</w:t>
            </w:r>
          </w:p>
        </w:tc>
        <w:tc>
          <w:tcPr>
            <w:tcW w:w="1951" w:type="dxa"/>
            <w:tcBorders>
              <w:top w:val="nil"/>
              <w:left w:val="nil"/>
              <w:bottom w:val="single" w:sz="4" w:space="0" w:color="auto"/>
              <w:right w:val="single" w:sz="4" w:space="0" w:color="auto"/>
            </w:tcBorders>
            <w:shd w:val="clear" w:color="auto" w:fill="auto"/>
            <w:vAlign w:val="center"/>
            <w:hideMark/>
          </w:tcPr>
          <w:p w14:paraId="158B09FF"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59 00 BOD 05</w:t>
            </w:r>
          </w:p>
        </w:tc>
        <w:tc>
          <w:tcPr>
            <w:tcW w:w="2397" w:type="dxa"/>
            <w:tcBorders>
              <w:top w:val="nil"/>
              <w:left w:val="nil"/>
              <w:bottom w:val="single" w:sz="4" w:space="0" w:color="auto"/>
              <w:right w:val="single" w:sz="4" w:space="0" w:color="auto"/>
            </w:tcBorders>
            <w:shd w:val="clear" w:color="auto" w:fill="auto"/>
            <w:vAlign w:val="center"/>
            <w:hideMark/>
          </w:tcPr>
          <w:p w14:paraId="120B4033"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Συσκευή επώασης 20 ◦C</w:t>
            </w:r>
          </w:p>
        </w:tc>
        <w:tc>
          <w:tcPr>
            <w:tcW w:w="2422" w:type="dxa"/>
            <w:tcBorders>
              <w:top w:val="nil"/>
              <w:left w:val="nil"/>
              <w:bottom w:val="single" w:sz="4" w:space="0" w:color="auto"/>
              <w:right w:val="single" w:sz="4" w:space="0" w:color="auto"/>
            </w:tcBorders>
            <w:shd w:val="clear" w:color="auto" w:fill="auto"/>
            <w:vAlign w:val="center"/>
            <w:hideMark/>
          </w:tcPr>
          <w:p w14:paraId="54AA9FB8"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WTW Oxitop TS 606-Zi</w:t>
            </w:r>
          </w:p>
        </w:tc>
        <w:tc>
          <w:tcPr>
            <w:tcW w:w="3119" w:type="dxa"/>
            <w:tcBorders>
              <w:top w:val="nil"/>
              <w:left w:val="nil"/>
              <w:bottom w:val="single" w:sz="4" w:space="0" w:color="auto"/>
              <w:right w:val="single" w:sz="4" w:space="0" w:color="auto"/>
            </w:tcBorders>
            <w:shd w:val="clear" w:color="auto" w:fill="auto"/>
            <w:vAlign w:val="center"/>
            <w:hideMark/>
          </w:tcPr>
          <w:p w14:paraId="30BE42B7"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 xml:space="preserve">Διακρίβωση στους 20 </w:t>
            </w:r>
            <w:r w:rsidRPr="00054350">
              <w:rPr>
                <w:rFonts w:asciiTheme="minorHAnsi" w:eastAsia="Times New Roman" w:hAnsiTheme="minorHAnsi" w:cstheme="minorHAnsi"/>
                <w:sz w:val="18"/>
                <w:szCs w:val="18"/>
                <w:vertAlign w:val="superscript"/>
                <w:lang w:eastAsia="el-GR"/>
              </w:rPr>
              <w:t>o</w:t>
            </w:r>
            <w:r w:rsidRPr="00054350">
              <w:rPr>
                <w:rFonts w:asciiTheme="minorHAnsi" w:eastAsia="Times New Roman" w:hAnsiTheme="minorHAnsi" w:cstheme="minorHAnsi"/>
                <w:sz w:val="18"/>
                <w:szCs w:val="18"/>
                <w:lang w:eastAsia="el-GR"/>
              </w:rPr>
              <w:t>C</w:t>
            </w:r>
          </w:p>
        </w:tc>
        <w:tc>
          <w:tcPr>
            <w:tcW w:w="1417" w:type="dxa"/>
            <w:tcBorders>
              <w:top w:val="nil"/>
              <w:left w:val="nil"/>
              <w:bottom w:val="single" w:sz="4" w:space="0" w:color="auto"/>
              <w:right w:val="single" w:sz="4" w:space="0" w:color="auto"/>
            </w:tcBorders>
            <w:shd w:val="clear" w:color="auto" w:fill="auto"/>
            <w:vAlign w:val="center"/>
            <w:hideMark/>
          </w:tcPr>
          <w:p w14:paraId="0E123D67"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 </w:t>
            </w:r>
          </w:p>
        </w:tc>
        <w:tc>
          <w:tcPr>
            <w:tcW w:w="2657" w:type="dxa"/>
            <w:tcBorders>
              <w:top w:val="nil"/>
              <w:left w:val="nil"/>
              <w:bottom w:val="single" w:sz="4" w:space="0" w:color="auto"/>
              <w:right w:val="single" w:sz="4" w:space="0" w:color="auto"/>
            </w:tcBorders>
            <w:shd w:val="clear" w:color="auto" w:fill="auto"/>
            <w:vAlign w:val="center"/>
            <w:hideMark/>
          </w:tcPr>
          <w:p w14:paraId="6CCA4081"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Χ.Υ. ΠΕΛ/ΣΟΥ, ΔΥΤ. ΕΛΛΑΔΑΣ &amp; ΙΟΝΙΟΥ, (ΠΑΤΡΑ)</w:t>
            </w:r>
          </w:p>
        </w:tc>
      </w:tr>
      <w:tr w:rsidR="004B751F" w:rsidRPr="00054350" w14:paraId="612A4D13" w14:textId="77777777" w:rsidTr="00B5166E">
        <w:trPr>
          <w:trHeight w:val="70"/>
        </w:trPr>
        <w:tc>
          <w:tcPr>
            <w:tcW w:w="596" w:type="dxa"/>
            <w:tcBorders>
              <w:top w:val="nil"/>
              <w:left w:val="single" w:sz="4" w:space="0" w:color="auto"/>
              <w:bottom w:val="single" w:sz="4" w:space="0" w:color="auto"/>
              <w:right w:val="single" w:sz="4" w:space="0" w:color="auto"/>
            </w:tcBorders>
            <w:shd w:val="clear" w:color="auto" w:fill="auto"/>
            <w:vAlign w:val="center"/>
            <w:hideMark/>
          </w:tcPr>
          <w:p w14:paraId="39BE5572" w14:textId="77777777" w:rsidR="004B751F" w:rsidRPr="00054350" w:rsidRDefault="004B751F" w:rsidP="004B751F">
            <w:pPr>
              <w:spacing w:after="0" w:line="240" w:lineRule="auto"/>
              <w:jc w:val="center"/>
              <w:rPr>
                <w:rFonts w:asciiTheme="minorHAnsi" w:eastAsia="Times New Roman" w:hAnsiTheme="minorHAnsi" w:cstheme="minorHAnsi"/>
                <w:color w:val="000000"/>
                <w:sz w:val="18"/>
                <w:szCs w:val="18"/>
                <w:lang w:eastAsia="el-GR"/>
              </w:rPr>
            </w:pPr>
            <w:r w:rsidRPr="00054350">
              <w:rPr>
                <w:rFonts w:asciiTheme="minorHAnsi" w:eastAsia="Times New Roman" w:hAnsiTheme="minorHAnsi" w:cstheme="minorHAnsi"/>
                <w:color w:val="000000"/>
                <w:sz w:val="18"/>
                <w:szCs w:val="18"/>
                <w:lang w:eastAsia="el-GR"/>
              </w:rPr>
              <w:t>6</w:t>
            </w:r>
          </w:p>
        </w:tc>
        <w:tc>
          <w:tcPr>
            <w:tcW w:w="1951" w:type="dxa"/>
            <w:tcBorders>
              <w:top w:val="nil"/>
              <w:left w:val="nil"/>
              <w:bottom w:val="single" w:sz="4" w:space="0" w:color="auto"/>
              <w:right w:val="single" w:sz="4" w:space="0" w:color="auto"/>
            </w:tcBorders>
            <w:shd w:val="clear" w:color="auto" w:fill="auto"/>
            <w:vAlign w:val="center"/>
            <w:hideMark/>
          </w:tcPr>
          <w:p w14:paraId="55E0BFFE"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59 00 BOD 06</w:t>
            </w:r>
          </w:p>
        </w:tc>
        <w:tc>
          <w:tcPr>
            <w:tcW w:w="2397" w:type="dxa"/>
            <w:tcBorders>
              <w:top w:val="nil"/>
              <w:left w:val="nil"/>
              <w:bottom w:val="single" w:sz="4" w:space="0" w:color="auto"/>
              <w:right w:val="single" w:sz="4" w:space="0" w:color="auto"/>
            </w:tcBorders>
            <w:shd w:val="clear" w:color="auto" w:fill="auto"/>
            <w:vAlign w:val="center"/>
            <w:hideMark/>
          </w:tcPr>
          <w:p w14:paraId="2A325B5A"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Συσκευή επώασης 20 ◦C</w:t>
            </w:r>
          </w:p>
        </w:tc>
        <w:tc>
          <w:tcPr>
            <w:tcW w:w="2422" w:type="dxa"/>
            <w:tcBorders>
              <w:top w:val="nil"/>
              <w:left w:val="nil"/>
              <w:bottom w:val="single" w:sz="4" w:space="0" w:color="auto"/>
              <w:right w:val="single" w:sz="4" w:space="0" w:color="auto"/>
            </w:tcBorders>
            <w:shd w:val="clear" w:color="auto" w:fill="auto"/>
            <w:vAlign w:val="center"/>
            <w:hideMark/>
          </w:tcPr>
          <w:p w14:paraId="68E74AA2"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 xml:space="preserve"> WTW Oxitop TS 606/2-1</w:t>
            </w:r>
          </w:p>
        </w:tc>
        <w:tc>
          <w:tcPr>
            <w:tcW w:w="3119" w:type="dxa"/>
            <w:tcBorders>
              <w:top w:val="nil"/>
              <w:left w:val="nil"/>
              <w:bottom w:val="single" w:sz="4" w:space="0" w:color="auto"/>
              <w:right w:val="single" w:sz="4" w:space="0" w:color="auto"/>
            </w:tcBorders>
            <w:shd w:val="clear" w:color="auto" w:fill="auto"/>
            <w:vAlign w:val="center"/>
            <w:hideMark/>
          </w:tcPr>
          <w:p w14:paraId="0C2718DF"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 xml:space="preserve">Διακρίβωση στους 20 </w:t>
            </w:r>
            <w:r w:rsidRPr="00054350">
              <w:rPr>
                <w:rFonts w:asciiTheme="minorHAnsi" w:eastAsia="Times New Roman" w:hAnsiTheme="minorHAnsi" w:cstheme="minorHAnsi"/>
                <w:sz w:val="18"/>
                <w:szCs w:val="18"/>
                <w:vertAlign w:val="superscript"/>
                <w:lang w:eastAsia="el-GR"/>
              </w:rPr>
              <w:t>o</w:t>
            </w:r>
            <w:r w:rsidRPr="00054350">
              <w:rPr>
                <w:rFonts w:asciiTheme="minorHAnsi" w:eastAsia="Times New Roman" w:hAnsiTheme="minorHAnsi" w:cstheme="minorHAnsi"/>
                <w:sz w:val="18"/>
                <w:szCs w:val="18"/>
                <w:lang w:eastAsia="el-GR"/>
              </w:rPr>
              <w:t>C</w:t>
            </w:r>
          </w:p>
        </w:tc>
        <w:tc>
          <w:tcPr>
            <w:tcW w:w="1417" w:type="dxa"/>
            <w:tcBorders>
              <w:top w:val="nil"/>
              <w:left w:val="nil"/>
              <w:bottom w:val="single" w:sz="4" w:space="0" w:color="auto"/>
              <w:right w:val="single" w:sz="4" w:space="0" w:color="auto"/>
            </w:tcBorders>
            <w:shd w:val="clear" w:color="auto" w:fill="auto"/>
            <w:vAlign w:val="center"/>
            <w:hideMark/>
          </w:tcPr>
          <w:p w14:paraId="52F1EBB1"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 </w:t>
            </w:r>
          </w:p>
        </w:tc>
        <w:tc>
          <w:tcPr>
            <w:tcW w:w="2657" w:type="dxa"/>
            <w:tcBorders>
              <w:top w:val="nil"/>
              <w:left w:val="nil"/>
              <w:bottom w:val="single" w:sz="4" w:space="0" w:color="auto"/>
              <w:right w:val="single" w:sz="4" w:space="0" w:color="auto"/>
            </w:tcBorders>
            <w:shd w:val="clear" w:color="auto" w:fill="auto"/>
            <w:vAlign w:val="center"/>
            <w:hideMark/>
          </w:tcPr>
          <w:p w14:paraId="25EBC67C"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Χ.Υ. ΠΕΛ/ΣΟΥ, ΔΥΤ. ΕΛΛΑΔΑΣ &amp; ΙΟΝΙΟΥ, (ΠΑΤΡΑ)</w:t>
            </w:r>
          </w:p>
        </w:tc>
      </w:tr>
      <w:tr w:rsidR="004B751F" w:rsidRPr="00054350" w14:paraId="7B684FD7" w14:textId="77777777" w:rsidTr="00B5166E">
        <w:trPr>
          <w:trHeight w:val="345"/>
        </w:trPr>
        <w:tc>
          <w:tcPr>
            <w:tcW w:w="596" w:type="dxa"/>
            <w:tcBorders>
              <w:top w:val="nil"/>
              <w:left w:val="single" w:sz="4" w:space="0" w:color="auto"/>
              <w:bottom w:val="single" w:sz="4" w:space="0" w:color="auto"/>
              <w:right w:val="single" w:sz="4" w:space="0" w:color="auto"/>
            </w:tcBorders>
            <w:shd w:val="clear" w:color="auto" w:fill="auto"/>
            <w:vAlign w:val="center"/>
            <w:hideMark/>
          </w:tcPr>
          <w:p w14:paraId="2EDBBD6D" w14:textId="77777777" w:rsidR="004B751F" w:rsidRPr="00054350" w:rsidRDefault="004B751F" w:rsidP="004B751F">
            <w:pPr>
              <w:spacing w:after="0" w:line="240" w:lineRule="auto"/>
              <w:jc w:val="center"/>
              <w:rPr>
                <w:rFonts w:asciiTheme="minorHAnsi" w:eastAsia="Times New Roman" w:hAnsiTheme="minorHAnsi" w:cstheme="minorHAnsi"/>
                <w:color w:val="000000"/>
                <w:sz w:val="18"/>
                <w:szCs w:val="18"/>
                <w:lang w:eastAsia="el-GR"/>
              </w:rPr>
            </w:pPr>
            <w:r w:rsidRPr="00054350">
              <w:rPr>
                <w:rFonts w:asciiTheme="minorHAnsi" w:eastAsia="Times New Roman" w:hAnsiTheme="minorHAnsi" w:cstheme="minorHAnsi"/>
                <w:color w:val="000000"/>
                <w:sz w:val="18"/>
                <w:szCs w:val="18"/>
                <w:lang w:eastAsia="el-GR"/>
              </w:rPr>
              <w:t>7</w:t>
            </w:r>
          </w:p>
        </w:tc>
        <w:tc>
          <w:tcPr>
            <w:tcW w:w="1951" w:type="dxa"/>
            <w:tcBorders>
              <w:top w:val="nil"/>
              <w:left w:val="nil"/>
              <w:bottom w:val="single" w:sz="4" w:space="0" w:color="auto"/>
              <w:right w:val="single" w:sz="4" w:space="0" w:color="auto"/>
            </w:tcBorders>
            <w:shd w:val="clear" w:color="auto" w:fill="auto"/>
            <w:vAlign w:val="center"/>
            <w:hideMark/>
          </w:tcPr>
          <w:p w14:paraId="3EFECB2D"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13-ΠΥΡ-103</w:t>
            </w:r>
          </w:p>
        </w:tc>
        <w:tc>
          <w:tcPr>
            <w:tcW w:w="2397" w:type="dxa"/>
            <w:tcBorders>
              <w:top w:val="nil"/>
              <w:left w:val="nil"/>
              <w:bottom w:val="single" w:sz="4" w:space="0" w:color="auto"/>
              <w:right w:val="single" w:sz="4" w:space="0" w:color="auto"/>
            </w:tcBorders>
            <w:shd w:val="clear" w:color="auto" w:fill="auto"/>
            <w:vAlign w:val="center"/>
            <w:hideMark/>
          </w:tcPr>
          <w:p w14:paraId="4FC54940"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Πυριαντήριο</w:t>
            </w:r>
          </w:p>
        </w:tc>
        <w:tc>
          <w:tcPr>
            <w:tcW w:w="2422" w:type="dxa"/>
            <w:tcBorders>
              <w:top w:val="nil"/>
              <w:left w:val="nil"/>
              <w:bottom w:val="single" w:sz="4" w:space="0" w:color="auto"/>
              <w:right w:val="single" w:sz="4" w:space="0" w:color="auto"/>
            </w:tcBorders>
            <w:shd w:val="clear" w:color="auto" w:fill="auto"/>
            <w:vAlign w:val="center"/>
            <w:hideMark/>
          </w:tcPr>
          <w:p w14:paraId="5E97F62A"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MEMMERT</w:t>
            </w:r>
          </w:p>
        </w:tc>
        <w:tc>
          <w:tcPr>
            <w:tcW w:w="3119" w:type="dxa"/>
            <w:tcBorders>
              <w:top w:val="nil"/>
              <w:left w:val="nil"/>
              <w:bottom w:val="single" w:sz="4" w:space="0" w:color="auto"/>
              <w:right w:val="single" w:sz="4" w:space="0" w:color="auto"/>
            </w:tcBorders>
            <w:shd w:val="clear" w:color="auto" w:fill="auto"/>
            <w:vAlign w:val="center"/>
            <w:hideMark/>
          </w:tcPr>
          <w:p w14:paraId="06CB81E7"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Διακρίβωση στους 105 ± 2</w:t>
            </w:r>
            <w:r w:rsidRPr="00054350">
              <w:rPr>
                <w:rFonts w:asciiTheme="minorHAnsi" w:eastAsia="Times New Roman" w:hAnsiTheme="minorHAnsi" w:cstheme="minorHAnsi"/>
                <w:sz w:val="18"/>
                <w:szCs w:val="18"/>
                <w:vertAlign w:val="superscript"/>
                <w:lang w:eastAsia="el-GR"/>
              </w:rPr>
              <w:t>0</w:t>
            </w:r>
            <w:r w:rsidRPr="00054350">
              <w:rPr>
                <w:rFonts w:asciiTheme="minorHAnsi" w:eastAsia="Times New Roman" w:hAnsiTheme="minorHAnsi" w:cstheme="minorHAnsi"/>
                <w:sz w:val="18"/>
                <w:szCs w:val="18"/>
                <w:lang w:eastAsia="el-GR"/>
              </w:rPr>
              <w:t xml:space="preserve">C </w:t>
            </w:r>
          </w:p>
        </w:tc>
        <w:tc>
          <w:tcPr>
            <w:tcW w:w="1417" w:type="dxa"/>
            <w:tcBorders>
              <w:top w:val="nil"/>
              <w:left w:val="nil"/>
              <w:bottom w:val="single" w:sz="4" w:space="0" w:color="auto"/>
              <w:right w:val="single" w:sz="4" w:space="0" w:color="auto"/>
            </w:tcBorders>
            <w:shd w:val="clear" w:color="auto" w:fill="auto"/>
            <w:vAlign w:val="center"/>
            <w:hideMark/>
          </w:tcPr>
          <w:p w14:paraId="484329D3"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 </w:t>
            </w:r>
          </w:p>
        </w:tc>
        <w:tc>
          <w:tcPr>
            <w:tcW w:w="2657" w:type="dxa"/>
            <w:tcBorders>
              <w:top w:val="nil"/>
              <w:left w:val="nil"/>
              <w:bottom w:val="single" w:sz="4" w:space="0" w:color="auto"/>
              <w:right w:val="single" w:sz="4" w:space="0" w:color="auto"/>
            </w:tcBorders>
            <w:shd w:val="clear" w:color="auto" w:fill="auto"/>
            <w:vAlign w:val="center"/>
            <w:hideMark/>
          </w:tcPr>
          <w:p w14:paraId="53A85240"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Β΄Χ.Υ. ΑΘΗΝΩΝ</w:t>
            </w:r>
          </w:p>
        </w:tc>
      </w:tr>
      <w:tr w:rsidR="004B751F" w:rsidRPr="00054350" w14:paraId="722CAB08" w14:textId="77777777" w:rsidTr="00B5166E">
        <w:trPr>
          <w:trHeight w:val="70"/>
        </w:trPr>
        <w:tc>
          <w:tcPr>
            <w:tcW w:w="596" w:type="dxa"/>
            <w:tcBorders>
              <w:top w:val="nil"/>
              <w:left w:val="single" w:sz="4" w:space="0" w:color="auto"/>
              <w:bottom w:val="single" w:sz="4" w:space="0" w:color="auto"/>
              <w:right w:val="single" w:sz="4" w:space="0" w:color="auto"/>
            </w:tcBorders>
            <w:shd w:val="clear" w:color="auto" w:fill="auto"/>
            <w:vAlign w:val="center"/>
            <w:hideMark/>
          </w:tcPr>
          <w:p w14:paraId="6BCBEF34" w14:textId="77777777" w:rsidR="004B751F" w:rsidRPr="00054350" w:rsidRDefault="004B751F" w:rsidP="004B751F">
            <w:pPr>
              <w:spacing w:after="0" w:line="240" w:lineRule="auto"/>
              <w:jc w:val="center"/>
              <w:rPr>
                <w:rFonts w:asciiTheme="minorHAnsi" w:eastAsia="Times New Roman" w:hAnsiTheme="minorHAnsi" w:cstheme="minorHAnsi"/>
                <w:color w:val="000000"/>
                <w:sz w:val="18"/>
                <w:szCs w:val="18"/>
                <w:lang w:eastAsia="el-GR"/>
              </w:rPr>
            </w:pPr>
            <w:r w:rsidRPr="00054350">
              <w:rPr>
                <w:rFonts w:asciiTheme="minorHAnsi" w:eastAsia="Times New Roman" w:hAnsiTheme="minorHAnsi" w:cstheme="minorHAnsi"/>
                <w:color w:val="000000"/>
                <w:sz w:val="18"/>
                <w:szCs w:val="18"/>
                <w:lang w:eastAsia="el-GR"/>
              </w:rPr>
              <w:t>8</w:t>
            </w:r>
          </w:p>
        </w:tc>
        <w:tc>
          <w:tcPr>
            <w:tcW w:w="1951" w:type="dxa"/>
            <w:tcBorders>
              <w:top w:val="nil"/>
              <w:left w:val="nil"/>
              <w:bottom w:val="single" w:sz="4" w:space="0" w:color="auto"/>
              <w:right w:val="single" w:sz="4" w:space="0" w:color="auto"/>
            </w:tcBorders>
            <w:shd w:val="clear" w:color="auto" w:fill="auto"/>
            <w:vAlign w:val="center"/>
            <w:hideMark/>
          </w:tcPr>
          <w:p w14:paraId="09A480BA"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13-ΠΥΡ-110</w:t>
            </w:r>
          </w:p>
        </w:tc>
        <w:tc>
          <w:tcPr>
            <w:tcW w:w="2397" w:type="dxa"/>
            <w:tcBorders>
              <w:top w:val="nil"/>
              <w:left w:val="nil"/>
              <w:bottom w:val="single" w:sz="4" w:space="0" w:color="auto"/>
              <w:right w:val="single" w:sz="4" w:space="0" w:color="auto"/>
            </w:tcBorders>
            <w:shd w:val="clear" w:color="auto" w:fill="auto"/>
            <w:vAlign w:val="center"/>
            <w:hideMark/>
          </w:tcPr>
          <w:p w14:paraId="06EB032A"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Πυριαντήριο</w:t>
            </w:r>
          </w:p>
        </w:tc>
        <w:tc>
          <w:tcPr>
            <w:tcW w:w="2422" w:type="dxa"/>
            <w:tcBorders>
              <w:top w:val="nil"/>
              <w:left w:val="nil"/>
              <w:bottom w:val="single" w:sz="4" w:space="0" w:color="auto"/>
              <w:right w:val="single" w:sz="4" w:space="0" w:color="auto"/>
            </w:tcBorders>
            <w:shd w:val="clear" w:color="auto" w:fill="auto"/>
            <w:vAlign w:val="center"/>
            <w:hideMark/>
          </w:tcPr>
          <w:p w14:paraId="00E52074"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Πυριαντήριο Memmert UNB 400</w:t>
            </w:r>
          </w:p>
        </w:tc>
        <w:tc>
          <w:tcPr>
            <w:tcW w:w="3119" w:type="dxa"/>
            <w:tcBorders>
              <w:top w:val="nil"/>
              <w:left w:val="nil"/>
              <w:bottom w:val="single" w:sz="4" w:space="0" w:color="auto"/>
              <w:right w:val="single" w:sz="4" w:space="0" w:color="auto"/>
            </w:tcBorders>
            <w:shd w:val="clear" w:color="auto" w:fill="auto"/>
            <w:vAlign w:val="center"/>
            <w:hideMark/>
          </w:tcPr>
          <w:p w14:paraId="711AAC79"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Διακρίβωση στους 37, 50, 105</w:t>
            </w:r>
            <w:r w:rsidRPr="00054350">
              <w:rPr>
                <w:rFonts w:asciiTheme="minorHAnsi" w:eastAsia="Times New Roman" w:hAnsiTheme="minorHAnsi" w:cstheme="minorHAnsi"/>
                <w:sz w:val="18"/>
                <w:szCs w:val="18"/>
                <w:vertAlign w:val="superscript"/>
                <w:lang w:eastAsia="el-GR"/>
              </w:rPr>
              <w:t>0</w:t>
            </w:r>
            <w:r w:rsidRPr="00054350">
              <w:rPr>
                <w:rFonts w:asciiTheme="minorHAnsi" w:eastAsia="Times New Roman" w:hAnsiTheme="minorHAnsi" w:cstheme="minorHAnsi"/>
                <w:sz w:val="18"/>
                <w:szCs w:val="18"/>
                <w:lang w:eastAsia="el-GR"/>
              </w:rPr>
              <w:t xml:space="preserve">C </w:t>
            </w:r>
          </w:p>
        </w:tc>
        <w:tc>
          <w:tcPr>
            <w:tcW w:w="1417" w:type="dxa"/>
            <w:tcBorders>
              <w:top w:val="nil"/>
              <w:left w:val="nil"/>
              <w:bottom w:val="single" w:sz="4" w:space="0" w:color="auto"/>
              <w:right w:val="single" w:sz="4" w:space="0" w:color="auto"/>
            </w:tcBorders>
            <w:shd w:val="clear" w:color="auto" w:fill="auto"/>
            <w:vAlign w:val="center"/>
            <w:hideMark/>
          </w:tcPr>
          <w:p w14:paraId="27578FDA"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 </w:t>
            </w:r>
          </w:p>
        </w:tc>
        <w:tc>
          <w:tcPr>
            <w:tcW w:w="2657" w:type="dxa"/>
            <w:tcBorders>
              <w:top w:val="nil"/>
              <w:left w:val="nil"/>
              <w:bottom w:val="single" w:sz="4" w:space="0" w:color="auto"/>
              <w:right w:val="single" w:sz="4" w:space="0" w:color="auto"/>
            </w:tcBorders>
            <w:shd w:val="clear" w:color="auto" w:fill="auto"/>
            <w:vAlign w:val="center"/>
            <w:hideMark/>
          </w:tcPr>
          <w:p w14:paraId="653660CE"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Β΄Χ.Υ. ΑΘΗΝΩΝ</w:t>
            </w:r>
          </w:p>
        </w:tc>
      </w:tr>
      <w:tr w:rsidR="004B751F" w:rsidRPr="00054350" w14:paraId="6E7B6A47" w14:textId="77777777" w:rsidTr="00B5166E">
        <w:trPr>
          <w:trHeight w:val="70"/>
        </w:trPr>
        <w:tc>
          <w:tcPr>
            <w:tcW w:w="596" w:type="dxa"/>
            <w:tcBorders>
              <w:top w:val="nil"/>
              <w:left w:val="single" w:sz="4" w:space="0" w:color="auto"/>
              <w:bottom w:val="single" w:sz="4" w:space="0" w:color="auto"/>
              <w:right w:val="single" w:sz="4" w:space="0" w:color="auto"/>
            </w:tcBorders>
            <w:shd w:val="clear" w:color="auto" w:fill="auto"/>
            <w:vAlign w:val="center"/>
            <w:hideMark/>
          </w:tcPr>
          <w:p w14:paraId="36AA36D6" w14:textId="77777777" w:rsidR="004B751F" w:rsidRPr="00054350" w:rsidRDefault="004B751F" w:rsidP="004B751F">
            <w:pPr>
              <w:spacing w:after="0" w:line="240" w:lineRule="auto"/>
              <w:jc w:val="center"/>
              <w:rPr>
                <w:rFonts w:asciiTheme="minorHAnsi" w:eastAsia="Times New Roman" w:hAnsiTheme="minorHAnsi" w:cstheme="minorHAnsi"/>
                <w:color w:val="000000"/>
                <w:sz w:val="18"/>
                <w:szCs w:val="18"/>
                <w:lang w:eastAsia="el-GR"/>
              </w:rPr>
            </w:pPr>
            <w:r w:rsidRPr="00054350">
              <w:rPr>
                <w:rFonts w:asciiTheme="minorHAnsi" w:eastAsia="Times New Roman" w:hAnsiTheme="minorHAnsi" w:cstheme="minorHAnsi"/>
                <w:color w:val="000000"/>
                <w:sz w:val="18"/>
                <w:szCs w:val="18"/>
                <w:lang w:eastAsia="el-GR"/>
              </w:rPr>
              <w:t>9</w:t>
            </w:r>
          </w:p>
        </w:tc>
        <w:tc>
          <w:tcPr>
            <w:tcW w:w="1951" w:type="dxa"/>
            <w:tcBorders>
              <w:top w:val="nil"/>
              <w:left w:val="nil"/>
              <w:bottom w:val="single" w:sz="4" w:space="0" w:color="auto"/>
              <w:right w:val="single" w:sz="4" w:space="0" w:color="auto"/>
            </w:tcBorders>
            <w:shd w:val="clear" w:color="auto" w:fill="auto"/>
            <w:vAlign w:val="center"/>
            <w:hideMark/>
          </w:tcPr>
          <w:p w14:paraId="3B067CFE"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13-ΠΥΡ-111</w:t>
            </w:r>
          </w:p>
        </w:tc>
        <w:tc>
          <w:tcPr>
            <w:tcW w:w="2397" w:type="dxa"/>
            <w:tcBorders>
              <w:top w:val="nil"/>
              <w:left w:val="nil"/>
              <w:bottom w:val="single" w:sz="4" w:space="0" w:color="auto"/>
              <w:right w:val="single" w:sz="4" w:space="0" w:color="auto"/>
            </w:tcBorders>
            <w:shd w:val="clear" w:color="auto" w:fill="auto"/>
            <w:vAlign w:val="center"/>
            <w:hideMark/>
          </w:tcPr>
          <w:p w14:paraId="02F60088"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Πυριαντήριο</w:t>
            </w:r>
          </w:p>
        </w:tc>
        <w:tc>
          <w:tcPr>
            <w:tcW w:w="2422" w:type="dxa"/>
            <w:tcBorders>
              <w:top w:val="nil"/>
              <w:left w:val="nil"/>
              <w:bottom w:val="single" w:sz="4" w:space="0" w:color="auto"/>
              <w:right w:val="single" w:sz="4" w:space="0" w:color="auto"/>
            </w:tcBorders>
            <w:shd w:val="clear" w:color="auto" w:fill="auto"/>
            <w:vAlign w:val="center"/>
            <w:hideMark/>
          </w:tcPr>
          <w:p w14:paraId="327F163B"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Πυριαντήριο Memmert UFB 400</w:t>
            </w:r>
          </w:p>
        </w:tc>
        <w:tc>
          <w:tcPr>
            <w:tcW w:w="3119" w:type="dxa"/>
            <w:tcBorders>
              <w:top w:val="nil"/>
              <w:left w:val="nil"/>
              <w:bottom w:val="single" w:sz="4" w:space="0" w:color="auto"/>
              <w:right w:val="single" w:sz="4" w:space="0" w:color="auto"/>
            </w:tcBorders>
            <w:shd w:val="clear" w:color="auto" w:fill="auto"/>
            <w:vAlign w:val="center"/>
            <w:hideMark/>
          </w:tcPr>
          <w:p w14:paraId="5084B172"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Διακρίβωση στους 110</w:t>
            </w:r>
            <w:r w:rsidRPr="00054350">
              <w:rPr>
                <w:rFonts w:asciiTheme="minorHAnsi" w:eastAsia="Times New Roman" w:hAnsiTheme="minorHAnsi" w:cstheme="minorHAnsi"/>
                <w:sz w:val="18"/>
                <w:szCs w:val="18"/>
                <w:vertAlign w:val="superscript"/>
                <w:lang w:eastAsia="el-GR"/>
              </w:rPr>
              <w:t>0</w:t>
            </w:r>
            <w:r w:rsidRPr="00054350">
              <w:rPr>
                <w:rFonts w:asciiTheme="minorHAnsi" w:eastAsia="Times New Roman" w:hAnsiTheme="minorHAnsi" w:cstheme="minorHAnsi"/>
                <w:sz w:val="18"/>
                <w:szCs w:val="18"/>
                <w:lang w:eastAsia="el-GR"/>
              </w:rPr>
              <w:t xml:space="preserve">C </w:t>
            </w:r>
          </w:p>
        </w:tc>
        <w:tc>
          <w:tcPr>
            <w:tcW w:w="1417" w:type="dxa"/>
            <w:tcBorders>
              <w:top w:val="nil"/>
              <w:left w:val="nil"/>
              <w:bottom w:val="single" w:sz="4" w:space="0" w:color="auto"/>
              <w:right w:val="single" w:sz="4" w:space="0" w:color="auto"/>
            </w:tcBorders>
            <w:shd w:val="clear" w:color="auto" w:fill="auto"/>
            <w:vAlign w:val="center"/>
            <w:hideMark/>
          </w:tcPr>
          <w:p w14:paraId="0D98555C"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 </w:t>
            </w:r>
          </w:p>
        </w:tc>
        <w:tc>
          <w:tcPr>
            <w:tcW w:w="2657" w:type="dxa"/>
            <w:tcBorders>
              <w:top w:val="nil"/>
              <w:left w:val="nil"/>
              <w:bottom w:val="single" w:sz="4" w:space="0" w:color="auto"/>
              <w:right w:val="single" w:sz="4" w:space="0" w:color="auto"/>
            </w:tcBorders>
            <w:shd w:val="clear" w:color="auto" w:fill="auto"/>
            <w:vAlign w:val="center"/>
            <w:hideMark/>
          </w:tcPr>
          <w:p w14:paraId="280F4FF6"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Β΄Χ.Υ. ΑΘΗΝΩΝ</w:t>
            </w:r>
          </w:p>
        </w:tc>
      </w:tr>
      <w:tr w:rsidR="004B751F" w:rsidRPr="00054350" w14:paraId="79703DE8" w14:textId="77777777" w:rsidTr="00B5166E">
        <w:trPr>
          <w:trHeight w:val="70"/>
        </w:trPr>
        <w:tc>
          <w:tcPr>
            <w:tcW w:w="596" w:type="dxa"/>
            <w:tcBorders>
              <w:top w:val="nil"/>
              <w:left w:val="single" w:sz="4" w:space="0" w:color="auto"/>
              <w:bottom w:val="single" w:sz="4" w:space="0" w:color="auto"/>
              <w:right w:val="single" w:sz="4" w:space="0" w:color="auto"/>
            </w:tcBorders>
            <w:shd w:val="clear" w:color="auto" w:fill="auto"/>
            <w:vAlign w:val="center"/>
            <w:hideMark/>
          </w:tcPr>
          <w:p w14:paraId="0FA924CD" w14:textId="77777777" w:rsidR="004B751F" w:rsidRPr="00054350" w:rsidRDefault="004B751F" w:rsidP="004B751F">
            <w:pPr>
              <w:spacing w:after="0" w:line="240" w:lineRule="auto"/>
              <w:jc w:val="center"/>
              <w:rPr>
                <w:rFonts w:asciiTheme="minorHAnsi" w:eastAsia="Times New Roman" w:hAnsiTheme="minorHAnsi" w:cstheme="minorHAnsi"/>
                <w:color w:val="000000"/>
                <w:sz w:val="18"/>
                <w:szCs w:val="18"/>
                <w:lang w:eastAsia="el-GR"/>
              </w:rPr>
            </w:pPr>
            <w:r w:rsidRPr="00054350">
              <w:rPr>
                <w:rFonts w:asciiTheme="minorHAnsi" w:eastAsia="Times New Roman" w:hAnsiTheme="minorHAnsi" w:cstheme="minorHAnsi"/>
                <w:color w:val="000000"/>
                <w:sz w:val="18"/>
                <w:szCs w:val="18"/>
                <w:lang w:eastAsia="el-GR"/>
              </w:rPr>
              <w:t>10</w:t>
            </w:r>
          </w:p>
        </w:tc>
        <w:tc>
          <w:tcPr>
            <w:tcW w:w="1951" w:type="dxa"/>
            <w:tcBorders>
              <w:top w:val="nil"/>
              <w:left w:val="nil"/>
              <w:bottom w:val="single" w:sz="4" w:space="0" w:color="auto"/>
              <w:right w:val="single" w:sz="4" w:space="0" w:color="auto"/>
            </w:tcBorders>
            <w:shd w:val="clear" w:color="auto" w:fill="auto"/>
            <w:vAlign w:val="center"/>
            <w:hideMark/>
          </w:tcPr>
          <w:p w14:paraId="66F57B73"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13-ΠΥΡ-201</w:t>
            </w:r>
          </w:p>
        </w:tc>
        <w:tc>
          <w:tcPr>
            <w:tcW w:w="2397" w:type="dxa"/>
            <w:tcBorders>
              <w:top w:val="nil"/>
              <w:left w:val="nil"/>
              <w:bottom w:val="single" w:sz="4" w:space="0" w:color="auto"/>
              <w:right w:val="single" w:sz="4" w:space="0" w:color="auto"/>
            </w:tcBorders>
            <w:shd w:val="clear" w:color="auto" w:fill="auto"/>
            <w:vAlign w:val="center"/>
            <w:hideMark/>
          </w:tcPr>
          <w:p w14:paraId="728DE6B5"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Πυριαντήριο</w:t>
            </w:r>
          </w:p>
        </w:tc>
        <w:tc>
          <w:tcPr>
            <w:tcW w:w="2422" w:type="dxa"/>
            <w:tcBorders>
              <w:top w:val="nil"/>
              <w:left w:val="nil"/>
              <w:bottom w:val="single" w:sz="4" w:space="0" w:color="auto"/>
              <w:right w:val="single" w:sz="4" w:space="0" w:color="auto"/>
            </w:tcBorders>
            <w:shd w:val="clear" w:color="auto" w:fill="auto"/>
            <w:vAlign w:val="center"/>
            <w:hideMark/>
          </w:tcPr>
          <w:p w14:paraId="48D8983A"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Memmert ICP 400</w:t>
            </w:r>
          </w:p>
        </w:tc>
        <w:tc>
          <w:tcPr>
            <w:tcW w:w="3119" w:type="dxa"/>
            <w:tcBorders>
              <w:top w:val="nil"/>
              <w:left w:val="nil"/>
              <w:bottom w:val="single" w:sz="4" w:space="0" w:color="auto"/>
              <w:right w:val="single" w:sz="4" w:space="0" w:color="auto"/>
            </w:tcBorders>
            <w:shd w:val="clear" w:color="auto" w:fill="auto"/>
            <w:vAlign w:val="center"/>
            <w:hideMark/>
          </w:tcPr>
          <w:p w14:paraId="3854C742"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Διακρίβωση στους 5, 10, 20, 23</w:t>
            </w:r>
            <w:r w:rsidRPr="00054350">
              <w:rPr>
                <w:rFonts w:asciiTheme="minorHAnsi" w:eastAsia="Times New Roman" w:hAnsiTheme="minorHAnsi" w:cstheme="minorHAnsi"/>
                <w:sz w:val="18"/>
                <w:szCs w:val="18"/>
                <w:vertAlign w:val="superscript"/>
                <w:lang w:eastAsia="el-GR"/>
              </w:rPr>
              <w:t>0</w:t>
            </w:r>
            <w:r w:rsidRPr="00054350">
              <w:rPr>
                <w:rFonts w:asciiTheme="minorHAnsi" w:eastAsia="Times New Roman" w:hAnsiTheme="minorHAnsi" w:cstheme="minorHAnsi"/>
                <w:sz w:val="18"/>
                <w:szCs w:val="18"/>
                <w:lang w:eastAsia="el-GR"/>
              </w:rPr>
              <w:t xml:space="preserve">C </w:t>
            </w:r>
          </w:p>
        </w:tc>
        <w:tc>
          <w:tcPr>
            <w:tcW w:w="1417" w:type="dxa"/>
            <w:tcBorders>
              <w:top w:val="nil"/>
              <w:left w:val="nil"/>
              <w:bottom w:val="single" w:sz="4" w:space="0" w:color="auto"/>
              <w:right w:val="single" w:sz="4" w:space="0" w:color="auto"/>
            </w:tcBorders>
            <w:shd w:val="clear" w:color="auto" w:fill="auto"/>
            <w:vAlign w:val="center"/>
            <w:hideMark/>
          </w:tcPr>
          <w:p w14:paraId="276CEED1"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 </w:t>
            </w:r>
          </w:p>
        </w:tc>
        <w:tc>
          <w:tcPr>
            <w:tcW w:w="2657" w:type="dxa"/>
            <w:tcBorders>
              <w:top w:val="nil"/>
              <w:left w:val="nil"/>
              <w:bottom w:val="single" w:sz="4" w:space="0" w:color="auto"/>
              <w:right w:val="single" w:sz="4" w:space="0" w:color="auto"/>
            </w:tcBorders>
            <w:shd w:val="clear" w:color="auto" w:fill="auto"/>
            <w:vAlign w:val="center"/>
            <w:hideMark/>
          </w:tcPr>
          <w:p w14:paraId="1912987A"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Β΄Χ.Υ. ΑΘΗΝΩΝ</w:t>
            </w:r>
          </w:p>
        </w:tc>
      </w:tr>
      <w:tr w:rsidR="004B751F" w:rsidRPr="00054350" w14:paraId="034D6696" w14:textId="77777777" w:rsidTr="00B5166E">
        <w:trPr>
          <w:trHeight w:val="70"/>
        </w:trPr>
        <w:tc>
          <w:tcPr>
            <w:tcW w:w="596" w:type="dxa"/>
            <w:tcBorders>
              <w:top w:val="nil"/>
              <w:left w:val="single" w:sz="4" w:space="0" w:color="auto"/>
              <w:bottom w:val="single" w:sz="4" w:space="0" w:color="auto"/>
              <w:right w:val="single" w:sz="4" w:space="0" w:color="auto"/>
            </w:tcBorders>
            <w:shd w:val="clear" w:color="auto" w:fill="auto"/>
            <w:vAlign w:val="center"/>
            <w:hideMark/>
          </w:tcPr>
          <w:p w14:paraId="6203F952" w14:textId="77777777" w:rsidR="004B751F" w:rsidRPr="00054350" w:rsidRDefault="004B751F" w:rsidP="004B751F">
            <w:pPr>
              <w:spacing w:after="0" w:line="240" w:lineRule="auto"/>
              <w:jc w:val="center"/>
              <w:rPr>
                <w:rFonts w:asciiTheme="minorHAnsi" w:eastAsia="Times New Roman" w:hAnsiTheme="minorHAnsi" w:cstheme="minorHAnsi"/>
                <w:color w:val="000000"/>
                <w:sz w:val="18"/>
                <w:szCs w:val="18"/>
                <w:lang w:eastAsia="el-GR"/>
              </w:rPr>
            </w:pPr>
            <w:r w:rsidRPr="00054350">
              <w:rPr>
                <w:rFonts w:asciiTheme="minorHAnsi" w:eastAsia="Times New Roman" w:hAnsiTheme="minorHAnsi" w:cstheme="minorHAnsi"/>
                <w:color w:val="000000"/>
                <w:sz w:val="18"/>
                <w:szCs w:val="18"/>
                <w:lang w:eastAsia="el-GR"/>
              </w:rPr>
              <w:t>11</w:t>
            </w:r>
          </w:p>
        </w:tc>
        <w:tc>
          <w:tcPr>
            <w:tcW w:w="1951" w:type="dxa"/>
            <w:tcBorders>
              <w:top w:val="nil"/>
              <w:left w:val="nil"/>
              <w:bottom w:val="single" w:sz="4" w:space="0" w:color="auto"/>
              <w:right w:val="single" w:sz="4" w:space="0" w:color="auto"/>
            </w:tcBorders>
            <w:shd w:val="clear" w:color="auto" w:fill="auto"/>
            <w:vAlign w:val="center"/>
            <w:hideMark/>
          </w:tcPr>
          <w:p w14:paraId="4D80AB5C"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13-ΠΥΡ-101</w:t>
            </w:r>
          </w:p>
        </w:tc>
        <w:tc>
          <w:tcPr>
            <w:tcW w:w="2397" w:type="dxa"/>
            <w:tcBorders>
              <w:top w:val="nil"/>
              <w:left w:val="nil"/>
              <w:bottom w:val="single" w:sz="4" w:space="0" w:color="auto"/>
              <w:right w:val="single" w:sz="4" w:space="0" w:color="auto"/>
            </w:tcBorders>
            <w:shd w:val="clear" w:color="auto" w:fill="auto"/>
            <w:vAlign w:val="center"/>
            <w:hideMark/>
          </w:tcPr>
          <w:p w14:paraId="5C3AC9D4"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Πυριαντήριο</w:t>
            </w:r>
          </w:p>
        </w:tc>
        <w:tc>
          <w:tcPr>
            <w:tcW w:w="2422" w:type="dxa"/>
            <w:tcBorders>
              <w:top w:val="nil"/>
              <w:left w:val="nil"/>
              <w:bottom w:val="single" w:sz="4" w:space="0" w:color="auto"/>
              <w:right w:val="single" w:sz="4" w:space="0" w:color="auto"/>
            </w:tcBorders>
            <w:shd w:val="clear" w:color="auto" w:fill="auto"/>
            <w:vAlign w:val="center"/>
            <w:hideMark/>
          </w:tcPr>
          <w:p w14:paraId="565DA8F3"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SELECTA</w:t>
            </w:r>
            <w:r w:rsidRPr="00054350">
              <w:rPr>
                <w:rFonts w:asciiTheme="minorHAnsi" w:eastAsia="Times New Roman" w:hAnsiTheme="minorHAnsi" w:cstheme="minorHAnsi"/>
                <w:sz w:val="18"/>
                <w:szCs w:val="18"/>
                <w:lang w:eastAsia="el-GR"/>
              </w:rPr>
              <w:br/>
              <w:t>S/N 0469262</w:t>
            </w:r>
          </w:p>
        </w:tc>
        <w:tc>
          <w:tcPr>
            <w:tcW w:w="3119" w:type="dxa"/>
            <w:tcBorders>
              <w:top w:val="nil"/>
              <w:left w:val="nil"/>
              <w:bottom w:val="single" w:sz="4" w:space="0" w:color="auto"/>
              <w:right w:val="single" w:sz="4" w:space="0" w:color="auto"/>
            </w:tcBorders>
            <w:shd w:val="clear" w:color="auto" w:fill="auto"/>
            <w:vAlign w:val="center"/>
            <w:hideMark/>
          </w:tcPr>
          <w:p w14:paraId="6227516F"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 xml:space="preserve">Διακρίβωση στους 105 ± 20 ◦C </w:t>
            </w:r>
          </w:p>
        </w:tc>
        <w:tc>
          <w:tcPr>
            <w:tcW w:w="1417" w:type="dxa"/>
            <w:tcBorders>
              <w:top w:val="nil"/>
              <w:left w:val="nil"/>
              <w:bottom w:val="single" w:sz="4" w:space="0" w:color="auto"/>
              <w:right w:val="single" w:sz="4" w:space="0" w:color="auto"/>
            </w:tcBorders>
            <w:shd w:val="clear" w:color="auto" w:fill="auto"/>
            <w:vAlign w:val="center"/>
            <w:hideMark/>
          </w:tcPr>
          <w:p w14:paraId="196C0364"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 </w:t>
            </w:r>
          </w:p>
        </w:tc>
        <w:tc>
          <w:tcPr>
            <w:tcW w:w="2657" w:type="dxa"/>
            <w:tcBorders>
              <w:top w:val="nil"/>
              <w:left w:val="nil"/>
              <w:bottom w:val="single" w:sz="4" w:space="0" w:color="auto"/>
              <w:right w:val="single" w:sz="4" w:space="0" w:color="auto"/>
            </w:tcBorders>
            <w:shd w:val="clear" w:color="auto" w:fill="auto"/>
            <w:vAlign w:val="center"/>
            <w:hideMark/>
          </w:tcPr>
          <w:p w14:paraId="5FCAD4AA"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Β΄Χ.Υ. ΑΘΗΝΩΝ</w:t>
            </w:r>
          </w:p>
        </w:tc>
      </w:tr>
      <w:tr w:rsidR="004B751F" w:rsidRPr="00054350" w14:paraId="19FEB77E" w14:textId="77777777" w:rsidTr="00B5166E">
        <w:trPr>
          <w:trHeight w:val="600"/>
        </w:trPr>
        <w:tc>
          <w:tcPr>
            <w:tcW w:w="596" w:type="dxa"/>
            <w:tcBorders>
              <w:top w:val="nil"/>
              <w:left w:val="single" w:sz="4" w:space="0" w:color="auto"/>
              <w:bottom w:val="single" w:sz="4" w:space="0" w:color="auto"/>
              <w:right w:val="single" w:sz="4" w:space="0" w:color="auto"/>
            </w:tcBorders>
            <w:shd w:val="clear" w:color="auto" w:fill="auto"/>
            <w:vAlign w:val="center"/>
            <w:hideMark/>
          </w:tcPr>
          <w:p w14:paraId="4B654063" w14:textId="77777777" w:rsidR="004B751F" w:rsidRPr="00054350" w:rsidRDefault="004B751F" w:rsidP="004B751F">
            <w:pPr>
              <w:spacing w:after="0" w:line="240" w:lineRule="auto"/>
              <w:jc w:val="center"/>
              <w:rPr>
                <w:rFonts w:asciiTheme="minorHAnsi" w:eastAsia="Times New Roman" w:hAnsiTheme="minorHAnsi" w:cstheme="minorHAnsi"/>
                <w:color w:val="000000"/>
                <w:sz w:val="18"/>
                <w:szCs w:val="18"/>
                <w:lang w:eastAsia="el-GR"/>
              </w:rPr>
            </w:pPr>
            <w:r w:rsidRPr="00054350">
              <w:rPr>
                <w:rFonts w:asciiTheme="minorHAnsi" w:eastAsia="Times New Roman" w:hAnsiTheme="minorHAnsi" w:cstheme="minorHAnsi"/>
                <w:color w:val="000000"/>
                <w:sz w:val="18"/>
                <w:szCs w:val="18"/>
                <w:lang w:eastAsia="el-GR"/>
              </w:rPr>
              <w:t>12</w:t>
            </w:r>
          </w:p>
        </w:tc>
        <w:tc>
          <w:tcPr>
            <w:tcW w:w="1951" w:type="dxa"/>
            <w:tcBorders>
              <w:top w:val="nil"/>
              <w:left w:val="nil"/>
              <w:bottom w:val="single" w:sz="4" w:space="0" w:color="auto"/>
              <w:right w:val="single" w:sz="4" w:space="0" w:color="auto"/>
            </w:tcBorders>
            <w:shd w:val="clear" w:color="auto" w:fill="auto"/>
            <w:vAlign w:val="center"/>
            <w:hideMark/>
          </w:tcPr>
          <w:p w14:paraId="06640324"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15- ΑΥΚ-01 (Τμ. Β΄)</w:t>
            </w:r>
          </w:p>
        </w:tc>
        <w:tc>
          <w:tcPr>
            <w:tcW w:w="2397" w:type="dxa"/>
            <w:tcBorders>
              <w:top w:val="nil"/>
              <w:left w:val="nil"/>
              <w:bottom w:val="single" w:sz="4" w:space="0" w:color="auto"/>
              <w:right w:val="single" w:sz="4" w:space="0" w:color="auto"/>
            </w:tcBorders>
            <w:shd w:val="clear" w:color="auto" w:fill="auto"/>
            <w:vAlign w:val="center"/>
            <w:hideMark/>
          </w:tcPr>
          <w:p w14:paraId="45D93925"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Θάλαμος υγρής αποστείρωσης</w:t>
            </w:r>
          </w:p>
        </w:tc>
        <w:tc>
          <w:tcPr>
            <w:tcW w:w="2422" w:type="dxa"/>
            <w:tcBorders>
              <w:top w:val="nil"/>
              <w:left w:val="nil"/>
              <w:bottom w:val="single" w:sz="4" w:space="0" w:color="auto"/>
              <w:right w:val="single" w:sz="4" w:space="0" w:color="auto"/>
            </w:tcBorders>
            <w:shd w:val="clear" w:color="auto" w:fill="auto"/>
            <w:vAlign w:val="center"/>
            <w:hideMark/>
          </w:tcPr>
          <w:p w14:paraId="39721BB4"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J.P.SELECTA PRESOCLAVE 30</w:t>
            </w:r>
          </w:p>
        </w:tc>
        <w:tc>
          <w:tcPr>
            <w:tcW w:w="3119" w:type="dxa"/>
            <w:tcBorders>
              <w:top w:val="nil"/>
              <w:left w:val="nil"/>
              <w:bottom w:val="single" w:sz="4" w:space="0" w:color="auto"/>
              <w:right w:val="single" w:sz="4" w:space="0" w:color="auto"/>
            </w:tcBorders>
            <w:shd w:val="clear" w:color="auto" w:fill="auto"/>
            <w:vAlign w:val="center"/>
            <w:hideMark/>
          </w:tcPr>
          <w:p w14:paraId="699DAB5E"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 xml:space="preserve">Διακρίβωση στους 121 </w:t>
            </w:r>
            <w:r w:rsidRPr="00054350">
              <w:rPr>
                <w:rFonts w:asciiTheme="minorHAnsi" w:eastAsia="Times New Roman" w:hAnsiTheme="minorHAnsi" w:cstheme="minorHAnsi"/>
                <w:sz w:val="18"/>
                <w:szCs w:val="18"/>
                <w:vertAlign w:val="superscript"/>
                <w:lang w:eastAsia="el-GR"/>
              </w:rPr>
              <w:t>o</w:t>
            </w:r>
            <w:r w:rsidRPr="00054350">
              <w:rPr>
                <w:rFonts w:asciiTheme="minorHAnsi" w:eastAsia="Times New Roman" w:hAnsiTheme="minorHAnsi" w:cstheme="minorHAnsi"/>
                <w:sz w:val="18"/>
                <w:szCs w:val="18"/>
                <w:lang w:eastAsia="el-GR"/>
              </w:rPr>
              <w:t>C</w:t>
            </w:r>
          </w:p>
        </w:tc>
        <w:tc>
          <w:tcPr>
            <w:tcW w:w="1417" w:type="dxa"/>
            <w:tcBorders>
              <w:top w:val="nil"/>
              <w:left w:val="nil"/>
              <w:bottom w:val="single" w:sz="4" w:space="0" w:color="auto"/>
              <w:right w:val="single" w:sz="4" w:space="0" w:color="auto"/>
            </w:tcBorders>
            <w:shd w:val="clear" w:color="auto" w:fill="auto"/>
            <w:vAlign w:val="center"/>
            <w:hideMark/>
          </w:tcPr>
          <w:p w14:paraId="60C43353"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 </w:t>
            </w:r>
          </w:p>
        </w:tc>
        <w:tc>
          <w:tcPr>
            <w:tcW w:w="2657" w:type="dxa"/>
            <w:tcBorders>
              <w:top w:val="nil"/>
              <w:left w:val="nil"/>
              <w:bottom w:val="single" w:sz="4" w:space="0" w:color="auto"/>
              <w:right w:val="single" w:sz="4" w:space="0" w:color="auto"/>
            </w:tcBorders>
            <w:shd w:val="clear" w:color="auto" w:fill="auto"/>
            <w:vAlign w:val="center"/>
            <w:hideMark/>
          </w:tcPr>
          <w:p w14:paraId="61F1F2DB"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Α΄Χ.Υ. ΑΘΗΝΩΝ</w:t>
            </w:r>
          </w:p>
        </w:tc>
      </w:tr>
      <w:tr w:rsidR="004B751F" w:rsidRPr="00054350" w14:paraId="1B0DB87B" w14:textId="77777777" w:rsidTr="00B5166E">
        <w:trPr>
          <w:trHeight w:val="70"/>
        </w:trPr>
        <w:tc>
          <w:tcPr>
            <w:tcW w:w="596" w:type="dxa"/>
            <w:tcBorders>
              <w:top w:val="nil"/>
              <w:left w:val="single" w:sz="4" w:space="0" w:color="auto"/>
              <w:bottom w:val="single" w:sz="4" w:space="0" w:color="auto"/>
              <w:right w:val="single" w:sz="4" w:space="0" w:color="auto"/>
            </w:tcBorders>
            <w:shd w:val="clear" w:color="auto" w:fill="auto"/>
            <w:vAlign w:val="center"/>
            <w:hideMark/>
          </w:tcPr>
          <w:p w14:paraId="5BD220E2" w14:textId="77777777" w:rsidR="004B751F" w:rsidRPr="00054350" w:rsidRDefault="004B751F" w:rsidP="004B751F">
            <w:pPr>
              <w:spacing w:after="0" w:line="240" w:lineRule="auto"/>
              <w:jc w:val="center"/>
              <w:rPr>
                <w:rFonts w:asciiTheme="minorHAnsi" w:eastAsia="Times New Roman" w:hAnsiTheme="minorHAnsi" w:cstheme="minorHAnsi"/>
                <w:color w:val="000000"/>
                <w:sz w:val="18"/>
                <w:szCs w:val="18"/>
                <w:lang w:eastAsia="el-GR"/>
              </w:rPr>
            </w:pPr>
            <w:r w:rsidRPr="00054350">
              <w:rPr>
                <w:rFonts w:asciiTheme="minorHAnsi" w:eastAsia="Times New Roman" w:hAnsiTheme="minorHAnsi" w:cstheme="minorHAnsi"/>
                <w:color w:val="000000"/>
                <w:sz w:val="18"/>
                <w:szCs w:val="18"/>
                <w:lang w:eastAsia="el-GR"/>
              </w:rPr>
              <w:t>13</w:t>
            </w:r>
          </w:p>
        </w:tc>
        <w:tc>
          <w:tcPr>
            <w:tcW w:w="1951" w:type="dxa"/>
            <w:tcBorders>
              <w:top w:val="nil"/>
              <w:left w:val="nil"/>
              <w:bottom w:val="single" w:sz="4" w:space="0" w:color="auto"/>
              <w:right w:val="single" w:sz="4" w:space="0" w:color="auto"/>
            </w:tcBorders>
            <w:shd w:val="clear" w:color="auto" w:fill="auto"/>
            <w:vAlign w:val="center"/>
            <w:hideMark/>
          </w:tcPr>
          <w:p w14:paraId="27445C37"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15- ΠΥΡ-06  (Τμ. Α΄)</w:t>
            </w:r>
          </w:p>
        </w:tc>
        <w:tc>
          <w:tcPr>
            <w:tcW w:w="2397" w:type="dxa"/>
            <w:tcBorders>
              <w:top w:val="nil"/>
              <w:left w:val="nil"/>
              <w:bottom w:val="single" w:sz="4" w:space="0" w:color="auto"/>
              <w:right w:val="single" w:sz="4" w:space="0" w:color="auto"/>
            </w:tcBorders>
            <w:shd w:val="clear" w:color="auto" w:fill="auto"/>
            <w:vAlign w:val="center"/>
            <w:hideMark/>
          </w:tcPr>
          <w:p w14:paraId="049262DB"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Θερμοστατούμενος θάλαμος, αεριζόμενο</w:t>
            </w:r>
          </w:p>
        </w:tc>
        <w:tc>
          <w:tcPr>
            <w:tcW w:w="2422" w:type="dxa"/>
            <w:tcBorders>
              <w:top w:val="nil"/>
              <w:left w:val="nil"/>
              <w:bottom w:val="single" w:sz="4" w:space="0" w:color="auto"/>
              <w:right w:val="single" w:sz="4" w:space="0" w:color="auto"/>
            </w:tcBorders>
            <w:shd w:val="clear" w:color="auto" w:fill="auto"/>
            <w:vAlign w:val="center"/>
            <w:hideMark/>
          </w:tcPr>
          <w:p w14:paraId="7EE719DC"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Venticell MMM  Medcenter</w:t>
            </w:r>
          </w:p>
        </w:tc>
        <w:tc>
          <w:tcPr>
            <w:tcW w:w="3119" w:type="dxa"/>
            <w:tcBorders>
              <w:top w:val="nil"/>
              <w:left w:val="nil"/>
              <w:bottom w:val="single" w:sz="4" w:space="0" w:color="auto"/>
              <w:right w:val="single" w:sz="4" w:space="0" w:color="auto"/>
            </w:tcBorders>
            <w:shd w:val="clear" w:color="auto" w:fill="auto"/>
            <w:vAlign w:val="center"/>
            <w:hideMark/>
          </w:tcPr>
          <w:p w14:paraId="02D816DE"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 xml:space="preserve">Διακρίβωση στους 105 </w:t>
            </w:r>
            <w:r w:rsidRPr="00054350">
              <w:rPr>
                <w:rFonts w:asciiTheme="minorHAnsi" w:eastAsia="Times New Roman" w:hAnsiTheme="minorHAnsi" w:cstheme="minorHAnsi"/>
                <w:sz w:val="18"/>
                <w:szCs w:val="18"/>
                <w:vertAlign w:val="superscript"/>
                <w:lang w:eastAsia="el-GR"/>
              </w:rPr>
              <w:t>o</w:t>
            </w:r>
            <w:r w:rsidRPr="00054350">
              <w:rPr>
                <w:rFonts w:asciiTheme="minorHAnsi" w:eastAsia="Times New Roman" w:hAnsiTheme="minorHAnsi" w:cstheme="minorHAnsi"/>
                <w:sz w:val="18"/>
                <w:szCs w:val="18"/>
                <w:lang w:eastAsia="el-GR"/>
              </w:rPr>
              <w:t xml:space="preserve">C και 130 </w:t>
            </w:r>
            <w:r w:rsidRPr="00054350">
              <w:rPr>
                <w:rFonts w:asciiTheme="minorHAnsi" w:eastAsia="Times New Roman" w:hAnsiTheme="minorHAnsi" w:cstheme="minorHAnsi"/>
                <w:sz w:val="18"/>
                <w:szCs w:val="18"/>
                <w:vertAlign w:val="superscript"/>
                <w:lang w:eastAsia="el-GR"/>
              </w:rPr>
              <w:t>o</w:t>
            </w:r>
            <w:r w:rsidRPr="00054350">
              <w:rPr>
                <w:rFonts w:asciiTheme="minorHAnsi" w:eastAsia="Times New Roman" w:hAnsiTheme="minorHAnsi" w:cstheme="minorHAnsi"/>
                <w:sz w:val="18"/>
                <w:szCs w:val="18"/>
                <w:lang w:eastAsia="el-GR"/>
              </w:rPr>
              <w:t>C</w:t>
            </w:r>
          </w:p>
        </w:tc>
        <w:tc>
          <w:tcPr>
            <w:tcW w:w="1417" w:type="dxa"/>
            <w:tcBorders>
              <w:top w:val="nil"/>
              <w:left w:val="nil"/>
              <w:bottom w:val="single" w:sz="4" w:space="0" w:color="auto"/>
              <w:right w:val="single" w:sz="4" w:space="0" w:color="auto"/>
            </w:tcBorders>
            <w:shd w:val="clear" w:color="auto" w:fill="auto"/>
            <w:vAlign w:val="center"/>
            <w:hideMark/>
          </w:tcPr>
          <w:p w14:paraId="36F2058F"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 </w:t>
            </w:r>
          </w:p>
        </w:tc>
        <w:tc>
          <w:tcPr>
            <w:tcW w:w="2657" w:type="dxa"/>
            <w:tcBorders>
              <w:top w:val="nil"/>
              <w:left w:val="nil"/>
              <w:bottom w:val="single" w:sz="4" w:space="0" w:color="auto"/>
              <w:right w:val="single" w:sz="4" w:space="0" w:color="auto"/>
            </w:tcBorders>
            <w:shd w:val="clear" w:color="auto" w:fill="auto"/>
            <w:vAlign w:val="center"/>
            <w:hideMark/>
          </w:tcPr>
          <w:p w14:paraId="7DCC20A8"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Α΄Χ.Υ. ΑΘΗΝΩΝ</w:t>
            </w:r>
          </w:p>
        </w:tc>
      </w:tr>
      <w:tr w:rsidR="004B751F" w:rsidRPr="00054350" w14:paraId="7F26B0D1" w14:textId="77777777" w:rsidTr="00B5166E">
        <w:trPr>
          <w:trHeight w:val="70"/>
        </w:trPr>
        <w:tc>
          <w:tcPr>
            <w:tcW w:w="596" w:type="dxa"/>
            <w:tcBorders>
              <w:top w:val="nil"/>
              <w:left w:val="single" w:sz="4" w:space="0" w:color="auto"/>
              <w:bottom w:val="single" w:sz="4" w:space="0" w:color="auto"/>
              <w:right w:val="single" w:sz="4" w:space="0" w:color="auto"/>
            </w:tcBorders>
            <w:shd w:val="clear" w:color="auto" w:fill="auto"/>
            <w:vAlign w:val="center"/>
            <w:hideMark/>
          </w:tcPr>
          <w:p w14:paraId="786B0C70" w14:textId="77777777" w:rsidR="004B751F" w:rsidRPr="00054350" w:rsidRDefault="004B751F" w:rsidP="004B751F">
            <w:pPr>
              <w:spacing w:after="0" w:line="240" w:lineRule="auto"/>
              <w:jc w:val="center"/>
              <w:rPr>
                <w:rFonts w:asciiTheme="minorHAnsi" w:eastAsia="Times New Roman" w:hAnsiTheme="minorHAnsi" w:cstheme="minorHAnsi"/>
                <w:color w:val="000000"/>
                <w:sz w:val="18"/>
                <w:szCs w:val="18"/>
                <w:lang w:eastAsia="el-GR"/>
              </w:rPr>
            </w:pPr>
            <w:r w:rsidRPr="00054350">
              <w:rPr>
                <w:rFonts w:asciiTheme="minorHAnsi" w:eastAsia="Times New Roman" w:hAnsiTheme="minorHAnsi" w:cstheme="minorHAnsi"/>
                <w:color w:val="000000"/>
                <w:sz w:val="18"/>
                <w:szCs w:val="18"/>
                <w:lang w:eastAsia="el-GR"/>
              </w:rPr>
              <w:t>14</w:t>
            </w:r>
          </w:p>
        </w:tc>
        <w:tc>
          <w:tcPr>
            <w:tcW w:w="1951" w:type="dxa"/>
            <w:tcBorders>
              <w:top w:val="nil"/>
              <w:left w:val="nil"/>
              <w:bottom w:val="single" w:sz="4" w:space="0" w:color="auto"/>
              <w:right w:val="single" w:sz="4" w:space="0" w:color="auto"/>
            </w:tcBorders>
            <w:shd w:val="clear" w:color="auto" w:fill="auto"/>
            <w:vAlign w:val="center"/>
            <w:hideMark/>
          </w:tcPr>
          <w:p w14:paraId="3DC92903"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15- ΠΥΡ-17 (Τμ. Α΄)</w:t>
            </w:r>
          </w:p>
        </w:tc>
        <w:tc>
          <w:tcPr>
            <w:tcW w:w="2397" w:type="dxa"/>
            <w:tcBorders>
              <w:top w:val="nil"/>
              <w:left w:val="nil"/>
              <w:bottom w:val="single" w:sz="4" w:space="0" w:color="auto"/>
              <w:right w:val="single" w:sz="4" w:space="0" w:color="auto"/>
            </w:tcBorders>
            <w:shd w:val="clear" w:color="auto" w:fill="auto"/>
            <w:vAlign w:val="center"/>
            <w:hideMark/>
          </w:tcPr>
          <w:p w14:paraId="69372989"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Θερμοστατούμενος θάλαμος</w:t>
            </w:r>
          </w:p>
        </w:tc>
        <w:tc>
          <w:tcPr>
            <w:tcW w:w="2422" w:type="dxa"/>
            <w:tcBorders>
              <w:top w:val="nil"/>
              <w:left w:val="nil"/>
              <w:bottom w:val="single" w:sz="4" w:space="0" w:color="auto"/>
              <w:right w:val="single" w:sz="4" w:space="0" w:color="auto"/>
            </w:tcBorders>
            <w:shd w:val="clear" w:color="auto" w:fill="auto"/>
            <w:vAlign w:val="center"/>
            <w:hideMark/>
          </w:tcPr>
          <w:p w14:paraId="0441579F"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 xml:space="preserve">MEMMERT UNB400  </w:t>
            </w:r>
          </w:p>
        </w:tc>
        <w:tc>
          <w:tcPr>
            <w:tcW w:w="3119" w:type="dxa"/>
            <w:tcBorders>
              <w:top w:val="nil"/>
              <w:left w:val="nil"/>
              <w:bottom w:val="single" w:sz="4" w:space="0" w:color="auto"/>
              <w:right w:val="single" w:sz="4" w:space="0" w:color="auto"/>
            </w:tcBorders>
            <w:shd w:val="clear" w:color="auto" w:fill="auto"/>
            <w:vAlign w:val="center"/>
            <w:hideMark/>
          </w:tcPr>
          <w:p w14:paraId="59CB22FC"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 xml:space="preserve">Διακρίβωση στους 50 </w:t>
            </w:r>
            <w:r w:rsidRPr="00054350">
              <w:rPr>
                <w:rFonts w:asciiTheme="minorHAnsi" w:eastAsia="Times New Roman" w:hAnsiTheme="minorHAnsi" w:cstheme="minorHAnsi"/>
                <w:sz w:val="18"/>
                <w:szCs w:val="18"/>
                <w:vertAlign w:val="superscript"/>
                <w:lang w:eastAsia="el-GR"/>
              </w:rPr>
              <w:t>o</w:t>
            </w:r>
            <w:r w:rsidRPr="00054350">
              <w:rPr>
                <w:rFonts w:asciiTheme="minorHAnsi" w:eastAsia="Times New Roman" w:hAnsiTheme="minorHAnsi" w:cstheme="minorHAnsi"/>
                <w:sz w:val="18"/>
                <w:szCs w:val="18"/>
                <w:lang w:eastAsia="el-GR"/>
              </w:rPr>
              <w:t xml:space="preserve">C και 100 </w:t>
            </w:r>
            <w:r w:rsidRPr="00054350">
              <w:rPr>
                <w:rFonts w:asciiTheme="minorHAnsi" w:eastAsia="Times New Roman" w:hAnsiTheme="minorHAnsi" w:cstheme="minorHAnsi"/>
                <w:sz w:val="18"/>
                <w:szCs w:val="18"/>
                <w:vertAlign w:val="superscript"/>
                <w:lang w:eastAsia="el-GR"/>
              </w:rPr>
              <w:t>o</w:t>
            </w:r>
            <w:r w:rsidRPr="00054350">
              <w:rPr>
                <w:rFonts w:asciiTheme="minorHAnsi" w:eastAsia="Times New Roman" w:hAnsiTheme="minorHAnsi" w:cstheme="minorHAnsi"/>
                <w:sz w:val="18"/>
                <w:szCs w:val="18"/>
                <w:lang w:eastAsia="el-GR"/>
              </w:rPr>
              <w:t>C</w:t>
            </w:r>
          </w:p>
        </w:tc>
        <w:tc>
          <w:tcPr>
            <w:tcW w:w="1417" w:type="dxa"/>
            <w:tcBorders>
              <w:top w:val="nil"/>
              <w:left w:val="nil"/>
              <w:bottom w:val="single" w:sz="4" w:space="0" w:color="auto"/>
              <w:right w:val="single" w:sz="4" w:space="0" w:color="auto"/>
            </w:tcBorders>
            <w:shd w:val="clear" w:color="auto" w:fill="auto"/>
            <w:vAlign w:val="center"/>
            <w:hideMark/>
          </w:tcPr>
          <w:p w14:paraId="610A0E89"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 </w:t>
            </w:r>
          </w:p>
        </w:tc>
        <w:tc>
          <w:tcPr>
            <w:tcW w:w="2657" w:type="dxa"/>
            <w:tcBorders>
              <w:top w:val="nil"/>
              <w:left w:val="nil"/>
              <w:bottom w:val="single" w:sz="4" w:space="0" w:color="auto"/>
              <w:right w:val="single" w:sz="4" w:space="0" w:color="auto"/>
            </w:tcBorders>
            <w:shd w:val="clear" w:color="auto" w:fill="auto"/>
            <w:vAlign w:val="center"/>
            <w:hideMark/>
          </w:tcPr>
          <w:p w14:paraId="59DC9AAC"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Α΄Χ.Υ. ΑΘΗΝΩΝ</w:t>
            </w:r>
          </w:p>
        </w:tc>
      </w:tr>
      <w:tr w:rsidR="004B751F" w:rsidRPr="00054350" w14:paraId="1363EA7F" w14:textId="77777777" w:rsidTr="00B5166E">
        <w:trPr>
          <w:trHeight w:val="70"/>
        </w:trPr>
        <w:tc>
          <w:tcPr>
            <w:tcW w:w="596" w:type="dxa"/>
            <w:tcBorders>
              <w:top w:val="nil"/>
              <w:left w:val="single" w:sz="4" w:space="0" w:color="auto"/>
              <w:bottom w:val="single" w:sz="4" w:space="0" w:color="auto"/>
              <w:right w:val="single" w:sz="4" w:space="0" w:color="auto"/>
            </w:tcBorders>
            <w:shd w:val="clear" w:color="auto" w:fill="auto"/>
            <w:vAlign w:val="center"/>
            <w:hideMark/>
          </w:tcPr>
          <w:p w14:paraId="0A5A3731" w14:textId="77777777" w:rsidR="004B751F" w:rsidRPr="00054350" w:rsidRDefault="004B751F" w:rsidP="004B751F">
            <w:pPr>
              <w:spacing w:after="0" w:line="240" w:lineRule="auto"/>
              <w:jc w:val="center"/>
              <w:rPr>
                <w:rFonts w:asciiTheme="minorHAnsi" w:eastAsia="Times New Roman" w:hAnsiTheme="minorHAnsi" w:cstheme="minorHAnsi"/>
                <w:color w:val="000000"/>
                <w:sz w:val="18"/>
                <w:szCs w:val="18"/>
                <w:lang w:eastAsia="el-GR"/>
              </w:rPr>
            </w:pPr>
            <w:r w:rsidRPr="00054350">
              <w:rPr>
                <w:rFonts w:asciiTheme="minorHAnsi" w:eastAsia="Times New Roman" w:hAnsiTheme="minorHAnsi" w:cstheme="minorHAnsi"/>
                <w:color w:val="000000"/>
                <w:sz w:val="18"/>
                <w:szCs w:val="18"/>
                <w:lang w:eastAsia="el-GR"/>
              </w:rPr>
              <w:t>15</w:t>
            </w:r>
          </w:p>
        </w:tc>
        <w:tc>
          <w:tcPr>
            <w:tcW w:w="1951" w:type="dxa"/>
            <w:tcBorders>
              <w:top w:val="nil"/>
              <w:left w:val="nil"/>
              <w:bottom w:val="single" w:sz="4" w:space="0" w:color="auto"/>
              <w:right w:val="single" w:sz="4" w:space="0" w:color="auto"/>
            </w:tcBorders>
            <w:shd w:val="clear" w:color="auto" w:fill="auto"/>
            <w:vAlign w:val="center"/>
            <w:hideMark/>
          </w:tcPr>
          <w:p w14:paraId="4204109E"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03 ΠΥΡ 01</w:t>
            </w:r>
            <w:r w:rsidRPr="00054350">
              <w:rPr>
                <w:rFonts w:asciiTheme="minorHAnsi" w:eastAsia="Times New Roman" w:hAnsiTheme="minorHAnsi" w:cstheme="minorHAnsi"/>
                <w:i/>
                <w:iCs/>
                <w:sz w:val="18"/>
                <w:szCs w:val="18"/>
                <w:lang w:eastAsia="el-GR"/>
              </w:rPr>
              <w:t xml:space="preserve"> </w:t>
            </w:r>
            <w:r w:rsidRPr="00054350">
              <w:rPr>
                <w:rFonts w:asciiTheme="minorHAnsi" w:eastAsia="Times New Roman" w:hAnsiTheme="minorHAnsi" w:cstheme="minorHAnsi"/>
                <w:sz w:val="18"/>
                <w:szCs w:val="18"/>
                <w:lang w:eastAsia="el-GR"/>
              </w:rPr>
              <w:t>(Τμ. B΄)</w:t>
            </w:r>
          </w:p>
        </w:tc>
        <w:tc>
          <w:tcPr>
            <w:tcW w:w="2397" w:type="dxa"/>
            <w:tcBorders>
              <w:top w:val="nil"/>
              <w:left w:val="nil"/>
              <w:bottom w:val="single" w:sz="4" w:space="0" w:color="auto"/>
              <w:right w:val="single" w:sz="4" w:space="0" w:color="auto"/>
            </w:tcBorders>
            <w:shd w:val="clear" w:color="auto" w:fill="auto"/>
            <w:vAlign w:val="center"/>
            <w:hideMark/>
          </w:tcPr>
          <w:p w14:paraId="30FE519E"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 xml:space="preserve">Θερμοστατούμενος θάλαμος </w:t>
            </w:r>
          </w:p>
        </w:tc>
        <w:tc>
          <w:tcPr>
            <w:tcW w:w="2422" w:type="dxa"/>
            <w:tcBorders>
              <w:top w:val="nil"/>
              <w:left w:val="nil"/>
              <w:bottom w:val="single" w:sz="4" w:space="0" w:color="auto"/>
              <w:right w:val="single" w:sz="4" w:space="0" w:color="auto"/>
            </w:tcBorders>
            <w:shd w:val="clear" w:color="auto" w:fill="auto"/>
            <w:vAlign w:val="center"/>
            <w:hideMark/>
          </w:tcPr>
          <w:p w14:paraId="278DFA89"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Memmert UNE 400</w:t>
            </w:r>
          </w:p>
        </w:tc>
        <w:tc>
          <w:tcPr>
            <w:tcW w:w="3119" w:type="dxa"/>
            <w:tcBorders>
              <w:top w:val="nil"/>
              <w:left w:val="nil"/>
              <w:bottom w:val="single" w:sz="4" w:space="0" w:color="auto"/>
              <w:right w:val="single" w:sz="4" w:space="0" w:color="auto"/>
            </w:tcBorders>
            <w:shd w:val="clear" w:color="auto" w:fill="auto"/>
            <w:vAlign w:val="center"/>
            <w:hideMark/>
          </w:tcPr>
          <w:p w14:paraId="0CD10EF9"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 xml:space="preserve">Διακρίβωση στους 70 </w:t>
            </w:r>
            <w:r w:rsidRPr="00054350">
              <w:rPr>
                <w:rFonts w:asciiTheme="minorHAnsi" w:eastAsia="Times New Roman" w:hAnsiTheme="minorHAnsi" w:cstheme="minorHAnsi"/>
                <w:sz w:val="18"/>
                <w:szCs w:val="18"/>
                <w:vertAlign w:val="superscript"/>
                <w:lang w:eastAsia="el-GR"/>
              </w:rPr>
              <w:t>o</w:t>
            </w:r>
            <w:r w:rsidRPr="00054350">
              <w:rPr>
                <w:rFonts w:asciiTheme="minorHAnsi" w:eastAsia="Times New Roman" w:hAnsiTheme="minorHAnsi" w:cstheme="minorHAnsi"/>
                <w:sz w:val="18"/>
                <w:szCs w:val="18"/>
                <w:lang w:eastAsia="el-GR"/>
              </w:rPr>
              <w:t xml:space="preserve">C και 105 </w:t>
            </w:r>
            <w:r w:rsidRPr="00054350">
              <w:rPr>
                <w:rFonts w:asciiTheme="minorHAnsi" w:eastAsia="Times New Roman" w:hAnsiTheme="minorHAnsi" w:cstheme="minorHAnsi"/>
                <w:sz w:val="18"/>
                <w:szCs w:val="18"/>
                <w:vertAlign w:val="superscript"/>
                <w:lang w:eastAsia="el-GR"/>
              </w:rPr>
              <w:t>o</w:t>
            </w:r>
            <w:r w:rsidRPr="00054350">
              <w:rPr>
                <w:rFonts w:asciiTheme="minorHAnsi" w:eastAsia="Times New Roman" w:hAnsiTheme="minorHAnsi" w:cstheme="minorHAnsi"/>
                <w:sz w:val="18"/>
                <w:szCs w:val="18"/>
                <w:lang w:eastAsia="el-GR"/>
              </w:rPr>
              <w:t>C</w:t>
            </w:r>
          </w:p>
        </w:tc>
        <w:tc>
          <w:tcPr>
            <w:tcW w:w="1417" w:type="dxa"/>
            <w:tcBorders>
              <w:top w:val="nil"/>
              <w:left w:val="nil"/>
              <w:bottom w:val="single" w:sz="4" w:space="0" w:color="auto"/>
              <w:right w:val="single" w:sz="4" w:space="0" w:color="auto"/>
            </w:tcBorders>
            <w:shd w:val="clear" w:color="auto" w:fill="auto"/>
            <w:vAlign w:val="center"/>
            <w:hideMark/>
          </w:tcPr>
          <w:p w14:paraId="4B381895"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 </w:t>
            </w:r>
          </w:p>
        </w:tc>
        <w:tc>
          <w:tcPr>
            <w:tcW w:w="2657" w:type="dxa"/>
            <w:tcBorders>
              <w:top w:val="nil"/>
              <w:left w:val="nil"/>
              <w:bottom w:val="single" w:sz="4" w:space="0" w:color="auto"/>
              <w:right w:val="single" w:sz="4" w:space="0" w:color="auto"/>
            </w:tcBorders>
            <w:shd w:val="clear" w:color="auto" w:fill="auto"/>
            <w:vAlign w:val="center"/>
            <w:hideMark/>
          </w:tcPr>
          <w:p w14:paraId="4213F9D3"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Α΄Χ.Υ. ΑΘΗΝΩΝ</w:t>
            </w:r>
          </w:p>
        </w:tc>
      </w:tr>
      <w:tr w:rsidR="004B751F" w:rsidRPr="00054350" w14:paraId="3CF5CBA9" w14:textId="77777777" w:rsidTr="00B5166E">
        <w:trPr>
          <w:trHeight w:val="70"/>
        </w:trPr>
        <w:tc>
          <w:tcPr>
            <w:tcW w:w="596" w:type="dxa"/>
            <w:tcBorders>
              <w:top w:val="nil"/>
              <w:left w:val="single" w:sz="4" w:space="0" w:color="auto"/>
              <w:bottom w:val="single" w:sz="4" w:space="0" w:color="auto"/>
              <w:right w:val="single" w:sz="4" w:space="0" w:color="auto"/>
            </w:tcBorders>
            <w:shd w:val="clear" w:color="auto" w:fill="auto"/>
            <w:vAlign w:val="center"/>
            <w:hideMark/>
          </w:tcPr>
          <w:p w14:paraId="7B27D19D" w14:textId="77777777" w:rsidR="004B751F" w:rsidRPr="00054350" w:rsidRDefault="004B751F" w:rsidP="004B751F">
            <w:pPr>
              <w:spacing w:after="0" w:line="240" w:lineRule="auto"/>
              <w:jc w:val="center"/>
              <w:rPr>
                <w:rFonts w:asciiTheme="minorHAnsi" w:eastAsia="Times New Roman" w:hAnsiTheme="minorHAnsi" w:cstheme="minorHAnsi"/>
                <w:color w:val="000000"/>
                <w:sz w:val="18"/>
                <w:szCs w:val="18"/>
                <w:lang w:eastAsia="el-GR"/>
              </w:rPr>
            </w:pPr>
            <w:r w:rsidRPr="00054350">
              <w:rPr>
                <w:rFonts w:asciiTheme="minorHAnsi" w:eastAsia="Times New Roman" w:hAnsiTheme="minorHAnsi" w:cstheme="minorHAnsi"/>
                <w:color w:val="000000"/>
                <w:sz w:val="18"/>
                <w:szCs w:val="18"/>
                <w:lang w:eastAsia="el-GR"/>
              </w:rPr>
              <w:t>16</w:t>
            </w:r>
          </w:p>
        </w:tc>
        <w:tc>
          <w:tcPr>
            <w:tcW w:w="1951" w:type="dxa"/>
            <w:tcBorders>
              <w:top w:val="nil"/>
              <w:left w:val="nil"/>
              <w:bottom w:val="single" w:sz="4" w:space="0" w:color="auto"/>
              <w:right w:val="single" w:sz="4" w:space="0" w:color="auto"/>
            </w:tcBorders>
            <w:shd w:val="clear" w:color="auto" w:fill="auto"/>
            <w:vAlign w:val="center"/>
            <w:hideMark/>
          </w:tcPr>
          <w:p w14:paraId="41A17F2D"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03-ΥΔΡ-05 (Τμ. B΄)</w:t>
            </w:r>
          </w:p>
        </w:tc>
        <w:tc>
          <w:tcPr>
            <w:tcW w:w="2397" w:type="dxa"/>
            <w:tcBorders>
              <w:top w:val="nil"/>
              <w:left w:val="nil"/>
              <w:bottom w:val="single" w:sz="4" w:space="0" w:color="auto"/>
              <w:right w:val="single" w:sz="4" w:space="0" w:color="auto"/>
            </w:tcBorders>
            <w:shd w:val="clear" w:color="auto" w:fill="auto"/>
            <w:vAlign w:val="center"/>
            <w:hideMark/>
          </w:tcPr>
          <w:p w14:paraId="6B98C706"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 xml:space="preserve">Θερμοστατούμενο λουτρό, ανακινούμενο </w:t>
            </w:r>
          </w:p>
        </w:tc>
        <w:tc>
          <w:tcPr>
            <w:tcW w:w="2422" w:type="dxa"/>
            <w:tcBorders>
              <w:top w:val="nil"/>
              <w:left w:val="nil"/>
              <w:bottom w:val="single" w:sz="4" w:space="0" w:color="auto"/>
              <w:right w:val="single" w:sz="4" w:space="0" w:color="auto"/>
            </w:tcBorders>
            <w:shd w:val="clear" w:color="auto" w:fill="auto"/>
            <w:vAlign w:val="center"/>
            <w:hideMark/>
          </w:tcPr>
          <w:p w14:paraId="5F181DAD"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val="en-US" w:eastAsia="el-GR"/>
              </w:rPr>
            </w:pPr>
            <w:r w:rsidRPr="00054350">
              <w:rPr>
                <w:rFonts w:asciiTheme="minorHAnsi" w:eastAsia="Times New Roman" w:hAnsiTheme="minorHAnsi" w:cstheme="minorHAnsi"/>
                <w:sz w:val="18"/>
                <w:szCs w:val="18"/>
                <w:lang w:val="en-US" w:eastAsia="el-GR"/>
              </w:rPr>
              <w:t>J.</w:t>
            </w:r>
            <w:proofErr w:type="gramStart"/>
            <w:r w:rsidRPr="00054350">
              <w:rPr>
                <w:rFonts w:asciiTheme="minorHAnsi" w:eastAsia="Times New Roman" w:hAnsiTheme="minorHAnsi" w:cstheme="minorHAnsi"/>
                <w:sz w:val="18"/>
                <w:szCs w:val="18"/>
                <w:lang w:val="en-US" w:eastAsia="el-GR"/>
              </w:rPr>
              <w:t>P.SELECTA</w:t>
            </w:r>
            <w:proofErr w:type="gramEnd"/>
            <w:r w:rsidRPr="00054350">
              <w:rPr>
                <w:rFonts w:asciiTheme="minorHAnsi" w:eastAsia="Times New Roman" w:hAnsiTheme="minorHAnsi" w:cstheme="minorHAnsi"/>
                <w:sz w:val="18"/>
                <w:szCs w:val="18"/>
                <w:lang w:val="en-US" w:eastAsia="el-GR"/>
              </w:rPr>
              <w:t xml:space="preserve"> Unitronic - Orbital</w:t>
            </w:r>
          </w:p>
        </w:tc>
        <w:tc>
          <w:tcPr>
            <w:tcW w:w="3119" w:type="dxa"/>
            <w:tcBorders>
              <w:top w:val="nil"/>
              <w:left w:val="nil"/>
              <w:bottom w:val="single" w:sz="4" w:space="0" w:color="auto"/>
              <w:right w:val="single" w:sz="4" w:space="0" w:color="auto"/>
            </w:tcBorders>
            <w:shd w:val="clear" w:color="auto" w:fill="auto"/>
            <w:vAlign w:val="center"/>
            <w:hideMark/>
          </w:tcPr>
          <w:p w14:paraId="3B375049"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 xml:space="preserve">Διακρίβωση στους 50 </w:t>
            </w:r>
            <w:r w:rsidRPr="00054350">
              <w:rPr>
                <w:rFonts w:asciiTheme="minorHAnsi" w:eastAsia="Times New Roman" w:hAnsiTheme="minorHAnsi" w:cstheme="minorHAnsi"/>
                <w:sz w:val="18"/>
                <w:szCs w:val="18"/>
                <w:vertAlign w:val="superscript"/>
                <w:lang w:eastAsia="el-GR"/>
              </w:rPr>
              <w:t>o</w:t>
            </w:r>
            <w:r w:rsidRPr="00054350">
              <w:rPr>
                <w:rFonts w:asciiTheme="minorHAnsi" w:eastAsia="Times New Roman" w:hAnsiTheme="minorHAnsi" w:cstheme="minorHAnsi"/>
                <w:sz w:val="18"/>
                <w:szCs w:val="18"/>
                <w:lang w:eastAsia="el-GR"/>
              </w:rPr>
              <w:t xml:space="preserve">C, 60 </w:t>
            </w:r>
            <w:r w:rsidRPr="00054350">
              <w:rPr>
                <w:rFonts w:asciiTheme="minorHAnsi" w:eastAsia="Times New Roman" w:hAnsiTheme="minorHAnsi" w:cstheme="minorHAnsi"/>
                <w:sz w:val="18"/>
                <w:szCs w:val="18"/>
                <w:vertAlign w:val="superscript"/>
                <w:lang w:eastAsia="el-GR"/>
              </w:rPr>
              <w:t>o</w:t>
            </w:r>
            <w:r w:rsidRPr="00054350">
              <w:rPr>
                <w:rFonts w:asciiTheme="minorHAnsi" w:eastAsia="Times New Roman" w:hAnsiTheme="minorHAnsi" w:cstheme="minorHAnsi"/>
                <w:sz w:val="18"/>
                <w:szCs w:val="18"/>
                <w:lang w:eastAsia="el-GR"/>
              </w:rPr>
              <w:t xml:space="preserve">C και 70 </w:t>
            </w:r>
            <w:r w:rsidRPr="00054350">
              <w:rPr>
                <w:rFonts w:asciiTheme="minorHAnsi" w:eastAsia="Times New Roman" w:hAnsiTheme="minorHAnsi" w:cstheme="minorHAnsi"/>
                <w:sz w:val="18"/>
                <w:szCs w:val="18"/>
                <w:vertAlign w:val="superscript"/>
                <w:lang w:eastAsia="el-GR"/>
              </w:rPr>
              <w:t>o</w:t>
            </w:r>
            <w:r w:rsidRPr="00054350">
              <w:rPr>
                <w:rFonts w:asciiTheme="minorHAnsi" w:eastAsia="Times New Roman" w:hAnsiTheme="minorHAnsi" w:cstheme="minorHAnsi"/>
                <w:sz w:val="18"/>
                <w:szCs w:val="18"/>
                <w:lang w:eastAsia="el-GR"/>
              </w:rPr>
              <w:t>C</w:t>
            </w:r>
          </w:p>
        </w:tc>
        <w:tc>
          <w:tcPr>
            <w:tcW w:w="1417" w:type="dxa"/>
            <w:tcBorders>
              <w:top w:val="nil"/>
              <w:left w:val="nil"/>
              <w:bottom w:val="single" w:sz="4" w:space="0" w:color="auto"/>
              <w:right w:val="single" w:sz="4" w:space="0" w:color="auto"/>
            </w:tcBorders>
            <w:shd w:val="clear" w:color="auto" w:fill="auto"/>
            <w:vAlign w:val="center"/>
            <w:hideMark/>
          </w:tcPr>
          <w:p w14:paraId="540FE393"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 </w:t>
            </w:r>
          </w:p>
        </w:tc>
        <w:tc>
          <w:tcPr>
            <w:tcW w:w="2657" w:type="dxa"/>
            <w:tcBorders>
              <w:top w:val="nil"/>
              <w:left w:val="nil"/>
              <w:bottom w:val="single" w:sz="4" w:space="0" w:color="auto"/>
              <w:right w:val="single" w:sz="4" w:space="0" w:color="auto"/>
            </w:tcBorders>
            <w:shd w:val="clear" w:color="auto" w:fill="auto"/>
            <w:vAlign w:val="center"/>
            <w:hideMark/>
          </w:tcPr>
          <w:p w14:paraId="009A5D31"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Α΄Χ.Υ. ΑΘΗΝΩΝ</w:t>
            </w:r>
          </w:p>
        </w:tc>
      </w:tr>
      <w:tr w:rsidR="004B751F" w:rsidRPr="00054350" w14:paraId="405D78B2" w14:textId="77777777" w:rsidTr="00B5166E">
        <w:trPr>
          <w:trHeight w:val="70"/>
        </w:trPr>
        <w:tc>
          <w:tcPr>
            <w:tcW w:w="596" w:type="dxa"/>
            <w:tcBorders>
              <w:top w:val="nil"/>
              <w:left w:val="single" w:sz="4" w:space="0" w:color="auto"/>
              <w:bottom w:val="single" w:sz="4" w:space="0" w:color="auto"/>
              <w:right w:val="single" w:sz="4" w:space="0" w:color="auto"/>
            </w:tcBorders>
            <w:shd w:val="clear" w:color="auto" w:fill="auto"/>
            <w:vAlign w:val="center"/>
            <w:hideMark/>
          </w:tcPr>
          <w:p w14:paraId="3C92E857" w14:textId="77777777" w:rsidR="004B751F" w:rsidRPr="00054350" w:rsidRDefault="004B751F" w:rsidP="004B751F">
            <w:pPr>
              <w:spacing w:after="0" w:line="240" w:lineRule="auto"/>
              <w:jc w:val="center"/>
              <w:rPr>
                <w:rFonts w:asciiTheme="minorHAnsi" w:eastAsia="Times New Roman" w:hAnsiTheme="minorHAnsi" w:cstheme="minorHAnsi"/>
                <w:color w:val="000000"/>
                <w:sz w:val="18"/>
                <w:szCs w:val="18"/>
                <w:lang w:eastAsia="el-GR"/>
              </w:rPr>
            </w:pPr>
            <w:r w:rsidRPr="00054350">
              <w:rPr>
                <w:rFonts w:asciiTheme="minorHAnsi" w:eastAsia="Times New Roman" w:hAnsiTheme="minorHAnsi" w:cstheme="minorHAnsi"/>
                <w:color w:val="000000"/>
                <w:sz w:val="18"/>
                <w:szCs w:val="18"/>
                <w:lang w:eastAsia="el-GR"/>
              </w:rPr>
              <w:lastRenderedPageBreak/>
              <w:t>17</w:t>
            </w:r>
          </w:p>
        </w:tc>
        <w:tc>
          <w:tcPr>
            <w:tcW w:w="1951" w:type="dxa"/>
            <w:tcBorders>
              <w:top w:val="nil"/>
              <w:left w:val="nil"/>
              <w:bottom w:val="single" w:sz="4" w:space="0" w:color="auto"/>
              <w:right w:val="single" w:sz="4" w:space="0" w:color="auto"/>
            </w:tcBorders>
            <w:shd w:val="clear" w:color="auto" w:fill="auto"/>
            <w:vAlign w:val="center"/>
            <w:hideMark/>
          </w:tcPr>
          <w:p w14:paraId="6AE81DA8"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64 65 ΚΛ 07</w:t>
            </w:r>
          </w:p>
        </w:tc>
        <w:tc>
          <w:tcPr>
            <w:tcW w:w="2397" w:type="dxa"/>
            <w:tcBorders>
              <w:top w:val="nil"/>
              <w:left w:val="nil"/>
              <w:bottom w:val="single" w:sz="4" w:space="0" w:color="auto"/>
              <w:right w:val="single" w:sz="4" w:space="0" w:color="auto"/>
            </w:tcBorders>
            <w:shd w:val="clear" w:color="auto" w:fill="auto"/>
            <w:vAlign w:val="center"/>
            <w:hideMark/>
          </w:tcPr>
          <w:p w14:paraId="65C69DE1"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Κλίβανος Επωαστικός</w:t>
            </w:r>
          </w:p>
        </w:tc>
        <w:tc>
          <w:tcPr>
            <w:tcW w:w="2422" w:type="dxa"/>
            <w:tcBorders>
              <w:top w:val="nil"/>
              <w:left w:val="nil"/>
              <w:bottom w:val="single" w:sz="4" w:space="0" w:color="auto"/>
              <w:right w:val="single" w:sz="4" w:space="0" w:color="auto"/>
            </w:tcBorders>
            <w:shd w:val="clear" w:color="auto" w:fill="auto"/>
            <w:vAlign w:val="center"/>
            <w:hideMark/>
          </w:tcPr>
          <w:p w14:paraId="0FA3B7A7"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IRMECO ST 2 COMF/S</w:t>
            </w:r>
          </w:p>
        </w:tc>
        <w:tc>
          <w:tcPr>
            <w:tcW w:w="3119" w:type="dxa"/>
            <w:tcBorders>
              <w:top w:val="nil"/>
              <w:left w:val="nil"/>
              <w:bottom w:val="single" w:sz="4" w:space="0" w:color="auto"/>
              <w:right w:val="single" w:sz="4" w:space="0" w:color="auto"/>
            </w:tcBorders>
            <w:shd w:val="clear" w:color="auto" w:fill="auto"/>
            <w:vAlign w:val="center"/>
            <w:hideMark/>
          </w:tcPr>
          <w:p w14:paraId="16C93F43"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22 °C</w:t>
            </w:r>
          </w:p>
        </w:tc>
        <w:tc>
          <w:tcPr>
            <w:tcW w:w="1417" w:type="dxa"/>
            <w:tcBorders>
              <w:top w:val="nil"/>
              <w:left w:val="nil"/>
              <w:bottom w:val="single" w:sz="4" w:space="0" w:color="auto"/>
              <w:right w:val="single" w:sz="4" w:space="0" w:color="auto"/>
            </w:tcBorders>
            <w:shd w:val="clear" w:color="auto" w:fill="auto"/>
            <w:vAlign w:val="center"/>
            <w:hideMark/>
          </w:tcPr>
          <w:p w14:paraId="418CACA8"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 </w:t>
            </w:r>
          </w:p>
        </w:tc>
        <w:tc>
          <w:tcPr>
            <w:tcW w:w="2657" w:type="dxa"/>
            <w:tcBorders>
              <w:top w:val="nil"/>
              <w:left w:val="nil"/>
              <w:bottom w:val="single" w:sz="4" w:space="0" w:color="auto"/>
              <w:right w:val="single" w:sz="4" w:space="0" w:color="auto"/>
            </w:tcBorders>
            <w:shd w:val="clear" w:color="auto" w:fill="auto"/>
            <w:vAlign w:val="center"/>
            <w:hideMark/>
          </w:tcPr>
          <w:p w14:paraId="4CC86F2A"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Χ.Υ. ΑΙΓΑΙΟΥ - ΑΥΤΟΤΕΛΕΣ ΓΡΑΦΕΙΟ Χ.Υ. ΣΑΜΟΥ</w:t>
            </w:r>
          </w:p>
        </w:tc>
      </w:tr>
      <w:tr w:rsidR="004B751F" w:rsidRPr="00054350" w14:paraId="50C09287" w14:textId="77777777" w:rsidTr="00B5166E">
        <w:trPr>
          <w:trHeight w:val="70"/>
        </w:trPr>
        <w:tc>
          <w:tcPr>
            <w:tcW w:w="596" w:type="dxa"/>
            <w:tcBorders>
              <w:top w:val="nil"/>
              <w:left w:val="single" w:sz="4" w:space="0" w:color="auto"/>
              <w:bottom w:val="single" w:sz="4" w:space="0" w:color="auto"/>
              <w:right w:val="single" w:sz="4" w:space="0" w:color="auto"/>
            </w:tcBorders>
            <w:shd w:val="clear" w:color="auto" w:fill="auto"/>
            <w:vAlign w:val="center"/>
            <w:hideMark/>
          </w:tcPr>
          <w:p w14:paraId="5CEC27B8" w14:textId="77777777" w:rsidR="004B751F" w:rsidRPr="00054350" w:rsidRDefault="004B751F" w:rsidP="004B751F">
            <w:pPr>
              <w:spacing w:after="0" w:line="240" w:lineRule="auto"/>
              <w:jc w:val="center"/>
              <w:rPr>
                <w:rFonts w:asciiTheme="minorHAnsi" w:eastAsia="Times New Roman" w:hAnsiTheme="minorHAnsi" w:cstheme="minorHAnsi"/>
                <w:color w:val="000000"/>
                <w:sz w:val="18"/>
                <w:szCs w:val="18"/>
                <w:lang w:eastAsia="el-GR"/>
              </w:rPr>
            </w:pPr>
            <w:r w:rsidRPr="00054350">
              <w:rPr>
                <w:rFonts w:asciiTheme="minorHAnsi" w:eastAsia="Times New Roman" w:hAnsiTheme="minorHAnsi" w:cstheme="minorHAnsi"/>
                <w:color w:val="000000"/>
                <w:sz w:val="18"/>
                <w:szCs w:val="18"/>
                <w:lang w:eastAsia="el-GR"/>
              </w:rPr>
              <w:t>18</w:t>
            </w:r>
          </w:p>
        </w:tc>
        <w:tc>
          <w:tcPr>
            <w:tcW w:w="1951" w:type="dxa"/>
            <w:tcBorders>
              <w:top w:val="nil"/>
              <w:left w:val="nil"/>
              <w:bottom w:val="single" w:sz="4" w:space="0" w:color="auto"/>
              <w:right w:val="single" w:sz="4" w:space="0" w:color="auto"/>
            </w:tcBorders>
            <w:shd w:val="clear" w:color="auto" w:fill="auto"/>
            <w:vAlign w:val="center"/>
            <w:hideMark/>
          </w:tcPr>
          <w:p w14:paraId="6ABC9CA0"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64 65 ΚΛ 09</w:t>
            </w:r>
          </w:p>
        </w:tc>
        <w:tc>
          <w:tcPr>
            <w:tcW w:w="2397" w:type="dxa"/>
            <w:tcBorders>
              <w:top w:val="nil"/>
              <w:left w:val="nil"/>
              <w:bottom w:val="single" w:sz="4" w:space="0" w:color="auto"/>
              <w:right w:val="single" w:sz="4" w:space="0" w:color="auto"/>
            </w:tcBorders>
            <w:shd w:val="clear" w:color="auto" w:fill="auto"/>
            <w:vAlign w:val="center"/>
            <w:hideMark/>
          </w:tcPr>
          <w:p w14:paraId="60D19DB5"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Κλίβανος ξήρανσης</w:t>
            </w:r>
          </w:p>
        </w:tc>
        <w:tc>
          <w:tcPr>
            <w:tcW w:w="2422" w:type="dxa"/>
            <w:tcBorders>
              <w:top w:val="nil"/>
              <w:left w:val="nil"/>
              <w:bottom w:val="single" w:sz="4" w:space="0" w:color="auto"/>
              <w:right w:val="single" w:sz="4" w:space="0" w:color="auto"/>
            </w:tcBorders>
            <w:shd w:val="clear" w:color="auto" w:fill="auto"/>
            <w:vAlign w:val="center"/>
            <w:hideMark/>
          </w:tcPr>
          <w:p w14:paraId="649C250F"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val="en-US" w:eastAsia="el-GR"/>
              </w:rPr>
            </w:pPr>
            <w:r w:rsidRPr="00054350">
              <w:rPr>
                <w:rFonts w:asciiTheme="minorHAnsi" w:eastAsia="Times New Roman" w:hAnsiTheme="minorHAnsi" w:cstheme="minorHAnsi"/>
                <w:sz w:val="18"/>
                <w:szCs w:val="18"/>
                <w:lang w:val="en-US" w:eastAsia="el-GR"/>
              </w:rPr>
              <w:t xml:space="preserve">ARGO LAB, Model: TCF-50, s/n: 150513508, </w:t>
            </w:r>
            <w:r w:rsidRPr="00054350">
              <w:rPr>
                <w:rFonts w:asciiTheme="minorHAnsi" w:eastAsia="Times New Roman" w:hAnsiTheme="minorHAnsi" w:cstheme="minorHAnsi"/>
                <w:sz w:val="18"/>
                <w:szCs w:val="18"/>
                <w:lang w:eastAsia="el-GR"/>
              </w:rPr>
              <w:t>χωρητικότητα</w:t>
            </w:r>
            <w:r w:rsidRPr="00054350">
              <w:rPr>
                <w:rFonts w:asciiTheme="minorHAnsi" w:eastAsia="Times New Roman" w:hAnsiTheme="minorHAnsi" w:cstheme="minorHAnsi"/>
                <w:sz w:val="18"/>
                <w:szCs w:val="18"/>
                <w:lang w:val="en-US" w:eastAsia="el-GR"/>
              </w:rPr>
              <w:t xml:space="preserve"> 50 lt</w:t>
            </w:r>
          </w:p>
        </w:tc>
        <w:tc>
          <w:tcPr>
            <w:tcW w:w="3119" w:type="dxa"/>
            <w:tcBorders>
              <w:top w:val="nil"/>
              <w:left w:val="nil"/>
              <w:bottom w:val="single" w:sz="4" w:space="0" w:color="auto"/>
              <w:right w:val="single" w:sz="4" w:space="0" w:color="auto"/>
            </w:tcBorders>
            <w:shd w:val="clear" w:color="auto" w:fill="auto"/>
            <w:vAlign w:val="center"/>
            <w:hideMark/>
          </w:tcPr>
          <w:p w14:paraId="55469766"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val="en-US" w:eastAsia="el-GR"/>
              </w:rPr>
            </w:pPr>
            <w:r w:rsidRPr="00054350">
              <w:rPr>
                <w:rFonts w:asciiTheme="minorHAnsi" w:eastAsia="Times New Roman" w:hAnsiTheme="minorHAnsi" w:cstheme="minorHAnsi"/>
                <w:sz w:val="18"/>
                <w:szCs w:val="18"/>
                <w:lang w:val="en-US" w:eastAsia="el-GR"/>
              </w:rPr>
              <w:t> </w:t>
            </w:r>
          </w:p>
        </w:tc>
        <w:tc>
          <w:tcPr>
            <w:tcW w:w="1417" w:type="dxa"/>
            <w:tcBorders>
              <w:top w:val="nil"/>
              <w:left w:val="nil"/>
              <w:bottom w:val="single" w:sz="4" w:space="0" w:color="auto"/>
              <w:right w:val="single" w:sz="4" w:space="0" w:color="auto"/>
            </w:tcBorders>
            <w:shd w:val="clear" w:color="auto" w:fill="auto"/>
            <w:vAlign w:val="center"/>
            <w:hideMark/>
          </w:tcPr>
          <w:p w14:paraId="102B13ED"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min 5 °C max 300 °C</w:t>
            </w:r>
          </w:p>
        </w:tc>
        <w:tc>
          <w:tcPr>
            <w:tcW w:w="2657" w:type="dxa"/>
            <w:tcBorders>
              <w:top w:val="nil"/>
              <w:left w:val="nil"/>
              <w:bottom w:val="single" w:sz="4" w:space="0" w:color="auto"/>
              <w:right w:val="single" w:sz="4" w:space="0" w:color="auto"/>
            </w:tcBorders>
            <w:shd w:val="clear" w:color="auto" w:fill="auto"/>
            <w:vAlign w:val="center"/>
            <w:hideMark/>
          </w:tcPr>
          <w:p w14:paraId="5FA825D7"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Χ.Υ. ΑΙΓΑΙΟΥ - ΑΥΤΟΤΕΛΕΣ ΓΡΑΦΕΙΟ Χ.Υ. ΣΑΜΟΥ</w:t>
            </w:r>
          </w:p>
        </w:tc>
      </w:tr>
      <w:tr w:rsidR="004B751F" w:rsidRPr="00054350" w14:paraId="21C2D85A" w14:textId="77777777" w:rsidTr="00B5166E">
        <w:trPr>
          <w:trHeight w:val="70"/>
        </w:trPr>
        <w:tc>
          <w:tcPr>
            <w:tcW w:w="596" w:type="dxa"/>
            <w:tcBorders>
              <w:top w:val="nil"/>
              <w:left w:val="single" w:sz="4" w:space="0" w:color="auto"/>
              <w:bottom w:val="single" w:sz="4" w:space="0" w:color="auto"/>
              <w:right w:val="single" w:sz="4" w:space="0" w:color="auto"/>
            </w:tcBorders>
            <w:shd w:val="clear" w:color="auto" w:fill="auto"/>
            <w:vAlign w:val="center"/>
            <w:hideMark/>
          </w:tcPr>
          <w:p w14:paraId="06C234B1" w14:textId="77777777" w:rsidR="004B751F" w:rsidRPr="00054350" w:rsidRDefault="004B751F" w:rsidP="004B751F">
            <w:pPr>
              <w:spacing w:after="0" w:line="240" w:lineRule="auto"/>
              <w:jc w:val="center"/>
              <w:rPr>
                <w:rFonts w:asciiTheme="minorHAnsi" w:eastAsia="Times New Roman" w:hAnsiTheme="minorHAnsi" w:cstheme="minorHAnsi"/>
                <w:color w:val="000000"/>
                <w:sz w:val="18"/>
                <w:szCs w:val="18"/>
                <w:lang w:eastAsia="el-GR"/>
              </w:rPr>
            </w:pPr>
            <w:r w:rsidRPr="00054350">
              <w:rPr>
                <w:rFonts w:asciiTheme="minorHAnsi" w:eastAsia="Times New Roman" w:hAnsiTheme="minorHAnsi" w:cstheme="minorHAnsi"/>
                <w:color w:val="000000"/>
                <w:sz w:val="18"/>
                <w:szCs w:val="18"/>
                <w:lang w:eastAsia="el-GR"/>
              </w:rPr>
              <w:t>19</w:t>
            </w:r>
          </w:p>
        </w:tc>
        <w:tc>
          <w:tcPr>
            <w:tcW w:w="1951" w:type="dxa"/>
            <w:tcBorders>
              <w:top w:val="nil"/>
              <w:left w:val="nil"/>
              <w:bottom w:val="single" w:sz="4" w:space="0" w:color="auto"/>
              <w:right w:val="single" w:sz="4" w:space="0" w:color="auto"/>
            </w:tcBorders>
            <w:shd w:val="clear" w:color="auto" w:fill="auto"/>
            <w:vAlign w:val="center"/>
            <w:hideMark/>
          </w:tcPr>
          <w:p w14:paraId="636C1023"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64 65 ΥΔΡ 05</w:t>
            </w:r>
          </w:p>
        </w:tc>
        <w:tc>
          <w:tcPr>
            <w:tcW w:w="2397" w:type="dxa"/>
            <w:tcBorders>
              <w:top w:val="nil"/>
              <w:left w:val="nil"/>
              <w:bottom w:val="single" w:sz="4" w:space="0" w:color="auto"/>
              <w:right w:val="single" w:sz="4" w:space="0" w:color="auto"/>
            </w:tcBorders>
            <w:shd w:val="clear" w:color="auto" w:fill="auto"/>
            <w:vAlign w:val="center"/>
            <w:hideMark/>
          </w:tcPr>
          <w:p w14:paraId="43B40481"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Υδρόλουτρο</w:t>
            </w:r>
          </w:p>
        </w:tc>
        <w:tc>
          <w:tcPr>
            <w:tcW w:w="2422" w:type="dxa"/>
            <w:tcBorders>
              <w:top w:val="nil"/>
              <w:left w:val="nil"/>
              <w:bottom w:val="single" w:sz="4" w:space="0" w:color="auto"/>
              <w:right w:val="single" w:sz="4" w:space="0" w:color="auto"/>
            </w:tcBorders>
            <w:shd w:val="clear" w:color="auto" w:fill="auto"/>
            <w:vAlign w:val="center"/>
            <w:hideMark/>
          </w:tcPr>
          <w:p w14:paraId="6C1D9104"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LBX WBO1 series, Χαρακτηριστικά:  14,6 L, s/n 202101011280052</w:t>
            </w:r>
          </w:p>
        </w:tc>
        <w:tc>
          <w:tcPr>
            <w:tcW w:w="3119" w:type="dxa"/>
            <w:tcBorders>
              <w:top w:val="nil"/>
              <w:left w:val="nil"/>
              <w:bottom w:val="single" w:sz="4" w:space="0" w:color="auto"/>
              <w:right w:val="single" w:sz="4" w:space="0" w:color="auto"/>
            </w:tcBorders>
            <w:shd w:val="clear" w:color="auto" w:fill="auto"/>
            <w:vAlign w:val="center"/>
            <w:hideMark/>
          </w:tcPr>
          <w:p w14:paraId="45514395"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170 °C ± 10 °C</w:t>
            </w:r>
          </w:p>
        </w:tc>
        <w:tc>
          <w:tcPr>
            <w:tcW w:w="1417" w:type="dxa"/>
            <w:tcBorders>
              <w:top w:val="nil"/>
              <w:left w:val="nil"/>
              <w:bottom w:val="single" w:sz="4" w:space="0" w:color="auto"/>
              <w:right w:val="single" w:sz="4" w:space="0" w:color="auto"/>
            </w:tcBorders>
            <w:shd w:val="clear" w:color="auto" w:fill="auto"/>
            <w:vAlign w:val="center"/>
            <w:hideMark/>
          </w:tcPr>
          <w:p w14:paraId="599A9227"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val="en-US" w:eastAsia="el-GR"/>
              </w:rPr>
            </w:pPr>
            <w:r w:rsidRPr="00054350">
              <w:rPr>
                <w:rFonts w:asciiTheme="minorHAnsi" w:eastAsia="Times New Roman" w:hAnsiTheme="minorHAnsi" w:cstheme="minorHAnsi"/>
                <w:sz w:val="18"/>
                <w:szCs w:val="18"/>
                <w:lang w:val="en-US" w:eastAsia="el-GR"/>
              </w:rPr>
              <w:t>5-100 °C, temperature control sensitivity ≤ ± 1 °C</w:t>
            </w:r>
          </w:p>
        </w:tc>
        <w:tc>
          <w:tcPr>
            <w:tcW w:w="2657" w:type="dxa"/>
            <w:tcBorders>
              <w:top w:val="nil"/>
              <w:left w:val="nil"/>
              <w:bottom w:val="single" w:sz="4" w:space="0" w:color="auto"/>
              <w:right w:val="single" w:sz="4" w:space="0" w:color="auto"/>
            </w:tcBorders>
            <w:shd w:val="clear" w:color="auto" w:fill="auto"/>
            <w:vAlign w:val="center"/>
            <w:hideMark/>
          </w:tcPr>
          <w:p w14:paraId="19E5D902"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Χ.Υ. ΑΙΓΑΙΟΥ - ΑΥΤΟΤΕΛΕΣ ΓΡΑΦΕΙΟ Χ.Υ. ΣΑΜΟΥ</w:t>
            </w:r>
          </w:p>
        </w:tc>
      </w:tr>
      <w:tr w:rsidR="004B751F" w:rsidRPr="00054350" w14:paraId="77C86DA2" w14:textId="77777777" w:rsidTr="00B5166E">
        <w:trPr>
          <w:trHeight w:val="300"/>
        </w:trPr>
        <w:tc>
          <w:tcPr>
            <w:tcW w:w="596" w:type="dxa"/>
            <w:tcBorders>
              <w:top w:val="nil"/>
              <w:left w:val="nil"/>
              <w:bottom w:val="nil"/>
              <w:right w:val="nil"/>
            </w:tcBorders>
            <w:shd w:val="clear" w:color="auto" w:fill="auto"/>
            <w:vAlign w:val="bottom"/>
            <w:hideMark/>
          </w:tcPr>
          <w:p w14:paraId="4AF2B821"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p>
        </w:tc>
        <w:tc>
          <w:tcPr>
            <w:tcW w:w="1951" w:type="dxa"/>
            <w:tcBorders>
              <w:top w:val="nil"/>
              <w:left w:val="nil"/>
              <w:bottom w:val="nil"/>
              <w:right w:val="nil"/>
            </w:tcBorders>
            <w:shd w:val="clear" w:color="auto" w:fill="auto"/>
            <w:vAlign w:val="bottom"/>
            <w:hideMark/>
          </w:tcPr>
          <w:p w14:paraId="5C8EB61C" w14:textId="77777777" w:rsidR="004B751F" w:rsidRPr="00054350" w:rsidRDefault="004B751F" w:rsidP="004B751F">
            <w:pPr>
              <w:spacing w:after="0" w:line="240" w:lineRule="auto"/>
              <w:rPr>
                <w:rFonts w:asciiTheme="minorHAnsi" w:eastAsia="Times New Roman" w:hAnsiTheme="minorHAnsi" w:cstheme="minorHAnsi"/>
                <w:sz w:val="18"/>
                <w:szCs w:val="18"/>
                <w:lang w:eastAsia="el-GR"/>
              </w:rPr>
            </w:pPr>
          </w:p>
        </w:tc>
        <w:tc>
          <w:tcPr>
            <w:tcW w:w="2397" w:type="dxa"/>
            <w:tcBorders>
              <w:top w:val="nil"/>
              <w:left w:val="nil"/>
              <w:bottom w:val="nil"/>
              <w:right w:val="nil"/>
            </w:tcBorders>
            <w:shd w:val="clear" w:color="auto" w:fill="auto"/>
            <w:vAlign w:val="bottom"/>
            <w:hideMark/>
          </w:tcPr>
          <w:p w14:paraId="69ED2E21" w14:textId="77777777" w:rsidR="004B751F" w:rsidRPr="00054350" w:rsidRDefault="004B751F" w:rsidP="004B751F">
            <w:pPr>
              <w:spacing w:after="0" w:line="240" w:lineRule="auto"/>
              <w:rPr>
                <w:rFonts w:asciiTheme="minorHAnsi" w:eastAsia="Times New Roman" w:hAnsiTheme="minorHAnsi" w:cstheme="minorHAnsi"/>
                <w:sz w:val="18"/>
                <w:szCs w:val="18"/>
                <w:lang w:eastAsia="el-GR"/>
              </w:rPr>
            </w:pPr>
          </w:p>
        </w:tc>
        <w:tc>
          <w:tcPr>
            <w:tcW w:w="2422" w:type="dxa"/>
            <w:tcBorders>
              <w:top w:val="nil"/>
              <w:left w:val="nil"/>
              <w:bottom w:val="nil"/>
              <w:right w:val="nil"/>
            </w:tcBorders>
            <w:shd w:val="clear" w:color="auto" w:fill="auto"/>
            <w:vAlign w:val="bottom"/>
            <w:hideMark/>
          </w:tcPr>
          <w:p w14:paraId="4B0F9FA6" w14:textId="77777777" w:rsidR="004B751F" w:rsidRPr="00054350" w:rsidRDefault="004B751F" w:rsidP="004B751F">
            <w:pPr>
              <w:spacing w:after="0" w:line="240" w:lineRule="auto"/>
              <w:rPr>
                <w:rFonts w:asciiTheme="minorHAnsi" w:eastAsia="Times New Roman" w:hAnsiTheme="minorHAnsi" w:cstheme="minorHAnsi"/>
                <w:sz w:val="18"/>
                <w:szCs w:val="18"/>
                <w:lang w:eastAsia="el-GR"/>
              </w:rPr>
            </w:pPr>
          </w:p>
        </w:tc>
        <w:tc>
          <w:tcPr>
            <w:tcW w:w="3119" w:type="dxa"/>
            <w:tcBorders>
              <w:top w:val="nil"/>
              <w:left w:val="nil"/>
              <w:bottom w:val="nil"/>
              <w:right w:val="nil"/>
            </w:tcBorders>
            <w:shd w:val="clear" w:color="auto" w:fill="auto"/>
            <w:vAlign w:val="bottom"/>
            <w:hideMark/>
          </w:tcPr>
          <w:p w14:paraId="316C8038" w14:textId="77777777" w:rsidR="004B751F" w:rsidRPr="00054350" w:rsidRDefault="004B751F" w:rsidP="004B751F">
            <w:pPr>
              <w:spacing w:after="0" w:line="240" w:lineRule="auto"/>
              <w:rPr>
                <w:rFonts w:asciiTheme="minorHAnsi" w:eastAsia="Times New Roman" w:hAnsiTheme="minorHAnsi" w:cstheme="minorHAnsi"/>
                <w:sz w:val="18"/>
                <w:szCs w:val="18"/>
                <w:lang w:eastAsia="el-GR"/>
              </w:rPr>
            </w:pPr>
          </w:p>
        </w:tc>
        <w:tc>
          <w:tcPr>
            <w:tcW w:w="1417" w:type="dxa"/>
            <w:tcBorders>
              <w:top w:val="nil"/>
              <w:left w:val="nil"/>
              <w:bottom w:val="nil"/>
              <w:right w:val="nil"/>
            </w:tcBorders>
            <w:shd w:val="clear" w:color="auto" w:fill="auto"/>
            <w:vAlign w:val="bottom"/>
            <w:hideMark/>
          </w:tcPr>
          <w:p w14:paraId="2A7FA0D0" w14:textId="77777777" w:rsidR="004B751F" w:rsidRPr="00054350" w:rsidRDefault="004B751F" w:rsidP="004B751F">
            <w:pPr>
              <w:spacing w:after="0" w:line="240" w:lineRule="auto"/>
              <w:rPr>
                <w:rFonts w:asciiTheme="minorHAnsi" w:eastAsia="Times New Roman" w:hAnsiTheme="minorHAnsi" w:cstheme="minorHAnsi"/>
                <w:sz w:val="18"/>
                <w:szCs w:val="18"/>
                <w:lang w:eastAsia="el-GR"/>
              </w:rPr>
            </w:pPr>
          </w:p>
        </w:tc>
        <w:tc>
          <w:tcPr>
            <w:tcW w:w="2657" w:type="dxa"/>
            <w:tcBorders>
              <w:top w:val="nil"/>
              <w:left w:val="nil"/>
              <w:bottom w:val="nil"/>
              <w:right w:val="nil"/>
            </w:tcBorders>
            <w:shd w:val="clear" w:color="auto" w:fill="auto"/>
            <w:vAlign w:val="bottom"/>
            <w:hideMark/>
          </w:tcPr>
          <w:p w14:paraId="7D491570" w14:textId="77777777" w:rsidR="004B751F" w:rsidRPr="00054350" w:rsidRDefault="004B751F" w:rsidP="004B751F">
            <w:pPr>
              <w:spacing w:after="0" w:line="240" w:lineRule="auto"/>
              <w:rPr>
                <w:rFonts w:asciiTheme="minorHAnsi" w:eastAsia="Times New Roman" w:hAnsiTheme="minorHAnsi" w:cstheme="minorHAnsi"/>
                <w:sz w:val="18"/>
                <w:szCs w:val="18"/>
                <w:lang w:eastAsia="el-GR"/>
              </w:rPr>
            </w:pPr>
          </w:p>
        </w:tc>
      </w:tr>
      <w:tr w:rsidR="004B751F" w:rsidRPr="00054350" w14:paraId="573C935E" w14:textId="77777777" w:rsidTr="004B751F">
        <w:trPr>
          <w:trHeight w:val="300"/>
        </w:trPr>
        <w:tc>
          <w:tcPr>
            <w:tcW w:w="14559"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22DB1B" w14:textId="77777777" w:rsidR="004B751F" w:rsidRPr="00054350" w:rsidRDefault="004B751F" w:rsidP="004B751F">
            <w:pPr>
              <w:spacing w:after="0" w:line="240" w:lineRule="auto"/>
              <w:jc w:val="center"/>
              <w:rPr>
                <w:rFonts w:asciiTheme="minorHAnsi" w:eastAsia="Times New Roman" w:hAnsiTheme="minorHAnsi" w:cstheme="minorHAnsi"/>
                <w:b/>
                <w:bCs/>
                <w:color w:val="000000"/>
                <w:sz w:val="18"/>
                <w:szCs w:val="18"/>
                <w:lang w:eastAsia="el-GR"/>
              </w:rPr>
            </w:pPr>
            <w:r w:rsidRPr="00054350">
              <w:rPr>
                <w:rFonts w:asciiTheme="minorHAnsi" w:eastAsia="Times New Roman" w:hAnsiTheme="minorHAnsi" w:cstheme="minorHAnsi"/>
                <w:b/>
                <w:bCs/>
                <w:color w:val="000000"/>
                <w:sz w:val="18"/>
                <w:szCs w:val="18"/>
                <w:lang w:eastAsia="el-GR"/>
              </w:rPr>
              <w:t>ΤΜΗΜΑ Β2: ΣΥΣΚΕΥΕΣ ΚΑΙ ΟΡΓΑΝΑ ΜΕ ΠΑΡΑΜΕΤΡΟ ΤΗ ΘΕΡΜΟΚΡΑΣΙΑ</w:t>
            </w:r>
          </w:p>
        </w:tc>
      </w:tr>
      <w:tr w:rsidR="004B751F" w:rsidRPr="00054350" w14:paraId="7A87A5F9" w14:textId="77777777" w:rsidTr="004B751F">
        <w:trPr>
          <w:trHeight w:val="300"/>
        </w:trPr>
        <w:tc>
          <w:tcPr>
            <w:tcW w:w="11902"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EE60F4" w14:textId="77777777" w:rsidR="004B751F" w:rsidRPr="00054350" w:rsidRDefault="004B751F" w:rsidP="004B751F">
            <w:pPr>
              <w:spacing w:after="0" w:line="240" w:lineRule="auto"/>
              <w:jc w:val="center"/>
              <w:rPr>
                <w:rFonts w:asciiTheme="minorHAnsi" w:eastAsia="Times New Roman" w:hAnsiTheme="minorHAnsi" w:cstheme="minorHAnsi"/>
                <w:b/>
                <w:bCs/>
                <w:color w:val="000000"/>
                <w:sz w:val="18"/>
                <w:szCs w:val="18"/>
                <w:lang w:eastAsia="el-GR"/>
              </w:rPr>
            </w:pPr>
            <w:r w:rsidRPr="00054350">
              <w:rPr>
                <w:rFonts w:asciiTheme="minorHAnsi" w:eastAsia="Times New Roman" w:hAnsiTheme="minorHAnsi" w:cstheme="minorHAnsi"/>
                <w:b/>
                <w:bCs/>
                <w:color w:val="000000"/>
                <w:sz w:val="18"/>
                <w:szCs w:val="18"/>
                <w:lang w:eastAsia="el-GR"/>
              </w:rPr>
              <w:t>ΠΡΟΫΠΟΛΟΓΙΣΜΟΣ ΧΩΡΙΣ Φ.Π.Α. (€)</w:t>
            </w:r>
          </w:p>
        </w:tc>
        <w:tc>
          <w:tcPr>
            <w:tcW w:w="2657" w:type="dxa"/>
            <w:tcBorders>
              <w:top w:val="nil"/>
              <w:left w:val="nil"/>
              <w:bottom w:val="single" w:sz="4" w:space="0" w:color="auto"/>
              <w:right w:val="single" w:sz="4" w:space="0" w:color="auto"/>
            </w:tcBorders>
            <w:shd w:val="clear" w:color="auto" w:fill="auto"/>
            <w:noWrap/>
            <w:vAlign w:val="center"/>
            <w:hideMark/>
          </w:tcPr>
          <w:p w14:paraId="590A4861" w14:textId="77777777" w:rsidR="004B751F" w:rsidRPr="00054350" w:rsidRDefault="004B751F" w:rsidP="004B751F">
            <w:pPr>
              <w:spacing w:after="0" w:line="240" w:lineRule="auto"/>
              <w:jc w:val="center"/>
              <w:rPr>
                <w:rFonts w:asciiTheme="minorHAnsi" w:eastAsia="Times New Roman" w:hAnsiTheme="minorHAnsi" w:cstheme="minorHAnsi"/>
                <w:b/>
                <w:bCs/>
                <w:color w:val="000000"/>
                <w:sz w:val="18"/>
                <w:szCs w:val="18"/>
                <w:lang w:eastAsia="el-GR"/>
              </w:rPr>
            </w:pPr>
            <w:r w:rsidRPr="00054350">
              <w:rPr>
                <w:rFonts w:asciiTheme="minorHAnsi" w:eastAsia="Times New Roman" w:hAnsiTheme="minorHAnsi" w:cstheme="minorHAnsi"/>
                <w:b/>
                <w:bCs/>
                <w:color w:val="000000"/>
                <w:sz w:val="18"/>
                <w:szCs w:val="18"/>
                <w:lang w:eastAsia="el-GR"/>
              </w:rPr>
              <w:t>924,00 €</w:t>
            </w:r>
          </w:p>
        </w:tc>
      </w:tr>
      <w:tr w:rsidR="004B751F" w:rsidRPr="00054350" w14:paraId="50FDEBA7" w14:textId="77777777" w:rsidTr="004B751F">
        <w:trPr>
          <w:trHeight w:val="300"/>
        </w:trPr>
        <w:tc>
          <w:tcPr>
            <w:tcW w:w="11902"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F74182" w14:textId="77777777" w:rsidR="004B751F" w:rsidRPr="00054350" w:rsidRDefault="004B751F" w:rsidP="004B751F">
            <w:pPr>
              <w:spacing w:after="0" w:line="240" w:lineRule="auto"/>
              <w:jc w:val="center"/>
              <w:rPr>
                <w:rFonts w:asciiTheme="minorHAnsi" w:eastAsia="Times New Roman" w:hAnsiTheme="minorHAnsi" w:cstheme="minorHAnsi"/>
                <w:b/>
                <w:bCs/>
                <w:color w:val="000000"/>
                <w:sz w:val="18"/>
                <w:szCs w:val="18"/>
                <w:lang w:eastAsia="el-GR"/>
              </w:rPr>
            </w:pPr>
            <w:r w:rsidRPr="00054350">
              <w:rPr>
                <w:rFonts w:asciiTheme="minorHAnsi" w:eastAsia="Times New Roman" w:hAnsiTheme="minorHAnsi" w:cstheme="minorHAnsi"/>
                <w:b/>
                <w:bCs/>
                <w:color w:val="000000"/>
                <w:sz w:val="18"/>
                <w:szCs w:val="18"/>
                <w:lang w:eastAsia="el-GR"/>
              </w:rPr>
              <w:t>ΠΡΟΫΠΟΛΟΓΙΣΜΟΣ ΜΕ Φ.Π.Α. (€)</w:t>
            </w:r>
          </w:p>
        </w:tc>
        <w:tc>
          <w:tcPr>
            <w:tcW w:w="2657" w:type="dxa"/>
            <w:tcBorders>
              <w:top w:val="nil"/>
              <w:left w:val="nil"/>
              <w:bottom w:val="single" w:sz="4" w:space="0" w:color="auto"/>
              <w:right w:val="single" w:sz="4" w:space="0" w:color="auto"/>
            </w:tcBorders>
            <w:shd w:val="clear" w:color="auto" w:fill="auto"/>
            <w:noWrap/>
            <w:vAlign w:val="center"/>
            <w:hideMark/>
          </w:tcPr>
          <w:p w14:paraId="68990266" w14:textId="77777777" w:rsidR="004B751F" w:rsidRPr="00054350" w:rsidRDefault="004B751F" w:rsidP="004B751F">
            <w:pPr>
              <w:spacing w:after="0" w:line="240" w:lineRule="auto"/>
              <w:jc w:val="center"/>
              <w:rPr>
                <w:rFonts w:asciiTheme="minorHAnsi" w:eastAsia="Times New Roman" w:hAnsiTheme="minorHAnsi" w:cstheme="minorHAnsi"/>
                <w:b/>
                <w:bCs/>
                <w:color w:val="000000"/>
                <w:sz w:val="18"/>
                <w:szCs w:val="18"/>
                <w:lang w:eastAsia="el-GR"/>
              </w:rPr>
            </w:pPr>
            <w:r w:rsidRPr="00054350">
              <w:rPr>
                <w:rFonts w:asciiTheme="minorHAnsi" w:eastAsia="Times New Roman" w:hAnsiTheme="minorHAnsi" w:cstheme="minorHAnsi"/>
                <w:b/>
                <w:bCs/>
                <w:color w:val="000000"/>
                <w:sz w:val="18"/>
                <w:szCs w:val="18"/>
                <w:lang w:eastAsia="el-GR"/>
              </w:rPr>
              <w:t>1.145,76 €</w:t>
            </w:r>
          </w:p>
        </w:tc>
      </w:tr>
      <w:tr w:rsidR="004B751F" w:rsidRPr="00054350" w14:paraId="5CCE95FC" w14:textId="77777777" w:rsidTr="0041428C">
        <w:trPr>
          <w:trHeight w:val="66"/>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38465563" w14:textId="77777777" w:rsidR="004B751F" w:rsidRPr="00054350" w:rsidRDefault="004B751F" w:rsidP="004B751F">
            <w:pPr>
              <w:spacing w:after="0" w:line="240" w:lineRule="auto"/>
              <w:jc w:val="center"/>
              <w:rPr>
                <w:rFonts w:asciiTheme="minorHAnsi" w:eastAsia="Times New Roman" w:hAnsiTheme="minorHAnsi" w:cstheme="minorHAnsi"/>
                <w:b/>
                <w:bCs/>
                <w:color w:val="000000"/>
                <w:sz w:val="18"/>
                <w:szCs w:val="18"/>
                <w:lang w:eastAsia="el-GR"/>
              </w:rPr>
            </w:pPr>
            <w:r w:rsidRPr="00054350">
              <w:rPr>
                <w:rFonts w:asciiTheme="minorHAnsi" w:eastAsia="Times New Roman" w:hAnsiTheme="minorHAnsi" w:cstheme="minorHAnsi"/>
                <w:b/>
                <w:bCs/>
                <w:color w:val="000000"/>
                <w:sz w:val="18"/>
                <w:szCs w:val="18"/>
                <w:lang w:eastAsia="el-GR"/>
              </w:rPr>
              <w:t>Α/Α</w:t>
            </w:r>
          </w:p>
        </w:tc>
        <w:tc>
          <w:tcPr>
            <w:tcW w:w="1951" w:type="dxa"/>
            <w:tcBorders>
              <w:top w:val="nil"/>
              <w:left w:val="nil"/>
              <w:bottom w:val="single" w:sz="4" w:space="0" w:color="auto"/>
              <w:right w:val="single" w:sz="4" w:space="0" w:color="auto"/>
            </w:tcBorders>
            <w:shd w:val="clear" w:color="auto" w:fill="auto"/>
            <w:vAlign w:val="center"/>
            <w:hideMark/>
          </w:tcPr>
          <w:p w14:paraId="7D468A22" w14:textId="77777777" w:rsidR="004B751F" w:rsidRPr="00054350" w:rsidRDefault="004B751F" w:rsidP="004B751F">
            <w:pPr>
              <w:spacing w:after="0" w:line="240" w:lineRule="auto"/>
              <w:jc w:val="center"/>
              <w:rPr>
                <w:rFonts w:asciiTheme="minorHAnsi" w:eastAsia="Times New Roman" w:hAnsiTheme="minorHAnsi" w:cstheme="minorHAnsi"/>
                <w:b/>
                <w:bCs/>
                <w:color w:val="000000"/>
                <w:sz w:val="18"/>
                <w:szCs w:val="18"/>
                <w:lang w:eastAsia="el-GR"/>
              </w:rPr>
            </w:pPr>
            <w:r w:rsidRPr="00054350">
              <w:rPr>
                <w:rFonts w:asciiTheme="minorHAnsi" w:eastAsia="Times New Roman" w:hAnsiTheme="minorHAnsi" w:cstheme="minorHAnsi"/>
                <w:b/>
                <w:bCs/>
                <w:color w:val="000000"/>
                <w:sz w:val="18"/>
                <w:szCs w:val="18"/>
                <w:lang w:eastAsia="el-GR"/>
              </w:rPr>
              <w:t>ΚΩΔΙΚΟΣ ΟΡΓΑΝΟΥ</w:t>
            </w:r>
          </w:p>
        </w:tc>
        <w:tc>
          <w:tcPr>
            <w:tcW w:w="2397" w:type="dxa"/>
            <w:tcBorders>
              <w:top w:val="nil"/>
              <w:left w:val="nil"/>
              <w:bottom w:val="single" w:sz="4" w:space="0" w:color="auto"/>
              <w:right w:val="single" w:sz="4" w:space="0" w:color="auto"/>
            </w:tcBorders>
            <w:shd w:val="clear" w:color="auto" w:fill="auto"/>
            <w:vAlign w:val="center"/>
            <w:hideMark/>
          </w:tcPr>
          <w:p w14:paraId="162E2C05" w14:textId="77777777" w:rsidR="004B751F" w:rsidRPr="00054350" w:rsidRDefault="004B751F" w:rsidP="004B751F">
            <w:pPr>
              <w:spacing w:after="0" w:line="240" w:lineRule="auto"/>
              <w:jc w:val="center"/>
              <w:rPr>
                <w:rFonts w:asciiTheme="minorHAnsi" w:eastAsia="Times New Roman" w:hAnsiTheme="minorHAnsi" w:cstheme="minorHAnsi"/>
                <w:b/>
                <w:bCs/>
                <w:color w:val="000000"/>
                <w:sz w:val="18"/>
                <w:szCs w:val="18"/>
                <w:lang w:eastAsia="el-GR"/>
              </w:rPr>
            </w:pPr>
            <w:r w:rsidRPr="00054350">
              <w:rPr>
                <w:rFonts w:asciiTheme="minorHAnsi" w:eastAsia="Times New Roman" w:hAnsiTheme="minorHAnsi" w:cstheme="minorHAnsi"/>
                <w:b/>
                <w:bCs/>
                <w:color w:val="000000"/>
                <w:sz w:val="18"/>
                <w:szCs w:val="18"/>
                <w:lang w:eastAsia="el-GR"/>
              </w:rPr>
              <w:t>ΠΕΡΙΓΡΑΦΗ</w:t>
            </w:r>
          </w:p>
        </w:tc>
        <w:tc>
          <w:tcPr>
            <w:tcW w:w="2422" w:type="dxa"/>
            <w:tcBorders>
              <w:top w:val="nil"/>
              <w:left w:val="nil"/>
              <w:bottom w:val="single" w:sz="4" w:space="0" w:color="auto"/>
              <w:right w:val="single" w:sz="4" w:space="0" w:color="auto"/>
            </w:tcBorders>
            <w:shd w:val="clear" w:color="auto" w:fill="auto"/>
            <w:vAlign w:val="center"/>
            <w:hideMark/>
          </w:tcPr>
          <w:p w14:paraId="045B846D" w14:textId="77777777" w:rsidR="004B751F" w:rsidRPr="00054350" w:rsidRDefault="004B751F" w:rsidP="004B751F">
            <w:pPr>
              <w:spacing w:after="0" w:line="240" w:lineRule="auto"/>
              <w:jc w:val="center"/>
              <w:rPr>
                <w:rFonts w:asciiTheme="minorHAnsi" w:eastAsia="Times New Roman" w:hAnsiTheme="minorHAnsi" w:cstheme="minorHAnsi"/>
                <w:b/>
                <w:bCs/>
                <w:color w:val="000000"/>
                <w:sz w:val="18"/>
                <w:szCs w:val="18"/>
                <w:lang w:eastAsia="el-GR"/>
              </w:rPr>
            </w:pPr>
            <w:r w:rsidRPr="00054350">
              <w:rPr>
                <w:rFonts w:asciiTheme="minorHAnsi" w:eastAsia="Times New Roman" w:hAnsiTheme="minorHAnsi" w:cstheme="minorHAnsi"/>
                <w:b/>
                <w:bCs/>
                <w:color w:val="000000"/>
                <w:sz w:val="18"/>
                <w:szCs w:val="18"/>
                <w:lang w:eastAsia="el-GR"/>
              </w:rPr>
              <w:t xml:space="preserve"> ΜΟΝΤΕΛΟ</w:t>
            </w:r>
          </w:p>
        </w:tc>
        <w:tc>
          <w:tcPr>
            <w:tcW w:w="3119" w:type="dxa"/>
            <w:tcBorders>
              <w:top w:val="nil"/>
              <w:left w:val="nil"/>
              <w:bottom w:val="single" w:sz="4" w:space="0" w:color="auto"/>
              <w:right w:val="single" w:sz="4" w:space="0" w:color="auto"/>
            </w:tcBorders>
            <w:shd w:val="clear" w:color="auto" w:fill="auto"/>
            <w:vAlign w:val="center"/>
            <w:hideMark/>
          </w:tcPr>
          <w:p w14:paraId="45F3FD73" w14:textId="77777777" w:rsidR="004B751F" w:rsidRPr="00054350" w:rsidRDefault="004B751F" w:rsidP="004B751F">
            <w:pPr>
              <w:spacing w:after="0" w:line="240" w:lineRule="auto"/>
              <w:jc w:val="center"/>
              <w:rPr>
                <w:rFonts w:asciiTheme="minorHAnsi" w:eastAsia="Times New Roman" w:hAnsiTheme="minorHAnsi" w:cstheme="minorHAnsi"/>
                <w:b/>
                <w:bCs/>
                <w:color w:val="000000"/>
                <w:sz w:val="18"/>
                <w:szCs w:val="18"/>
                <w:lang w:eastAsia="el-GR"/>
              </w:rPr>
            </w:pPr>
            <w:r w:rsidRPr="00054350">
              <w:rPr>
                <w:rFonts w:asciiTheme="minorHAnsi" w:eastAsia="Times New Roman" w:hAnsiTheme="minorHAnsi" w:cstheme="minorHAnsi"/>
                <w:b/>
                <w:bCs/>
                <w:color w:val="000000"/>
                <w:sz w:val="18"/>
                <w:szCs w:val="18"/>
                <w:lang w:eastAsia="el-GR"/>
              </w:rPr>
              <w:t>ΘΕΡΜΟΚΡΑΣΙΑ ΔΙΑΚΡΙΒΩΣΗΣ/ ΑΠΑΙΤΟΥΜΕΝΟ ΕΥΡΟΣ ΜΕΤΡΗΣΗΣ ΜΕΘΟΔΟΥ</w:t>
            </w:r>
          </w:p>
        </w:tc>
        <w:tc>
          <w:tcPr>
            <w:tcW w:w="1417" w:type="dxa"/>
            <w:tcBorders>
              <w:top w:val="nil"/>
              <w:left w:val="nil"/>
              <w:bottom w:val="single" w:sz="4" w:space="0" w:color="auto"/>
              <w:right w:val="single" w:sz="4" w:space="0" w:color="auto"/>
            </w:tcBorders>
            <w:shd w:val="clear" w:color="auto" w:fill="auto"/>
            <w:vAlign w:val="center"/>
            <w:hideMark/>
          </w:tcPr>
          <w:p w14:paraId="3C4EF2EE" w14:textId="77777777" w:rsidR="004B751F" w:rsidRPr="00054350" w:rsidRDefault="004B751F" w:rsidP="004B751F">
            <w:pPr>
              <w:spacing w:after="0" w:line="240" w:lineRule="auto"/>
              <w:jc w:val="center"/>
              <w:rPr>
                <w:rFonts w:asciiTheme="minorHAnsi" w:eastAsia="Times New Roman" w:hAnsiTheme="minorHAnsi" w:cstheme="minorHAnsi"/>
                <w:b/>
                <w:bCs/>
                <w:color w:val="000000"/>
                <w:sz w:val="18"/>
                <w:szCs w:val="18"/>
                <w:lang w:eastAsia="el-GR"/>
              </w:rPr>
            </w:pPr>
            <w:r w:rsidRPr="00054350">
              <w:rPr>
                <w:rFonts w:asciiTheme="minorHAnsi" w:eastAsia="Times New Roman" w:hAnsiTheme="minorHAnsi" w:cstheme="minorHAnsi"/>
                <w:b/>
                <w:bCs/>
                <w:color w:val="000000"/>
                <w:sz w:val="18"/>
                <w:szCs w:val="18"/>
                <w:lang w:eastAsia="el-GR"/>
              </w:rPr>
              <w:t>ΕΥΡΟΣ ΚΛΙΜΑΚΑΣ</w:t>
            </w:r>
          </w:p>
        </w:tc>
        <w:tc>
          <w:tcPr>
            <w:tcW w:w="2657" w:type="dxa"/>
            <w:tcBorders>
              <w:top w:val="nil"/>
              <w:left w:val="nil"/>
              <w:bottom w:val="single" w:sz="4" w:space="0" w:color="auto"/>
              <w:right w:val="single" w:sz="4" w:space="0" w:color="auto"/>
            </w:tcBorders>
            <w:shd w:val="clear" w:color="auto" w:fill="auto"/>
            <w:vAlign w:val="center"/>
            <w:hideMark/>
          </w:tcPr>
          <w:p w14:paraId="3BCA593F" w14:textId="77777777" w:rsidR="004B751F" w:rsidRPr="00054350" w:rsidRDefault="004B751F" w:rsidP="004B751F">
            <w:pPr>
              <w:spacing w:after="0" w:line="240" w:lineRule="auto"/>
              <w:jc w:val="center"/>
              <w:rPr>
                <w:rFonts w:asciiTheme="minorHAnsi" w:eastAsia="Times New Roman" w:hAnsiTheme="minorHAnsi" w:cstheme="minorHAnsi"/>
                <w:b/>
                <w:bCs/>
                <w:color w:val="000000"/>
                <w:sz w:val="18"/>
                <w:szCs w:val="18"/>
                <w:lang w:eastAsia="el-GR"/>
              </w:rPr>
            </w:pPr>
            <w:r w:rsidRPr="00054350">
              <w:rPr>
                <w:rFonts w:asciiTheme="minorHAnsi" w:eastAsia="Times New Roman" w:hAnsiTheme="minorHAnsi" w:cstheme="minorHAnsi"/>
                <w:b/>
                <w:bCs/>
                <w:color w:val="000000"/>
                <w:sz w:val="18"/>
                <w:szCs w:val="18"/>
                <w:lang w:eastAsia="el-GR"/>
              </w:rPr>
              <w:t>ΥΠΗΡΕΣΙΑ</w:t>
            </w:r>
          </w:p>
        </w:tc>
      </w:tr>
      <w:tr w:rsidR="004B751F" w:rsidRPr="00054350" w14:paraId="07EF035B" w14:textId="77777777" w:rsidTr="00B5166E">
        <w:trPr>
          <w:trHeight w:val="70"/>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7C5CC50D" w14:textId="77777777" w:rsidR="004B751F" w:rsidRPr="00054350" w:rsidRDefault="004B751F" w:rsidP="004B751F">
            <w:pPr>
              <w:spacing w:after="0" w:line="240" w:lineRule="auto"/>
              <w:jc w:val="center"/>
              <w:rPr>
                <w:rFonts w:asciiTheme="minorHAnsi" w:eastAsia="Times New Roman" w:hAnsiTheme="minorHAnsi" w:cstheme="minorHAnsi"/>
                <w:color w:val="000000"/>
                <w:sz w:val="18"/>
                <w:szCs w:val="18"/>
                <w:lang w:eastAsia="el-GR"/>
              </w:rPr>
            </w:pPr>
            <w:r w:rsidRPr="00054350">
              <w:rPr>
                <w:rFonts w:asciiTheme="minorHAnsi" w:eastAsia="Times New Roman" w:hAnsiTheme="minorHAnsi" w:cstheme="minorHAnsi"/>
                <w:color w:val="000000"/>
                <w:sz w:val="18"/>
                <w:szCs w:val="18"/>
                <w:lang w:eastAsia="el-GR"/>
              </w:rPr>
              <w:t>1</w:t>
            </w:r>
          </w:p>
        </w:tc>
        <w:tc>
          <w:tcPr>
            <w:tcW w:w="1951" w:type="dxa"/>
            <w:tcBorders>
              <w:top w:val="nil"/>
              <w:left w:val="nil"/>
              <w:bottom w:val="single" w:sz="4" w:space="0" w:color="auto"/>
              <w:right w:val="single" w:sz="4" w:space="0" w:color="auto"/>
            </w:tcBorders>
            <w:shd w:val="clear" w:color="auto" w:fill="auto"/>
            <w:vAlign w:val="center"/>
            <w:hideMark/>
          </w:tcPr>
          <w:p w14:paraId="0E008221"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31 58 ΚΛ 03</w:t>
            </w:r>
          </w:p>
        </w:tc>
        <w:tc>
          <w:tcPr>
            <w:tcW w:w="2397" w:type="dxa"/>
            <w:tcBorders>
              <w:top w:val="nil"/>
              <w:left w:val="nil"/>
              <w:bottom w:val="single" w:sz="4" w:space="0" w:color="auto"/>
              <w:right w:val="single" w:sz="4" w:space="0" w:color="auto"/>
            </w:tcBorders>
            <w:shd w:val="clear" w:color="auto" w:fill="auto"/>
            <w:vAlign w:val="center"/>
            <w:hideMark/>
          </w:tcPr>
          <w:p w14:paraId="448CEFF3"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 xml:space="preserve">Θάλαμος σταθερής θερμοκρασίας </w:t>
            </w:r>
          </w:p>
        </w:tc>
        <w:tc>
          <w:tcPr>
            <w:tcW w:w="2422" w:type="dxa"/>
            <w:tcBorders>
              <w:top w:val="nil"/>
              <w:left w:val="nil"/>
              <w:bottom w:val="single" w:sz="4" w:space="0" w:color="auto"/>
              <w:right w:val="single" w:sz="4" w:space="0" w:color="auto"/>
            </w:tcBorders>
            <w:shd w:val="clear" w:color="auto" w:fill="auto"/>
            <w:vAlign w:val="center"/>
            <w:hideMark/>
          </w:tcPr>
          <w:p w14:paraId="6DDE0D73"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 xml:space="preserve">MEMMERT IPP400 </w:t>
            </w:r>
          </w:p>
        </w:tc>
        <w:tc>
          <w:tcPr>
            <w:tcW w:w="3119" w:type="dxa"/>
            <w:tcBorders>
              <w:top w:val="nil"/>
              <w:left w:val="nil"/>
              <w:bottom w:val="single" w:sz="4" w:space="0" w:color="auto"/>
              <w:right w:val="single" w:sz="4" w:space="0" w:color="auto"/>
            </w:tcBorders>
            <w:shd w:val="clear" w:color="auto" w:fill="auto"/>
            <w:vAlign w:val="center"/>
            <w:hideMark/>
          </w:tcPr>
          <w:p w14:paraId="7AB6DC40"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20</w:t>
            </w:r>
            <w:r w:rsidRPr="00054350">
              <w:rPr>
                <w:rFonts w:asciiTheme="minorHAnsi" w:eastAsia="Times New Roman" w:hAnsiTheme="minorHAnsi" w:cstheme="minorHAnsi"/>
                <w:sz w:val="18"/>
                <w:szCs w:val="18"/>
                <w:vertAlign w:val="superscript"/>
                <w:lang w:eastAsia="el-GR"/>
              </w:rPr>
              <w:t>o</w:t>
            </w:r>
            <w:r w:rsidRPr="00054350">
              <w:rPr>
                <w:rFonts w:asciiTheme="minorHAnsi" w:eastAsia="Times New Roman" w:hAnsiTheme="minorHAnsi" w:cstheme="minorHAnsi"/>
                <w:sz w:val="18"/>
                <w:szCs w:val="18"/>
                <w:lang w:eastAsia="el-GR"/>
              </w:rPr>
              <w:t>C</w:t>
            </w:r>
          </w:p>
        </w:tc>
        <w:tc>
          <w:tcPr>
            <w:tcW w:w="1417" w:type="dxa"/>
            <w:tcBorders>
              <w:top w:val="nil"/>
              <w:left w:val="nil"/>
              <w:bottom w:val="single" w:sz="4" w:space="0" w:color="auto"/>
              <w:right w:val="single" w:sz="4" w:space="0" w:color="auto"/>
            </w:tcBorders>
            <w:shd w:val="clear" w:color="auto" w:fill="auto"/>
            <w:vAlign w:val="center"/>
            <w:hideMark/>
          </w:tcPr>
          <w:p w14:paraId="542C7D9B"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 </w:t>
            </w:r>
          </w:p>
        </w:tc>
        <w:tc>
          <w:tcPr>
            <w:tcW w:w="2657" w:type="dxa"/>
            <w:tcBorders>
              <w:top w:val="nil"/>
              <w:left w:val="nil"/>
              <w:bottom w:val="single" w:sz="4" w:space="0" w:color="auto"/>
              <w:right w:val="single" w:sz="4" w:space="0" w:color="auto"/>
            </w:tcBorders>
            <w:shd w:val="clear" w:color="auto" w:fill="auto"/>
            <w:vAlign w:val="center"/>
            <w:hideMark/>
          </w:tcPr>
          <w:p w14:paraId="49DB94F9"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Χ.Υ. ΑΝ. ΜΑΚΕΔ. -ΘΡΑΚΗΣ- ΑΥΤ. ΓΡ. Χ.Υ. ΞΑΝΘΗΣ</w:t>
            </w:r>
          </w:p>
        </w:tc>
      </w:tr>
      <w:tr w:rsidR="004B751F" w:rsidRPr="00054350" w14:paraId="5F8F8539" w14:textId="77777777" w:rsidTr="00B5166E">
        <w:trPr>
          <w:trHeight w:val="70"/>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776066F0" w14:textId="77777777" w:rsidR="004B751F" w:rsidRPr="00054350" w:rsidRDefault="004B751F" w:rsidP="004B751F">
            <w:pPr>
              <w:spacing w:after="0" w:line="240" w:lineRule="auto"/>
              <w:jc w:val="center"/>
              <w:rPr>
                <w:rFonts w:asciiTheme="minorHAnsi" w:eastAsia="Times New Roman" w:hAnsiTheme="minorHAnsi" w:cstheme="minorHAnsi"/>
                <w:color w:val="000000"/>
                <w:sz w:val="18"/>
                <w:szCs w:val="18"/>
                <w:lang w:eastAsia="el-GR"/>
              </w:rPr>
            </w:pPr>
            <w:r w:rsidRPr="00054350">
              <w:rPr>
                <w:rFonts w:asciiTheme="minorHAnsi" w:eastAsia="Times New Roman" w:hAnsiTheme="minorHAnsi" w:cstheme="minorHAnsi"/>
                <w:color w:val="000000"/>
                <w:sz w:val="18"/>
                <w:szCs w:val="18"/>
                <w:lang w:eastAsia="el-GR"/>
              </w:rPr>
              <w:t>2</w:t>
            </w:r>
          </w:p>
        </w:tc>
        <w:tc>
          <w:tcPr>
            <w:tcW w:w="1951" w:type="dxa"/>
            <w:tcBorders>
              <w:top w:val="nil"/>
              <w:left w:val="nil"/>
              <w:bottom w:val="single" w:sz="4" w:space="0" w:color="auto"/>
              <w:right w:val="single" w:sz="4" w:space="0" w:color="auto"/>
            </w:tcBorders>
            <w:shd w:val="clear" w:color="auto" w:fill="auto"/>
            <w:vAlign w:val="center"/>
            <w:hideMark/>
          </w:tcPr>
          <w:p w14:paraId="4859FDD2"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31 58 ΥΔΡ 02</w:t>
            </w:r>
          </w:p>
        </w:tc>
        <w:tc>
          <w:tcPr>
            <w:tcW w:w="2397" w:type="dxa"/>
            <w:tcBorders>
              <w:top w:val="nil"/>
              <w:left w:val="nil"/>
              <w:bottom w:val="single" w:sz="4" w:space="0" w:color="auto"/>
              <w:right w:val="single" w:sz="4" w:space="0" w:color="auto"/>
            </w:tcBorders>
            <w:shd w:val="clear" w:color="auto" w:fill="auto"/>
            <w:vAlign w:val="center"/>
            <w:hideMark/>
          </w:tcPr>
          <w:p w14:paraId="3F6B4C36"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Υδρόλουτρο</w:t>
            </w:r>
          </w:p>
        </w:tc>
        <w:tc>
          <w:tcPr>
            <w:tcW w:w="2422" w:type="dxa"/>
            <w:tcBorders>
              <w:top w:val="nil"/>
              <w:left w:val="nil"/>
              <w:bottom w:val="single" w:sz="4" w:space="0" w:color="auto"/>
              <w:right w:val="single" w:sz="4" w:space="0" w:color="auto"/>
            </w:tcBorders>
            <w:shd w:val="clear" w:color="auto" w:fill="auto"/>
            <w:vAlign w:val="center"/>
            <w:hideMark/>
          </w:tcPr>
          <w:p w14:paraId="1257952D"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 xml:space="preserve">WITEG WSB 13 </w:t>
            </w:r>
          </w:p>
        </w:tc>
        <w:tc>
          <w:tcPr>
            <w:tcW w:w="3119" w:type="dxa"/>
            <w:tcBorders>
              <w:top w:val="nil"/>
              <w:left w:val="nil"/>
              <w:bottom w:val="single" w:sz="4" w:space="0" w:color="auto"/>
              <w:right w:val="single" w:sz="4" w:space="0" w:color="auto"/>
            </w:tcBorders>
            <w:shd w:val="clear" w:color="auto" w:fill="auto"/>
            <w:vAlign w:val="center"/>
            <w:hideMark/>
          </w:tcPr>
          <w:p w14:paraId="4502A5DB"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65 °C</w:t>
            </w:r>
          </w:p>
        </w:tc>
        <w:tc>
          <w:tcPr>
            <w:tcW w:w="1417" w:type="dxa"/>
            <w:tcBorders>
              <w:top w:val="nil"/>
              <w:left w:val="nil"/>
              <w:bottom w:val="single" w:sz="4" w:space="0" w:color="auto"/>
              <w:right w:val="single" w:sz="4" w:space="0" w:color="auto"/>
            </w:tcBorders>
            <w:shd w:val="clear" w:color="auto" w:fill="auto"/>
            <w:vAlign w:val="center"/>
            <w:hideMark/>
          </w:tcPr>
          <w:p w14:paraId="11A1997B"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 </w:t>
            </w:r>
          </w:p>
        </w:tc>
        <w:tc>
          <w:tcPr>
            <w:tcW w:w="2657" w:type="dxa"/>
            <w:tcBorders>
              <w:top w:val="nil"/>
              <w:left w:val="nil"/>
              <w:bottom w:val="single" w:sz="4" w:space="0" w:color="auto"/>
              <w:right w:val="single" w:sz="4" w:space="0" w:color="auto"/>
            </w:tcBorders>
            <w:shd w:val="clear" w:color="auto" w:fill="auto"/>
            <w:vAlign w:val="center"/>
            <w:hideMark/>
          </w:tcPr>
          <w:p w14:paraId="7F89ABC4"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Χ.Υ. ΑΝ. ΜΑΚΕΔ. -ΘΡΑΚΗΣ- ΑΥΤ. ΓΡ. Χ.Υ. ΞΑΝΘΗΣ</w:t>
            </w:r>
          </w:p>
        </w:tc>
      </w:tr>
      <w:tr w:rsidR="004B751F" w:rsidRPr="00054350" w14:paraId="66B08593" w14:textId="77777777" w:rsidTr="00B5166E">
        <w:trPr>
          <w:trHeight w:val="70"/>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1FF6C1D6" w14:textId="77777777" w:rsidR="004B751F" w:rsidRPr="00054350" w:rsidRDefault="004B751F" w:rsidP="004B751F">
            <w:pPr>
              <w:spacing w:after="0" w:line="240" w:lineRule="auto"/>
              <w:jc w:val="center"/>
              <w:rPr>
                <w:rFonts w:asciiTheme="minorHAnsi" w:eastAsia="Times New Roman" w:hAnsiTheme="minorHAnsi" w:cstheme="minorHAnsi"/>
                <w:color w:val="000000"/>
                <w:sz w:val="18"/>
                <w:szCs w:val="18"/>
                <w:lang w:eastAsia="el-GR"/>
              </w:rPr>
            </w:pPr>
            <w:r w:rsidRPr="00054350">
              <w:rPr>
                <w:rFonts w:asciiTheme="minorHAnsi" w:eastAsia="Times New Roman" w:hAnsiTheme="minorHAnsi" w:cstheme="minorHAnsi"/>
                <w:color w:val="000000"/>
                <w:sz w:val="18"/>
                <w:szCs w:val="18"/>
                <w:lang w:eastAsia="el-GR"/>
              </w:rPr>
              <w:t>3</w:t>
            </w:r>
          </w:p>
        </w:tc>
        <w:tc>
          <w:tcPr>
            <w:tcW w:w="1951" w:type="dxa"/>
            <w:tcBorders>
              <w:top w:val="nil"/>
              <w:left w:val="nil"/>
              <w:bottom w:val="single" w:sz="4" w:space="0" w:color="auto"/>
              <w:right w:val="single" w:sz="4" w:space="0" w:color="auto"/>
            </w:tcBorders>
            <w:shd w:val="clear" w:color="auto" w:fill="auto"/>
            <w:vAlign w:val="center"/>
            <w:hideMark/>
          </w:tcPr>
          <w:p w14:paraId="5876F852"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66 ΘΠΔ 01</w:t>
            </w:r>
          </w:p>
        </w:tc>
        <w:tc>
          <w:tcPr>
            <w:tcW w:w="2397" w:type="dxa"/>
            <w:tcBorders>
              <w:top w:val="nil"/>
              <w:left w:val="nil"/>
              <w:bottom w:val="single" w:sz="4" w:space="0" w:color="auto"/>
              <w:right w:val="single" w:sz="4" w:space="0" w:color="auto"/>
            </w:tcBorders>
            <w:shd w:val="clear" w:color="auto" w:fill="auto"/>
            <w:vAlign w:val="center"/>
            <w:hideMark/>
          </w:tcPr>
          <w:p w14:paraId="672149DD"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Θάλαμος προετοιμασίας δειγμάτων - χώρος ελεγχόμενων συνθηκών</w:t>
            </w:r>
          </w:p>
        </w:tc>
        <w:tc>
          <w:tcPr>
            <w:tcW w:w="2422" w:type="dxa"/>
            <w:tcBorders>
              <w:top w:val="nil"/>
              <w:left w:val="nil"/>
              <w:bottom w:val="single" w:sz="4" w:space="0" w:color="auto"/>
              <w:right w:val="single" w:sz="4" w:space="0" w:color="auto"/>
            </w:tcBorders>
            <w:shd w:val="clear" w:color="auto" w:fill="auto"/>
            <w:vAlign w:val="center"/>
            <w:hideMark/>
          </w:tcPr>
          <w:p w14:paraId="031B8898"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CDR Χρυσάγης</w:t>
            </w:r>
          </w:p>
        </w:tc>
        <w:tc>
          <w:tcPr>
            <w:tcW w:w="3119" w:type="dxa"/>
            <w:tcBorders>
              <w:top w:val="nil"/>
              <w:left w:val="nil"/>
              <w:bottom w:val="single" w:sz="4" w:space="0" w:color="auto"/>
              <w:right w:val="single" w:sz="4" w:space="0" w:color="auto"/>
            </w:tcBorders>
            <w:shd w:val="clear" w:color="auto" w:fill="auto"/>
            <w:vAlign w:val="center"/>
            <w:hideMark/>
          </w:tcPr>
          <w:p w14:paraId="5253D282"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22 °C+-1, RH: 60%+-3</w:t>
            </w:r>
          </w:p>
        </w:tc>
        <w:tc>
          <w:tcPr>
            <w:tcW w:w="1417" w:type="dxa"/>
            <w:tcBorders>
              <w:top w:val="nil"/>
              <w:left w:val="nil"/>
              <w:bottom w:val="single" w:sz="4" w:space="0" w:color="auto"/>
              <w:right w:val="single" w:sz="4" w:space="0" w:color="auto"/>
            </w:tcBorders>
            <w:shd w:val="clear" w:color="auto" w:fill="auto"/>
            <w:vAlign w:val="center"/>
            <w:hideMark/>
          </w:tcPr>
          <w:p w14:paraId="74BFB445"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 </w:t>
            </w:r>
          </w:p>
        </w:tc>
        <w:tc>
          <w:tcPr>
            <w:tcW w:w="2657" w:type="dxa"/>
            <w:tcBorders>
              <w:top w:val="nil"/>
              <w:left w:val="nil"/>
              <w:bottom w:val="single" w:sz="4" w:space="0" w:color="auto"/>
              <w:right w:val="single" w:sz="4" w:space="0" w:color="auto"/>
            </w:tcBorders>
            <w:shd w:val="clear" w:color="auto" w:fill="auto"/>
            <w:vAlign w:val="center"/>
            <w:hideMark/>
          </w:tcPr>
          <w:p w14:paraId="7973B340"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 xml:space="preserve"> Χ.Υ. ΣΕΡΡΩΝ</w:t>
            </w:r>
          </w:p>
        </w:tc>
      </w:tr>
      <w:tr w:rsidR="004B751F" w:rsidRPr="00054350" w14:paraId="5DBFB329" w14:textId="77777777" w:rsidTr="00B5166E">
        <w:trPr>
          <w:trHeight w:val="70"/>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1D0144D3" w14:textId="77777777" w:rsidR="004B751F" w:rsidRPr="00054350" w:rsidRDefault="004B751F" w:rsidP="004B751F">
            <w:pPr>
              <w:spacing w:after="0" w:line="240" w:lineRule="auto"/>
              <w:jc w:val="center"/>
              <w:rPr>
                <w:rFonts w:asciiTheme="minorHAnsi" w:eastAsia="Times New Roman" w:hAnsiTheme="minorHAnsi" w:cstheme="minorHAnsi"/>
                <w:color w:val="000000"/>
                <w:sz w:val="18"/>
                <w:szCs w:val="18"/>
                <w:lang w:eastAsia="el-GR"/>
              </w:rPr>
            </w:pPr>
            <w:r w:rsidRPr="00054350">
              <w:rPr>
                <w:rFonts w:asciiTheme="minorHAnsi" w:eastAsia="Times New Roman" w:hAnsiTheme="minorHAnsi" w:cstheme="minorHAnsi"/>
                <w:color w:val="000000"/>
                <w:sz w:val="18"/>
                <w:szCs w:val="18"/>
                <w:lang w:eastAsia="el-GR"/>
              </w:rPr>
              <w:t>4</w:t>
            </w:r>
          </w:p>
        </w:tc>
        <w:tc>
          <w:tcPr>
            <w:tcW w:w="1951" w:type="dxa"/>
            <w:tcBorders>
              <w:top w:val="nil"/>
              <w:left w:val="nil"/>
              <w:bottom w:val="single" w:sz="4" w:space="0" w:color="auto"/>
              <w:right w:val="single" w:sz="4" w:space="0" w:color="auto"/>
            </w:tcBorders>
            <w:shd w:val="clear" w:color="auto" w:fill="auto"/>
            <w:vAlign w:val="center"/>
            <w:hideMark/>
          </w:tcPr>
          <w:p w14:paraId="54BA261F"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66 ΘΠΔ 02</w:t>
            </w:r>
          </w:p>
        </w:tc>
        <w:tc>
          <w:tcPr>
            <w:tcW w:w="2397" w:type="dxa"/>
            <w:tcBorders>
              <w:top w:val="nil"/>
              <w:left w:val="nil"/>
              <w:bottom w:val="single" w:sz="4" w:space="0" w:color="auto"/>
              <w:right w:val="single" w:sz="4" w:space="0" w:color="auto"/>
            </w:tcBorders>
            <w:shd w:val="clear" w:color="auto" w:fill="auto"/>
            <w:vAlign w:val="center"/>
            <w:hideMark/>
          </w:tcPr>
          <w:p w14:paraId="04555A71"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Θάλαμος προετοιμασίας δειγμάτων - χώρος ελεγχόμενων συνθηκών</w:t>
            </w:r>
          </w:p>
        </w:tc>
        <w:tc>
          <w:tcPr>
            <w:tcW w:w="2422" w:type="dxa"/>
            <w:tcBorders>
              <w:top w:val="nil"/>
              <w:left w:val="nil"/>
              <w:bottom w:val="single" w:sz="4" w:space="0" w:color="auto"/>
              <w:right w:val="single" w:sz="4" w:space="0" w:color="auto"/>
            </w:tcBorders>
            <w:shd w:val="clear" w:color="auto" w:fill="auto"/>
            <w:vAlign w:val="center"/>
            <w:hideMark/>
          </w:tcPr>
          <w:p w14:paraId="597B5919"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BINDEN</w:t>
            </w:r>
          </w:p>
        </w:tc>
        <w:tc>
          <w:tcPr>
            <w:tcW w:w="3119" w:type="dxa"/>
            <w:tcBorders>
              <w:top w:val="nil"/>
              <w:left w:val="nil"/>
              <w:bottom w:val="single" w:sz="4" w:space="0" w:color="auto"/>
              <w:right w:val="single" w:sz="4" w:space="0" w:color="auto"/>
            </w:tcBorders>
            <w:shd w:val="clear" w:color="auto" w:fill="auto"/>
            <w:vAlign w:val="center"/>
            <w:hideMark/>
          </w:tcPr>
          <w:p w14:paraId="6C15E8D3"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22 °C+-1, RH: 60%+-3</w:t>
            </w:r>
          </w:p>
        </w:tc>
        <w:tc>
          <w:tcPr>
            <w:tcW w:w="1417" w:type="dxa"/>
            <w:tcBorders>
              <w:top w:val="nil"/>
              <w:left w:val="nil"/>
              <w:bottom w:val="single" w:sz="4" w:space="0" w:color="auto"/>
              <w:right w:val="single" w:sz="4" w:space="0" w:color="auto"/>
            </w:tcBorders>
            <w:shd w:val="clear" w:color="auto" w:fill="auto"/>
            <w:vAlign w:val="center"/>
            <w:hideMark/>
          </w:tcPr>
          <w:p w14:paraId="1F91D134"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10 ως 80 °C, RH:20-90%</w:t>
            </w:r>
          </w:p>
        </w:tc>
        <w:tc>
          <w:tcPr>
            <w:tcW w:w="2657" w:type="dxa"/>
            <w:tcBorders>
              <w:top w:val="nil"/>
              <w:left w:val="nil"/>
              <w:bottom w:val="single" w:sz="4" w:space="0" w:color="auto"/>
              <w:right w:val="single" w:sz="4" w:space="0" w:color="auto"/>
            </w:tcBorders>
            <w:shd w:val="clear" w:color="auto" w:fill="auto"/>
            <w:vAlign w:val="center"/>
            <w:hideMark/>
          </w:tcPr>
          <w:p w14:paraId="381376C2"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 xml:space="preserve"> Χ.Υ. ΣΕΡΡΩΝ</w:t>
            </w:r>
          </w:p>
        </w:tc>
      </w:tr>
      <w:tr w:rsidR="004B751F" w:rsidRPr="00054350" w14:paraId="7A05D134" w14:textId="77777777" w:rsidTr="00B5166E">
        <w:trPr>
          <w:trHeight w:val="70"/>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1E491F10" w14:textId="77777777" w:rsidR="004B751F" w:rsidRPr="00054350" w:rsidRDefault="004B751F" w:rsidP="004B751F">
            <w:pPr>
              <w:spacing w:after="0" w:line="240" w:lineRule="auto"/>
              <w:jc w:val="center"/>
              <w:rPr>
                <w:rFonts w:asciiTheme="minorHAnsi" w:eastAsia="Times New Roman" w:hAnsiTheme="minorHAnsi" w:cstheme="minorHAnsi"/>
                <w:color w:val="000000"/>
                <w:sz w:val="18"/>
                <w:szCs w:val="18"/>
                <w:lang w:eastAsia="el-GR"/>
              </w:rPr>
            </w:pPr>
            <w:r w:rsidRPr="00054350">
              <w:rPr>
                <w:rFonts w:asciiTheme="minorHAnsi" w:eastAsia="Times New Roman" w:hAnsiTheme="minorHAnsi" w:cstheme="minorHAnsi"/>
                <w:color w:val="000000"/>
                <w:sz w:val="18"/>
                <w:szCs w:val="18"/>
                <w:lang w:eastAsia="el-GR"/>
              </w:rPr>
              <w:t>5</w:t>
            </w:r>
          </w:p>
        </w:tc>
        <w:tc>
          <w:tcPr>
            <w:tcW w:w="1951" w:type="dxa"/>
            <w:tcBorders>
              <w:top w:val="nil"/>
              <w:left w:val="nil"/>
              <w:bottom w:val="single" w:sz="4" w:space="0" w:color="auto"/>
              <w:right w:val="single" w:sz="4" w:space="0" w:color="auto"/>
            </w:tcBorders>
            <w:shd w:val="clear" w:color="auto" w:fill="auto"/>
            <w:vAlign w:val="center"/>
            <w:hideMark/>
          </w:tcPr>
          <w:p w14:paraId="76396341"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ΕΡΓΑΣΤΗΡΙΟ 1</w:t>
            </w:r>
          </w:p>
        </w:tc>
        <w:tc>
          <w:tcPr>
            <w:tcW w:w="2397" w:type="dxa"/>
            <w:tcBorders>
              <w:top w:val="nil"/>
              <w:left w:val="nil"/>
              <w:bottom w:val="single" w:sz="4" w:space="0" w:color="auto"/>
              <w:right w:val="single" w:sz="4" w:space="0" w:color="auto"/>
            </w:tcBorders>
            <w:shd w:val="clear" w:color="auto" w:fill="auto"/>
            <w:vAlign w:val="center"/>
            <w:hideMark/>
          </w:tcPr>
          <w:p w14:paraId="12A1A888"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Θάλαμος προετοιμασίας δειγμάτων - χώρος ελεγχόμενων συνθηκών</w:t>
            </w:r>
          </w:p>
        </w:tc>
        <w:tc>
          <w:tcPr>
            <w:tcW w:w="2422" w:type="dxa"/>
            <w:tcBorders>
              <w:top w:val="nil"/>
              <w:left w:val="nil"/>
              <w:bottom w:val="single" w:sz="4" w:space="0" w:color="auto"/>
              <w:right w:val="single" w:sz="4" w:space="0" w:color="auto"/>
            </w:tcBorders>
            <w:shd w:val="clear" w:color="auto" w:fill="auto"/>
            <w:vAlign w:val="center"/>
            <w:hideMark/>
          </w:tcPr>
          <w:p w14:paraId="5ECB1CE1"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CDR Χρυσάγης</w:t>
            </w:r>
          </w:p>
        </w:tc>
        <w:tc>
          <w:tcPr>
            <w:tcW w:w="3119" w:type="dxa"/>
            <w:tcBorders>
              <w:top w:val="nil"/>
              <w:left w:val="nil"/>
              <w:bottom w:val="single" w:sz="4" w:space="0" w:color="auto"/>
              <w:right w:val="single" w:sz="4" w:space="0" w:color="auto"/>
            </w:tcBorders>
            <w:shd w:val="clear" w:color="auto" w:fill="auto"/>
            <w:vAlign w:val="center"/>
            <w:hideMark/>
          </w:tcPr>
          <w:p w14:paraId="311FDBC6"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 </w:t>
            </w:r>
          </w:p>
        </w:tc>
        <w:tc>
          <w:tcPr>
            <w:tcW w:w="1417" w:type="dxa"/>
            <w:tcBorders>
              <w:top w:val="nil"/>
              <w:left w:val="nil"/>
              <w:bottom w:val="single" w:sz="4" w:space="0" w:color="auto"/>
              <w:right w:val="single" w:sz="4" w:space="0" w:color="auto"/>
            </w:tcBorders>
            <w:shd w:val="clear" w:color="auto" w:fill="auto"/>
            <w:vAlign w:val="center"/>
            <w:hideMark/>
          </w:tcPr>
          <w:p w14:paraId="2E3F1452"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 </w:t>
            </w:r>
          </w:p>
        </w:tc>
        <w:tc>
          <w:tcPr>
            <w:tcW w:w="2657" w:type="dxa"/>
            <w:tcBorders>
              <w:top w:val="nil"/>
              <w:left w:val="nil"/>
              <w:bottom w:val="single" w:sz="4" w:space="0" w:color="auto"/>
              <w:right w:val="single" w:sz="4" w:space="0" w:color="auto"/>
            </w:tcBorders>
            <w:shd w:val="clear" w:color="auto" w:fill="auto"/>
            <w:vAlign w:val="center"/>
            <w:hideMark/>
          </w:tcPr>
          <w:p w14:paraId="44FB5C04"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 xml:space="preserve"> Χ.Υ. ΣΕΡΡΩΝ</w:t>
            </w:r>
          </w:p>
        </w:tc>
      </w:tr>
      <w:tr w:rsidR="004B751F" w:rsidRPr="00054350" w14:paraId="6B73891C" w14:textId="77777777" w:rsidTr="00B5166E">
        <w:trPr>
          <w:trHeight w:val="70"/>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4C37AA3B" w14:textId="77777777" w:rsidR="004B751F" w:rsidRPr="00054350" w:rsidRDefault="004B751F" w:rsidP="004B751F">
            <w:pPr>
              <w:spacing w:after="0" w:line="240" w:lineRule="auto"/>
              <w:jc w:val="center"/>
              <w:rPr>
                <w:rFonts w:asciiTheme="minorHAnsi" w:eastAsia="Times New Roman" w:hAnsiTheme="minorHAnsi" w:cstheme="minorHAnsi"/>
                <w:color w:val="000000"/>
                <w:sz w:val="18"/>
                <w:szCs w:val="18"/>
                <w:lang w:eastAsia="el-GR"/>
              </w:rPr>
            </w:pPr>
            <w:r w:rsidRPr="00054350">
              <w:rPr>
                <w:rFonts w:asciiTheme="minorHAnsi" w:eastAsia="Times New Roman" w:hAnsiTheme="minorHAnsi" w:cstheme="minorHAnsi"/>
                <w:color w:val="000000"/>
                <w:sz w:val="18"/>
                <w:szCs w:val="18"/>
                <w:lang w:eastAsia="el-GR"/>
              </w:rPr>
              <w:t>6</w:t>
            </w:r>
          </w:p>
        </w:tc>
        <w:tc>
          <w:tcPr>
            <w:tcW w:w="1951" w:type="dxa"/>
            <w:tcBorders>
              <w:top w:val="nil"/>
              <w:left w:val="nil"/>
              <w:bottom w:val="single" w:sz="4" w:space="0" w:color="auto"/>
              <w:right w:val="single" w:sz="4" w:space="0" w:color="auto"/>
            </w:tcBorders>
            <w:shd w:val="clear" w:color="auto" w:fill="auto"/>
            <w:vAlign w:val="center"/>
            <w:hideMark/>
          </w:tcPr>
          <w:p w14:paraId="0E8A7A78"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ΕΡΓΑΣΤΗΡΙΟ 2</w:t>
            </w:r>
          </w:p>
        </w:tc>
        <w:tc>
          <w:tcPr>
            <w:tcW w:w="2397" w:type="dxa"/>
            <w:tcBorders>
              <w:top w:val="nil"/>
              <w:left w:val="nil"/>
              <w:bottom w:val="single" w:sz="4" w:space="0" w:color="auto"/>
              <w:right w:val="single" w:sz="4" w:space="0" w:color="auto"/>
            </w:tcBorders>
            <w:shd w:val="clear" w:color="auto" w:fill="auto"/>
            <w:vAlign w:val="center"/>
            <w:hideMark/>
          </w:tcPr>
          <w:p w14:paraId="718909AF"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Θάλαμος προετοιμασίας δειγμάτων - χώρος ελεγχόμενων συνθηκών</w:t>
            </w:r>
          </w:p>
        </w:tc>
        <w:tc>
          <w:tcPr>
            <w:tcW w:w="2422" w:type="dxa"/>
            <w:tcBorders>
              <w:top w:val="nil"/>
              <w:left w:val="nil"/>
              <w:bottom w:val="single" w:sz="4" w:space="0" w:color="auto"/>
              <w:right w:val="single" w:sz="4" w:space="0" w:color="auto"/>
            </w:tcBorders>
            <w:shd w:val="clear" w:color="auto" w:fill="auto"/>
            <w:vAlign w:val="center"/>
            <w:hideMark/>
          </w:tcPr>
          <w:p w14:paraId="31457257"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 </w:t>
            </w:r>
          </w:p>
        </w:tc>
        <w:tc>
          <w:tcPr>
            <w:tcW w:w="3119" w:type="dxa"/>
            <w:tcBorders>
              <w:top w:val="nil"/>
              <w:left w:val="nil"/>
              <w:bottom w:val="single" w:sz="4" w:space="0" w:color="auto"/>
              <w:right w:val="single" w:sz="4" w:space="0" w:color="auto"/>
            </w:tcBorders>
            <w:shd w:val="clear" w:color="auto" w:fill="auto"/>
            <w:vAlign w:val="center"/>
            <w:hideMark/>
          </w:tcPr>
          <w:p w14:paraId="50403F82"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 </w:t>
            </w:r>
          </w:p>
        </w:tc>
        <w:tc>
          <w:tcPr>
            <w:tcW w:w="1417" w:type="dxa"/>
            <w:tcBorders>
              <w:top w:val="nil"/>
              <w:left w:val="nil"/>
              <w:bottom w:val="single" w:sz="4" w:space="0" w:color="auto"/>
              <w:right w:val="single" w:sz="4" w:space="0" w:color="auto"/>
            </w:tcBorders>
            <w:shd w:val="clear" w:color="auto" w:fill="auto"/>
            <w:vAlign w:val="center"/>
            <w:hideMark/>
          </w:tcPr>
          <w:p w14:paraId="4BD13824"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 </w:t>
            </w:r>
          </w:p>
        </w:tc>
        <w:tc>
          <w:tcPr>
            <w:tcW w:w="2657" w:type="dxa"/>
            <w:tcBorders>
              <w:top w:val="nil"/>
              <w:left w:val="nil"/>
              <w:bottom w:val="single" w:sz="4" w:space="0" w:color="auto"/>
              <w:right w:val="single" w:sz="4" w:space="0" w:color="auto"/>
            </w:tcBorders>
            <w:shd w:val="clear" w:color="auto" w:fill="auto"/>
            <w:vAlign w:val="center"/>
            <w:hideMark/>
          </w:tcPr>
          <w:p w14:paraId="346395B8"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 xml:space="preserve"> Χ.Υ. ΣΕΡΡΩΝ</w:t>
            </w:r>
          </w:p>
        </w:tc>
      </w:tr>
      <w:tr w:rsidR="004B751F" w:rsidRPr="00054350" w14:paraId="210B85F9" w14:textId="77777777" w:rsidTr="00B5166E">
        <w:trPr>
          <w:trHeight w:val="70"/>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4A5FEC22" w14:textId="77777777" w:rsidR="004B751F" w:rsidRPr="00054350" w:rsidRDefault="004B751F" w:rsidP="004B751F">
            <w:pPr>
              <w:spacing w:after="0" w:line="240" w:lineRule="auto"/>
              <w:jc w:val="center"/>
              <w:rPr>
                <w:rFonts w:asciiTheme="minorHAnsi" w:eastAsia="Times New Roman" w:hAnsiTheme="minorHAnsi" w:cstheme="minorHAnsi"/>
                <w:color w:val="000000"/>
                <w:sz w:val="18"/>
                <w:szCs w:val="18"/>
                <w:lang w:eastAsia="el-GR"/>
              </w:rPr>
            </w:pPr>
            <w:r w:rsidRPr="00054350">
              <w:rPr>
                <w:rFonts w:asciiTheme="minorHAnsi" w:eastAsia="Times New Roman" w:hAnsiTheme="minorHAnsi" w:cstheme="minorHAnsi"/>
                <w:color w:val="000000"/>
                <w:sz w:val="18"/>
                <w:szCs w:val="18"/>
                <w:lang w:eastAsia="el-GR"/>
              </w:rPr>
              <w:t>7</w:t>
            </w:r>
          </w:p>
        </w:tc>
        <w:tc>
          <w:tcPr>
            <w:tcW w:w="1951" w:type="dxa"/>
            <w:tcBorders>
              <w:top w:val="nil"/>
              <w:left w:val="nil"/>
              <w:bottom w:val="single" w:sz="4" w:space="0" w:color="auto"/>
              <w:right w:val="single" w:sz="4" w:space="0" w:color="auto"/>
            </w:tcBorders>
            <w:shd w:val="clear" w:color="auto" w:fill="auto"/>
            <w:vAlign w:val="center"/>
            <w:hideMark/>
          </w:tcPr>
          <w:p w14:paraId="5CF2C305"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43 00 ΠΥΡ 01</w:t>
            </w:r>
          </w:p>
        </w:tc>
        <w:tc>
          <w:tcPr>
            <w:tcW w:w="2397" w:type="dxa"/>
            <w:tcBorders>
              <w:top w:val="nil"/>
              <w:left w:val="nil"/>
              <w:bottom w:val="single" w:sz="4" w:space="0" w:color="auto"/>
              <w:right w:val="single" w:sz="4" w:space="0" w:color="auto"/>
            </w:tcBorders>
            <w:shd w:val="clear" w:color="auto" w:fill="auto"/>
            <w:vAlign w:val="center"/>
            <w:hideMark/>
          </w:tcPr>
          <w:p w14:paraId="68307B85"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Πυριαντήριο</w:t>
            </w:r>
          </w:p>
        </w:tc>
        <w:tc>
          <w:tcPr>
            <w:tcW w:w="2422" w:type="dxa"/>
            <w:tcBorders>
              <w:top w:val="nil"/>
              <w:left w:val="nil"/>
              <w:bottom w:val="single" w:sz="4" w:space="0" w:color="auto"/>
              <w:right w:val="single" w:sz="4" w:space="0" w:color="auto"/>
            </w:tcBorders>
            <w:shd w:val="clear" w:color="auto" w:fill="auto"/>
            <w:vAlign w:val="center"/>
            <w:hideMark/>
          </w:tcPr>
          <w:p w14:paraId="26FF7BF4"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MEMMERT ULE 400</w:t>
            </w:r>
          </w:p>
        </w:tc>
        <w:tc>
          <w:tcPr>
            <w:tcW w:w="3119" w:type="dxa"/>
            <w:tcBorders>
              <w:top w:val="nil"/>
              <w:left w:val="nil"/>
              <w:bottom w:val="single" w:sz="4" w:space="0" w:color="auto"/>
              <w:right w:val="single" w:sz="4" w:space="0" w:color="auto"/>
            </w:tcBorders>
            <w:shd w:val="clear" w:color="auto" w:fill="auto"/>
            <w:vAlign w:val="center"/>
            <w:hideMark/>
          </w:tcPr>
          <w:p w14:paraId="324302ED"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102</w:t>
            </w:r>
            <w:r w:rsidRPr="00054350">
              <w:rPr>
                <w:rFonts w:asciiTheme="minorHAnsi" w:eastAsia="Times New Roman" w:hAnsiTheme="minorHAnsi" w:cstheme="minorHAnsi"/>
                <w:sz w:val="18"/>
                <w:szCs w:val="18"/>
                <w:vertAlign w:val="superscript"/>
                <w:lang w:eastAsia="el-GR"/>
              </w:rPr>
              <w:t>o</w:t>
            </w:r>
            <w:r w:rsidRPr="00054350">
              <w:rPr>
                <w:rFonts w:asciiTheme="minorHAnsi" w:eastAsia="Times New Roman" w:hAnsiTheme="minorHAnsi" w:cstheme="minorHAnsi"/>
                <w:sz w:val="18"/>
                <w:szCs w:val="18"/>
                <w:lang w:eastAsia="el-GR"/>
              </w:rPr>
              <w:t xml:space="preserve">C και 170 </w:t>
            </w:r>
            <w:r w:rsidRPr="00054350">
              <w:rPr>
                <w:rFonts w:asciiTheme="minorHAnsi" w:eastAsia="Times New Roman" w:hAnsiTheme="minorHAnsi" w:cstheme="minorHAnsi"/>
                <w:sz w:val="18"/>
                <w:szCs w:val="18"/>
                <w:vertAlign w:val="superscript"/>
                <w:lang w:eastAsia="el-GR"/>
              </w:rPr>
              <w:t>ο</w:t>
            </w:r>
            <w:r w:rsidRPr="00054350">
              <w:rPr>
                <w:rFonts w:asciiTheme="minorHAnsi" w:eastAsia="Times New Roman" w:hAnsiTheme="minorHAnsi" w:cstheme="minorHAnsi"/>
                <w:sz w:val="18"/>
                <w:szCs w:val="18"/>
                <w:lang w:eastAsia="el-GR"/>
              </w:rPr>
              <w:t>C</w:t>
            </w:r>
          </w:p>
        </w:tc>
        <w:tc>
          <w:tcPr>
            <w:tcW w:w="1417" w:type="dxa"/>
            <w:tcBorders>
              <w:top w:val="nil"/>
              <w:left w:val="nil"/>
              <w:bottom w:val="single" w:sz="4" w:space="0" w:color="auto"/>
              <w:right w:val="single" w:sz="4" w:space="0" w:color="auto"/>
            </w:tcBorders>
            <w:shd w:val="clear" w:color="auto" w:fill="auto"/>
            <w:vAlign w:val="center"/>
            <w:hideMark/>
          </w:tcPr>
          <w:p w14:paraId="4FD41C48"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 </w:t>
            </w:r>
          </w:p>
        </w:tc>
        <w:tc>
          <w:tcPr>
            <w:tcW w:w="2657" w:type="dxa"/>
            <w:tcBorders>
              <w:top w:val="nil"/>
              <w:left w:val="nil"/>
              <w:bottom w:val="single" w:sz="4" w:space="0" w:color="auto"/>
              <w:right w:val="single" w:sz="4" w:space="0" w:color="auto"/>
            </w:tcBorders>
            <w:shd w:val="clear" w:color="auto" w:fill="auto"/>
            <w:vAlign w:val="center"/>
            <w:hideMark/>
          </w:tcPr>
          <w:p w14:paraId="174DDC5C"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Χ.Υ. ΗΠΕΙΡΟΥ &amp; ΔΥΤΙΚΗΣ ΜΑΚΕΔΟΝΙΑΣ (ΙΩΑΝΝΙΝΑ)</w:t>
            </w:r>
          </w:p>
        </w:tc>
      </w:tr>
      <w:tr w:rsidR="004B751F" w:rsidRPr="00054350" w14:paraId="157C16A2" w14:textId="77777777" w:rsidTr="00B5166E">
        <w:trPr>
          <w:trHeight w:val="70"/>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521F5F0C" w14:textId="77777777" w:rsidR="004B751F" w:rsidRPr="00054350" w:rsidRDefault="004B751F" w:rsidP="004B751F">
            <w:pPr>
              <w:spacing w:after="0" w:line="240" w:lineRule="auto"/>
              <w:jc w:val="center"/>
              <w:rPr>
                <w:rFonts w:asciiTheme="minorHAnsi" w:eastAsia="Times New Roman" w:hAnsiTheme="minorHAnsi" w:cstheme="minorHAnsi"/>
                <w:color w:val="000000"/>
                <w:sz w:val="18"/>
                <w:szCs w:val="18"/>
                <w:lang w:eastAsia="el-GR"/>
              </w:rPr>
            </w:pPr>
            <w:r w:rsidRPr="00054350">
              <w:rPr>
                <w:rFonts w:asciiTheme="minorHAnsi" w:eastAsia="Times New Roman" w:hAnsiTheme="minorHAnsi" w:cstheme="minorHAnsi"/>
                <w:color w:val="000000"/>
                <w:sz w:val="18"/>
                <w:szCs w:val="18"/>
                <w:lang w:eastAsia="el-GR"/>
              </w:rPr>
              <w:t>8</w:t>
            </w:r>
          </w:p>
        </w:tc>
        <w:tc>
          <w:tcPr>
            <w:tcW w:w="1951" w:type="dxa"/>
            <w:tcBorders>
              <w:top w:val="nil"/>
              <w:left w:val="nil"/>
              <w:bottom w:val="single" w:sz="4" w:space="0" w:color="auto"/>
              <w:right w:val="single" w:sz="4" w:space="0" w:color="auto"/>
            </w:tcBorders>
            <w:shd w:val="clear" w:color="auto" w:fill="auto"/>
            <w:vAlign w:val="center"/>
            <w:hideMark/>
          </w:tcPr>
          <w:p w14:paraId="188E350A"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43 00 ΠΥΡ 01</w:t>
            </w:r>
          </w:p>
        </w:tc>
        <w:tc>
          <w:tcPr>
            <w:tcW w:w="2397" w:type="dxa"/>
            <w:tcBorders>
              <w:top w:val="nil"/>
              <w:left w:val="nil"/>
              <w:bottom w:val="single" w:sz="4" w:space="0" w:color="auto"/>
              <w:right w:val="single" w:sz="4" w:space="0" w:color="auto"/>
            </w:tcBorders>
            <w:shd w:val="clear" w:color="auto" w:fill="auto"/>
            <w:vAlign w:val="center"/>
            <w:hideMark/>
          </w:tcPr>
          <w:p w14:paraId="229586C5"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Πυριαντήριο</w:t>
            </w:r>
          </w:p>
        </w:tc>
        <w:tc>
          <w:tcPr>
            <w:tcW w:w="2422" w:type="dxa"/>
            <w:tcBorders>
              <w:top w:val="nil"/>
              <w:left w:val="nil"/>
              <w:bottom w:val="single" w:sz="4" w:space="0" w:color="auto"/>
              <w:right w:val="single" w:sz="4" w:space="0" w:color="auto"/>
            </w:tcBorders>
            <w:shd w:val="clear" w:color="auto" w:fill="auto"/>
            <w:vAlign w:val="center"/>
            <w:hideMark/>
          </w:tcPr>
          <w:p w14:paraId="5D5FE7A4"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MEMMERT ULE 400</w:t>
            </w:r>
          </w:p>
        </w:tc>
        <w:tc>
          <w:tcPr>
            <w:tcW w:w="3119" w:type="dxa"/>
            <w:tcBorders>
              <w:top w:val="nil"/>
              <w:left w:val="nil"/>
              <w:bottom w:val="single" w:sz="4" w:space="0" w:color="auto"/>
              <w:right w:val="single" w:sz="4" w:space="0" w:color="auto"/>
            </w:tcBorders>
            <w:shd w:val="clear" w:color="auto" w:fill="auto"/>
            <w:vAlign w:val="center"/>
            <w:hideMark/>
          </w:tcPr>
          <w:p w14:paraId="434661A2"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102</w:t>
            </w:r>
            <w:r w:rsidRPr="00054350">
              <w:rPr>
                <w:rFonts w:asciiTheme="minorHAnsi" w:eastAsia="Times New Roman" w:hAnsiTheme="minorHAnsi" w:cstheme="minorHAnsi"/>
                <w:sz w:val="18"/>
                <w:szCs w:val="18"/>
                <w:vertAlign w:val="superscript"/>
                <w:lang w:eastAsia="el-GR"/>
              </w:rPr>
              <w:t>o</w:t>
            </w:r>
            <w:r w:rsidRPr="00054350">
              <w:rPr>
                <w:rFonts w:asciiTheme="minorHAnsi" w:eastAsia="Times New Roman" w:hAnsiTheme="minorHAnsi" w:cstheme="minorHAnsi"/>
                <w:sz w:val="18"/>
                <w:szCs w:val="18"/>
                <w:lang w:eastAsia="el-GR"/>
              </w:rPr>
              <w:t xml:space="preserve">C και 170 </w:t>
            </w:r>
            <w:r w:rsidRPr="00054350">
              <w:rPr>
                <w:rFonts w:asciiTheme="minorHAnsi" w:eastAsia="Times New Roman" w:hAnsiTheme="minorHAnsi" w:cstheme="minorHAnsi"/>
                <w:sz w:val="18"/>
                <w:szCs w:val="18"/>
                <w:vertAlign w:val="superscript"/>
                <w:lang w:eastAsia="el-GR"/>
              </w:rPr>
              <w:t>ο</w:t>
            </w:r>
            <w:r w:rsidRPr="00054350">
              <w:rPr>
                <w:rFonts w:asciiTheme="minorHAnsi" w:eastAsia="Times New Roman" w:hAnsiTheme="minorHAnsi" w:cstheme="minorHAnsi"/>
                <w:sz w:val="18"/>
                <w:szCs w:val="18"/>
                <w:lang w:eastAsia="el-GR"/>
              </w:rPr>
              <w:t>C</w:t>
            </w:r>
          </w:p>
        </w:tc>
        <w:tc>
          <w:tcPr>
            <w:tcW w:w="1417" w:type="dxa"/>
            <w:tcBorders>
              <w:top w:val="nil"/>
              <w:left w:val="nil"/>
              <w:bottom w:val="single" w:sz="4" w:space="0" w:color="auto"/>
              <w:right w:val="single" w:sz="4" w:space="0" w:color="auto"/>
            </w:tcBorders>
            <w:shd w:val="clear" w:color="auto" w:fill="auto"/>
            <w:vAlign w:val="center"/>
            <w:hideMark/>
          </w:tcPr>
          <w:p w14:paraId="7E1C62A2"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 </w:t>
            </w:r>
          </w:p>
        </w:tc>
        <w:tc>
          <w:tcPr>
            <w:tcW w:w="2657" w:type="dxa"/>
            <w:tcBorders>
              <w:top w:val="nil"/>
              <w:left w:val="nil"/>
              <w:bottom w:val="single" w:sz="4" w:space="0" w:color="auto"/>
              <w:right w:val="single" w:sz="4" w:space="0" w:color="auto"/>
            </w:tcBorders>
            <w:shd w:val="clear" w:color="auto" w:fill="auto"/>
            <w:vAlign w:val="center"/>
            <w:hideMark/>
          </w:tcPr>
          <w:p w14:paraId="2200D870"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Χ.Υ. ΗΠΕΙΡΟΥ &amp; ΔΥΤΙΚΗΣ ΜΑΚΕΔΟΝΙΑΣ (ΙΩΑΝΝΙΝΑ)</w:t>
            </w:r>
          </w:p>
        </w:tc>
      </w:tr>
      <w:tr w:rsidR="004B751F" w:rsidRPr="00054350" w14:paraId="23196192" w14:textId="77777777" w:rsidTr="00B5166E">
        <w:trPr>
          <w:trHeight w:val="70"/>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547D0570" w14:textId="77777777" w:rsidR="004B751F" w:rsidRPr="00054350" w:rsidRDefault="004B751F" w:rsidP="004B751F">
            <w:pPr>
              <w:spacing w:after="0" w:line="240" w:lineRule="auto"/>
              <w:jc w:val="center"/>
              <w:rPr>
                <w:rFonts w:asciiTheme="minorHAnsi" w:eastAsia="Times New Roman" w:hAnsiTheme="minorHAnsi" w:cstheme="minorHAnsi"/>
                <w:color w:val="000000"/>
                <w:sz w:val="18"/>
                <w:szCs w:val="18"/>
                <w:lang w:eastAsia="el-GR"/>
              </w:rPr>
            </w:pPr>
            <w:r w:rsidRPr="00054350">
              <w:rPr>
                <w:rFonts w:asciiTheme="minorHAnsi" w:eastAsia="Times New Roman" w:hAnsiTheme="minorHAnsi" w:cstheme="minorHAnsi"/>
                <w:color w:val="000000"/>
                <w:sz w:val="18"/>
                <w:szCs w:val="18"/>
                <w:lang w:eastAsia="el-GR"/>
              </w:rPr>
              <w:t>9</w:t>
            </w:r>
          </w:p>
        </w:tc>
        <w:tc>
          <w:tcPr>
            <w:tcW w:w="1951" w:type="dxa"/>
            <w:tcBorders>
              <w:top w:val="nil"/>
              <w:left w:val="nil"/>
              <w:bottom w:val="single" w:sz="4" w:space="0" w:color="auto"/>
              <w:right w:val="single" w:sz="4" w:space="0" w:color="auto"/>
            </w:tcBorders>
            <w:shd w:val="clear" w:color="auto" w:fill="auto"/>
            <w:vAlign w:val="center"/>
            <w:hideMark/>
          </w:tcPr>
          <w:p w14:paraId="5B46898E"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43 00 ΥΔΡ 02</w:t>
            </w:r>
          </w:p>
        </w:tc>
        <w:tc>
          <w:tcPr>
            <w:tcW w:w="2397" w:type="dxa"/>
            <w:tcBorders>
              <w:top w:val="nil"/>
              <w:left w:val="nil"/>
              <w:bottom w:val="single" w:sz="4" w:space="0" w:color="auto"/>
              <w:right w:val="single" w:sz="4" w:space="0" w:color="auto"/>
            </w:tcBorders>
            <w:shd w:val="clear" w:color="auto" w:fill="auto"/>
            <w:vAlign w:val="center"/>
            <w:hideMark/>
          </w:tcPr>
          <w:p w14:paraId="3C17EDB2"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Υδρόλουτρο</w:t>
            </w:r>
          </w:p>
        </w:tc>
        <w:tc>
          <w:tcPr>
            <w:tcW w:w="2422" w:type="dxa"/>
            <w:tcBorders>
              <w:top w:val="nil"/>
              <w:left w:val="nil"/>
              <w:bottom w:val="single" w:sz="4" w:space="0" w:color="auto"/>
              <w:right w:val="single" w:sz="4" w:space="0" w:color="auto"/>
            </w:tcBorders>
            <w:shd w:val="clear" w:color="auto" w:fill="auto"/>
            <w:vAlign w:val="center"/>
            <w:hideMark/>
          </w:tcPr>
          <w:p w14:paraId="7D0688B9"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MEMMERT WB 14</w:t>
            </w:r>
          </w:p>
        </w:tc>
        <w:tc>
          <w:tcPr>
            <w:tcW w:w="3119" w:type="dxa"/>
            <w:tcBorders>
              <w:top w:val="nil"/>
              <w:left w:val="nil"/>
              <w:bottom w:val="single" w:sz="4" w:space="0" w:color="auto"/>
              <w:right w:val="single" w:sz="4" w:space="0" w:color="auto"/>
            </w:tcBorders>
            <w:shd w:val="clear" w:color="auto" w:fill="auto"/>
            <w:vAlign w:val="center"/>
            <w:hideMark/>
          </w:tcPr>
          <w:p w14:paraId="7EB810D9"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45</w:t>
            </w:r>
            <w:r w:rsidRPr="00054350">
              <w:rPr>
                <w:rFonts w:asciiTheme="minorHAnsi" w:eastAsia="Times New Roman" w:hAnsiTheme="minorHAnsi" w:cstheme="minorHAnsi"/>
                <w:sz w:val="18"/>
                <w:szCs w:val="18"/>
                <w:vertAlign w:val="superscript"/>
                <w:lang w:eastAsia="el-GR"/>
              </w:rPr>
              <w:t>o</w:t>
            </w:r>
            <w:r w:rsidRPr="00054350">
              <w:rPr>
                <w:rFonts w:asciiTheme="minorHAnsi" w:eastAsia="Times New Roman" w:hAnsiTheme="minorHAnsi" w:cstheme="minorHAnsi"/>
                <w:sz w:val="18"/>
                <w:szCs w:val="18"/>
                <w:lang w:eastAsia="el-GR"/>
              </w:rPr>
              <w:t xml:space="preserve">C και 50 </w:t>
            </w:r>
            <w:r w:rsidRPr="00054350">
              <w:rPr>
                <w:rFonts w:asciiTheme="minorHAnsi" w:eastAsia="Times New Roman" w:hAnsiTheme="minorHAnsi" w:cstheme="minorHAnsi"/>
                <w:sz w:val="18"/>
                <w:szCs w:val="18"/>
                <w:vertAlign w:val="superscript"/>
                <w:lang w:eastAsia="el-GR"/>
              </w:rPr>
              <w:t>ο</w:t>
            </w:r>
            <w:r w:rsidRPr="00054350">
              <w:rPr>
                <w:rFonts w:asciiTheme="minorHAnsi" w:eastAsia="Times New Roman" w:hAnsiTheme="minorHAnsi" w:cstheme="minorHAnsi"/>
                <w:sz w:val="18"/>
                <w:szCs w:val="18"/>
                <w:lang w:eastAsia="el-GR"/>
              </w:rPr>
              <w:t>C</w:t>
            </w:r>
          </w:p>
        </w:tc>
        <w:tc>
          <w:tcPr>
            <w:tcW w:w="1417" w:type="dxa"/>
            <w:tcBorders>
              <w:top w:val="nil"/>
              <w:left w:val="nil"/>
              <w:bottom w:val="single" w:sz="4" w:space="0" w:color="auto"/>
              <w:right w:val="single" w:sz="4" w:space="0" w:color="auto"/>
            </w:tcBorders>
            <w:shd w:val="clear" w:color="auto" w:fill="auto"/>
            <w:vAlign w:val="center"/>
            <w:hideMark/>
          </w:tcPr>
          <w:p w14:paraId="766B478B"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 </w:t>
            </w:r>
          </w:p>
        </w:tc>
        <w:tc>
          <w:tcPr>
            <w:tcW w:w="2657" w:type="dxa"/>
            <w:tcBorders>
              <w:top w:val="nil"/>
              <w:left w:val="nil"/>
              <w:bottom w:val="single" w:sz="4" w:space="0" w:color="auto"/>
              <w:right w:val="single" w:sz="4" w:space="0" w:color="auto"/>
            </w:tcBorders>
            <w:shd w:val="clear" w:color="auto" w:fill="auto"/>
            <w:vAlign w:val="center"/>
            <w:hideMark/>
          </w:tcPr>
          <w:p w14:paraId="0CA4A34C"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Χ.Υ. ΗΠΕΙΡΟΥ &amp; ΔΥΤΙΚΗΣ ΜΑΚΕΔΟΝΙΑΣ (ΙΩΑΝΝΙΝΑ)</w:t>
            </w:r>
          </w:p>
        </w:tc>
      </w:tr>
      <w:tr w:rsidR="004B751F" w:rsidRPr="00054350" w14:paraId="68D6D3B2" w14:textId="77777777" w:rsidTr="00B5166E">
        <w:trPr>
          <w:trHeight w:val="70"/>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1FC0D20B" w14:textId="77777777" w:rsidR="004B751F" w:rsidRPr="00054350" w:rsidRDefault="004B751F" w:rsidP="004B751F">
            <w:pPr>
              <w:spacing w:after="0" w:line="240" w:lineRule="auto"/>
              <w:jc w:val="center"/>
              <w:rPr>
                <w:rFonts w:asciiTheme="minorHAnsi" w:eastAsia="Times New Roman" w:hAnsiTheme="minorHAnsi" w:cstheme="minorHAnsi"/>
                <w:color w:val="000000"/>
                <w:sz w:val="18"/>
                <w:szCs w:val="18"/>
                <w:lang w:eastAsia="el-GR"/>
              </w:rPr>
            </w:pPr>
            <w:r w:rsidRPr="00054350">
              <w:rPr>
                <w:rFonts w:asciiTheme="minorHAnsi" w:eastAsia="Times New Roman" w:hAnsiTheme="minorHAnsi" w:cstheme="minorHAnsi"/>
                <w:color w:val="000000"/>
                <w:sz w:val="18"/>
                <w:szCs w:val="18"/>
                <w:lang w:eastAsia="el-GR"/>
              </w:rPr>
              <w:lastRenderedPageBreak/>
              <w:t>10</w:t>
            </w:r>
          </w:p>
        </w:tc>
        <w:tc>
          <w:tcPr>
            <w:tcW w:w="1951" w:type="dxa"/>
            <w:tcBorders>
              <w:top w:val="nil"/>
              <w:left w:val="nil"/>
              <w:bottom w:val="single" w:sz="4" w:space="0" w:color="auto"/>
              <w:right w:val="single" w:sz="4" w:space="0" w:color="auto"/>
            </w:tcBorders>
            <w:shd w:val="clear" w:color="auto" w:fill="auto"/>
            <w:vAlign w:val="center"/>
            <w:hideMark/>
          </w:tcPr>
          <w:p w14:paraId="4346A5B8"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43 00 ΥΔΡ 04</w:t>
            </w:r>
          </w:p>
        </w:tc>
        <w:tc>
          <w:tcPr>
            <w:tcW w:w="2397" w:type="dxa"/>
            <w:tcBorders>
              <w:top w:val="nil"/>
              <w:left w:val="nil"/>
              <w:bottom w:val="single" w:sz="4" w:space="0" w:color="auto"/>
              <w:right w:val="single" w:sz="4" w:space="0" w:color="auto"/>
            </w:tcBorders>
            <w:shd w:val="clear" w:color="auto" w:fill="auto"/>
            <w:vAlign w:val="center"/>
            <w:hideMark/>
          </w:tcPr>
          <w:p w14:paraId="085066C1"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Υδρόλουτρο</w:t>
            </w:r>
          </w:p>
        </w:tc>
        <w:tc>
          <w:tcPr>
            <w:tcW w:w="2422" w:type="dxa"/>
            <w:tcBorders>
              <w:top w:val="nil"/>
              <w:left w:val="nil"/>
              <w:bottom w:val="single" w:sz="4" w:space="0" w:color="auto"/>
              <w:right w:val="single" w:sz="4" w:space="0" w:color="auto"/>
            </w:tcBorders>
            <w:shd w:val="clear" w:color="auto" w:fill="auto"/>
            <w:vAlign w:val="center"/>
            <w:hideMark/>
          </w:tcPr>
          <w:p w14:paraId="0F82A49A"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MEMMERT WB 14</w:t>
            </w:r>
          </w:p>
        </w:tc>
        <w:tc>
          <w:tcPr>
            <w:tcW w:w="3119" w:type="dxa"/>
            <w:tcBorders>
              <w:top w:val="nil"/>
              <w:left w:val="nil"/>
              <w:bottom w:val="single" w:sz="4" w:space="0" w:color="auto"/>
              <w:right w:val="single" w:sz="4" w:space="0" w:color="auto"/>
            </w:tcBorders>
            <w:shd w:val="clear" w:color="auto" w:fill="auto"/>
            <w:vAlign w:val="center"/>
            <w:hideMark/>
          </w:tcPr>
          <w:p w14:paraId="21F15B0C"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40</w:t>
            </w:r>
            <w:r w:rsidRPr="00054350">
              <w:rPr>
                <w:rFonts w:asciiTheme="minorHAnsi" w:eastAsia="Times New Roman" w:hAnsiTheme="minorHAnsi" w:cstheme="minorHAnsi"/>
                <w:sz w:val="18"/>
                <w:szCs w:val="18"/>
                <w:vertAlign w:val="superscript"/>
                <w:lang w:eastAsia="el-GR"/>
              </w:rPr>
              <w:t>o</w:t>
            </w:r>
            <w:r w:rsidRPr="00054350">
              <w:rPr>
                <w:rFonts w:asciiTheme="minorHAnsi" w:eastAsia="Times New Roman" w:hAnsiTheme="minorHAnsi" w:cstheme="minorHAnsi"/>
                <w:sz w:val="18"/>
                <w:szCs w:val="18"/>
                <w:lang w:eastAsia="el-GR"/>
              </w:rPr>
              <w:t>C</w:t>
            </w:r>
          </w:p>
        </w:tc>
        <w:tc>
          <w:tcPr>
            <w:tcW w:w="1417" w:type="dxa"/>
            <w:tcBorders>
              <w:top w:val="nil"/>
              <w:left w:val="nil"/>
              <w:bottom w:val="single" w:sz="4" w:space="0" w:color="auto"/>
              <w:right w:val="single" w:sz="4" w:space="0" w:color="auto"/>
            </w:tcBorders>
            <w:shd w:val="clear" w:color="auto" w:fill="auto"/>
            <w:vAlign w:val="center"/>
            <w:hideMark/>
          </w:tcPr>
          <w:p w14:paraId="433EB08E"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 </w:t>
            </w:r>
          </w:p>
        </w:tc>
        <w:tc>
          <w:tcPr>
            <w:tcW w:w="2657" w:type="dxa"/>
            <w:tcBorders>
              <w:top w:val="nil"/>
              <w:left w:val="nil"/>
              <w:bottom w:val="single" w:sz="4" w:space="0" w:color="auto"/>
              <w:right w:val="single" w:sz="4" w:space="0" w:color="auto"/>
            </w:tcBorders>
            <w:shd w:val="clear" w:color="auto" w:fill="auto"/>
            <w:vAlign w:val="center"/>
            <w:hideMark/>
          </w:tcPr>
          <w:p w14:paraId="5707FF37"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Χ.Υ. ΗΠΕΙΡΟΥ &amp; ΔΥΤΙΚΗΣ ΜΑΚΕΔΟΝΙΑΣ (ΙΩΑΝΝΙΝΑ)</w:t>
            </w:r>
          </w:p>
        </w:tc>
      </w:tr>
      <w:tr w:rsidR="004B751F" w:rsidRPr="00054350" w14:paraId="04337761" w14:textId="77777777" w:rsidTr="00B5166E">
        <w:trPr>
          <w:trHeight w:val="70"/>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14843107" w14:textId="77777777" w:rsidR="004B751F" w:rsidRPr="00054350" w:rsidRDefault="004B751F" w:rsidP="004B751F">
            <w:pPr>
              <w:spacing w:after="0" w:line="240" w:lineRule="auto"/>
              <w:jc w:val="center"/>
              <w:rPr>
                <w:rFonts w:asciiTheme="minorHAnsi" w:eastAsia="Times New Roman" w:hAnsiTheme="minorHAnsi" w:cstheme="minorHAnsi"/>
                <w:color w:val="000000"/>
                <w:sz w:val="18"/>
                <w:szCs w:val="18"/>
                <w:lang w:eastAsia="el-GR"/>
              </w:rPr>
            </w:pPr>
            <w:r w:rsidRPr="00054350">
              <w:rPr>
                <w:rFonts w:asciiTheme="minorHAnsi" w:eastAsia="Times New Roman" w:hAnsiTheme="minorHAnsi" w:cstheme="minorHAnsi"/>
                <w:color w:val="000000"/>
                <w:sz w:val="18"/>
                <w:szCs w:val="18"/>
                <w:lang w:eastAsia="el-GR"/>
              </w:rPr>
              <w:t>11</w:t>
            </w:r>
          </w:p>
        </w:tc>
        <w:tc>
          <w:tcPr>
            <w:tcW w:w="1951" w:type="dxa"/>
            <w:tcBorders>
              <w:top w:val="nil"/>
              <w:left w:val="nil"/>
              <w:bottom w:val="single" w:sz="4" w:space="0" w:color="auto"/>
              <w:right w:val="single" w:sz="4" w:space="0" w:color="auto"/>
            </w:tcBorders>
            <w:shd w:val="clear" w:color="auto" w:fill="auto"/>
            <w:vAlign w:val="center"/>
            <w:hideMark/>
          </w:tcPr>
          <w:p w14:paraId="2E599975"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43 00 ΚΛ 01</w:t>
            </w:r>
          </w:p>
        </w:tc>
        <w:tc>
          <w:tcPr>
            <w:tcW w:w="2397" w:type="dxa"/>
            <w:tcBorders>
              <w:top w:val="nil"/>
              <w:left w:val="nil"/>
              <w:bottom w:val="single" w:sz="4" w:space="0" w:color="auto"/>
              <w:right w:val="single" w:sz="4" w:space="0" w:color="auto"/>
            </w:tcBorders>
            <w:shd w:val="clear" w:color="auto" w:fill="auto"/>
            <w:vAlign w:val="center"/>
            <w:hideMark/>
          </w:tcPr>
          <w:p w14:paraId="3E60F505"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Κλίβανος</w:t>
            </w:r>
          </w:p>
        </w:tc>
        <w:tc>
          <w:tcPr>
            <w:tcW w:w="2422" w:type="dxa"/>
            <w:tcBorders>
              <w:top w:val="nil"/>
              <w:left w:val="nil"/>
              <w:bottom w:val="single" w:sz="4" w:space="0" w:color="auto"/>
              <w:right w:val="single" w:sz="4" w:space="0" w:color="auto"/>
            </w:tcBorders>
            <w:shd w:val="clear" w:color="auto" w:fill="auto"/>
            <w:vAlign w:val="center"/>
            <w:hideMark/>
          </w:tcPr>
          <w:p w14:paraId="28A4A0A7"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MEMMERT ICP 400</w:t>
            </w:r>
          </w:p>
        </w:tc>
        <w:tc>
          <w:tcPr>
            <w:tcW w:w="3119" w:type="dxa"/>
            <w:tcBorders>
              <w:top w:val="nil"/>
              <w:left w:val="nil"/>
              <w:bottom w:val="single" w:sz="4" w:space="0" w:color="auto"/>
              <w:right w:val="single" w:sz="4" w:space="0" w:color="auto"/>
            </w:tcBorders>
            <w:shd w:val="clear" w:color="auto" w:fill="auto"/>
            <w:vAlign w:val="center"/>
            <w:hideMark/>
          </w:tcPr>
          <w:p w14:paraId="4EB3E65B"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36</w:t>
            </w:r>
            <w:r w:rsidRPr="00054350">
              <w:rPr>
                <w:rFonts w:asciiTheme="minorHAnsi" w:eastAsia="Times New Roman" w:hAnsiTheme="minorHAnsi" w:cstheme="minorHAnsi"/>
                <w:sz w:val="18"/>
                <w:szCs w:val="18"/>
                <w:vertAlign w:val="superscript"/>
                <w:lang w:eastAsia="el-GR"/>
              </w:rPr>
              <w:t>o</w:t>
            </w:r>
            <w:r w:rsidRPr="00054350">
              <w:rPr>
                <w:rFonts w:asciiTheme="minorHAnsi" w:eastAsia="Times New Roman" w:hAnsiTheme="minorHAnsi" w:cstheme="minorHAnsi"/>
                <w:sz w:val="18"/>
                <w:szCs w:val="18"/>
                <w:lang w:eastAsia="el-GR"/>
              </w:rPr>
              <w:t xml:space="preserve">C και 37 </w:t>
            </w:r>
            <w:r w:rsidRPr="00054350">
              <w:rPr>
                <w:rFonts w:asciiTheme="minorHAnsi" w:eastAsia="Times New Roman" w:hAnsiTheme="minorHAnsi" w:cstheme="minorHAnsi"/>
                <w:sz w:val="18"/>
                <w:szCs w:val="18"/>
                <w:vertAlign w:val="superscript"/>
                <w:lang w:eastAsia="el-GR"/>
              </w:rPr>
              <w:t>ο</w:t>
            </w:r>
            <w:r w:rsidRPr="00054350">
              <w:rPr>
                <w:rFonts w:asciiTheme="minorHAnsi" w:eastAsia="Times New Roman" w:hAnsiTheme="minorHAnsi" w:cstheme="minorHAnsi"/>
                <w:sz w:val="18"/>
                <w:szCs w:val="18"/>
                <w:lang w:eastAsia="el-GR"/>
              </w:rPr>
              <w:t>C</w:t>
            </w:r>
          </w:p>
        </w:tc>
        <w:tc>
          <w:tcPr>
            <w:tcW w:w="1417" w:type="dxa"/>
            <w:tcBorders>
              <w:top w:val="nil"/>
              <w:left w:val="nil"/>
              <w:bottom w:val="single" w:sz="4" w:space="0" w:color="auto"/>
              <w:right w:val="single" w:sz="4" w:space="0" w:color="auto"/>
            </w:tcBorders>
            <w:shd w:val="clear" w:color="auto" w:fill="auto"/>
            <w:vAlign w:val="center"/>
            <w:hideMark/>
          </w:tcPr>
          <w:p w14:paraId="66991A08"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 </w:t>
            </w:r>
          </w:p>
        </w:tc>
        <w:tc>
          <w:tcPr>
            <w:tcW w:w="2657" w:type="dxa"/>
            <w:tcBorders>
              <w:top w:val="nil"/>
              <w:left w:val="nil"/>
              <w:bottom w:val="single" w:sz="4" w:space="0" w:color="auto"/>
              <w:right w:val="single" w:sz="4" w:space="0" w:color="auto"/>
            </w:tcBorders>
            <w:shd w:val="clear" w:color="auto" w:fill="auto"/>
            <w:vAlign w:val="center"/>
            <w:hideMark/>
          </w:tcPr>
          <w:p w14:paraId="1A88911B"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Χ.Υ. ΗΠΕΙΡΟΥ &amp; ΔΥΤΙΚΗΣ ΜΑΚΕΔΟΝΙΑΣ (ΙΩΑΝΝΙΝΑ)</w:t>
            </w:r>
          </w:p>
        </w:tc>
      </w:tr>
      <w:tr w:rsidR="004B751F" w:rsidRPr="00054350" w14:paraId="07D5677F" w14:textId="77777777" w:rsidTr="00B5166E">
        <w:trPr>
          <w:trHeight w:val="70"/>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45776B0D" w14:textId="77777777" w:rsidR="004B751F" w:rsidRPr="00054350" w:rsidRDefault="004B751F" w:rsidP="004B751F">
            <w:pPr>
              <w:spacing w:after="0" w:line="240" w:lineRule="auto"/>
              <w:jc w:val="center"/>
              <w:rPr>
                <w:rFonts w:asciiTheme="minorHAnsi" w:eastAsia="Times New Roman" w:hAnsiTheme="minorHAnsi" w:cstheme="minorHAnsi"/>
                <w:color w:val="000000"/>
                <w:sz w:val="18"/>
                <w:szCs w:val="18"/>
                <w:lang w:eastAsia="el-GR"/>
              </w:rPr>
            </w:pPr>
            <w:r w:rsidRPr="00054350">
              <w:rPr>
                <w:rFonts w:asciiTheme="minorHAnsi" w:eastAsia="Times New Roman" w:hAnsiTheme="minorHAnsi" w:cstheme="minorHAnsi"/>
                <w:color w:val="000000"/>
                <w:sz w:val="18"/>
                <w:szCs w:val="18"/>
                <w:lang w:eastAsia="el-GR"/>
              </w:rPr>
              <w:t>12</w:t>
            </w:r>
          </w:p>
        </w:tc>
        <w:tc>
          <w:tcPr>
            <w:tcW w:w="1951" w:type="dxa"/>
            <w:tcBorders>
              <w:top w:val="nil"/>
              <w:left w:val="nil"/>
              <w:bottom w:val="single" w:sz="4" w:space="0" w:color="auto"/>
              <w:right w:val="single" w:sz="4" w:space="0" w:color="auto"/>
            </w:tcBorders>
            <w:shd w:val="clear" w:color="auto" w:fill="auto"/>
            <w:vAlign w:val="center"/>
            <w:hideMark/>
          </w:tcPr>
          <w:p w14:paraId="1152AF03"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43 00 ΚΛ 02</w:t>
            </w:r>
          </w:p>
        </w:tc>
        <w:tc>
          <w:tcPr>
            <w:tcW w:w="2397" w:type="dxa"/>
            <w:tcBorders>
              <w:top w:val="nil"/>
              <w:left w:val="nil"/>
              <w:bottom w:val="single" w:sz="4" w:space="0" w:color="auto"/>
              <w:right w:val="single" w:sz="4" w:space="0" w:color="auto"/>
            </w:tcBorders>
            <w:shd w:val="clear" w:color="auto" w:fill="auto"/>
            <w:vAlign w:val="center"/>
            <w:hideMark/>
          </w:tcPr>
          <w:p w14:paraId="2C10BF09"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Κλίβανος</w:t>
            </w:r>
          </w:p>
        </w:tc>
        <w:tc>
          <w:tcPr>
            <w:tcW w:w="2422" w:type="dxa"/>
            <w:tcBorders>
              <w:top w:val="nil"/>
              <w:left w:val="nil"/>
              <w:bottom w:val="single" w:sz="4" w:space="0" w:color="auto"/>
              <w:right w:val="single" w:sz="4" w:space="0" w:color="auto"/>
            </w:tcBorders>
            <w:shd w:val="clear" w:color="auto" w:fill="auto"/>
            <w:vAlign w:val="center"/>
            <w:hideMark/>
          </w:tcPr>
          <w:p w14:paraId="197D97E9"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MEMMERT BE 400</w:t>
            </w:r>
          </w:p>
        </w:tc>
        <w:tc>
          <w:tcPr>
            <w:tcW w:w="3119" w:type="dxa"/>
            <w:tcBorders>
              <w:top w:val="nil"/>
              <w:left w:val="nil"/>
              <w:bottom w:val="single" w:sz="4" w:space="0" w:color="auto"/>
              <w:right w:val="single" w:sz="4" w:space="0" w:color="auto"/>
            </w:tcBorders>
            <w:shd w:val="clear" w:color="auto" w:fill="auto"/>
            <w:vAlign w:val="center"/>
            <w:hideMark/>
          </w:tcPr>
          <w:p w14:paraId="02397EBE"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36</w:t>
            </w:r>
            <w:r w:rsidRPr="00054350">
              <w:rPr>
                <w:rFonts w:asciiTheme="minorHAnsi" w:eastAsia="Times New Roman" w:hAnsiTheme="minorHAnsi" w:cstheme="minorHAnsi"/>
                <w:sz w:val="18"/>
                <w:szCs w:val="18"/>
                <w:vertAlign w:val="superscript"/>
                <w:lang w:eastAsia="el-GR"/>
              </w:rPr>
              <w:t>o</w:t>
            </w:r>
            <w:r w:rsidRPr="00054350">
              <w:rPr>
                <w:rFonts w:asciiTheme="minorHAnsi" w:eastAsia="Times New Roman" w:hAnsiTheme="minorHAnsi" w:cstheme="minorHAnsi"/>
                <w:sz w:val="18"/>
                <w:szCs w:val="18"/>
                <w:lang w:eastAsia="el-GR"/>
              </w:rPr>
              <w:t>C</w:t>
            </w:r>
          </w:p>
        </w:tc>
        <w:tc>
          <w:tcPr>
            <w:tcW w:w="1417" w:type="dxa"/>
            <w:tcBorders>
              <w:top w:val="nil"/>
              <w:left w:val="nil"/>
              <w:bottom w:val="single" w:sz="4" w:space="0" w:color="auto"/>
              <w:right w:val="single" w:sz="4" w:space="0" w:color="auto"/>
            </w:tcBorders>
            <w:shd w:val="clear" w:color="auto" w:fill="auto"/>
            <w:vAlign w:val="center"/>
            <w:hideMark/>
          </w:tcPr>
          <w:p w14:paraId="72C0023B"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 </w:t>
            </w:r>
          </w:p>
        </w:tc>
        <w:tc>
          <w:tcPr>
            <w:tcW w:w="2657" w:type="dxa"/>
            <w:tcBorders>
              <w:top w:val="nil"/>
              <w:left w:val="nil"/>
              <w:bottom w:val="single" w:sz="4" w:space="0" w:color="auto"/>
              <w:right w:val="single" w:sz="4" w:space="0" w:color="auto"/>
            </w:tcBorders>
            <w:shd w:val="clear" w:color="auto" w:fill="auto"/>
            <w:vAlign w:val="center"/>
            <w:hideMark/>
          </w:tcPr>
          <w:p w14:paraId="4B228F04"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Χ.Υ. ΗΠΕΙΡΟΥ &amp; ΔΥΤΙΚΗΣ ΜΑΚΕΔΟΝΙΑΣ (ΙΩΑΝΝΙΝΑ)</w:t>
            </w:r>
          </w:p>
        </w:tc>
      </w:tr>
      <w:tr w:rsidR="004B751F" w:rsidRPr="00054350" w14:paraId="14739E4E" w14:textId="77777777" w:rsidTr="00B5166E">
        <w:trPr>
          <w:trHeight w:val="70"/>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20F01ADA" w14:textId="77777777" w:rsidR="004B751F" w:rsidRPr="00054350" w:rsidRDefault="004B751F" w:rsidP="004B751F">
            <w:pPr>
              <w:spacing w:after="0" w:line="240" w:lineRule="auto"/>
              <w:jc w:val="center"/>
              <w:rPr>
                <w:rFonts w:asciiTheme="minorHAnsi" w:eastAsia="Times New Roman" w:hAnsiTheme="minorHAnsi" w:cstheme="minorHAnsi"/>
                <w:color w:val="000000"/>
                <w:sz w:val="18"/>
                <w:szCs w:val="18"/>
                <w:lang w:eastAsia="el-GR"/>
              </w:rPr>
            </w:pPr>
            <w:r w:rsidRPr="00054350">
              <w:rPr>
                <w:rFonts w:asciiTheme="minorHAnsi" w:eastAsia="Times New Roman" w:hAnsiTheme="minorHAnsi" w:cstheme="minorHAnsi"/>
                <w:color w:val="000000"/>
                <w:sz w:val="18"/>
                <w:szCs w:val="18"/>
                <w:lang w:eastAsia="el-GR"/>
              </w:rPr>
              <w:t>13</w:t>
            </w:r>
          </w:p>
        </w:tc>
        <w:tc>
          <w:tcPr>
            <w:tcW w:w="1951" w:type="dxa"/>
            <w:tcBorders>
              <w:top w:val="nil"/>
              <w:left w:val="nil"/>
              <w:bottom w:val="single" w:sz="4" w:space="0" w:color="auto"/>
              <w:right w:val="single" w:sz="4" w:space="0" w:color="auto"/>
            </w:tcBorders>
            <w:shd w:val="clear" w:color="auto" w:fill="auto"/>
            <w:vAlign w:val="center"/>
            <w:hideMark/>
          </w:tcPr>
          <w:p w14:paraId="3642DB03"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43 00  ΚΛ 03</w:t>
            </w:r>
          </w:p>
        </w:tc>
        <w:tc>
          <w:tcPr>
            <w:tcW w:w="2397" w:type="dxa"/>
            <w:tcBorders>
              <w:top w:val="nil"/>
              <w:left w:val="nil"/>
              <w:bottom w:val="single" w:sz="4" w:space="0" w:color="auto"/>
              <w:right w:val="single" w:sz="4" w:space="0" w:color="auto"/>
            </w:tcBorders>
            <w:shd w:val="clear" w:color="auto" w:fill="auto"/>
            <w:vAlign w:val="center"/>
            <w:hideMark/>
          </w:tcPr>
          <w:p w14:paraId="3DD8D64F"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Κλίβανος</w:t>
            </w:r>
          </w:p>
        </w:tc>
        <w:tc>
          <w:tcPr>
            <w:tcW w:w="2422" w:type="dxa"/>
            <w:tcBorders>
              <w:top w:val="nil"/>
              <w:left w:val="nil"/>
              <w:bottom w:val="single" w:sz="4" w:space="0" w:color="auto"/>
              <w:right w:val="single" w:sz="4" w:space="0" w:color="auto"/>
            </w:tcBorders>
            <w:shd w:val="clear" w:color="auto" w:fill="auto"/>
            <w:vAlign w:val="center"/>
            <w:hideMark/>
          </w:tcPr>
          <w:p w14:paraId="42A274D5"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TUTTNAUER 2540 E</w:t>
            </w:r>
          </w:p>
        </w:tc>
        <w:tc>
          <w:tcPr>
            <w:tcW w:w="3119" w:type="dxa"/>
            <w:tcBorders>
              <w:top w:val="nil"/>
              <w:left w:val="nil"/>
              <w:bottom w:val="single" w:sz="4" w:space="0" w:color="auto"/>
              <w:right w:val="single" w:sz="4" w:space="0" w:color="auto"/>
            </w:tcBorders>
            <w:shd w:val="clear" w:color="auto" w:fill="auto"/>
            <w:vAlign w:val="center"/>
            <w:hideMark/>
          </w:tcPr>
          <w:p w14:paraId="6D68EAF0"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121</w:t>
            </w:r>
            <w:r w:rsidRPr="00054350">
              <w:rPr>
                <w:rFonts w:asciiTheme="minorHAnsi" w:eastAsia="Times New Roman" w:hAnsiTheme="minorHAnsi" w:cstheme="minorHAnsi"/>
                <w:sz w:val="18"/>
                <w:szCs w:val="18"/>
                <w:vertAlign w:val="superscript"/>
                <w:lang w:eastAsia="el-GR"/>
              </w:rPr>
              <w:t>o</w:t>
            </w:r>
            <w:r w:rsidRPr="00054350">
              <w:rPr>
                <w:rFonts w:asciiTheme="minorHAnsi" w:eastAsia="Times New Roman" w:hAnsiTheme="minorHAnsi" w:cstheme="minorHAnsi"/>
                <w:sz w:val="18"/>
                <w:szCs w:val="18"/>
                <w:lang w:eastAsia="el-GR"/>
              </w:rPr>
              <w:t>C</w:t>
            </w:r>
          </w:p>
        </w:tc>
        <w:tc>
          <w:tcPr>
            <w:tcW w:w="1417" w:type="dxa"/>
            <w:tcBorders>
              <w:top w:val="nil"/>
              <w:left w:val="nil"/>
              <w:bottom w:val="single" w:sz="4" w:space="0" w:color="auto"/>
              <w:right w:val="single" w:sz="4" w:space="0" w:color="auto"/>
            </w:tcBorders>
            <w:shd w:val="clear" w:color="auto" w:fill="auto"/>
            <w:vAlign w:val="center"/>
            <w:hideMark/>
          </w:tcPr>
          <w:p w14:paraId="6D09F80A"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 </w:t>
            </w:r>
          </w:p>
        </w:tc>
        <w:tc>
          <w:tcPr>
            <w:tcW w:w="2657" w:type="dxa"/>
            <w:tcBorders>
              <w:top w:val="nil"/>
              <w:left w:val="nil"/>
              <w:bottom w:val="single" w:sz="4" w:space="0" w:color="auto"/>
              <w:right w:val="single" w:sz="4" w:space="0" w:color="auto"/>
            </w:tcBorders>
            <w:shd w:val="clear" w:color="auto" w:fill="auto"/>
            <w:vAlign w:val="center"/>
            <w:hideMark/>
          </w:tcPr>
          <w:p w14:paraId="327D8567"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Χ.Υ. ΗΠΕΙΡΟΥ &amp; ΔΥΤΙΚΗΣ ΜΑΚΕΔΟΝΙΑΣ (ΙΩΑΝΝΙΝΑ)</w:t>
            </w:r>
          </w:p>
        </w:tc>
      </w:tr>
      <w:tr w:rsidR="004B751F" w:rsidRPr="00054350" w14:paraId="1ABD4138" w14:textId="77777777" w:rsidTr="00B5166E">
        <w:trPr>
          <w:trHeight w:val="70"/>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328CE0AA" w14:textId="77777777" w:rsidR="004B751F" w:rsidRPr="00054350" w:rsidRDefault="004B751F" w:rsidP="004B751F">
            <w:pPr>
              <w:spacing w:after="0" w:line="240" w:lineRule="auto"/>
              <w:jc w:val="center"/>
              <w:rPr>
                <w:rFonts w:asciiTheme="minorHAnsi" w:eastAsia="Times New Roman" w:hAnsiTheme="minorHAnsi" w:cstheme="minorHAnsi"/>
                <w:color w:val="000000"/>
                <w:sz w:val="18"/>
                <w:szCs w:val="18"/>
                <w:lang w:eastAsia="el-GR"/>
              </w:rPr>
            </w:pPr>
            <w:r w:rsidRPr="00054350">
              <w:rPr>
                <w:rFonts w:asciiTheme="minorHAnsi" w:eastAsia="Times New Roman" w:hAnsiTheme="minorHAnsi" w:cstheme="minorHAnsi"/>
                <w:color w:val="000000"/>
                <w:sz w:val="18"/>
                <w:szCs w:val="18"/>
                <w:lang w:eastAsia="el-GR"/>
              </w:rPr>
              <w:t>14</w:t>
            </w:r>
          </w:p>
        </w:tc>
        <w:tc>
          <w:tcPr>
            <w:tcW w:w="1951" w:type="dxa"/>
            <w:tcBorders>
              <w:top w:val="nil"/>
              <w:left w:val="nil"/>
              <w:bottom w:val="single" w:sz="4" w:space="0" w:color="auto"/>
              <w:right w:val="single" w:sz="4" w:space="0" w:color="auto"/>
            </w:tcBorders>
            <w:shd w:val="clear" w:color="auto" w:fill="auto"/>
            <w:vAlign w:val="center"/>
            <w:hideMark/>
          </w:tcPr>
          <w:p w14:paraId="6193BACA"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43 00 ΚΛ 04</w:t>
            </w:r>
          </w:p>
        </w:tc>
        <w:tc>
          <w:tcPr>
            <w:tcW w:w="2397" w:type="dxa"/>
            <w:tcBorders>
              <w:top w:val="nil"/>
              <w:left w:val="nil"/>
              <w:bottom w:val="single" w:sz="4" w:space="0" w:color="auto"/>
              <w:right w:val="single" w:sz="4" w:space="0" w:color="auto"/>
            </w:tcBorders>
            <w:shd w:val="clear" w:color="auto" w:fill="auto"/>
            <w:vAlign w:val="center"/>
            <w:hideMark/>
          </w:tcPr>
          <w:p w14:paraId="7B71B9D6"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Κλίβανος</w:t>
            </w:r>
          </w:p>
        </w:tc>
        <w:tc>
          <w:tcPr>
            <w:tcW w:w="2422" w:type="dxa"/>
            <w:tcBorders>
              <w:top w:val="nil"/>
              <w:left w:val="nil"/>
              <w:bottom w:val="single" w:sz="4" w:space="0" w:color="auto"/>
              <w:right w:val="single" w:sz="4" w:space="0" w:color="auto"/>
            </w:tcBorders>
            <w:shd w:val="clear" w:color="auto" w:fill="auto"/>
            <w:vAlign w:val="center"/>
            <w:hideMark/>
          </w:tcPr>
          <w:p w14:paraId="54F33A81"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NUVE OT 032</w:t>
            </w:r>
          </w:p>
        </w:tc>
        <w:tc>
          <w:tcPr>
            <w:tcW w:w="3119" w:type="dxa"/>
            <w:tcBorders>
              <w:top w:val="nil"/>
              <w:left w:val="nil"/>
              <w:bottom w:val="single" w:sz="4" w:space="0" w:color="auto"/>
              <w:right w:val="single" w:sz="4" w:space="0" w:color="auto"/>
            </w:tcBorders>
            <w:shd w:val="clear" w:color="auto" w:fill="auto"/>
            <w:vAlign w:val="center"/>
            <w:hideMark/>
          </w:tcPr>
          <w:p w14:paraId="12185922"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121</w:t>
            </w:r>
            <w:r w:rsidRPr="00054350">
              <w:rPr>
                <w:rFonts w:asciiTheme="minorHAnsi" w:eastAsia="Times New Roman" w:hAnsiTheme="minorHAnsi" w:cstheme="minorHAnsi"/>
                <w:sz w:val="18"/>
                <w:szCs w:val="18"/>
                <w:vertAlign w:val="superscript"/>
                <w:lang w:eastAsia="el-GR"/>
              </w:rPr>
              <w:t>o</w:t>
            </w:r>
            <w:r w:rsidRPr="00054350">
              <w:rPr>
                <w:rFonts w:asciiTheme="minorHAnsi" w:eastAsia="Times New Roman" w:hAnsiTheme="minorHAnsi" w:cstheme="minorHAnsi"/>
                <w:sz w:val="18"/>
                <w:szCs w:val="18"/>
                <w:lang w:eastAsia="el-GR"/>
              </w:rPr>
              <w:t>C</w:t>
            </w:r>
          </w:p>
        </w:tc>
        <w:tc>
          <w:tcPr>
            <w:tcW w:w="1417" w:type="dxa"/>
            <w:tcBorders>
              <w:top w:val="nil"/>
              <w:left w:val="nil"/>
              <w:bottom w:val="single" w:sz="4" w:space="0" w:color="auto"/>
              <w:right w:val="single" w:sz="4" w:space="0" w:color="auto"/>
            </w:tcBorders>
            <w:shd w:val="clear" w:color="auto" w:fill="auto"/>
            <w:vAlign w:val="center"/>
            <w:hideMark/>
          </w:tcPr>
          <w:p w14:paraId="4B2020E7"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 </w:t>
            </w:r>
          </w:p>
        </w:tc>
        <w:tc>
          <w:tcPr>
            <w:tcW w:w="2657" w:type="dxa"/>
            <w:tcBorders>
              <w:top w:val="nil"/>
              <w:left w:val="nil"/>
              <w:bottom w:val="single" w:sz="4" w:space="0" w:color="auto"/>
              <w:right w:val="single" w:sz="4" w:space="0" w:color="auto"/>
            </w:tcBorders>
            <w:shd w:val="clear" w:color="auto" w:fill="auto"/>
            <w:vAlign w:val="center"/>
            <w:hideMark/>
          </w:tcPr>
          <w:p w14:paraId="2A9B168F"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Χ.Υ. ΗΠΕΙΡΟΥ &amp; ΔΥΤΙΚΗΣ ΜΑΚΕΔΟΝΙΑΣ (ΙΩΑΝΝΙΝΑ)</w:t>
            </w:r>
          </w:p>
        </w:tc>
      </w:tr>
      <w:tr w:rsidR="004B751F" w:rsidRPr="00054350" w14:paraId="63A5F746" w14:textId="77777777" w:rsidTr="00B5166E">
        <w:trPr>
          <w:trHeight w:val="70"/>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697BCFF1" w14:textId="77777777" w:rsidR="004B751F" w:rsidRPr="00054350" w:rsidRDefault="004B751F" w:rsidP="004B751F">
            <w:pPr>
              <w:spacing w:after="0" w:line="240" w:lineRule="auto"/>
              <w:jc w:val="center"/>
              <w:rPr>
                <w:rFonts w:asciiTheme="minorHAnsi" w:eastAsia="Times New Roman" w:hAnsiTheme="minorHAnsi" w:cstheme="minorHAnsi"/>
                <w:color w:val="000000"/>
                <w:sz w:val="18"/>
                <w:szCs w:val="18"/>
                <w:lang w:eastAsia="el-GR"/>
              </w:rPr>
            </w:pPr>
            <w:r w:rsidRPr="00054350">
              <w:rPr>
                <w:rFonts w:asciiTheme="minorHAnsi" w:eastAsia="Times New Roman" w:hAnsiTheme="minorHAnsi" w:cstheme="minorHAnsi"/>
                <w:color w:val="000000"/>
                <w:sz w:val="18"/>
                <w:szCs w:val="18"/>
                <w:lang w:eastAsia="el-GR"/>
              </w:rPr>
              <w:t>15</w:t>
            </w:r>
          </w:p>
        </w:tc>
        <w:tc>
          <w:tcPr>
            <w:tcW w:w="1951" w:type="dxa"/>
            <w:tcBorders>
              <w:top w:val="nil"/>
              <w:left w:val="nil"/>
              <w:bottom w:val="single" w:sz="4" w:space="0" w:color="auto"/>
              <w:right w:val="single" w:sz="4" w:space="0" w:color="auto"/>
            </w:tcBorders>
            <w:shd w:val="clear" w:color="auto" w:fill="auto"/>
            <w:vAlign w:val="center"/>
            <w:hideMark/>
          </w:tcPr>
          <w:p w14:paraId="4DE53F25"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43 00 ΚΛ 06</w:t>
            </w:r>
          </w:p>
        </w:tc>
        <w:tc>
          <w:tcPr>
            <w:tcW w:w="2397" w:type="dxa"/>
            <w:tcBorders>
              <w:top w:val="nil"/>
              <w:left w:val="nil"/>
              <w:bottom w:val="single" w:sz="4" w:space="0" w:color="auto"/>
              <w:right w:val="single" w:sz="4" w:space="0" w:color="auto"/>
            </w:tcBorders>
            <w:shd w:val="clear" w:color="auto" w:fill="auto"/>
            <w:vAlign w:val="center"/>
            <w:hideMark/>
          </w:tcPr>
          <w:p w14:paraId="6EB44C2D"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Κλίβανος</w:t>
            </w:r>
          </w:p>
        </w:tc>
        <w:tc>
          <w:tcPr>
            <w:tcW w:w="2422" w:type="dxa"/>
            <w:tcBorders>
              <w:top w:val="nil"/>
              <w:left w:val="nil"/>
              <w:bottom w:val="single" w:sz="4" w:space="0" w:color="auto"/>
              <w:right w:val="single" w:sz="4" w:space="0" w:color="auto"/>
            </w:tcBorders>
            <w:shd w:val="clear" w:color="auto" w:fill="auto"/>
            <w:vAlign w:val="center"/>
            <w:hideMark/>
          </w:tcPr>
          <w:p w14:paraId="15DB3D1B"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MEMMERT IPP 400</w:t>
            </w:r>
          </w:p>
        </w:tc>
        <w:tc>
          <w:tcPr>
            <w:tcW w:w="3119" w:type="dxa"/>
            <w:tcBorders>
              <w:top w:val="nil"/>
              <w:left w:val="nil"/>
              <w:bottom w:val="single" w:sz="4" w:space="0" w:color="auto"/>
              <w:right w:val="single" w:sz="4" w:space="0" w:color="auto"/>
            </w:tcBorders>
            <w:shd w:val="clear" w:color="auto" w:fill="auto"/>
            <w:vAlign w:val="center"/>
            <w:hideMark/>
          </w:tcPr>
          <w:p w14:paraId="16C3F7DF"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44</w:t>
            </w:r>
            <w:r w:rsidRPr="00054350">
              <w:rPr>
                <w:rFonts w:asciiTheme="minorHAnsi" w:eastAsia="Times New Roman" w:hAnsiTheme="minorHAnsi" w:cstheme="minorHAnsi"/>
                <w:sz w:val="18"/>
                <w:szCs w:val="18"/>
                <w:vertAlign w:val="superscript"/>
                <w:lang w:eastAsia="el-GR"/>
              </w:rPr>
              <w:t>o</w:t>
            </w:r>
            <w:r w:rsidRPr="00054350">
              <w:rPr>
                <w:rFonts w:asciiTheme="minorHAnsi" w:eastAsia="Times New Roman" w:hAnsiTheme="minorHAnsi" w:cstheme="minorHAnsi"/>
                <w:sz w:val="18"/>
                <w:szCs w:val="18"/>
                <w:lang w:eastAsia="el-GR"/>
              </w:rPr>
              <w:t>C</w:t>
            </w:r>
          </w:p>
        </w:tc>
        <w:tc>
          <w:tcPr>
            <w:tcW w:w="1417" w:type="dxa"/>
            <w:tcBorders>
              <w:top w:val="nil"/>
              <w:left w:val="nil"/>
              <w:bottom w:val="single" w:sz="4" w:space="0" w:color="auto"/>
              <w:right w:val="single" w:sz="4" w:space="0" w:color="auto"/>
            </w:tcBorders>
            <w:shd w:val="clear" w:color="auto" w:fill="auto"/>
            <w:vAlign w:val="center"/>
            <w:hideMark/>
          </w:tcPr>
          <w:p w14:paraId="7708EF4A"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 </w:t>
            </w:r>
          </w:p>
        </w:tc>
        <w:tc>
          <w:tcPr>
            <w:tcW w:w="2657" w:type="dxa"/>
            <w:tcBorders>
              <w:top w:val="nil"/>
              <w:left w:val="nil"/>
              <w:bottom w:val="single" w:sz="4" w:space="0" w:color="auto"/>
              <w:right w:val="single" w:sz="4" w:space="0" w:color="auto"/>
            </w:tcBorders>
            <w:shd w:val="clear" w:color="auto" w:fill="auto"/>
            <w:vAlign w:val="center"/>
            <w:hideMark/>
          </w:tcPr>
          <w:p w14:paraId="2CD0DC73"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Χ.Υ. ΗΠΕΙΡΟΥ &amp; ΔΥΤΙΚΗΣ ΜΑΚΕΔΟΝΙΑΣ (ΙΩΑΝΝΙΝΑ)</w:t>
            </w:r>
          </w:p>
        </w:tc>
      </w:tr>
      <w:tr w:rsidR="004B751F" w:rsidRPr="00054350" w14:paraId="0CFCA32C" w14:textId="77777777" w:rsidTr="00B5166E">
        <w:trPr>
          <w:trHeight w:val="70"/>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710C2DEA" w14:textId="77777777" w:rsidR="004B751F" w:rsidRPr="00054350" w:rsidRDefault="004B751F" w:rsidP="004B751F">
            <w:pPr>
              <w:spacing w:after="0" w:line="240" w:lineRule="auto"/>
              <w:jc w:val="center"/>
              <w:rPr>
                <w:rFonts w:asciiTheme="minorHAnsi" w:eastAsia="Times New Roman" w:hAnsiTheme="minorHAnsi" w:cstheme="minorHAnsi"/>
                <w:color w:val="000000"/>
                <w:sz w:val="18"/>
                <w:szCs w:val="18"/>
                <w:lang w:eastAsia="el-GR"/>
              </w:rPr>
            </w:pPr>
            <w:r w:rsidRPr="00054350">
              <w:rPr>
                <w:rFonts w:asciiTheme="minorHAnsi" w:eastAsia="Times New Roman" w:hAnsiTheme="minorHAnsi" w:cstheme="minorHAnsi"/>
                <w:color w:val="000000"/>
                <w:sz w:val="18"/>
                <w:szCs w:val="18"/>
                <w:lang w:eastAsia="el-GR"/>
              </w:rPr>
              <w:t>16</w:t>
            </w:r>
          </w:p>
        </w:tc>
        <w:tc>
          <w:tcPr>
            <w:tcW w:w="1951" w:type="dxa"/>
            <w:tcBorders>
              <w:top w:val="nil"/>
              <w:left w:val="nil"/>
              <w:bottom w:val="single" w:sz="4" w:space="0" w:color="auto"/>
              <w:right w:val="single" w:sz="4" w:space="0" w:color="auto"/>
            </w:tcBorders>
            <w:shd w:val="clear" w:color="auto" w:fill="auto"/>
            <w:vAlign w:val="center"/>
            <w:hideMark/>
          </w:tcPr>
          <w:p w14:paraId="7B4A6304"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43 00 ΚΛ 07</w:t>
            </w:r>
          </w:p>
        </w:tc>
        <w:tc>
          <w:tcPr>
            <w:tcW w:w="2397" w:type="dxa"/>
            <w:tcBorders>
              <w:top w:val="nil"/>
              <w:left w:val="nil"/>
              <w:bottom w:val="single" w:sz="4" w:space="0" w:color="auto"/>
              <w:right w:val="single" w:sz="4" w:space="0" w:color="auto"/>
            </w:tcBorders>
            <w:shd w:val="clear" w:color="auto" w:fill="auto"/>
            <w:vAlign w:val="center"/>
            <w:hideMark/>
          </w:tcPr>
          <w:p w14:paraId="6FC577C7"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Κλίβανος</w:t>
            </w:r>
          </w:p>
        </w:tc>
        <w:tc>
          <w:tcPr>
            <w:tcW w:w="2422" w:type="dxa"/>
            <w:tcBorders>
              <w:top w:val="nil"/>
              <w:left w:val="nil"/>
              <w:bottom w:val="single" w:sz="4" w:space="0" w:color="auto"/>
              <w:right w:val="single" w:sz="4" w:space="0" w:color="auto"/>
            </w:tcBorders>
            <w:shd w:val="clear" w:color="auto" w:fill="auto"/>
            <w:vAlign w:val="center"/>
            <w:hideMark/>
          </w:tcPr>
          <w:p w14:paraId="0590F9B8"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MEMMERT IPP 400</w:t>
            </w:r>
          </w:p>
        </w:tc>
        <w:tc>
          <w:tcPr>
            <w:tcW w:w="3119" w:type="dxa"/>
            <w:tcBorders>
              <w:top w:val="nil"/>
              <w:left w:val="nil"/>
              <w:bottom w:val="single" w:sz="4" w:space="0" w:color="auto"/>
              <w:right w:val="single" w:sz="4" w:space="0" w:color="auto"/>
            </w:tcBorders>
            <w:shd w:val="clear" w:color="auto" w:fill="auto"/>
            <w:vAlign w:val="center"/>
            <w:hideMark/>
          </w:tcPr>
          <w:p w14:paraId="25C8B507"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36</w:t>
            </w:r>
            <w:r w:rsidRPr="00054350">
              <w:rPr>
                <w:rFonts w:asciiTheme="minorHAnsi" w:eastAsia="Times New Roman" w:hAnsiTheme="minorHAnsi" w:cstheme="minorHAnsi"/>
                <w:sz w:val="18"/>
                <w:szCs w:val="18"/>
                <w:vertAlign w:val="superscript"/>
                <w:lang w:eastAsia="el-GR"/>
              </w:rPr>
              <w:t>o</w:t>
            </w:r>
            <w:r w:rsidRPr="00054350">
              <w:rPr>
                <w:rFonts w:asciiTheme="minorHAnsi" w:eastAsia="Times New Roman" w:hAnsiTheme="minorHAnsi" w:cstheme="minorHAnsi"/>
                <w:sz w:val="18"/>
                <w:szCs w:val="18"/>
                <w:lang w:eastAsia="el-GR"/>
              </w:rPr>
              <w:t>C</w:t>
            </w:r>
          </w:p>
        </w:tc>
        <w:tc>
          <w:tcPr>
            <w:tcW w:w="1417" w:type="dxa"/>
            <w:tcBorders>
              <w:top w:val="nil"/>
              <w:left w:val="nil"/>
              <w:bottom w:val="single" w:sz="4" w:space="0" w:color="auto"/>
              <w:right w:val="single" w:sz="4" w:space="0" w:color="auto"/>
            </w:tcBorders>
            <w:shd w:val="clear" w:color="auto" w:fill="auto"/>
            <w:vAlign w:val="center"/>
            <w:hideMark/>
          </w:tcPr>
          <w:p w14:paraId="1FD59554"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 </w:t>
            </w:r>
          </w:p>
        </w:tc>
        <w:tc>
          <w:tcPr>
            <w:tcW w:w="2657" w:type="dxa"/>
            <w:tcBorders>
              <w:top w:val="nil"/>
              <w:left w:val="nil"/>
              <w:bottom w:val="single" w:sz="4" w:space="0" w:color="auto"/>
              <w:right w:val="single" w:sz="4" w:space="0" w:color="auto"/>
            </w:tcBorders>
            <w:shd w:val="clear" w:color="auto" w:fill="auto"/>
            <w:vAlign w:val="center"/>
            <w:hideMark/>
          </w:tcPr>
          <w:p w14:paraId="5FCE6B70"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Χ.Υ. ΗΠΕΙΡΟΥ &amp; ΔΥΤΙΚΗΣ ΜΑΚΕΔΟΝΙΑΣ (ΙΩΑΝΝΙΝΑ)</w:t>
            </w:r>
          </w:p>
        </w:tc>
      </w:tr>
      <w:tr w:rsidR="004B751F" w:rsidRPr="00054350" w14:paraId="42002D8D" w14:textId="77777777" w:rsidTr="00B5166E">
        <w:trPr>
          <w:trHeight w:val="70"/>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530C8FA6" w14:textId="77777777" w:rsidR="004B751F" w:rsidRPr="00054350" w:rsidRDefault="004B751F" w:rsidP="004B751F">
            <w:pPr>
              <w:spacing w:after="0" w:line="240" w:lineRule="auto"/>
              <w:jc w:val="center"/>
              <w:rPr>
                <w:rFonts w:asciiTheme="minorHAnsi" w:eastAsia="Times New Roman" w:hAnsiTheme="minorHAnsi" w:cstheme="minorHAnsi"/>
                <w:color w:val="000000"/>
                <w:sz w:val="18"/>
                <w:szCs w:val="18"/>
                <w:lang w:eastAsia="el-GR"/>
              </w:rPr>
            </w:pPr>
            <w:r w:rsidRPr="00054350">
              <w:rPr>
                <w:rFonts w:asciiTheme="minorHAnsi" w:eastAsia="Times New Roman" w:hAnsiTheme="minorHAnsi" w:cstheme="minorHAnsi"/>
                <w:color w:val="000000"/>
                <w:sz w:val="18"/>
                <w:szCs w:val="18"/>
                <w:lang w:eastAsia="el-GR"/>
              </w:rPr>
              <w:t>17</w:t>
            </w:r>
          </w:p>
        </w:tc>
        <w:tc>
          <w:tcPr>
            <w:tcW w:w="1951" w:type="dxa"/>
            <w:tcBorders>
              <w:top w:val="nil"/>
              <w:left w:val="nil"/>
              <w:bottom w:val="single" w:sz="4" w:space="0" w:color="auto"/>
              <w:right w:val="single" w:sz="4" w:space="0" w:color="auto"/>
            </w:tcBorders>
            <w:shd w:val="clear" w:color="auto" w:fill="auto"/>
            <w:vAlign w:val="center"/>
            <w:hideMark/>
          </w:tcPr>
          <w:p w14:paraId="23EFA3C8"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43 00 ΚΛ 08</w:t>
            </w:r>
          </w:p>
        </w:tc>
        <w:tc>
          <w:tcPr>
            <w:tcW w:w="2397" w:type="dxa"/>
            <w:tcBorders>
              <w:top w:val="nil"/>
              <w:left w:val="nil"/>
              <w:bottom w:val="single" w:sz="4" w:space="0" w:color="auto"/>
              <w:right w:val="single" w:sz="4" w:space="0" w:color="auto"/>
            </w:tcBorders>
            <w:shd w:val="clear" w:color="auto" w:fill="auto"/>
            <w:vAlign w:val="center"/>
            <w:hideMark/>
          </w:tcPr>
          <w:p w14:paraId="3B6AE648"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Κλίβανος</w:t>
            </w:r>
          </w:p>
        </w:tc>
        <w:tc>
          <w:tcPr>
            <w:tcW w:w="2422" w:type="dxa"/>
            <w:tcBorders>
              <w:top w:val="nil"/>
              <w:left w:val="nil"/>
              <w:bottom w:val="single" w:sz="4" w:space="0" w:color="auto"/>
              <w:right w:val="single" w:sz="4" w:space="0" w:color="auto"/>
            </w:tcBorders>
            <w:shd w:val="clear" w:color="auto" w:fill="auto"/>
            <w:vAlign w:val="center"/>
            <w:hideMark/>
          </w:tcPr>
          <w:p w14:paraId="0F111B98"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MEMMERT IPP 400</w:t>
            </w:r>
          </w:p>
        </w:tc>
        <w:tc>
          <w:tcPr>
            <w:tcW w:w="3119" w:type="dxa"/>
            <w:tcBorders>
              <w:top w:val="nil"/>
              <w:left w:val="nil"/>
              <w:bottom w:val="single" w:sz="4" w:space="0" w:color="auto"/>
              <w:right w:val="single" w:sz="4" w:space="0" w:color="auto"/>
            </w:tcBorders>
            <w:shd w:val="clear" w:color="auto" w:fill="auto"/>
            <w:vAlign w:val="center"/>
            <w:hideMark/>
          </w:tcPr>
          <w:p w14:paraId="1E5C5BFB"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44</w:t>
            </w:r>
            <w:r w:rsidRPr="00054350">
              <w:rPr>
                <w:rFonts w:asciiTheme="minorHAnsi" w:eastAsia="Times New Roman" w:hAnsiTheme="minorHAnsi" w:cstheme="minorHAnsi"/>
                <w:sz w:val="18"/>
                <w:szCs w:val="18"/>
                <w:vertAlign w:val="superscript"/>
                <w:lang w:eastAsia="el-GR"/>
              </w:rPr>
              <w:t>o</w:t>
            </w:r>
            <w:r w:rsidRPr="00054350">
              <w:rPr>
                <w:rFonts w:asciiTheme="minorHAnsi" w:eastAsia="Times New Roman" w:hAnsiTheme="minorHAnsi" w:cstheme="minorHAnsi"/>
                <w:sz w:val="18"/>
                <w:szCs w:val="18"/>
                <w:lang w:eastAsia="el-GR"/>
              </w:rPr>
              <w:t>C</w:t>
            </w:r>
          </w:p>
        </w:tc>
        <w:tc>
          <w:tcPr>
            <w:tcW w:w="1417" w:type="dxa"/>
            <w:tcBorders>
              <w:top w:val="nil"/>
              <w:left w:val="nil"/>
              <w:bottom w:val="single" w:sz="4" w:space="0" w:color="auto"/>
              <w:right w:val="single" w:sz="4" w:space="0" w:color="auto"/>
            </w:tcBorders>
            <w:shd w:val="clear" w:color="auto" w:fill="auto"/>
            <w:vAlign w:val="center"/>
            <w:hideMark/>
          </w:tcPr>
          <w:p w14:paraId="584163C7"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 </w:t>
            </w:r>
          </w:p>
        </w:tc>
        <w:tc>
          <w:tcPr>
            <w:tcW w:w="2657" w:type="dxa"/>
            <w:tcBorders>
              <w:top w:val="nil"/>
              <w:left w:val="nil"/>
              <w:bottom w:val="single" w:sz="4" w:space="0" w:color="auto"/>
              <w:right w:val="single" w:sz="4" w:space="0" w:color="auto"/>
            </w:tcBorders>
            <w:shd w:val="clear" w:color="auto" w:fill="auto"/>
            <w:vAlign w:val="center"/>
            <w:hideMark/>
          </w:tcPr>
          <w:p w14:paraId="5F9DC0F4"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Χ.Υ. ΗΠΕΙΡΟΥ &amp; ΔΥΤΙΚΗΣ ΜΑΚΕΔΟΝΙΑΣ (ΙΩΑΝΝΙΝΑ)</w:t>
            </w:r>
          </w:p>
        </w:tc>
      </w:tr>
      <w:tr w:rsidR="004B751F" w:rsidRPr="00054350" w14:paraId="24A1117E" w14:textId="77777777" w:rsidTr="00B5166E">
        <w:trPr>
          <w:trHeight w:val="70"/>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1BE05D0E" w14:textId="77777777" w:rsidR="004B751F" w:rsidRPr="00054350" w:rsidRDefault="004B751F" w:rsidP="004B751F">
            <w:pPr>
              <w:spacing w:after="0" w:line="240" w:lineRule="auto"/>
              <w:jc w:val="center"/>
              <w:rPr>
                <w:rFonts w:asciiTheme="minorHAnsi" w:eastAsia="Times New Roman" w:hAnsiTheme="minorHAnsi" w:cstheme="minorHAnsi"/>
                <w:color w:val="000000"/>
                <w:sz w:val="18"/>
                <w:szCs w:val="18"/>
                <w:lang w:eastAsia="el-GR"/>
              </w:rPr>
            </w:pPr>
            <w:r w:rsidRPr="00054350">
              <w:rPr>
                <w:rFonts w:asciiTheme="minorHAnsi" w:eastAsia="Times New Roman" w:hAnsiTheme="minorHAnsi" w:cstheme="minorHAnsi"/>
                <w:color w:val="000000"/>
                <w:sz w:val="18"/>
                <w:szCs w:val="18"/>
                <w:lang w:eastAsia="el-GR"/>
              </w:rPr>
              <w:t>18</w:t>
            </w:r>
          </w:p>
        </w:tc>
        <w:tc>
          <w:tcPr>
            <w:tcW w:w="1951" w:type="dxa"/>
            <w:tcBorders>
              <w:top w:val="nil"/>
              <w:left w:val="nil"/>
              <w:bottom w:val="single" w:sz="4" w:space="0" w:color="auto"/>
              <w:right w:val="single" w:sz="4" w:space="0" w:color="auto"/>
            </w:tcBorders>
            <w:shd w:val="clear" w:color="auto" w:fill="auto"/>
            <w:vAlign w:val="center"/>
            <w:hideMark/>
          </w:tcPr>
          <w:p w14:paraId="095EABF8"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43 00 ΚΛ 09</w:t>
            </w:r>
          </w:p>
        </w:tc>
        <w:tc>
          <w:tcPr>
            <w:tcW w:w="2397" w:type="dxa"/>
            <w:tcBorders>
              <w:top w:val="nil"/>
              <w:left w:val="nil"/>
              <w:bottom w:val="single" w:sz="4" w:space="0" w:color="auto"/>
              <w:right w:val="single" w:sz="4" w:space="0" w:color="auto"/>
            </w:tcBorders>
            <w:shd w:val="clear" w:color="auto" w:fill="auto"/>
            <w:vAlign w:val="center"/>
            <w:hideMark/>
          </w:tcPr>
          <w:p w14:paraId="0FF80052"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Κλίβανος</w:t>
            </w:r>
          </w:p>
        </w:tc>
        <w:tc>
          <w:tcPr>
            <w:tcW w:w="2422" w:type="dxa"/>
            <w:tcBorders>
              <w:top w:val="nil"/>
              <w:left w:val="nil"/>
              <w:bottom w:val="single" w:sz="4" w:space="0" w:color="auto"/>
              <w:right w:val="single" w:sz="4" w:space="0" w:color="auto"/>
            </w:tcBorders>
            <w:shd w:val="clear" w:color="auto" w:fill="auto"/>
            <w:vAlign w:val="center"/>
            <w:hideMark/>
          </w:tcPr>
          <w:p w14:paraId="3830F83F"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MEMMERT IPP 400</w:t>
            </w:r>
          </w:p>
        </w:tc>
        <w:tc>
          <w:tcPr>
            <w:tcW w:w="3119" w:type="dxa"/>
            <w:tcBorders>
              <w:top w:val="nil"/>
              <w:left w:val="nil"/>
              <w:bottom w:val="single" w:sz="4" w:space="0" w:color="auto"/>
              <w:right w:val="single" w:sz="4" w:space="0" w:color="auto"/>
            </w:tcBorders>
            <w:shd w:val="clear" w:color="auto" w:fill="auto"/>
            <w:vAlign w:val="center"/>
            <w:hideMark/>
          </w:tcPr>
          <w:p w14:paraId="49B0540A"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22</w:t>
            </w:r>
            <w:r w:rsidRPr="00054350">
              <w:rPr>
                <w:rFonts w:asciiTheme="minorHAnsi" w:eastAsia="Times New Roman" w:hAnsiTheme="minorHAnsi" w:cstheme="minorHAnsi"/>
                <w:sz w:val="18"/>
                <w:szCs w:val="18"/>
                <w:vertAlign w:val="superscript"/>
                <w:lang w:eastAsia="el-GR"/>
              </w:rPr>
              <w:t>o</w:t>
            </w:r>
            <w:r w:rsidRPr="00054350">
              <w:rPr>
                <w:rFonts w:asciiTheme="minorHAnsi" w:eastAsia="Times New Roman" w:hAnsiTheme="minorHAnsi" w:cstheme="minorHAnsi"/>
                <w:sz w:val="18"/>
                <w:szCs w:val="18"/>
                <w:lang w:eastAsia="el-GR"/>
              </w:rPr>
              <w:t xml:space="preserve">C και 36 </w:t>
            </w:r>
            <w:r w:rsidRPr="00054350">
              <w:rPr>
                <w:rFonts w:asciiTheme="minorHAnsi" w:eastAsia="Times New Roman" w:hAnsiTheme="minorHAnsi" w:cstheme="minorHAnsi"/>
                <w:sz w:val="18"/>
                <w:szCs w:val="18"/>
                <w:vertAlign w:val="superscript"/>
                <w:lang w:eastAsia="el-GR"/>
              </w:rPr>
              <w:t>ο</w:t>
            </w:r>
            <w:r w:rsidRPr="00054350">
              <w:rPr>
                <w:rFonts w:asciiTheme="minorHAnsi" w:eastAsia="Times New Roman" w:hAnsiTheme="minorHAnsi" w:cstheme="minorHAnsi"/>
                <w:sz w:val="18"/>
                <w:szCs w:val="18"/>
                <w:lang w:eastAsia="el-GR"/>
              </w:rPr>
              <w:t>C</w:t>
            </w:r>
          </w:p>
        </w:tc>
        <w:tc>
          <w:tcPr>
            <w:tcW w:w="1417" w:type="dxa"/>
            <w:tcBorders>
              <w:top w:val="nil"/>
              <w:left w:val="nil"/>
              <w:bottom w:val="single" w:sz="4" w:space="0" w:color="auto"/>
              <w:right w:val="single" w:sz="4" w:space="0" w:color="auto"/>
            </w:tcBorders>
            <w:shd w:val="clear" w:color="auto" w:fill="auto"/>
            <w:vAlign w:val="center"/>
            <w:hideMark/>
          </w:tcPr>
          <w:p w14:paraId="0C94E498"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 </w:t>
            </w:r>
          </w:p>
        </w:tc>
        <w:tc>
          <w:tcPr>
            <w:tcW w:w="2657" w:type="dxa"/>
            <w:tcBorders>
              <w:top w:val="nil"/>
              <w:left w:val="nil"/>
              <w:bottom w:val="single" w:sz="4" w:space="0" w:color="auto"/>
              <w:right w:val="single" w:sz="4" w:space="0" w:color="auto"/>
            </w:tcBorders>
            <w:shd w:val="clear" w:color="auto" w:fill="auto"/>
            <w:vAlign w:val="center"/>
            <w:hideMark/>
          </w:tcPr>
          <w:p w14:paraId="47125058"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Χ.Υ. ΗΠΕΙΡΟΥ &amp; ΔΥΤΙΚΗΣ ΜΑΚΕΔΟΝΙΑΣ (ΙΩΑΝΝΙΝΑ)</w:t>
            </w:r>
          </w:p>
        </w:tc>
      </w:tr>
      <w:tr w:rsidR="004B751F" w:rsidRPr="00054350" w14:paraId="62447C58" w14:textId="77777777" w:rsidTr="00B5166E">
        <w:trPr>
          <w:trHeight w:val="70"/>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5228DA3A" w14:textId="77777777" w:rsidR="004B751F" w:rsidRPr="00054350" w:rsidRDefault="004B751F" w:rsidP="004B751F">
            <w:pPr>
              <w:spacing w:after="0" w:line="240" w:lineRule="auto"/>
              <w:jc w:val="center"/>
              <w:rPr>
                <w:rFonts w:asciiTheme="minorHAnsi" w:eastAsia="Times New Roman" w:hAnsiTheme="minorHAnsi" w:cstheme="minorHAnsi"/>
                <w:color w:val="000000"/>
                <w:sz w:val="18"/>
                <w:szCs w:val="18"/>
                <w:lang w:eastAsia="el-GR"/>
              </w:rPr>
            </w:pPr>
            <w:r w:rsidRPr="00054350">
              <w:rPr>
                <w:rFonts w:asciiTheme="minorHAnsi" w:eastAsia="Times New Roman" w:hAnsiTheme="minorHAnsi" w:cstheme="minorHAnsi"/>
                <w:color w:val="000000"/>
                <w:sz w:val="18"/>
                <w:szCs w:val="18"/>
                <w:lang w:eastAsia="el-GR"/>
              </w:rPr>
              <w:t>19</w:t>
            </w:r>
          </w:p>
        </w:tc>
        <w:tc>
          <w:tcPr>
            <w:tcW w:w="1951" w:type="dxa"/>
            <w:tcBorders>
              <w:top w:val="nil"/>
              <w:left w:val="nil"/>
              <w:bottom w:val="single" w:sz="4" w:space="0" w:color="auto"/>
              <w:right w:val="single" w:sz="4" w:space="0" w:color="auto"/>
            </w:tcBorders>
            <w:shd w:val="clear" w:color="auto" w:fill="auto"/>
            <w:vAlign w:val="center"/>
            <w:hideMark/>
          </w:tcPr>
          <w:p w14:paraId="0448B98B"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39ΠΥΡ 04</w:t>
            </w:r>
          </w:p>
        </w:tc>
        <w:tc>
          <w:tcPr>
            <w:tcW w:w="2397" w:type="dxa"/>
            <w:tcBorders>
              <w:top w:val="nil"/>
              <w:left w:val="nil"/>
              <w:bottom w:val="single" w:sz="4" w:space="0" w:color="auto"/>
              <w:right w:val="single" w:sz="4" w:space="0" w:color="auto"/>
            </w:tcBorders>
            <w:shd w:val="clear" w:color="auto" w:fill="auto"/>
            <w:vAlign w:val="center"/>
            <w:hideMark/>
          </w:tcPr>
          <w:p w14:paraId="7502AE22"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Πυριαντήριο</w:t>
            </w:r>
          </w:p>
        </w:tc>
        <w:tc>
          <w:tcPr>
            <w:tcW w:w="2422" w:type="dxa"/>
            <w:tcBorders>
              <w:top w:val="nil"/>
              <w:left w:val="nil"/>
              <w:bottom w:val="single" w:sz="4" w:space="0" w:color="auto"/>
              <w:right w:val="single" w:sz="4" w:space="0" w:color="auto"/>
            </w:tcBorders>
            <w:shd w:val="clear" w:color="auto" w:fill="auto"/>
            <w:vAlign w:val="center"/>
            <w:hideMark/>
          </w:tcPr>
          <w:p w14:paraId="02DF47BD"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ΜΜΜ GROUP VENTICELL 55</w:t>
            </w:r>
          </w:p>
        </w:tc>
        <w:tc>
          <w:tcPr>
            <w:tcW w:w="3119" w:type="dxa"/>
            <w:tcBorders>
              <w:top w:val="nil"/>
              <w:left w:val="nil"/>
              <w:bottom w:val="single" w:sz="4" w:space="0" w:color="auto"/>
              <w:right w:val="single" w:sz="4" w:space="0" w:color="auto"/>
            </w:tcBorders>
            <w:shd w:val="clear" w:color="auto" w:fill="auto"/>
            <w:vAlign w:val="center"/>
            <w:hideMark/>
          </w:tcPr>
          <w:p w14:paraId="4ACFDB07"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 xml:space="preserve">Διακρίβωση στους 102, 103,130 και 180 </w:t>
            </w:r>
            <w:r w:rsidRPr="00054350">
              <w:rPr>
                <w:rFonts w:asciiTheme="minorHAnsi" w:eastAsia="Times New Roman" w:hAnsiTheme="minorHAnsi" w:cstheme="minorHAnsi"/>
                <w:sz w:val="18"/>
                <w:szCs w:val="18"/>
                <w:vertAlign w:val="superscript"/>
                <w:lang w:eastAsia="el-GR"/>
              </w:rPr>
              <w:t>o</w:t>
            </w:r>
            <w:r w:rsidRPr="00054350">
              <w:rPr>
                <w:rFonts w:asciiTheme="minorHAnsi" w:eastAsia="Times New Roman" w:hAnsiTheme="minorHAnsi" w:cstheme="minorHAnsi"/>
                <w:sz w:val="18"/>
                <w:szCs w:val="18"/>
                <w:lang w:eastAsia="el-GR"/>
              </w:rPr>
              <w:t>C</w:t>
            </w:r>
          </w:p>
        </w:tc>
        <w:tc>
          <w:tcPr>
            <w:tcW w:w="1417" w:type="dxa"/>
            <w:tcBorders>
              <w:top w:val="nil"/>
              <w:left w:val="nil"/>
              <w:bottom w:val="single" w:sz="4" w:space="0" w:color="auto"/>
              <w:right w:val="single" w:sz="4" w:space="0" w:color="auto"/>
            </w:tcBorders>
            <w:shd w:val="clear" w:color="auto" w:fill="auto"/>
            <w:vAlign w:val="center"/>
            <w:hideMark/>
          </w:tcPr>
          <w:p w14:paraId="23126C52"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 </w:t>
            </w:r>
          </w:p>
        </w:tc>
        <w:tc>
          <w:tcPr>
            <w:tcW w:w="2657" w:type="dxa"/>
            <w:tcBorders>
              <w:top w:val="nil"/>
              <w:left w:val="nil"/>
              <w:bottom w:val="single" w:sz="4" w:space="0" w:color="auto"/>
              <w:right w:val="single" w:sz="4" w:space="0" w:color="auto"/>
            </w:tcBorders>
            <w:shd w:val="clear" w:color="auto" w:fill="auto"/>
            <w:vAlign w:val="center"/>
            <w:hideMark/>
          </w:tcPr>
          <w:p w14:paraId="14D248EE"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Χ.Υ. ΚΕΝΤΡΙΚΗΣ ΜΑΚΕΔΟΝΙΑΣ (ΘΕΣΣΑΛΟΝΙΚΗ)</w:t>
            </w:r>
          </w:p>
        </w:tc>
      </w:tr>
      <w:tr w:rsidR="004B751F" w:rsidRPr="00054350" w14:paraId="4688DD25" w14:textId="77777777" w:rsidTr="00B5166E">
        <w:trPr>
          <w:trHeight w:val="70"/>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78632A69" w14:textId="77777777" w:rsidR="004B751F" w:rsidRPr="00054350" w:rsidRDefault="004B751F" w:rsidP="004B751F">
            <w:pPr>
              <w:spacing w:after="0" w:line="240" w:lineRule="auto"/>
              <w:jc w:val="center"/>
              <w:rPr>
                <w:rFonts w:asciiTheme="minorHAnsi" w:eastAsia="Times New Roman" w:hAnsiTheme="minorHAnsi" w:cstheme="minorHAnsi"/>
                <w:color w:val="000000"/>
                <w:sz w:val="18"/>
                <w:szCs w:val="18"/>
                <w:lang w:eastAsia="el-GR"/>
              </w:rPr>
            </w:pPr>
            <w:r w:rsidRPr="00054350">
              <w:rPr>
                <w:rFonts w:asciiTheme="minorHAnsi" w:eastAsia="Times New Roman" w:hAnsiTheme="minorHAnsi" w:cstheme="minorHAnsi"/>
                <w:color w:val="000000"/>
                <w:sz w:val="18"/>
                <w:szCs w:val="18"/>
                <w:lang w:eastAsia="el-GR"/>
              </w:rPr>
              <w:t>20</w:t>
            </w:r>
          </w:p>
        </w:tc>
        <w:tc>
          <w:tcPr>
            <w:tcW w:w="1951" w:type="dxa"/>
            <w:tcBorders>
              <w:top w:val="nil"/>
              <w:left w:val="nil"/>
              <w:bottom w:val="single" w:sz="4" w:space="0" w:color="auto"/>
              <w:right w:val="single" w:sz="4" w:space="0" w:color="auto"/>
            </w:tcBorders>
            <w:shd w:val="clear" w:color="auto" w:fill="auto"/>
            <w:vAlign w:val="center"/>
            <w:hideMark/>
          </w:tcPr>
          <w:p w14:paraId="0F5EF44F"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39ΠΥΡ 06</w:t>
            </w:r>
          </w:p>
        </w:tc>
        <w:tc>
          <w:tcPr>
            <w:tcW w:w="2397" w:type="dxa"/>
            <w:tcBorders>
              <w:top w:val="nil"/>
              <w:left w:val="nil"/>
              <w:bottom w:val="single" w:sz="4" w:space="0" w:color="auto"/>
              <w:right w:val="single" w:sz="4" w:space="0" w:color="auto"/>
            </w:tcBorders>
            <w:shd w:val="clear" w:color="auto" w:fill="auto"/>
            <w:vAlign w:val="center"/>
            <w:hideMark/>
          </w:tcPr>
          <w:p w14:paraId="48CF3F69"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Πυριαντήριο</w:t>
            </w:r>
          </w:p>
        </w:tc>
        <w:tc>
          <w:tcPr>
            <w:tcW w:w="2422" w:type="dxa"/>
            <w:tcBorders>
              <w:top w:val="nil"/>
              <w:left w:val="nil"/>
              <w:bottom w:val="single" w:sz="4" w:space="0" w:color="auto"/>
              <w:right w:val="single" w:sz="4" w:space="0" w:color="auto"/>
            </w:tcBorders>
            <w:shd w:val="clear" w:color="auto" w:fill="auto"/>
            <w:vAlign w:val="center"/>
            <w:hideMark/>
          </w:tcPr>
          <w:p w14:paraId="51C06846"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MEMMERT UFE 400</w:t>
            </w:r>
          </w:p>
        </w:tc>
        <w:tc>
          <w:tcPr>
            <w:tcW w:w="3119" w:type="dxa"/>
            <w:tcBorders>
              <w:top w:val="nil"/>
              <w:left w:val="nil"/>
              <w:bottom w:val="single" w:sz="4" w:space="0" w:color="auto"/>
              <w:right w:val="single" w:sz="4" w:space="0" w:color="auto"/>
            </w:tcBorders>
            <w:shd w:val="clear" w:color="auto" w:fill="auto"/>
            <w:vAlign w:val="center"/>
            <w:hideMark/>
          </w:tcPr>
          <w:p w14:paraId="5D6D2A0F"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 xml:space="preserve">Διακρίβωση στους 102, 103, 130 </w:t>
            </w:r>
            <w:r w:rsidRPr="00054350">
              <w:rPr>
                <w:rFonts w:asciiTheme="minorHAnsi" w:eastAsia="Times New Roman" w:hAnsiTheme="minorHAnsi" w:cstheme="minorHAnsi"/>
                <w:sz w:val="18"/>
                <w:szCs w:val="18"/>
                <w:vertAlign w:val="superscript"/>
                <w:lang w:eastAsia="el-GR"/>
              </w:rPr>
              <w:t>o</w:t>
            </w:r>
            <w:r w:rsidRPr="00054350">
              <w:rPr>
                <w:rFonts w:asciiTheme="minorHAnsi" w:eastAsia="Times New Roman" w:hAnsiTheme="minorHAnsi" w:cstheme="minorHAnsi"/>
                <w:sz w:val="18"/>
                <w:szCs w:val="18"/>
                <w:lang w:eastAsia="el-GR"/>
              </w:rPr>
              <w:t>C</w:t>
            </w:r>
          </w:p>
        </w:tc>
        <w:tc>
          <w:tcPr>
            <w:tcW w:w="1417" w:type="dxa"/>
            <w:tcBorders>
              <w:top w:val="nil"/>
              <w:left w:val="nil"/>
              <w:bottom w:val="single" w:sz="4" w:space="0" w:color="auto"/>
              <w:right w:val="single" w:sz="4" w:space="0" w:color="auto"/>
            </w:tcBorders>
            <w:shd w:val="clear" w:color="auto" w:fill="auto"/>
            <w:vAlign w:val="center"/>
            <w:hideMark/>
          </w:tcPr>
          <w:p w14:paraId="3FF3591E"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 </w:t>
            </w:r>
          </w:p>
        </w:tc>
        <w:tc>
          <w:tcPr>
            <w:tcW w:w="2657" w:type="dxa"/>
            <w:tcBorders>
              <w:top w:val="nil"/>
              <w:left w:val="nil"/>
              <w:bottom w:val="single" w:sz="4" w:space="0" w:color="auto"/>
              <w:right w:val="single" w:sz="4" w:space="0" w:color="auto"/>
            </w:tcBorders>
            <w:shd w:val="clear" w:color="auto" w:fill="auto"/>
            <w:vAlign w:val="center"/>
            <w:hideMark/>
          </w:tcPr>
          <w:p w14:paraId="75AE9B4D"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Χ.Υ. ΚΕΝΤΡΙΚΗΣ ΜΑΚΕΔΟΝΙΑΣ (ΘΕΣΣΑΛΟΝΙΚΗ)</w:t>
            </w:r>
          </w:p>
        </w:tc>
      </w:tr>
      <w:tr w:rsidR="004B751F" w:rsidRPr="00054350" w14:paraId="4A270C95" w14:textId="77777777" w:rsidTr="00B5166E">
        <w:trPr>
          <w:trHeight w:val="70"/>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0B98BE2B" w14:textId="77777777" w:rsidR="004B751F" w:rsidRPr="00054350" w:rsidRDefault="004B751F" w:rsidP="004B751F">
            <w:pPr>
              <w:spacing w:after="0" w:line="240" w:lineRule="auto"/>
              <w:jc w:val="center"/>
              <w:rPr>
                <w:rFonts w:asciiTheme="minorHAnsi" w:eastAsia="Times New Roman" w:hAnsiTheme="minorHAnsi" w:cstheme="minorHAnsi"/>
                <w:color w:val="000000"/>
                <w:sz w:val="18"/>
                <w:szCs w:val="18"/>
                <w:lang w:eastAsia="el-GR"/>
              </w:rPr>
            </w:pPr>
            <w:r w:rsidRPr="00054350">
              <w:rPr>
                <w:rFonts w:asciiTheme="minorHAnsi" w:eastAsia="Times New Roman" w:hAnsiTheme="minorHAnsi" w:cstheme="minorHAnsi"/>
                <w:color w:val="000000"/>
                <w:sz w:val="18"/>
                <w:szCs w:val="18"/>
                <w:lang w:eastAsia="el-GR"/>
              </w:rPr>
              <w:t>21</w:t>
            </w:r>
          </w:p>
        </w:tc>
        <w:tc>
          <w:tcPr>
            <w:tcW w:w="1951" w:type="dxa"/>
            <w:tcBorders>
              <w:top w:val="nil"/>
              <w:left w:val="nil"/>
              <w:bottom w:val="single" w:sz="4" w:space="0" w:color="auto"/>
              <w:right w:val="single" w:sz="4" w:space="0" w:color="auto"/>
            </w:tcBorders>
            <w:shd w:val="clear" w:color="auto" w:fill="auto"/>
            <w:vAlign w:val="center"/>
            <w:hideMark/>
          </w:tcPr>
          <w:p w14:paraId="7DC43668"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39ΠΥΡ 07</w:t>
            </w:r>
          </w:p>
        </w:tc>
        <w:tc>
          <w:tcPr>
            <w:tcW w:w="2397" w:type="dxa"/>
            <w:tcBorders>
              <w:top w:val="nil"/>
              <w:left w:val="nil"/>
              <w:bottom w:val="single" w:sz="4" w:space="0" w:color="auto"/>
              <w:right w:val="single" w:sz="4" w:space="0" w:color="auto"/>
            </w:tcBorders>
            <w:shd w:val="clear" w:color="auto" w:fill="auto"/>
            <w:vAlign w:val="center"/>
            <w:hideMark/>
          </w:tcPr>
          <w:p w14:paraId="6B683C39"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Πυριαντήριο</w:t>
            </w:r>
          </w:p>
        </w:tc>
        <w:tc>
          <w:tcPr>
            <w:tcW w:w="2422" w:type="dxa"/>
            <w:tcBorders>
              <w:top w:val="nil"/>
              <w:left w:val="nil"/>
              <w:bottom w:val="single" w:sz="4" w:space="0" w:color="auto"/>
              <w:right w:val="single" w:sz="4" w:space="0" w:color="auto"/>
            </w:tcBorders>
            <w:shd w:val="clear" w:color="auto" w:fill="auto"/>
            <w:vAlign w:val="center"/>
            <w:hideMark/>
          </w:tcPr>
          <w:p w14:paraId="18DB4E12"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BINDER IP 20 ED53</w:t>
            </w:r>
          </w:p>
        </w:tc>
        <w:tc>
          <w:tcPr>
            <w:tcW w:w="3119" w:type="dxa"/>
            <w:tcBorders>
              <w:top w:val="nil"/>
              <w:left w:val="nil"/>
              <w:bottom w:val="single" w:sz="4" w:space="0" w:color="auto"/>
              <w:right w:val="single" w:sz="4" w:space="0" w:color="auto"/>
            </w:tcBorders>
            <w:shd w:val="clear" w:color="auto" w:fill="auto"/>
            <w:vAlign w:val="center"/>
            <w:hideMark/>
          </w:tcPr>
          <w:p w14:paraId="304EC9A7"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 xml:space="preserve">Διακρίβωση στους 102, 103 </w:t>
            </w:r>
            <w:r w:rsidRPr="00054350">
              <w:rPr>
                <w:rFonts w:asciiTheme="minorHAnsi" w:eastAsia="Times New Roman" w:hAnsiTheme="minorHAnsi" w:cstheme="minorHAnsi"/>
                <w:sz w:val="18"/>
                <w:szCs w:val="18"/>
                <w:vertAlign w:val="superscript"/>
                <w:lang w:eastAsia="el-GR"/>
              </w:rPr>
              <w:t>o</w:t>
            </w:r>
            <w:r w:rsidRPr="00054350">
              <w:rPr>
                <w:rFonts w:asciiTheme="minorHAnsi" w:eastAsia="Times New Roman" w:hAnsiTheme="minorHAnsi" w:cstheme="minorHAnsi"/>
                <w:sz w:val="18"/>
                <w:szCs w:val="18"/>
                <w:lang w:eastAsia="el-GR"/>
              </w:rPr>
              <w:t>C</w:t>
            </w:r>
          </w:p>
        </w:tc>
        <w:tc>
          <w:tcPr>
            <w:tcW w:w="1417" w:type="dxa"/>
            <w:tcBorders>
              <w:top w:val="nil"/>
              <w:left w:val="nil"/>
              <w:bottom w:val="single" w:sz="4" w:space="0" w:color="auto"/>
              <w:right w:val="single" w:sz="4" w:space="0" w:color="auto"/>
            </w:tcBorders>
            <w:shd w:val="clear" w:color="auto" w:fill="auto"/>
            <w:vAlign w:val="center"/>
            <w:hideMark/>
          </w:tcPr>
          <w:p w14:paraId="599ADF96"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 </w:t>
            </w:r>
          </w:p>
        </w:tc>
        <w:tc>
          <w:tcPr>
            <w:tcW w:w="2657" w:type="dxa"/>
            <w:tcBorders>
              <w:top w:val="nil"/>
              <w:left w:val="nil"/>
              <w:bottom w:val="single" w:sz="4" w:space="0" w:color="auto"/>
              <w:right w:val="single" w:sz="4" w:space="0" w:color="auto"/>
            </w:tcBorders>
            <w:shd w:val="clear" w:color="auto" w:fill="auto"/>
            <w:vAlign w:val="center"/>
            <w:hideMark/>
          </w:tcPr>
          <w:p w14:paraId="2580681E"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Χ.Υ. ΚΕΝΤΡΙΚΗΣ ΜΑΚΕΔΟΝΙΑΣ (ΘΕΣΣΑΛΟΝΙΚΗ)</w:t>
            </w:r>
          </w:p>
        </w:tc>
      </w:tr>
      <w:tr w:rsidR="004B751F" w:rsidRPr="00054350" w14:paraId="334D0299" w14:textId="77777777" w:rsidTr="004B751F">
        <w:trPr>
          <w:trHeight w:val="300"/>
        </w:trPr>
        <w:tc>
          <w:tcPr>
            <w:tcW w:w="14559"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958CF1" w14:textId="77777777" w:rsidR="004B751F" w:rsidRPr="00054350" w:rsidRDefault="004B751F" w:rsidP="004B751F">
            <w:pPr>
              <w:spacing w:after="0" w:line="240" w:lineRule="auto"/>
              <w:jc w:val="center"/>
              <w:rPr>
                <w:rFonts w:asciiTheme="minorHAnsi" w:eastAsia="Times New Roman" w:hAnsiTheme="minorHAnsi" w:cstheme="minorHAnsi"/>
                <w:b/>
                <w:bCs/>
                <w:color w:val="000000"/>
                <w:sz w:val="18"/>
                <w:szCs w:val="18"/>
                <w:lang w:eastAsia="el-GR"/>
              </w:rPr>
            </w:pPr>
            <w:r w:rsidRPr="00054350">
              <w:rPr>
                <w:rFonts w:asciiTheme="minorHAnsi" w:eastAsia="Times New Roman" w:hAnsiTheme="minorHAnsi" w:cstheme="minorHAnsi"/>
                <w:b/>
                <w:bCs/>
                <w:color w:val="000000"/>
                <w:sz w:val="18"/>
                <w:szCs w:val="18"/>
                <w:lang w:eastAsia="el-GR"/>
              </w:rPr>
              <w:t>ΤΜΗΜΑ Β3: ΣΥΣΚΕΥΕΣ ΚΑΙ ΟΡΓΑΝΑ ΜΕ ΠΑΡΑΜΕΤΡΟ ΤΗ ΘΕΡΜΟΚΡΑΣΙΑ</w:t>
            </w:r>
          </w:p>
        </w:tc>
      </w:tr>
      <w:tr w:rsidR="004B751F" w:rsidRPr="00054350" w14:paraId="53534630" w14:textId="77777777" w:rsidTr="004B751F">
        <w:trPr>
          <w:trHeight w:val="300"/>
        </w:trPr>
        <w:tc>
          <w:tcPr>
            <w:tcW w:w="11902"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69639A" w14:textId="77777777" w:rsidR="004B751F" w:rsidRPr="00054350" w:rsidRDefault="004B751F" w:rsidP="004B751F">
            <w:pPr>
              <w:spacing w:after="0" w:line="240" w:lineRule="auto"/>
              <w:jc w:val="center"/>
              <w:rPr>
                <w:rFonts w:asciiTheme="minorHAnsi" w:eastAsia="Times New Roman" w:hAnsiTheme="minorHAnsi" w:cstheme="minorHAnsi"/>
                <w:b/>
                <w:bCs/>
                <w:color w:val="000000"/>
                <w:sz w:val="18"/>
                <w:szCs w:val="18"/>
                <w:lang w:eastAsia="el-GR"/>
              </w:rPr>
            </w:pPr>
            <w:r w:rsidRPr="00054350">
              <w:rPr>
                <w:rFonts w:asciiTheme="minorHAnsi" w:eastAsia="Times New Roman" w:hAnsiTheme="minorHAnsi" w:cstheme="minorHAnsi"/>
                <w:b/>
                <w:bCs/>
                <w:color w:val="000000"/>
                <w:sz w:val="18"/>
                <w:szCs w:val="18"/>
                <w:lang w:eastAsia="el-GR"/>
              </w:rPr>
              <w:t>ΠΡΟΫΠΟΛΟΓΙΣΜΟΣ ΧΩΡΙΣ Φ.Π.Α. (€)</w:t>
            </w:r>
          </w:p>
        </w:tc>
        <w:tc>
          <w:tcPr>
            <w:tcW w:w="2657" w:type="dxa"/>
            <w:tcBorders>
              <w:top w:val="nil"/>
              <w:left w:val="nil"/>
              <w:bottom w:val="single" w:sz="4" w:space="0" w:color="auto"/>
              <w:right w:val="single" w:sz="4" w:space="0" w:color="auto"/>
            </w:tcBorders>
            <w:shd w:val="clear" w:color="auto" w:fill="auto"/>
            <w:noWrap/>
            <w:vAlign w:val="center"/>
            <w:hideMark/>
          </w:tcPr>
          <w:p w14:paraId="621ED160" w14:textId="77777777" w:rsidR="004B751F" w:rsidRPr="00054350" w:rsidRDefault="004B751F" w:rsidP="004B751F">
            <w:pPr>
              <w:spacing w:after="0" w:line="240" w:lineRule="auto"/>
              <w:jc w:val="center"/>
              <w:rPr>
                <w:rFonts w:asciiTheme="minorHAnsi" w:eastAsia="Times New Roman" w:hAnsiTheme="minorHAnsi" w:cstheme="minorHAnsi"/>
                <w:b/>
                <w:bCs/>
                <w:color w:val="000000"/>
                <w:sz w:val="18"/>
                <w:szCs w:val="18"/>
                <w:lang w:eastAsia="el-GR"/>
              </w:rPr>
            </w:pPr>
            <w:r w:rsidRPr="00054350">
              <w:rPr>
                <w:rFonts w:asciiTheme="minorHAnsi" w:eastAsia="Times New Roman" w:hAnsiTheme="minorHAnsi" w:cstheme="minorHAnsi"/>
                <w:b/>
                <w:bCs/>
                <w:color w:val="000000"/>
                <w:sz w:val="18"/>
                <w:szCs w:val="18"/>
                <w:lang w:eastAsia="el-GR"/>
              </w:rPr>
              <w:t>553,00 €</w:t>
            </w:r>
          </w:p>
        </w:tc>
      </w:tr>
      <w:tr w:rsidR="004B751F" w:rsidRPr="00054350" w14:paraId="4A80113A" w14:textId="77777777" w:rsidTr="004B751F">
        <w:trPr>
          <w:trHeight w:val="300"/>
        </w:trPr>
        <w:tc>
          <w:tcPr>
            <w:tcW w:w="11902"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B87202" w14:textId="77777777" w:rsidR="004B751F" w:rsidRPr="00054350" w:rsidRDefault="004B751F" w:rsidP="004B751F">
            <w:pPr>
              <w:spacing w:after="0" w:line="240" w:lineRule="auto"/>
              <w:jc w:val="center"/>
              <w:rPr>
                <w:rFonts w:asciiTheme="minorHAnsi" w:eastAsia="Times New Roman" w:hAnsiTheme="minorHAnsi" w:cstheme="minorHAnsi"/>
                <w:b/>
                <w:bCs/>
                <w:color w:val="000000"/>
                <w:sz w:val="18"/>
                <w:szCs w:val="18"/>
                <w:lang w:eastAsia="el-GR"/>
              </w:rPr>
            </w:pPr>
            <w:r w:rsidRPr="00054350">
              <w:rPr>
                <w:rFonts w:asciiTheme="minorHAnsi" w:eastAsia="Times New Roman" w:hAnsiTheme="minorHAnsi" w:cstheme="minorHAnsi"/>
                <w:b/>
                <w:bCs/>
                <w:color w:val="000000"/>
                <w:sz w:val="18"/>
                <w:szCs w:val="18"/>
                <w:lang w:eastAsia="el-GR"/>
              </w:rPr>
              <w:t>ΠΡΟΫΠΟΛΟΓΙΣΜΟΣ ΜΕ Φ.Π.Α. (€)</w:t>
            </w:r>
          </w:p>
        </w:tc>
        <w:tc>
          <w:tcPr>
            <w:tcW w:w="2657" w:type="dxa"/>
            <w:tcBorders>
              <w:top w:val="nil"/>
              <w:left w:val="nil"/>
              <w:bottom w:val="single" w:sz="4" w:space="0" w:color="auto"/>
              <w:right w:val="single" w:sz="4" w:space="0" w:color="auto"/>
            </w:tcBorders>
            <w:shd w:val="clear" w:color="auto" w:fill="auto"/>
            <w:noWrap/>
            <w:vAlign w:val="center"/>
            <w:hideMark/>
          </w:tcPr>
          <w:p w14:paraId="0AFA9703" w14:textId="77777777" w:rsidR="004B751F" w:rsidRPr="00054350" w:rsidRDefault="004B751F" w:rsidP="004B751F">
            <w:pPr>
              <w:spacing w:after="0" w:line="240" w:lineRule="auto"/>
              <w:jc w:val="center"/>
              <w:rPr>
                <w:rFonts w:asciiTheme="minorHAnsi" w:eastAsia="Times New Roman" w:hAnsiTheme="minorHAnsi" w:cstheme="minorHAnsi"/>
                <w:b/>
                <w:bCs/>
                <w:color w:val="000000"/>
                <w:sz w:val="18"/>
                <w:szCs w:val="18"/>
                <w:lang w:eastAsia="el-GR"/>
              </w:rPr>
            </w:pPr>
            <w:r w:rsidRPr="00054350">
              <w:rPr>
                <w:rFonts w:asciiTheme="minorHAnsi" w:eastAsia="Times New Roman" w:hAnsiTheme="minorHAnsi" w:cstheme="minorHAnsi"/>
                <w:b/>
                <w:bCs/>
                <w:color w:val="000000"/>
                <w:sz w:val="18"/>
                <w:szCs w:val="18"/>
                <w:lang w:eastAsia="el-GR"/>
              </w:rPr>
              <w:t>685,72 €</w:t>
            </w:r>
          </w:p>
        </w:tc>
      </w:tr>
      <w:tr w:rsidR="004B751F" w:rsidRPr="00054350" w14:paraId="36651E41" w14:textId="77777777" w:rsidTr="00B5166E">
        <w:trPr>
          <w:trHeight w:val="70"/>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2E21AE52" w14:textId="77777777" w:rsidR="004B751F" w:rsidRPr="00054350" w:rsidRDefault="004B751F" w:rsidP="004B751F">
            <w:pPr>
              <w:spacing w:after="0" w:line="240" w:lineRule="auto"/>
              <w:jc w:val="center"/>
              <w:rPr>
                <w:rFonts w:asciiTheme="minorHAnsi" w:eastAsia="Times New Roman" w:hAnsiTheme="minorHAnsi" w:cstheme="minorHAnsi"/>
                <w:b/>
                <w:bCs/>
                <w:color w:val="000000"/>
                <w:sz w:val="18"/>
                <w:szCs w:val="18"/>
                <w:lang w:eastAsia="el-GR"/>
              </w:rPr>
            </w:pPr>
            <w:r w:rsidRPr="00054350">
              <w:rPr>
                <w:rFonts w:asciiTheme="minorHAnsi" w:eastAsia="Times New Roman" w:hAnsiTheme="minorHAnsi" w:cstheme="minorHAnsi"/>
                <w:b/>
                <w:bCs/>
                <w:color w:val="000000"/>
                <w:sz w:val="18"/>
                <w:szCs w:val="18"/>
                <w:lang w:eastAsia="el-GR"/>
              </w:rPr>
              <w:t>Α/Α</w:t>
            </w:r>
          </w:p>
        </w:tc>
        <w:tc>
          <w:tcPr>
            <w:tcW w:w="1951" w:type="dxa"/>
            <w:tcBorders>
              <w:top w:val="nil"/>
              <w:left w:val="nil"/>
              <w:bottom w:val="single" w:sz="4" w:space="0" w:color="auto"/>
              <w:right w:val="single" w:sz="4" w:space="0" w:color="auto"/>
            </w:tcBorders>
            <w:shd w:val="clear" w:color="auto" w:fill="auto"/>
            <w:vAlign w:val="center"/>
            <w:hideMark/>
          </w:tcPr>
          <w:p w14:paraId="5D2947DE" w14:textId="77777777" w:rsidR="004B751F" w:rsidRPr="00054350" w:rsidRDefault="004B751F" w:rsidP="004B751F">
            <w:pPr>
              <w:spacing w:after="0" w:line="240" w:lineRule="auto"/>
              <w:jc w:val="center"/>
              <w:rPr>
                <w:rFonts w:asciiTheme="minorHAnsi" w:eastAsia="Times New Roman" w:hAnsiTheme="minorHAnsi" w:cstheme="minorHAnsi"/>
                <w:b/>
                <w:bCs/>
                <w:color w:val="000000"/>
                <w:sz w:val="18"/>
                <w:szCs w:val="18"/>
                <w:lang w:eastAsia="el-GR"/>
              </w:rPr>
            </w:pPr>
            <w:r w:rsidRPr="00054350">
              <w:rPr>
                <w:rFonts w:asciiTheme="minorHAnsi" w:eastAsia="Times New Roman" w:hAnsiTheme="minorHAnsi" w:cstheme="minorHAnsi"/>
                <w:b/>
                <w:bCs/>
                <w:color w:val="000000"/>
                <w:sz w:val="18"/>
                <w:szCs w:val="18"/>
                <w:lang w:eastAsia="el-GR"/>
              </w:rPr>
              <w:t>ΚΩΔΙΚΟΣ ΟΡΓΑΝΟΥ</w:t>
            </w:r>
          </w:p>
        </w:tc>
        <w:tc>
          <w:tcPr>
            <w:tcW w:w="2397" w:type="dxa"/>
            <w:tcBorders>
              <w:top w:val="nil"/>
              <w:left w:val="nil"/>
              <w:bottom w:val="single" w:sz="4" w:space="0" w:color="auto"/>
              <w:right w:val="single" w:sz="4" w:space="0" w:color="auto"/>
            </w:tcBorders>
            <w:shd w:val="clear" w:color="auto" w:fill="auto"/>
            <w:vAlign w:val="center"/>
            <w:hideMark/>
          </w:tcPr>
          <w:p w14:paraId="13B705D0" w14:textId="77777777" w:rsidR="004B751F" w:rsidRPr="00054350" w:rsidRDefault="004B751F" w:rsidP="004B751F">
            <w:pPr>
              <w:spacing w:after="0" w:line="240" w:lineRule="auto"/>
              <w:jc w:val="center"/>
              <w:rPr>
                <w:rFonts w:asciiTheme="minorHAnsi" w:eastAsia="Times New Roman" w:hAnsiTheme="minorHAnsi" w:cstheme="minorHAnsi"/>
                <w:b/>
                <w:bCs/>
                <w:color w:val="000000"/>
                <w:sz w:val="18"/>
                <w:szCs w:val="18"/>
                <w:lang w:eastAsia="el-GR"/>
              </w:rPr>
            </w:pPr>
            <w:r w:rsidRPr="00054350">
              <w:rPr>
                <w:rFonts w:asciiTheme="minorHAnsi" w:eastAsia="Times New Roman" w:hAnsiTheme="minorHAnsi" w:cstheme="minorHAnsi"/>
                <w:b/>
                <w:bCs/>
                <w:color w:val="000000"/>
                <w:sz w:val="18"/>
                <w:szCs w:val="18"/>
                <w:lang w:eastAsia="el-GR"/>
              </w:rPr>
              <w:t>ΠΕΡΙΓΡΑΦΗ</w:t>
            </w:r>
          </w:p>
        </w:tc>
        <w:tc>
          <w:tcPr>
            <w:tcW w:w="2422" w:type="dxa"/>
            <w:tcBorders>
              <w:top w:val="nil"/>
              <w:left w:val="nil"/>
              <w:bottom w:val="single" w:sz="4" w:space="0" w:color="auto"/>
              <w:right w:val="single" w:sz="4" w:space="0" w:color="auto"/>
            </w:tcBorders>
            <w:shd w:val="clear" w:color="auto" w:fill="auto"/>
            <w:vAlign w:val="center"/>
            <w:hideMark/>
          </w:tcPr>
          <w:p w14:paraId="6F66C132" w14:textId="77777777" w:rsidR="004B751F" w:rsidRPr="00054350" w:rsidRDefault="004B751F" w:rsidP="004B751F">
            <w:pPr>
              <w:spacing w:after="0" w:line="240" w:lineRule="auto"/>
              <w:jc w:val="center"/>
              <w:rPr>
                <w:rFonts w:asciiTheme="minorHAnsi" w:eastAsia="Times New Roman" w:hAnsiTheme="minorHAnsi" w:cstheme="minorHAnsi"/>
                <w:b/>
                <w:bCs/>
                <w:color w:val="000000"/>
                <w:sz w:val="18"/>
                <w:szCs w:val="18"/>
                <w:lang w:eastAsia="el-GR"/>
              </w:rPr>
            </w:pPr>
            <w:r w:rsidRPr="00054350">
              <w:rPr>
                <w:rFonts w:asciiTheme="minorHAnsi" w:eastAsia="Times New Roman" w:hAnsiTheme="minorHAnsi" w:cstheme="minorHAnsi"/>
                <w:b/>
                <w:bCs/>
                <w:color w:val="000000"/>
                <w:sz w:val="18"/>
                <w:szCs w:val="18"/>
                <w:lang w:eastAsia="el-GR"/>
              </w:rPr>
              <w:t xml:space="preserve"> ΜΟΝΤΕΛΟ</w:t>
            </w:r>
          </w:p>
        </w:tc>
        <w:tc>
          <w:tcPr>
            <w:tcW w:w="3119" w:type="dxa"/>
            <w:tcBorders>
              <w:top w:val="nil"/>
              <w:left w:val="nil"/>
              <w:bottom w:val="single" w:sz="4" w:space="0" w:color="auto"/>
              <w:right w:val="single" w:sz="4" w:space="0" w:color="auto"/>
            </w:tcBorders>
            <w:shd w:val="clear" w:color="auto" w:fill="auto"/>
            <w:vAlign w:val="center"/>
            <w:hideMark/>
          </w:tcPr>
          <w:p w14:paraId="540E83B0" w14:textId="77777777" w:rsidR="004B751F" w:rsidRPr="00054350" w:rsidRDefault="004B751F" w:rsidP="004B751F">
            <w:pPr>
              <w:spacing w:after="0" w:line="240" w:lineRule="auto"/>
              <w:jc w:val="center"/>
              <w:rPr>
                <w:rFonts w:asciiTheme="minorHAnsi" w:eastAsia="Times New Roman" w:hAnsiTheme="minorHAnsi" w:cstheme="minorHAnsi"/>
                <w:b/>
                <w:bCs/>
                <w:color w:val="000000"/>
                <w:sz w:val="18"/>
                <w:szCs w:val="18"/>
                <w:lang w:eastAsia="el-GR"/>
              </w:rPr>
            </w:pPr>
            <w:r w:rsidRPr="00054350">
              <w:rPr>
                <w:rFonts w:asciiTheme="minorHAnsi" w:eastAsia="Times New Roman" w:hAnsiTheme="minorHAnsi" w:cstheme="minorHAnsi"/>
                <w:b/>
                <w:bCs/>
                <w:color w:val="000000"/>
                <w:sz w:val="18"/>
                <w:szCs w:val="18"/>
                <w:lang w:eastAsia="el-GR"/>
              </w:rPr>
              <w:t>ΘΕΡΜΟΚΡΑΣΙΑ ΔΙΑΚΡΙΒΩΣΗΣ/ ΑΠΑΙΤΟΥΜΕΝΟ ΕΥΡΟΣ ΜΕΤΡΗΣΗΣ ΜΕΘΟΔΟΥ</w:t>
            </w:r>
          </w:p>
        </w:tc>
        <w:tc>
          <w:tcPr>
            <w:tcW w:w="1417" w:type="dxa"/>
            <w:tcBorders>
              <w:top w:val="nil"/>
              <w:left w:val="nil"/>
              <w:bottom w:val="single" w:sz="4" w:space="0" w:color="auto"/>
              <w:right w:val="single" w:sz="4" w:space="0" w:color="auto"/>
            </w:tcBorders>
            <w:shd w:val="clear" w:color="auto" w:fill="auto"/>
            <w:vAlign w:val="center"/>
            <w:hideMark/>
          </w:tcPr>
          <w:p w14:paraId="4BDEDFC3" w14:textId="77777777" w:rsidR="004B751F" w:rsidRPr="00054350" w:rsidRDefault="004B751F" w:rsidP="004B751F">
            <w:pPr>
              <w:spacing w:after="0" w:line="240" w:lineRule="auto"/>
              <w:jc w:val="center"/>
              <w:rPr>
                <w:rFonts w:asciiTheme="minorHAnsi" w:eastAsia="Times New Roman" w:hAnsiTheme="minorHAnsi" w:cstheme="minorHAnsi"/>
                <w:b/>
                <w:bCs/>
                <w:color w:val="000000"/>
                <w:sz w:val="18"/>
                <w:szCs w:val="18"/>
                <w:lang w:eastAsia="el-GR"/>
              </w:rPr>
            </w:pPr>
            <w:r w:rsidRPr="00054350">
              <w:rPr>
                <w:rFonts w:asciiTheme="minorHAnsi" w:eastAsia="Times New Roman" w:hAnsiTheme="minorHAnsi" w:cstheme="minorHAnsi"/>
                <w:b/>
                <w:bCs/>
                <w:color w:val="000000"/>
                <w:sz w:val="18"/>
                <w:szCs w:val="18"/>
                <w:lang w:eastAsia="el-GR"/>
              </w:rPr>
              <w:t>ΕΥΡΟΣ ΚΛΙΜΑΚΑΣ</w:t>
            </w:r>
          </w:p>
        </w:tc>
        <w:tc>
          <w:tcPr>
            <w:tcW w:w="2657" w:type="dxa"/>
            <w:tcBorders>
              <w:top w:val="nil"/>
              <w:left w:val="nil"/>
              <w:bottom w:val="single" w:sz="4" w:space="0" w:color="auto"/>
              <w:right w:val="single" w:sz="4" w:space="0" w:color="auto"/>
            </w:tcBorders>
            <w:shd w:val="clear" w:color="auto" w:fill="auto"/>
            <w:vAlign w:val="center"/>
            <w:hideMark/>
          </w:tcPr>
          <w:p w14:paraId="403B1A1A" w14:textId="77777777" w:rsidR="004B751F" w:rsidRPr="00054350" w:rsidRDefault="004B751F" w:rsidP="004B751F">
            <w:pPr>
              <w:spacing w:after="0" w:line="240" w:lineRule="auto"/>
              <w:jc w:val="center"/>
              <w:rPr>
                <w:rFonts w:asciiTheme="minorHAnsi" w:eastAsia="Times New Roman" w:hAnsiTheme="minorHAnsi" w:cstheme="minorHAnsi"/>
                <w:b/>
                <w:bCs/>
                <w:color w:val="000000"/>
                <w:sz w:val="18"/>
                <w:szCs w:val="18"/>
                <w:lang w:eastAsia="el-GR"/>
              </w:rPr>
            </w:pPr>
            <w:r w:rsidRPr="00054350">
              <w:rPr>
                <w:rFonts w:asciiTheme="minorHAnsi" w:eastAsia="Times New Roman" w:hAnsiTheme="minorHAnsi" w:cstheme="minorHAnsi"/>
                <w:b/>
                <w:bCs/>
                <w:color w:val="000000"/>
                <w:sz w:val="18"/>
                <w:szCs w:val="18"/>
                <w:lang w:eastAsia="el-GR"/>
              </w:rPr>
              <w:t>ΥΠΗΡΕΣΙΑ</w:t>
            </w:r>
          </w:p>
        </w:tc>
      </w:tr>
      <w:tr w:rsidR="004B751F" w:rsidRPr="00054350" w14:paraId="52795AAF" w14:textId="77777777" w:rsidTr="00B5166E">
        <w:trPr>
          <w:trHeight w:val="70"/>
        </w:trPr>
        <w:tc>
          <w:tcPr>
            <w:tcW w:w="596" w:type="dxa"/>
            <w:tcBorders>
              <w:top w:val="nil"/>
              <w:left w:val="single" w:sz="4" w:space="0" w:color="auto"/>
              <w:bottom w:val="single" w:sz="4" w:space="0" w:color="auto"/>
              <w:right w:val="single" w:sz="4" w:space="0" w:color="auto"/>
            </w:tcBorders>
            <w:shd w:val="clear" w:color="auto" w:fill="auto"/>
            <w:vAlign w:val="center"/>
            <w:hideMark/>
          </w:tcPr>
          <w:p w14:paraId="6046700A"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1</w:t>
            </w:r>
          </w:p>
        </w:tc>
        <w:tc>
          <w:tcPr>
            <w:tcW w:w="1951" w:type="dxa"/>
            <w:tcBorders>
              <w:top w:val="nil"/>
              <w:left w:val="nil"/>
              <w:bottom w:val="single" w:sz="4" w:space="0" w:color="auto"/>
              <w:right w:val="single" w:sz="4" w:space="0" w:color="auto"/>
            </w:tcBorders>
            <w:shd w:val="clear" w:color="auto" w:fill="auto"/>
            <w:vAlign w:val="center"/>
            <w:hideMark/>
          </w:tcPr>
          <w:p w14:paraId="094513F7"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65 72 ΚΑΜ 1</w:t>
            </w:r>
          </w:p>
        </w:tc>
        <w:tc>
          <w:tcPr>
            <w:tcW w:w="2397" w:type="dxa"/>
            <w:tcBorders>
              <w:top w:val="nil"/>
              <w:left w:val="nil"/>
              <w:bottom w:val="single" w:sz="4" w:space="0" w:color="auto"/>
              <w:right w:val="single" w:sz="4" w:space="0" w:color="auto"/>
            </w:tcBorders>
            <w:shd w:val="clear" w:color="auto" w:fill="auto"/>
            <w:vAlign w:val="center"/>
            <w:hideMark/>
          </w:tcPr>
          <w:p w14:paraId="3A1BA686"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Ηλεκτρική κάμινος</w:t>
            </w:r>
          </w:p>
        </w:tc>
        <w:tc>
          <w:tcPr>
            <w:tcW w:w="2422" w:type="dxa"/>
            <w:tcBorders>
              <w:top w:val="nil"/>
              <w:left w:val="nil"/>
              <w:bottom w:val="single" w:sz="4" w:space="0" w:color="auto"/>
              <w:right w:val="single" w:sz="4" w:space="0" w:color="auto"/>
            </w:tcBorders>
            <w:shd w:val="clear" w:color="auto" w:fill="auto"/>
            <w:vAlign w:val="center"/>
            <w:hideMark/>
          </w:tcPr>
          <w:p w14:paraId="51D03A92"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Carbolite OAF 11/1</w:t>
            </w:r>
          </w:p>
        </w:tc>
        <w:tc>
          <w:tcPr>
            <w:tcW w:w="3119" w:type="dxa"/>
            <w:tcBorders>
              <w:top w:val="nil"/>
              <w:left w:val="nil"/>
              <w:bottom w:val="single" w:sz="4" w:space="0" w:color="auto"/>
              <w:right w:val="single" w:sz="4" w:space="0" w:color="auto"/>
            </w:tcBorders>
            <w:shd w:val="clear" w:color="auto" w:fill="auto"/>
            <w:vAlign w:val="center"/>
            <w:hideMark/>
          </w:tcPr>
          <w:p w14:paraId="3C63CF5A"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550 °C και  180 °C</w:t>
            </w:r>
          </w:p>
        </w:tc>
        <w:tc>
          <w:tcPr>
            <w:tcW w:w="1417" w:type="dxa"/>
            <w:tcBorders>
              <w:top w:val="nil"/>
              <w:left w:val="nil"/>
              <w:bottom w:val="single" w:sz="4" w:space="0" w:color="auto"/>
              <w:right w:val="single" w:sz="4" w:space="0" w:color="auto"/>
            </w:tcBorders>
            <w:shd w:val="clear" w:color="auto" w:fill="auto"/>
            <w:vAlign w:val="center"/>
            <w:hideMark/>
          </w:tcPr>
          <w:p w14:paraId="5C168124"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 xml:space="preserve">(0-1200) °C </w:t>
            </w:r>
          </w:p>
        </w:tc>
        <w:tc>
          <w:tcPr>
            <w:tcW w:w="2657" w:type="dxa"/>
            <w:tcBorders>
              <w:top w:val="nil"/>
              <w:left w:val="nil"/>
              <w:bottom w:val="single" w:sz="4" w:space="0" w:color="auto"/>
              <w:right w:val="single" w:sz="4" w:space="0" w:color="auto"/>
            </w:tcBorders>
            <w:shd w:val="clear" w:color="auto" w:fill="auto"/>
            <w:vAlign w:val="center"/>
            <w:hideMark/>
          </w:tcPr>
          <w:p w14:paraId="66652CED"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Χ.Υ. ΑΙΓΑΙΟΥ - AYTOTEΛΕΣ ΓΡΑΦΕΙΟ Χ.Υ. ΧΙΟΥ</w:t>
            </w:r>
          </w:p>
        </w:tc>
      </w:tr>
      <w:tr w:rsidR="004B751F" w:rsidRPr="00054350" w14:paraId="784FCE56" w14:textId="77777777" w:rsidTr="00B5166E">
        <w:trPr>
          <w:trHeight w:val="70"/>
        </w:trPr>
        <w:tc>
          <w:tcPr>
            <w:tcW w:w="596" w:type="dxa"/>
            <w:tcBorders>
              <w:top w:val="nil"/>
              <w:left w:val="single" w:sz="4" w:space="0" w:color="auto"/>
              <w:bottom w:val="single" w:sz="4" w:space="0" w:color="auto"/>
              <w:right w:val="single" w:sz="4" w:space="0" w:color="auto"/>
            </w:tcBorders>
            <w:shd w:val="clear" w:color="auto" w:fill="auto"/>
            <w:vAlign w:val="center"/>
            <w:hideMark/>
          </w:tcPr>
          <w:p w14:paraId="1498DC92"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2</w:t>
            </w:r>
          </w:p>
        </w:tc>
        <w:tc>
          <w:tcPr>
            <w:tcW w:w="1951" w:type="dxa"/>
            <w:tcBorders>
              <w:top w:val="nil"/>
              <w:left w:val="nil"/>
              <w:bottom w:val="single" w:sz="4" w:space="0" w:color="auto"/>
              <w:right w:val="nil"/>
            </w:tcBorders>
            <w:shd w:val="clear" w:color="auto" w:fill="auto"/>
            <w:vAlign w:val="center"/>
            <w:hideMark/>
          </w:tcPr>
          <w:p w14:paraId="47527D38"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20 01 KJEL 03 / 20 01 DGST 03</w:t>
            </w:r>
          </w:p>
        </w:tc>
        <w:tc>
          <w:tcPr>
            <w:tcW w:w="2397" w:type="dxa"/>
            <w:tcBorders>
              <w:top w:val="nil"/>
              <w:left w:val="single" w:sz="4" w:space="0" w:color="auto"/>
              <w:bottom w:val="single" w:sz="4" w:space="0" w:color="auto"/>
              <w:right w:val="single" w:sz="4" w:space="0" w:color="auto"/>
            </w:tcBorders>
            <w:shd w:val="clear" w:color="auto" w:fill="auto"/>
            <w:vAlign w:val="center"/>
            <w:hideMark/>
          </w:tcPr>
          <w:p w14:paraId="429A9F51"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Συσκευή πέψης Kjeldahl</w:t>
            </w:r>
          </w:p>
        </w:tc>
        <w:tc>
          <w:tcPr>
            <w:tcW w:w="2422" w:type="dxa"/>
            <w:tcBorders>
              <w:top w:val="nil"/>
              <w:left w:val="nil"/>
              <w:bottom w:val="single" w:sz="4" w:space="0" w:color="auto"/>
              <w:right w:val="single" w:sz="4" w:space="0" w:color="auto"/>
            </w:tcBorders>
            <w:shd w:val="clear" w:color="auto" w:fill="auto"/>
            <w:vAlign w:val="center"/>
            <w:hideMark/>
          </w:tcPr>
          <w:p w14:paraId="40DEB553"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Συσκευή πέψης KJELDAHL οίκου FOSS, μοντέλο Gigestor DT2018 Labtec line</w:t>
            </w:r>
          </w:p>
        </w:tc>
        <w:tc>
          <w:tcPr>
            <w:tcW w:w="3119" w:type="dxa"/>
            <w:tcBorders>
              <w:top w:val="nil"/>
              <w:left w:val="nil"/>
              <w:bottom w:val="single" w:sz="4" w:space="0" w:color="auto"/>
              <w:right w:val="single" w:sz="4" w:space="0" w:color="auto"/>
            </w:tcBorders>
            <w:shd w:val="clear" w:color="auto" w:fill="auto"/>
            <w:vAlign w:val="center"/>
            <w:hideMark/>
          </w:tcPr>
          <w:p w14:paraId="3ADF1542"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 xml:space="preserve">420 °C </w:t>
            </w:r>
            <w:r w:rsidRPr="00054350">
              <w:rPr>
                <w:rFonts w:asciiTheme="minorHAnsi" w:eastAsia="Times New Roman" w:hAnsiTheme="minorHAnsi" w:cstheme="minorHAnsi"/>
                <w:sz w:val="18"/>
                <w:szCs w:val="18"/>
                <w:u w:val="single"/>
                <w:lang w:eastAsia="el-GR"/>
              </w:rPr>
              <w:t>+</w:t>
            </w:r>
            <w:r w:rsidRPr="00054350">
              <w:rPr>
                <w:rFonts w:asciiTheme="minorHAnsi" w:eastAsia="Times New Roman" w:hAnsiTheme="minorHAnsi" w:cstheme="minorHAnsi"/>
                <w:sz w:val="18"/>
                <w:szCs w:val="18"/>
                <w:lang w:eastAsia="el-GR"/>
              </w:rPr>
              <w:t xml:space="preserve"> 20 °C (και στις 8 θέσεις)</w:t>
            </w:r>
          </w:p>
        </w:tc>
        <w:tc>
          <w:tcPr>
            <w:tcW w:w="1417" w:type="dxa"/>
            <w:tcBorders>
              <w:top w:val="nil"/>
              <w:left w:val="nil"/>
              <w:bottom w:val="single" w:sz="4" w:space="0" w:color="auto"/>
              <w:right w:val="single" w:sz="4" w:space="0" w:color="auto"/>
            </w:tcBorders>
            <w:shd w:val="clear" w:color="auto" w:fill="auto"/>
            <w:vAlign w:val="center"/>
            <w:hideMark/>
          </w:tcPr>
          <w:p w14:paraId="1B3F523B"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 </w:t>
            </w:r>
          </w:p>
        </w:tc>
        <w:tc>
          <w:tcPr>
            <w:tcW w:w="2657" w:type="dxa"/>
            <w:tcBorders>
              <w:top w:val="nil"/>
              <w:left w:val="nil"/>
              <w:bottom w:val="single" w:sz="4" w:space="0" w:color="auto"/>
              <w:right w:val="single" w:sz="4" w:space="0" w:color="auto"/>
            </w:tcBorders>
            <w:shd w:val="clear" w:color="auto" w:fill="auto"/>
            <w:vAlign w:val="center"/>
            <w:hideMark/>
          </w:tcPr>
          <w:p w14:paraId="67425F53"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Χ.Υ. ΠΕΙΡΑΙΑ  /   Α΄ ΤΜΗΜΑ</w:t>
            </w:r>
          </w:p>
        </w:tc>
      </w:tr>
      <w:tr w:rsidR="004B751F" w:rsidRPr="00054350" w14:paraId="2A072887" w14:textId="77777777" w:rsidTr="00B5166E">
        <w:trPr>
          <w:trHeight w:val="70"/>
        </w:trPr>
        <w:tc>
          <w:tcPr>
            <w:tcW w:w="596" w:type="dxa"/>
            <w:tcBorders>
              <w:top w:val="nil"/>
              <w:left w:val="single" w:sz="4" w:space="0" w:color="auto"/>
              <w:bottom w:val="single" w:sz="4" w:space="0" w:color="auto"/>
              <w:right w:val="single" w:sz="4" w:space="0" w:color="auto"/>
            </w:tcBorders>
            <w:shd w:val="clear" w:color="auto" w:fill="auto"/>
            <w:vAlign w:val="center"/>
            <w:hideMark/>
          </w:tcPr>
          <w:p w14:paraId="28ABBB9F"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3</w:t>
            </w:r>
          </w:p>
        </w:tc>
        <w:tc>
          <w:tcPr>
            <w:tcW w:w="1951" w:type="dxa"/>
            <w:tcBorders>
              <w:top w:val="nil"/>
              <w:left w:val="nil"/>
              <w:bottom w:val="single" w:sz="4" w:space="0" w:color="auto"/>
              <w:right w:val="single" w:sz="4" w:space="0" w:color="auto"/>
            </w:tcBorders>
            <w:shd w:val="clear" w:color="auto" w:fill="auto"/>
            <w:vAlign w:val="center"/>
            <w:hideMark/>
          </w:tcPr>
          <w:p w14:paraId="5F497855"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13-ΚΛ- 106</w:t>
            </w:r>
          </w:p>
        </w:tc>
        <w:tc>
          <w:tcPr>
            <w:tcW w:w="2397" w:type="dxa"/>
            <w:tcBorders>
              <w:top w:val="nil"/>
              <w:left w:val="nil"/>
              <w:bottom w:val="single" w:sz="4" w:space="0" w:color="auto"/>
              <w:right w:val="single" w:sz="4" w:space="0" w:color="auto"/>
            </w:tcBorders>
            <w:shd w:val="clear" w:color="auto" w:fill="auto"/>
            <w:vAlign w:val="center"/>
            <w:hideMark/>
          </w:tcPr>
          <w:p w14:paraId="209A5037"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Κλίβανος</w:t>
            </w:r>
          </w:p>
        </w:tc>
        <w:tc>
          <w:tcPr>
            <w:tcW w:w="2422" w:type="dxa"/>
            <w:tcBorders>
              <w:top w:val="nil"/>
              <w:left w:val="nil"/>
              <w:bottom w:val="single" w:sz="4" w:space="0" w:color="auto"/>
              <w:right w:val="single" w:sz="4" w:space="0" w:color="auto"/>
            </w:tcBorders>
            <w:shd w:val="clear" w:color="auto" w:fill="auto"/>
            <w:vAlign w:val="center"/>
            <w:hideMark/>
          </w:tcPr>
          <w:p w14:paraId="5B0400B5"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Carbolite</w:t>
            </w:r>
          </w:p>
        </w:tc>
        <w:tc>
          <w:tcPr>
            <w:tcW w:w="3119" w:type="dxa"/>
            <w:tcBorders>
              <w:top w:val="nil"/>
              <w:left w:val="nil"/>
              <w:bottom w:val="single" w:sz="4" w:space="0" w:color="auto"/>
              <w:right w:val="single" w:sz="4" w:space="0" w:color="auto"/>
            </w:tcBorders>
            <w:shd w:val="clear" w:color="auto" w:fill="auto"/>
            <w:vAlign w:val="center"/>
            <w:hideMark/>
          </w:tcPr>
          <w:p w14:paraId="439BF878"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 xml:space="preserve">Διακρίβωση στους 900 </w:t>
            </w:r>
            <w:r w:rsidRPr="00054350">
              <w:rPr>
                <w:rFonts w:asciiTheme="minorHAnsi" w:eastAsia="Times New Roman" w:hAnsiTheme="minorHAnsi" w:cstheme="minorHAnsi"/>
                <w:sz w:val="18"/>
                <w:szCs w:val="18"/>
                <w:vertAlign w:val="superscript"/>
                <w:lang w:eastAsia="el-GR"/>
              </w:rPr>
              <w:t>o</w:t>
            </w:r>
            <w:r w:rsidRPr="00054350">
              <w:rPr>
                <w:rFonts w:asciiTheme="minorHAnsi" w:eastAsia="Times New Roman" w:hAnsiTheme="minorHAnsi" w:cstheme="minorHAnsi"/>
                <w:sz w:val="18"/>
                <w:szCs w:val="18"/>
                <w:lang w:eastAsia="el-GR"/>
              </w:rPr>
              <w:t>C</w:t>
            </w:r>
          </w:p>
        </w:tc>
        <w:tc>
          <w:tcPr>
            <w:tcW w:w="1417" w:type="dxa"/>
            <w:tcBorders>
              <w:top w:val="nil"/>
              <w:left w:val="nil"/>
              <w:bottom w:val="single" w:sz="4" w:space="0" w:color="auto"/>
              <w:right w:val="single" w:sz="4" w:space="0" w:color="auto"/>
            </w:tcBorders>
            <w:shd w:val="clear" w:color="auto" w:fill="auto"/>
            <w:vAlign w:val="center"/>
            <w:hideMark/>
          </w:tcPr>
          <w:p w14:paraId="5197EFD4"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 </w:t>
            </w:r>
          </w:p>
        </w:tc>
        <w:tc>
          <w:tcPr>
            <w:tcW w:w="2657" w:type="dxa"/>
            <w:tcBorders>
              <w:top w:val="nil"/>
              <w:left w:val="nil"/>
              <w:bottom w:val="single" w:sz="4" w:space="0" w:color="auto"/>
              <w:right w:val="single" w:sz="4" w:space="0" w:color="auto"/>
            </w:tcBorders>
            <w:shd w:val="clear" w:color="auto" w:fill="auto"/>
            <w:vAlign w:val="center"/>
            <w:hideMark/>
          </w:tcPr>
          <w:p w14:paraId="4CD888DB"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Β΄Χ.Υ. ΑΘΗΝΩΝ</w:t>
            </w:r>
          </w:p>
        </w:tc>
      </w:tr>
      <w:tr w:rsidR="004B751F" w:rsidRPr="00054350" w14:paraId="12AE44D7" w14:textId="77777777" w:rsidTr="00B5166E">
        <w:trPr>
          <w:trHeight w:val="70"/>
        </w:trPr>
        <w:tc>
          <w:tcPr>
            <w:tcW w:w="596" w:type="dxa"/>
            <w:tcBorders>
              <w:top w:val="nil"/>
              <w:left w:val="single" w:sz="4" w:space="0" w:color="auto"/>
              <w:bottom w:val="single" w:sz="4" w:space="0" w:color="auto"/>
              <w:right w:val="single" w:sz="4" w:space="0" w:color="auto"/>
            </w:tcBorders>
            <w:shd w:val="clear" w:color="auto" w:fill="auto"/>
            <w:vAlign w:val="center"/>
            <w:hideMark/>
          </w:tcPr>
          <w:p w14:paraId="6FAA9D41"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4</w:t>
            </w:r>
          </w:p>
        </w:tc>
        <w:tc>
          <w:tcPr>
            <w:tcW w:w="1951" w:type="dxa"/>
            <w:tcBorders>
              <w:top w:val="nil"/>
              <w:left w:val="nil"/>
              <w:bottom w:val="single" w:sz="4" w:space="0" w:color="auto"/>
              <w:right w:val="single" w:sz="4" w:space="0" w:color="auto"/>
            </w:tcBorders>
            <w:shd w:val="clear" w:color="auto" w:fill="auto"/>
            <w:vAlign w:val="center"/>
            <w:hideMark/>
          </w:tcPr>
          <w:p w14:paraId="7F5FBB20"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13-ΚΛ- 104</w:t>
            </w:r>
          </w:p>
        </w:tc>
        <w:tc>
          <w:tcPr>
            <w:tcW w:w="2397" w:type="dxa"/>
            <w:tcBorders>
              <w:top w:val="nil"/>
              <w:left w:val="nil"/>
              <w:bottom w:val="single" w:sz="4" w:space="0" w:color="auto"/>
              <w:right w:val="single" w:sz="4" w:space="0" w:color="auto"/>
            </w:tcBorders>
            <w:shd w:val="clear" w:color="auto" w:fill="auto"/>
            <w:vAlign w:val="center"/>
            <w:hideMark/>
          </w:tcPr>
          <w:p w14:paraId="169AA5DA"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Κλίβανος</w:t>
            </w:r>
          </w:p>
        </w:tc>
        <w:tc>
          <w:tcPr>
            <w:tcW w:w="2422" w:type="dxa"/>
            <w:tcBorders>
              <w:top w:val="nil"/>
              <w:left w:val="nil"/>
              <w:bottom w:val="single" w:sz="4" w:space="0" w:color="auto"/>
              <w:right w:val="single" w:sz="4" w:space="0" w:color="auto"/>
            </w:tcBorders>
            <w:shd w:val="clear" w:color="auto" w:fill="auto"/>
            <w:vAlign w:val="center"/>
            <w:hideMark/>
          </w:tcPr>
          <w:p w14:paraId="45D94CF9"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ΜΕΜΜΕRΤ IPP 400</w:t>
            </w:r>
          </w:p>
        </w:tc>
        <w:tc>
          <w:tcPr>
            <w:tcW w:w="3119" w:type="dxa"/>
            <w:tcBorders>
              <w:top w:val="nil"/>
              <w:left w:val="nil"/>
              <w:bottom w:val="single" w:sz="4" w:space="0" w:color="auto"/>
              <w:right w:val="single" w:sz="4" w:space="0" w:color="auto"/>
            </w:tcBorders>
            <w:shd w:val="clear" w:color="auto" w:fill="auto"/>
            <w:vAlign w:val="center"/>
            <w:hideMark/>
          </w:tcPr>
          <w:p w14:paraId="3C6ACFD0"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Διακρίβωση στους 30 ⁰C</w:t>
            </w:r>
          </w:p>
        </w:tc>
        <w:tc>
          <w:tcPr>
            <w:tcW w:w="1417" w:type="dxa"/>
            <w:tcBorders>
              <w:top w:val="nil"/>
              <w:left w:val="nil"/>
              <w:bottom w:val="single" w:sz="4" w:space="0" w:color="auto"/>
              <w:right w:val="single" w:sz="4" w:space="0" w:color="auto"/>
            </w:tcBorders>
            <w:shd w:val="clear" w:color="auto" w:fill="auto"/>
            <w:vAlign w:val="center"/>
            <w:hideMark/>
          </w:tcPr>
          <w:p w14:paraId="68B332DB"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 </w:t>
            </w:r>
          </w:p>
        </w:tc>
        <w:tc>
          <w:tcPr>
            <w:tcW w:w="2657" w:type="dxa"/>
            <w:tcBorders>
              <w:top w:val="nil"/>
              <w:left w:val="nil"/>
              <w:bottom w:val="single" w:sz="4" w:space="0" w:color="auto"/>
              <w:right w:val="single" w:sz="4" w:space="0" w:color="auto"/>
            </w:tcBorders>
            <w:shd w:val="clear" w:color="auto" w:fill="auto"/>
            <w:vAlign w:val="center"/>
            <w:hideMark/>
          </w:tcPr>
          <w:p w14:paraId="3DB2E2A9"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Β΄Χ.Υ. ΑΘΗΝΩΝ</w:t>
            </w:r>
          </w:p>
        </w:tc>
      </w:tr>
      <w:tr w:rsidR="004B751F" w:rsidRPr="00054350" w14:paraId="394BC7D5" w14:textId="77777777" w:rsidTr="00B5166E">
        <w:trPr>
          <w:trHeight w:val="70"/>
        </w:trPr>
        <w:tc>
          <w:tcPr>
            <w:tcW w:w="596" w:type="dxa"/>
            <w:tcBorders>
              <w:top w:val="nil"/>
              <w:left w:val="single" w:sz="4" w:space="0" w:color="auto"/>
              <w:bottom w:val="single" w:sz="4" w:space="0" w:color="auto"/>
              <w:right w:val="single" w:sz="4" w:space="0" w:color="auto"/>
            </w:tcBorders>
            <w:shd w:val="clear" w:color="auto" w:fill="auto"/>
            <w:vAlign w:val="center"/>
            <w:hideMark/>
          </w:tcPr>
          <w:p w14:paraId="42939E9B"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5</w:t>
            </w:r>
          </w:p>
        </w:tc>
        <w:tc>
          <w:tcPr>
            <w:tcW w:w="1951" w:type="dxa"/>
            <w:tcBorders>
              <w:top w:val="nil"/>
              <w:left w:val="nil"/>
              <w:bottom w:val="single" w:sz="4" w:space="0" w:color="auto"/>
              <w:right w:val="single" w:sz="4" w:space="0" w:color="auto"/>
            </w:tcBorders>
            <w:shd w:val="clear" w:color="auto" w:fill="auto"/>
            <w:vAlign w:val="center"/>
            <w:hideMark/>
          </w:tcPr>
          <w:p w14:paraId="34388A7C"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13-ΚΛ-101</w:t>
            </w:r>
          </w:p>
        </w:tc>
        <w:tc>
          <w:tcPr>
            <w:tcW w:w="2397" w:type="dxa"/>
            <w:tcBorders>
              <w:top w:val="nil"/>
              <w:left w:val="nil"/>
              <w:bottom w:val="single" w:sz="4" w:space="0" w:color="auto"/>
              <w:right w:val="single" w:sz="4" w:space="0" w:color="auto"/>
            </w:tcBorders>
            <w:shd w:val="clear" w:color="auto" w:fill="auto"/>
            <w:vAlign w:val="center"/>
            <w:hideMark/>
          </w:tcPr>
          <w:p w14:paraId="78257948"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Κλίβανος</w:t>
            </w:r>
          </w:p>
        </w:tc>
        <w:tc>
          <w:tcPr>
            <w:tcW w:w="2422" w:type="dxa"/>
            <w:tcBorders>
              <w:top w:val="nil"/>
              <w:left w:val="nil"/>
              <w:bottom w:val="single" w:sz="4" w:space="0" w:color="auto"/>
              <w:right w:val="single" w:sz="4" w:space="0" w:color="auto"/>
            </w:tcBorders>
            <w:shd w:val="clear" w:color="auto" w:fill="auto"/>
            <w:vAlign w:val="center"/>
            <w:hideMark/>
          </w:tcPr>
          <w:p w14:paraId="50AAAEE0"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Carbolite OAF 11/1</w:t>
            </w:r>
          </w:p>
        </w:tc>
        <w:tc>
          <w:tcPr>
            <w:tcW w:w="3119" w:type="dxa"/>
            <w:tcBorders>
              <w:top w:val="nil"/>
              <w:left w:val="nil"/>
              <w:bottom w:val="single" w:sz="4" w:space="0" w:color="auto"/>
              <w:right w:val="single" w:sz="4" w:space="0" w:color="auto"/>
            </w:tcBorders>
            <w:shd w:val="clear" w:color="auto" w:fill="auto"/>
            <w:vAlign w:val="center"/>
            <w:hideMark/>
          </w:tcPr>
          <w:p w14:paraId="3F039A9F"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 xml:space="preserve">Διακρίβωση στους 120, 250, 800 </w:t>
            </w:r>
            <w:r w:rsidRPr="00054350">
              <w:rPr>
                <w:rFonts w:asciiTheme="minorHAnsi" w:eastAsia="Times New Roman" w:hAnsiTheme="minorHAnsi" w:cstheme="minorHAnsi"/>
                <w:sz w:val="18"/>
                <w:szCs w:val="18"/>
                <w:vertAlign w:val="superscript"/>
                <w:lang w:eastAsia="el-GR"/>
              </w:rPr>
              <w:t>o</w:t>
            </w:r>
            <w:r w:rsidRPr="00054350">
              <w:rPr>
                <w:rFonts w:asciiTheme="minorHAnsi" w:eastAsia="Times New Roman" w:hAnsiTheme="minorHAnsi" w:cstheme="minorHAnsi"/>
                <w:sz w:val="18"/>
                <w:szCs w:val="18"/>
                <w:lang w:eastAsia="el-GR"/>
              </w:rPr>
              <w:t>C</w:t>
            </w:r>
          </w:p>
        </w:tc>
        <w:tc>
          <w:tcPr>
            <w:tcW w:w="1417" w:type="dxa"/>
            <w:tcBorders>
              <w:top w:val="nil"/>
              <w:left w:val="nil"/>
              <w:bottom w:val="single" w:sz="4" w:space="0" w:color="auto"/>
              <w:right w:val="single" w:sz="4" w:space="0" w:color="auto"/>
            </w:tcBorders>
            <w:shd w:val="clear" w:color="auto" w:fill="auto"/>
            <w:vAlign w:val="center"/>
            <w:hideMark/>
          </w:tcPr>
          <w:p w14:paraId="084F9809"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 </w:t>
            </w:r>
          </w:p>
        </w:tc>
        <w:tc>
          <w:tcPr>
            <w:tcW w:w="2657" w:type="dxa"/>
            <w:tcBorders>
              <w:top w:val="nil"/>
              <w:left w:val="nil"/>
              <w:bottom w:val="single" w:sz="4" w:space="0" w:color="auto"/>
              <w:right w:val="single" w:sz="4" w:space="0" w:color="auto"/>
            </w:tcBorders>
            <w:shd w:val="clear" w:color="auto" w:fill="auto"/>
            <w:vAlign w:val="center"/>
            <w:hideMark/>
          </w:tcPr>
          <w:p w14:paraId="708855AD"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Β΄Χ.Υ. ΑΘΗΝΩΝ</w:t>
            </w:r>
          </w:p>
        </w:tc>
      </w:tr>
      <w:tr w:rsidR="004B751F" w:rsidRPr="00054350" w14:paraId="3BFE911F" w14:textId="77777777" w:rsidTr="00B5166E">
        <w:trPr>
          <w:trHeight w:val="70"/>
        </w:trPr>
        <w:tc>
          <w:tcPr>
            <w:tcW w:w="596" w:type="dxa"/>
            <w:tcBorders>
              <w:top w:val="nil"/>
              <w:left w:val="single" w:sz="4" w:space="0" w:color="auto"/>
              <w:bottom w:val="single" w:sz="4" w:space="0" w:color="auto"/>
              <w:right w:val="single" w:sz="4" w:space="0" w:color="auto"/>
            </w:tcBorders>
            <w:shd w:val="clear" w:color="auto" w:fill="auto"/>
            <w:vAlign w:val="center"/>
            <w:hideMark/>
          </w:tcPr>
          <w:p w14:paraId="2B3E0521"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6</w:t>
            </w:r>
          </w:p>
        </w:tc>
        <w:tc>
          <w:tcPr>
            <w:tcW w:w="1951" w:type="dxa"/>
            <w:tcBorders>
              <w:top w:val="nil"/>
              <w:left w:val="nil"/>
              <w:bottom w:val="single" w:sz="4" w:space="0" w:color="auto"/>
              <w:right w:val="single" w:sz="4" w:space="0" w:color="auto"/>
            </w:tcBorders>
            <w:shd w:val="clear" w:color="auto" w:fill="auto"/>
            <w:vAlign w:val="center"/>
            <w:hideMark/>
          </w:tcPr>
          <w:p w14:paraId="05579929"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13-ΚΛ-201</w:t>
            </w:r>
          </w:p>
        </w:tc>
        <w:tc>
          <w:tcPr>
            <w:tcW w:w="2397" w:type="dxa"/>
            <w:tcBorders>
              <w:top w:val="nil"/>
              <w:left w:val="nil"/>
              <w:bottom w:val="single" w:sz="4" w:space="0" w:color="auto"/>
              <w:right w:val="single" w:sz="4" w:space="0" w:color="auto"/>
            </w:tcBorders>
            <w:shd w:val="clear" w:color="auto" w:fill="auto"/>
            <w:vAlign w:val="center"/>
            <w:hideMark/>
          </w:tcPr>
          <w:p w14:paraId="0C9B6907"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Κλίβανος</w:t>
            </w:r>
          </w:p>
        </w:tc>
        <w:tc>
          <w:tcPr>
            <w:tcW w:w="2422" w:type="dxa"/>
            <w:tcBorders>
              <w:top w:val="nil"/>
              <w:left w:val="nil"/>
              <w:bottom w:val="single" w:sz="4" w:space="0" w:color="auto"/>
              <w:right w:val="single" w:sz="4" w:space="0" w:color="auto"/>
            </w:tcBorders>
            <w:shd w:val="clear" w:color="auto" w:fill="auto"/>
            <w:vAlign w:val="center"/>
            <w:hideMark/>
          </w:tcPr>
          <w:p w14:paraId="4118EEAF"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 xml:space="preserve">ΚΛΙΒΑΝΟΣ ΕΠΩΑΣΤΙΚΟΣ </w:t>
            </w:r>
            <w:r w:rsidRPr="00054350">
              <w:rPr>
                <w:rFonts w:asciiTheme="minorHAnsi" w:eastAsia="Times New Roman" w:hAnsiTheme="minorHAnsi" w:cstheme="minorHAnsi"/>
                <w:sz w:val="18"/>
                <w:szCs w:val="18"/>
                <w:lang w:eastAsia="el-GR"/>
              </w:rPr>
              <w:br/>
              <w:t>MEMMERT IPP 400</w:t>
            </w:r>
          </w:p>
        </w:tc>
        <w:tc>
          <w:tcPr>
            <w:tcW w:w="3119" w:type="dxa"/>
            <w:tcBorders>
              <w:top w:val="nil"/>
              <w:left w:val="nil"/>
              <w:bottom w:val="single" w:sz="4" w:space="0" w:color="auto"/>
              <w:right w:val="single" w:sz="4" w:space="0" w:color="auto"/>
            </w:tcBorders>
            <w:shd w:val="clear" w:color="auto" w:fill="auto"/>
            <w:vAlign w:val="center"/>
            <w:hideMark/>
          </w:tcPr>
          <w:p w14:paraId="748991CD"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Διακρίβωση στους 22 ⁰C</w:t>
            </w:r>
          </w:p>
        </w:tc>
        <w:tc>
          <w:tcPr>
            <w:tcW w:w="1417" w:type="dxa"/>
            <w:tcBorders>
              <w:top w:val="nil"/>
              <w:left w:val="nil"/>
              <w:bottom w:val="single" w:sz="4" w:space="0" w:color="auto"/>
              <w:right w:val="single" w:sz="4" w:space="0" w:color="auto"/>
            </w:tcBorders>
            <w:shd w:val="clear" w:color="auto" w:fill="auto"/>
            <w:vAlign w:val="center"/>
            <w:hideMark/>
          </w:tcPr>
          <w:p w14:paraId="5CAB6AB2" w14:textId="77777777" w:rsidR="004B751F" w:rsidRPr="00054350" w:rsidRDefault="004B751F" w:rsidP="004B751F">
            <w:pPr>
              <w:spacing w:after="0" w:line="240" w:lineRule="auto"/>
              <w:jc w:val="center"/>
              <w:rPr>
                <w:rFonts w:asciiTheme="minorHAnsi" w:eastAsia="Times New Roman" w:hAnsiTheme="minorHAnsi" w:cstheme="minorHAnsi"/>
                <w:b/>
                <w:bCs/>
                <w:sz w:val="18"/>
                <w:szCs w:val="18"/>
                <w:lang w:eastAsia="el-GR"/>
              </w:rPr>
            </w:pPr>
            <w:r w:rsidRPr="00054350">
              <w:rPr>
                <w:rFonts w:asciiTheme="minorHAnsi" w:eastAsia="Times New Roman" w:hAnsiTheme="minorHAnsi" w:cstheme="minorHAnsi"/>
                <w:b/>
                <w:bCs/>
                <w:sz w:val="18"/>
                <w:szCs w:val="18"/>
                <w:lang w:eastAsia="el-GR"/>
              </w:rPr>
              <w:t> </w:t>
            </w:r>
          </w:p>
        </w:tc>
        <w:tc>
          <w:tcPr>
            <w:tcW w:w="2657" w:type="dxa"/>
            <w:tcBorders>
              <w:top w:val="nil"/>
              <w:left w:val="nil"/>
              <w:bottom w:val="single" w:sz="4" w:space="0" w:color="auto"/>
              <w:right w:val="single" w:sz="4" w:space="0" w:color="auto"/>
            </w:tcBorders>
            <w:shd w:val="clear" w:color="auto" w:fill="auto"/>
            <w:vAlign w:val="center"/>
            <w:hideMark/>
          </w:tcPr>
          <w:p w14:paraId="37290701"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Β΄Χ.Υ. ΑΘΗΝΩΝ</w:t>
            </w:r>
          </w:p>
        </w:tc>
      </w:tr>
      <w:tr w:rsidR="004B751F" w:rsidRPr="00054350" w14:paraId="129C63EC" w14:textId="77777777" w:rsidTr="00B5166E">
        <w:trPr>
          <w:trHeight w:val="345"/>
        </w:trPr>
        <w:tc>
          <w:tcPr>
            <w:tcW w:w="596" w:type="dxa"/>
            <w:tcBorders>
              <w:top w:val="nil"/>
              <w:left w:val="single" w:sz="4" w:space="0" w:color="auto"/>
              <w:bottom w:val="single" w:sz="4" w:space="0" w:color="auto"/>
              <w:right w:val="single" w:sz="4" w:space="0" w:color="auto"/>
            </w:tcBorders>
            <w:shd w:val="clear" w:color="auto" w:fill="auto"/>
            <w:vAlign w:val="center"/>
            <w:hideMark/>
          </w:tcPr>
          <w:p w14:paraId="30123159"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lastRenderedPageBreak/>
              <w:t>7</w:t>
            </w:r>
          </w:p>
        </w:tc>
        <w:tc>
          <w:tcPr>
            <w:tcW w:w="1951" w:type="dxa"/>
            <w:tcBorders>
              <w:top w:val="nil"/>
              <w:left w:val="nil"/>
              <w:bottom w:val="single" w:sz="4" w:space="0" w:color="auto"/>
              <w:right w:val="single" w:sz="4" w:space="0" w:color="auto"/>
            </w:tcBorders>
            <w:shd w:val="clear" w:color="auto" w:fill="auto"/>
            <w:vAlign w:val="center"/>
            <w:hideMark/>
          </w:tcPr>
          <w:p w14:paraId="44FBEA10"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15-KΛ-01 (Τμ. Α΄)</w:t>
            </w:r>
          </w:p>
        </w:tc>
        <w:tc>
          <w:tcPr>
            <w:tcW w:w="2397" w:type="dxa"/>
            <w:tcBorders>
              <w:top w:val="nil"/>
              <w:left w:val="nil"/>
              <w:bottom w:val="single" w:sz="4" w:space="0" w:color="auto"/>
              <w:right w:val="single" w:sz="4" w:space="0" w:color="auto"/>
            </w:tcBorders>
            <w:shd w:val="clear" w:color="auto" w:fill="auto"/>
            <w:vAlign w:val="center"/>
            <w:hideMark/>
          </w:tcPr>
          <w:p w14:paraId="0F4F53A3"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Κλίβανος</w:t>
            </w:r>
          </w:p>
        </w:tc>
        <w:tc>
          <w:tcPr>
            <w:tcW w:w="2422" w:type="dxa"/>
            <w:tcBorders>
              <w:top w:val="nil"/>
              <w:left w:val="nil"/>
              <w:bottom w:val="single" w:sz="4" w:space="0" w:color="auto"/>
              <w:right w:val="single" w:sz="4" w:space="0" w:color="auto"/>
            </w:tcBorders>
            <w:shd w:val="clear" w:color="auto" w:fill="auto"/>
            <w:vAlign w:val="center"/>
            <w:hideMark/>
          </w:tcPr>
          <w:p w14:paraId="7148564D"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VULKAN</w:t>
            </w:r>
          </w:p>
        </w:tc>
        <w:tc>
          <w:tcPr>
            <w:tcW w:w="3119" w:type="dxa"/>
            <w:tcBorders>
              <w:top w:val="nil"/>
              <w:left w:val="nil"/>
              <w:bottom w:val="single" w:sz="4" w:space="0" w:color="auto"/>
              <w:right w:val="single" w:sz="4" w:space="0" w:color="auto"/>
            </w:tcBorders>
            <w:shd w:val="clear" w:color="auto" w:fill="auto"/>
            <w:vAlign w:val="center"/>
            <w:hideMark/>
          </w:tcPr>
          <w:p w14:paraId="7F23A9C0"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 xml:space="preserve">Διακρίβωση στους 900 </w:t>
            </w:r>
            <w:r w:rsidRPr="00054350">
              <w:rPr>
                <w:rFonts w:asciiTheme="minorHAnsi" w:eastAsia="Times New Roman" w:hAnsiTheme="minorHAnsi" w:cstheme="minorHAnsi"/>
                <w:sz w:val="18"/>
                <w:szCs w:val="18"/>
                <w:vertAlign w:val="superscript"/>
                <w:lang w:eastAsia="el-GR"/>
              </w:rPr>
              <w:t>o</w:t>
            </w:r>
            <w:r w:rsidRPr="00054350">
              <w:rPr>
                <w:rFonts w:asciiTheme="minorHAnsi" w:eastAsia="Times New Roman" w:hAnsiTheme="minorHAnsi" w:cstheme="minorHAnsi"/>
                <w:sz w:val="18"/>
                <w:szCs w:val="18"/>
                <w:lang w:eastAsia="el-GR"/>
              </w:rPr>
              <w:t>C</w:t>
            </w:r>
          </w:p>
        </w:tc>
        <w:tc>
          <w:tcPr>
            <w:tcW w:w="1417" w:type="dxa"/>
            <w:tcBorders>
              <w:top w:val="nil"/>
              <w:left w:val="nil"/>
              <w:bottom w:val="single" w:sz="4" w:space="0" w:color="auto"/>
              <w:right w:val="single" w:sz="4" w:space="0" w:color="auto"/>
            </w:tcBorders>
            <w:shd w:val="clear" w:color="auto" w:fill="auto"/>
            <w:vAlign w:val="center"/>
            <w:hideMark/>
          </w:tcPr>
          <w:p w14:paraId="16342C9B"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 </w:t>
            </w:r>
          </w:p>
        </w:tc>
        <w:tc>
          <w:tcPr>
            <w:tcW w:w="2657" w:type="dxa"/>
            <w:tcBorders>
              <w:top w:val="nil"/>
              <w:left w:val="nil"/>
              <w:bottom w:val="single" w:sz="4" w:space="0" w:color="auto"/>
              <w:right w:val="single" w:sz="4" w:space="0" w:color="auto"/>
            </w:tcBorders>
            <w:shd w:val="clear" w:color="auto" w:fill="auto"/>
            <w:vAlign w:val="center"/>
            <w:hideMark/>
          </w:tcPr>
          <w:p w14:paraId="6A9FE18A"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Α΄Χ.Υ. ΑΘΗΝΩΝ</w:t>
            </w:r>
          </w:p>
        </w:tc>
      </w:tr>
      <w:tr w:rsidR="004B751F" w:rsidRPr="00054350" w14:paraId="6BF3F786" w14:textId="77777777" w:rsidTr="00B5166E">
        <w:trPr>
          <w:trHeight w:val="300"/>
        </w:trPr>
        <w:tc>
          <w:tcPr>
            <w:tcW w:w="596" w:type="dxa"/>
            <w:tcBorders>
              <w:top w:val="nil"/>
              <w:left w:val="nil"/>
              <w:bottom w:val="nil"/>
              <w:right w:val="nil"/>
            </w:tcBorders>
            <w:shd w:val="clear" w:color="auto" w:fill="auto"/>
            <w:noWrap/>
            <w:vAlign w:val="bottom"/>
            <w:hideMark/>
          </w:tcPr>
          <w:p w14:paraId="14B200B8"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p>
        </w:tc>
        <w:tc>
          <w:tcPr>
            <w:tcW w:w="1951" w:type="dxa"/>
            <w:tcBorders>
              <w:top w:val="nil"/>
              <w:left w:val="nil"/>
              <w:bottom w:val="nil"/>
              <w:right w:val="nil"/>
            </w:tcBorders>
            <w:shd w:val="clear" w:color="auto" w:fill="auto"/>
            <w:noWrap/>
            <w:vAlign w:val="bottom"/>
            <w:hideMark/>
          </w:tcPr>
          <w:p w14:paraId="0BD25E3A" w14:textId="77777777" w:rsidR="004B751F" w:rsidRPr="00054350" w:rsidRDefault="004B751F" w:rsidP="004B751F">
            <w:pPr>
              <w:spacing w:after="0" w:line="240" w:lineRule="auto"/>
              <w:rPr>
                <w:rFonts w:asciiTheme="minorHAnsi" w:eastAsia="Times New Roman" w:hAnsiTheme="minorHAnsi" w:cstheme="minorHAnsi"/>
                <w:sz w:val="18"/>
                <w:szCs w:val="18"/>
                <w:lang w:eastAsia="el-GR"/>
              </w:rPr>
            </w:pPr>
          </w:p>
        </w:tc>
        <w:tc>
          <w:tcPr>
            <w:tcW w:w="2397" w:type="dxa"/>
            <w:tcBorders>
              <w:top w:val="nil"/>
              <w:left w:val="nil"/>
              <w:bottom w:val="nil"/>
              <w:right w:val="nil"/>
            </w:tcBorders>
            <w:shd w:val="clear" w:color="auto" w:fill="auto"/>
            <w:noWrap/>
            <w:vAlign w:val="bottom"/>
            <w:hideMark/>
          </w:tcPr>
          <w:p w14:paraId="20758035" w14:textId="77777777" w:rsidR="004B751F" w:rsidRPr="00054350" w:rsidRDefault="004B751F" w:rsidP="004B751F">
            <w:pPr>
              <w:spacing w:after="0" w:line="240" w:lineRule="auto"/>
              <w:rPr>
                <w:rFonts w:asciiTheme="minorHAnsi" w:eastAsia="Times New Roman" w:hAnsiTheme="minorHAnsi" w:cstheme="minorHAnsi"/>
                <w:sz w:val="18"/>
                <w:szCs w:val="18"/>
                <w:lang w:eastAsia="el-GR"/>
              </w:rPr>
            </w:pPr>
          </w:p>
        </w:tc>
        <w:tc>
          <w:tcPr>
            <w:tcW w:w="2422" w:type="dxa"/>
            <w:tcBorders>
              <w:top w:val="nil"/>
              <w:left w:val="nil"/>
              <w:bottom w:val="nil"/>
              <w:right w:val="nil"/>
            </w:tcBorders>
            <w:shd w:val="clear" w:color="auto" w:fill="auto"/>
            <w:noWrap/>
            <w:vAlign w:val="bottom"/>
            <w:hideMark/>
          </w:tcPr>
          <w:p w14:paraId="56C44061" w14:textId="77777777" w:rsidR="004B751F" w:rsidRPr="00054350" w:rsidRDefault="004B751F" w:rsidP="004B751F">
            <w:pPr>
              <w:spacing w:after="0" w:line="240" w:lineRule="auto"/>
              <w:rPr>
                <w:rFonts w:asciiTheme="minorHAnsi" w:eastAsia="Times New Roman" w:hAnsiTheme="minorHAnsi" w:cstheme="minorHAnsi"/>
                <w:sz w:val="18"/>
                <w:szCs w:val="18"/>
                <w:lang w:eastAsia="el-GR"/>
              </w:rPr>
            </w:pPr>
          </w:p>
        </w:tc>
        <w:tc>
          <w:tcPr>
            <w:tcW w:w="3119" w:type="dxa"/>
            <w:tcBorders>
              <w:top w:val="nil"/>
              <w:left w:val="nil"/>
              <w:bottom w:val="nil"/>
              <w:right w:val="nil"/>
            </w:tcBorders>
            <w:shd w:val="clear" w:color="auto" w:fill="auto"/>
            <w:noWrap/>
            <w:vAlign w:val="bottom"/>
            <w:hideMark/>
          </w:tcPr>
          <w:p w14:paraId="41E69BE2" w14:textId="77777777" w:rsidR="004B751F" w:rsidRPr="00054350" w:rsidRDefault="004B751F" w:rsidP="004B751F">
            <w:pPr>
              <w:spacing w:after="0" w:line="240" w:lineRule="auto"/>
              <w:rPr>
                <w:rFonts w:asciiTheme="minorHAnsi" w:eastAsia="Times New Roman" w:hAnsiTheme="minorHAnsi" w:cstheme="minorHAnsi"/>
                <w:sz w:val="18"/>
                <w:szCs w:val="18"/>
                <w:lang w:eastAsia="el-GR"/>
              </w:rPr>
            </w:pPr>
          </w:p>
        </w:tc>
        <w:tc>
          <w:tcPr>
            <w:tcW w:w="1417" w:type="dxa"/>
            <w:tcBorders>
              <w:top w:val="nil"/>
              <w:left w:val="nil"/>
              <w:bottom w:val="nil"/>
              <w:right w:val="nil"/>
            </w:tcBorders>
            <w:shd w:val="clear" w:color="auto" w:fill="auto"/>
            <w:noWrap/>
            <w:vAlign w:val="bottom"/>
            <w:hideMark/>
          </w:tcPr>
          <w:p w14:paraId="46F7145A" w14:textId="77777777" w:rsidR="004B751F" w:rsidRPr="00054350" w:rsidRDefault="004B751F" w:rsidP="004B751F">
            <w:pPr>
              <w:spacing w:after="0" w:line="240" w:lineRule="auto"/>
              <w:rPr>
                <w:rFonts w:asciiTheme="minorHAnsi" w:eastAsia="Times New Roman" w:hAnsiTheme="minorHAnsi" w:cstheme="minorHAnsi"/>
                <w:sz w:val="18"/>
                <w:szCs w:val="18"/>
                <w:lang w:eastAsia="el-GR"/>
              </w:rPr>
            </w:pPr>
          </w:p>
        </w:tc>
        <w:tc>
          <w:tcPr>
            <w:tcW w:w="2657" w:type="dxa"/>
            <w:tcBorders>
              <w:top w:val="nil"/>
              <w:left w:val="nil"/>
              <w:bottom w:val="nil"/>
              <w:right w:val="nil"/>
            </w:tcBorders>
            <w:shd w:val="clear" w:color="auto" w:fill="auto"/>
            <w:noWrap/>
            <w:vAlign w:val="bottom"/>
            <w:hideMark/>
          </w:tcPr>
          <w:p w14:paraId="0FD4A614" w14:textId="77777777" w:rsidR="004B751F" w:rsidRPr="00054350" w:rsidRDefault="004B751F" w:rsidP="004B751F">
            <w:pPr>
              <w:spacing w:after="0" w:line="240" w:lineRule="auto"/>
              <w:rPr>
                <w:rFonts w:asciiTheme="minorHAnsi" w:eastAsia="Times New Roman" w:hAnsiTheme="minorHAnsi" w:cstheme="minorHAnsi"/>
                <w:sz w:val="18"/>
                <w:szCs w:val="18"/>
                <w:lang w:eastAsia="el-GR"/>
              </w:rPr>
            </w:pPr>
          </w:p>
        </w:tc>
      </w:tr>
      <w:tr w:rsidR="004B751F" w:rsidRPr="00054350" w14:paraId="04E28795" w14:textId="77777777" w:rsidTr="004B751F">
        <w:trPr>
          <w:trHeight w:val="300"/>
        </w:trPr>
        <w:tc>
          <w:tcPr>
            <w:tcW w:w="14559"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6BBA9B" w14:textId="77777777" w:rsidR="004B751F" w:rsidRPr="00054350" w:rsidRDefault="004B751F" w:rsidP="004B751F">
            <w:pPr>
              <w:spacing w:after="0" w:line="240" w:lineRule="auto"/>
              <w:jc w:val="center"/>
              <w:rPr>
                <w:rFonts w:asciiTheme="minorHAnsi" w:eastAsia="Times New Roman" w:hAnsiTheme="minorHAnsi" w:cstheme="minorHAnsi"/>
                <w:b/>
                <w:bCs/>
                <w:color w:val="000000"/>
                <w:sz w:val="18"/>
                <w:szCs w:val="18"/>
                <w:lang w:eastAsia="el-GR"/>
              </w:rPr>
            </w:pPr>
            <w:r w:rsidRPr="00054350">
              <w:rPr>
                <w:rFonts w:asciiTheme="minorHAnsi" w:eastAsia="Times New Roman" w:hAnsiTheme="minorHAnsi" w:cstheme="minorHAnsi"/>
                <w:b/>
                <w:bCs/>
                <w:color w:val="000000"/>
                <w:sz w:val="18"/>
                <w:szCs w:val="18"/>
                <w:lang w:eastAsia="el-GR"/>
              </w:rPr>
              <w:t>ΤΜΗΜΑ Β4: ΣΥΣΚΕΥΕΣ ΚΑΙ ΟΡΓΑΝΑ ΜΕ ΠΑΡΑΜΕΤΡΟ ΤΗ ΘΕΡΜΟΚΡΑΣΙΑ</w:t>
            </w:r>
          </w:p>
        </w:tc>
      </w:tr>
      <w:tr w:rsidR="004B751F" w:rsidRPr="00054350" w14:paraId="781A579D" w14:textId="77777777" w:rsidTr="004B751F">
        <w:trPr>
          <w:trHeight w:val="300"/>
        </w:trPr>
        <w:tc>
          <w:tcPr>
            <w:tcW w:w="11902"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78063F" w14:textId="77777777" w:rsidR="004B751F" w:rsidRPr="00054350" w:rsidRDefault="004B751F" w:rsidP="004B751F">
            <w:pPr>
              <w:spacing w:after="0" w:line="240" w:lineRule="auto"/>
              <w:jc w:val="center"/>
              <w:rPr>
                <w:rFonts w:asciiTheme="minorHAnsi" w:eastAsia="Times New Roman" w:hAnsiTheme="minorHAnsi" w:cstheme="minorHAnsi"/>
                <w:b/>
                <w:bCs/>
                <w:color w:val="000000"/>
                <w:sz w:val="18"/>
                <w:szCs w:val="18"/>
                <w:lang w:eastAsia="el-GR"/>
              </w:rPr>
            </w:pPr>
            <w:r w:rsidRPr="00054350">
              <w:rPr>
                <w:rFonts w:asciiTheme="minorHAnsi" w:eastAsia="Times New Roman" w:hAnsiTheme="minorHAnsi" w:cstheme="minorHAnsi"/>
                <w:b/>
                <w:bCs/>
                <w:color w:val="000000"/>
                <w:sz w:val="18"/>
                <w:szCs w:val="18"/>
                <w:lang w:eastAsia="el-GR"/>
              </w:rPr>
              <w:t>ΠΡΟΫΠΟΛΟΓΙΣΜΟΣ ΧΩΡΙΣ Φ.Π.Α. (€)</w:t>
            </w:r>
          </w:p>
        </w:tc>
        <w:tc>
          <w:tcPr>
            <w:tcW w:w="2657" w:type="dxa"/>
            <w:tcBorders>
              <w:top w:val="nil"/>
              <w:left w:val="nil"/>
              <w:bottom w:val="single" w:sz="4" w:space="0" w:color="auto"/>
              <w:right w:val="single" w:sz="4" w:space="0" w:color="auto"/>
            </w:tcBorders>
            <w:shd w:val="clear" w:color="auto" w:fill="auto"/>
            <w:noWrap/>
            <w:vAlign w:val="center"/>
            <w:hideMark/>
          </w:tcPr>
          <w:p w14:paraId="74944B51" w14:textId="77777777" w:rsidR="004B751F" w:rsidRPr="00054350" w:rsidRDefault="004B751F" w:rsidP="004B751F">
            <w:pPr>
              <w:spacing w:after="0" w:line="240" w:lineRule="auto"/>
              <w:jc w:val="center"/>
              <w:rPr>
                <w:rFonts w:asciiTheme="minorHAnsi" w:eastAsia="Times New Roman" w:hAnsiTheme="minorHAnsi" w:cstheme="minorHAnsi"/>
                <w:b/>
                <w:bCs/>
                <w:color w:val="000000"/>
                <w:sz w:val="18"/>
                <w:szCs w:val="18"/>
                <w:lang w:eastAsia="el-GR"/>
              </w:rPr>
            </w:pPr>
            <w:r w:rsidRPr="00054350">
              <w:rPr>
                <w:rFonts w:asciiTheme="minorHAnsi" w:eastAsia="Times New Roman" w:hAnsiTheme="minorHAnsi" w:cstheme="minorHAnsi"/>
                <w:b/>
                <w:bCs/>
                <w:color w:val="000000"/>
                <w:sz w:val="18"/>
                <w:szCs w:val="18"/>
                <w:lang w:eastAsia="el-GR"/>
              </w:rPr>
              <w:t>240,00 €</w:t>
            </w:r>
          </w:p>
        </w:tc>
      </w:tr>
      <w:tr w:rsidR="004B751F" w:rsidRPr="00054350" w14:paraId="13FE75F9" w14:textId="77777777" w:rsidTr="004B751F">
        <w:trPr>
          <w:trHeight w:val="300"/>
        </w:trPr>
        <w:tc>
          <w:tcPr>
            <w:tcW w:w="11902"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A00AB6" w14:textId="77777777" w:rsidR="004B751F" w:rsidRPr="00054350" w:rsidRDefault="004B751F" w:rsidP="004B751F">
            <w:pPr>
              <w:spacing w:after="0" w:line="240" w:lineRule="auto"/>
              <w:jc w:val="center"/>
              <w:rPr>
                <w:rFonts w:asciiTheme="minorHAnsi" w:eastAsia="Times New Roman" w:hAnsiTheme="minorHAnsi" w:cstheme="minorHAnsi"/>
                <w:b/>
                <w:bCs/>
                <w:color w:val="000000"/>
                <w:sz w:val="18"/>
                <w:szCs w:val="18"/>
                <w:lang w:eastAsia="el-GR"/>
              </w:rPr>
            </w:pPr>
            <w:r w:rsidRPr="00054350">
              <w:rPr>
                <w:rFonts w:asciiTheme="minorHAnsi" w:eastAsia="Times New Roman" w:hAnsiTheme="minorHAnsi" w:cstheme="minorHAnsi"/>
                <w:b/>
                <w:bCs/>
                <w:color w:val="000000"/>
                <w:sz w:val="18"/>
                <w:szCs w:val="18"/>
                <w:lang w:eastAsia="el-GR"/>
              </w:rPr>
              <w:t>ΠΡΟΫΠΟΛΟΓΙΣΜΟΣ ΜΕ Φ.Π.Α. (€)</w:t>
            </w:r>
          </w:p>
        </w:tc>
        <w:tc>
          <w:tcPr>
            <w:tcW w:w="2657" w:type="dxa"/>
            <w:tcBorders>
              <w:top w:val="nil"/>
              <w:left w:val="nil"/>
              <w:bottom w:val="single" w:sz="4" w:space="0" w:color="auto"/>
              <w:right w:val="single" w:sz="4" w:space="0" w:color="auto"/>
            </w:tcBorders>
            <w:shd w:val="clear" w:color="auto" w:fill="auto"/>
            <w:noWrap/>
            <w:vAlign w:val="center"/>
            <w:hideMark/>
          </w:tcPr>
          <w:p w14:paraId="07C7B885" w14:textId="77777777" w:rsidR="004B751F" w:rsidRPr="00054350" w:rsidRDefault="004B751F" w:rsidP="004B751F">
            <w:pPr>
              <w:spacing w:after="0" w:line="240" w:lineRule="auto"/>
              <w:jc w:val="center"/>
              <w:rPr>
                <w:rFonts w:asciiTheme="minorHAnsi" w:eastAsia="Times New Roman" w:hAnsiTheme="minorHAnsi" w:cstheme="minorHAnsi"/>
                <w:b/>
                <w:bCs/>
                <w:color w:val="000000"/>
                <w:sz w:val="18"/>
                <w:szCs w:val="18"/>
                <w:lang w:eastAsia="el-GR"/>
              </w:rPr>
            </w:pPr>
            <w:r w:rsidRPr="00054350">
              <w:rPr>
                <w:rFonts w:asciiTheme="minorHAnsi" w:eastAsia="Times New Roman" w:hAnsiTheme="minorHAnsi" w:cstheme="minorHAnsi"/>
                <w:b/>
                <w:bCs/>
                <w:color w:val="000000"/>
                <w:sz w:val="18"/>
                <w:szCs w:val="18"/>
                <w:lang w:eastAsia="el-GR"/>
              </w:rPr>
              <w:t>297,60 €</w:t>
            </w:r>
          </w:p>
        </w:tc>
      </w:tr>
      <w:tr w:rsidR="004B751F" w:rsidRPr="00054350" w14:paraId="49E9DD67" w14:textId="77777777" w:rsidTr="0041428C">
        <w:trPr>
          <w:trHeight w:val="237"/>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24009904" w14:textId="77777777" w:rsidR="004B751F" w:rsidRPr="00054350" w:rsidRDefault="004B751F" w:rsidP="004B751F">
            <w:pPr>
              <w:spacing w:after="0" w:line="240" w:lineRule="auto"/>
              <w:jc w:val="center"/>
              <w:rPr>
                <w:rFonts w:asciiTheme="minorHAnsi" w:eastAsia="Times New Roman" w:hAnsiTheme="minorHAnsi" w:cstheme="minorHAnsi"/>
                <w:b/>
                <w:bCs/>
                <w:color w:val="000000"/>
                <w:sz w:val="18"/>
                <w:szCs w:val="18"/>
                <w:lang w:eastAsia="el-GR"/>
              </w:rPr>
            </w:pPr>
            <w:r w:rsidRPr="00054350">
              <w:rPr>
                <w:rFonts w:asciiTheme="minorHAnsi" w:eastAsia="Times New Roman" w:hAnsiTheme="minorHAnsi" w:cstheme="minorHAnsi"/>
                <w:b/>
                <w:bCs/>
                <w:color w:val="000000"/>
                <w:sz w:val="18"/>
                <w:szCs w:val="18"/>
                <w:lang w:eastAsia="el-GR"/>
              </w:rPr>
              <w:t>Α/Α</w:t>
            </w:r>
          </w:p>
        </w:tc>
        <w:tc>
          <w:tcPr>
            <w:tcW w:w="1951" w:type="dxa"/>
            <w:tcBorders>
              <w:top w:val="nil"/>
              <w:left w:val="nil"/>
              <w:bottom w:val="single" w:sz="4" w:space="0" w:color="auto"/>
              <w:right w:val="single" w:sz="4" w:space="0" w:color="auto"/>
            </w:tcBorders>
            <w:shd w:val="clear" w:color="auto" w:fill="auto"/>
            <w:vAlign w:val="center"/>
            <w:hideMark/>
          </w:tcPr>
          <w:p w14:paraId="45FAF3D6" w14:textId="77777777" w:rsidR="004B751F" w:rsidRPr="00054350" w:rsidRDefault="004B751F" w:rsidP="004B751F">
            <w:pPr>
              <w:spacing w:after="0" w:line="240" w:lineRule="auto"/>
              <w:jc w:val="center"/>
              <w:rPr>
                <w:rFonts w:asciiTheme="minorHAnsi" w:eastAsia="Times New Roman" w:hAnsiTheme="minorHAnsi" w:cstheme="minorHAnsi"/>
                <w:b/>
                <w:bCs/>
                <w:color w:val="000000"/>
                <w:sz w:val="18"/>
                <w:szCs w:val="18"/>
                <w:lang w:eastAsia="el-GR"/>
              </w:rPr>
            </w:pPr>
            <w:r w:rsidRPr="00054350">
              <w:rPr>
                <w:rFonts w:asciiTheme="minorHAnsi" w:eastAsia="Times New Roman" w:hAnsiTheme="minorHAnsi" w:cstheme="minorHAnsi"/>
                <w:b/>
                <w:bCs/>
                <w:color w:val="000000"/>
                <w:sz w:val="18"/>
                <w:szCs w:val="18"/>
                <w:lang w:eastAsia="el-GR"/>
              </w:rPr>
              <w:t>ΚΩΔΙΚΟΣ ΟΡΓΑΝΟΥ</w:t>
            </w:r>
          </w:p>
        </w:tc>
        <w:tc>
          <w:tcPr>
            <w:tcW w:w="2397" w:type="dxa"/>
            <w:tcBorders>
              <w:top w:val="nil"/>
              <w:left w:val="nil"/>
              <w:bottom w:val="single" w:sz="4" w:space="0" w:color="auto"/>
              <w:right w:val="single" w:sz="4" w:space="0" w:color="auto"/>
            </w:tcBorders>
            <w:shd w:val="clear" w:color="auto" w:fill="auto"/>
            <w:vAlign w:val="center"/>
            <w:hideMark/>
          </w:tcPr>
          <w:p w14:paraId="47693A39" w14:textId="77777777" w:rsidR="004B751F" w:rsidRPr="00054350" w:rsidRDefault="004B751F" w:rsidP="004B751F">
            <w:pPr>
              <w:spacing w:after="0" w:line="240" w:lineRule="auto"/>
              <w:jc w:val="center"/>
              <w:rPr>
                <w:rFonts w:asciiTheme="minorHAnsi" w:eastAsia="Times New Roman" w:hAnsiTheme="minorHAnsi" w:cstheme="minorHAnsi"/>
                <w:b/>
                <w:bCs/>
                <w:color w:val="000000"/>
                <w:sz w:val="18"/>
                <w:szCs w:val="18"/>
                <w:lang w:eastAsia="el-GR"/>
              </w:rPr>
            </w:pPr>
            <w:r w:rsidRPr="00054350">
              <w:rPr>
                <w:rFonts w:asciiTheme="minorHAnsi" w:eastAsia="Times New Roman" w:hAnsiTheme="minorHAnsi" w:cstheme="minorHAnsi"/>
                <w:b/>
                <w:bCs/>
                <w:color w:val="000000"/>
                <w:sz w:val="18"/>
                <w:szCs w:val="18"/>
                <w:lang w:eastAsia="el-GR"/>
              </w:rPr>
              <w:t>ΠΕΡΙΓΡΑΦΗ</w:t>
            </w:r>
          </w:p>
        </w:tc>
        <w:tc>
          <w:tcPr>
            <w:tcW w:w="2422" w:type="dxa"/>
            <w:tcBorders>
              <w:top w:val="nil"/>
              <w:left w:val="nil"/>
              <w:bottom w:val="single" w:sz="4" w:space="0" w:color="auto"/>
              <w:right w:val="single" w:sz="4" w:space="0" w:color="auto"/>
            </w:tcBorders>
            <w:shd w:val="clear" w:color="auto" w:fill="auto"/>
            <w:vAlign w:val="center"/>
            <w:hideMark/>
          </w:tcPr>
          <w:p w14:paraId="2AEB829C" w14:textId="77777777" w:rsidR="004B751F" w:rsidRPr="00054350" w:rsidRDefault="004B751F" w:rsidP="004B751F">
            <w:pPr>
              <w:spacing w:after="0" w:line="240" w:lineRule="auto"/>
              <w:jc w:val="center"/>
              <w:rPr>
                <w:rFonts w:asciiTheme="minorHAnsi" w:eastAsia="Times New Roman" w:hAnsiTheme="minorHAnsi" w:cstheme="minorHAnsi"/>
                <w:b/>
                <w:bCs/>
                <w:color w:val="000000"/>
                <w:sz w:val="18"/>
                <w:szCs w:val="18"/>
                <w:lang w:eastAsia="el-GR"/>
              </w:rPr>
            </w:pPr>
            <w:r w:rsidRPr="00054350">
              <w:rPr>
                <w:rFonts w:asciiTheme="minorHAnsi" w:eastAsia="Times New Roman" w:hAnsiTheme="minorHAnsi" w:cstheme="minorHAnsi"/>
                <w:b/>
                <w:bCs/>
                <w:color w:val="000000"/>
                <w:sz w:val="18"/>
                <w:szCs w:val="18"/>
                <w:lang w:eastAsia="el-GR"/>
              </w:rPr>
              <w:t xml:space="preserve"> ΜΟΝΤΕΛΟ</w:t>
            </w:r>
          </w:p>
        </w:tc>
        <w:tc>
          <w:tcPr>
            <w:tcW w:w="3119" w:type="dxa"/>
            <w:tcBorders>
              <w:top w:val="nil"/>
              <w:left w:val="nil"/>
              <w:bottom w:val="single" w:sz="4" w:space="0" w:color="auto"/>
              <w:right w:val="single" w:sz="4" w:space="0" w:color="auto"/>
            </w:tcBorders>
            <w:shd w:val="clear" w:color="auto" w:fill="auto"/>
            <w:vAlign w:val="center"/>
            <w:hideMark/>
          </w:tcPr>
          <w:p w14:paraId="27FE75B6" w14:textId="77777777" w:rsidR="004B751F" w:rsidRPr="00054350" w:rsidRDefault="004B751F" w:rsidP="004B751F">
            <w:pPr>
              <w:spacing w:after="0" w:line="240" w:lineRule="auto"/>
              <w:jc w:val="center"/>
              <w:rPr>
                <w:rFonts w:asciiTheme="minorHAnsi" w:eastAsia="Times New Roman" w:hAnsiTheme="minorHAnsi" w:cstheme="minorHAnsi"/>
                <w:b/>
                <w:bCs/>
                <w:color w:val="000000"/>
                <w:sz w:val="18"/>
                <w:szCs w:val="18"/>
                <w:lang w:eastAsia="el-GR"/>
              </w:rPr>
            </w:pPr>
            <w:r w:rsidRPr="00054350">
              <w:rPr>
                <w:rFonts w:asciiTheme="minorHAnsi" w:eastAsia="Times New Roman" w:hAnsiTheme="minorHAnsi" w:cstheme="minorHAnsi"/>
                <w:b/>
                <w:bCs/>
                <w:color w:val="000000"/>
                <w:sz w:val="18"/>
                <w:szCs w:val="18"/>
                <w:lang w:eastAsia="el-GR"/>
              </w:rPr>
              <w:t>ΘΕΡΜΟΚΡΑΣΙΑ ΔΙΑΚΡΙΒΩΣΗΣ/ ΑΠΑΙΤΟΥΜΕΝΟ ΕΥΡΟΣ ΜΕΤΡΗΣΗΣ ΜΕΘΟΔΟΥ</w:t>
            </w:r>
          </w:p>
        </w:tc>
        <w:tc>
          <w:tcPr>
            <w:tcW w:w="1417" w:type="dxa"/>
            <w:tcBorders>
              <w:top w:val="nil"/>
              <w:left w:val="nil"/>
              <w:bottom w:val="single" w:sz="4" w:space="0" w:color="auto"/>
              <w:right w:val="single" w:sz="4" w:space="0" w:color="auto"/>
            </w:tcBorders>
            <w:shd w:val="clear" w:color="auto" w:fill="auto"/>
            <w:vAlign w:val="center"/>
            <w:hideMark/>
          </w:tcPr>
          <w:p w14:paraId="67F69531" w14:textId="77777777" w:rsidR="004B751F" w:rsidRPr="00054350" w:rsidRDefault="004B751F" w:rsidP="004B751F">
            <w:pPr>
              <w:spacing w:after="0" w:line="240" w:lineRule="auto"/>
              <w:jc w:val="center"/>
              <w:rPr>
                <w:rFonts w:asciiTheme="minorHAnsi" w:eastAsia="Times New Roman" w:hAnsiTheme="minorHAnsi" w:cstheme="minorHAnsi"/>
                <w:b/>
                <w:bCs/>
                <w:color w:val="000000"/>
                <w:sz w:val="18"/>
                <w:szCs w:val="18"/>
                <w:lang w:eastAsia="el-GR"/>
              </w:rPr>
            </w:pPr>
            <w:r w:rsidRPr="00054350">
              <w:rPr>
                <w:rFonts w:asciiTheme="minorHAnsi" w:eastAsia="Times New Roman" w:hAnsiTheme="minorHAnsi" w:cstheme="minorHAnsi"/>
                <w:b/>
                <w:bCs/>
                <w:color w:val="000000"/>
                <w:sz w:val="18"/>
                <w:szCs w:val="18"/>
                <w:lang w:eastAsia="el-GR"/>
              </w:rPr>
              <w:t>ΕΥΡΟΣ ΚΛΙΜΑΚΑΣ</w:t>
            </w:r>
          </w:p>
        </w:tc>
        <w:tc>
          <w:tcPr>
            <w:tcW w:w="2657" w:type="dxa"/>
            <w:tcBorders>
              <w:top w:val="nil"/>
              <w:left w:val="nil"/>
              <w:bottom w:val="single" w:sz="4" w:space="0" w:color="auto"/>
              <w:right w:val="single" w:sz="4" w:space="0" w:color="auto"/>
            </w:tcBorders>
            <w:shd w:val="clear" w:color="auto" w:fill="auto"/>
            <w:vAlign w:val="center"/>
            <w:hideMark/>
          </w:tcPr>
          <w:p w14:paraId="79C65CFA" w14:textId="77777777" w:rsidR="004B751F" w:rsidRPr="00054350" w:rsidRDefault="004B751F" w:rsidP="004B751F">
            <w:pPr>
              <w:spacing w:after="0" w:line="240" w:lineRule="auto"/>
              <w:jc w:val="center"/>
              <w:rPr>
                <w:rFonts w:asciiTheme="minorHAnsi" w:eastAsia="Times New Roman" w:hAnsiTheme="minorHAnsi" w:cstheme="minorHAnsi"/>
                <w:b/>
                <w:bCs/>
                <w:color w:val="000000"/>
                <w:sz w:val="18"/>
                <w:szCs w:val="18"/>
                <w:lang w:eastAsia="el-GR"/>
              </w:rPr>
            </w:pPr>
            <w:r w:rsidRPr="00054350">
              <w:rPr>
                <w:rFonts w:asciiTheme="minorHAnsi" w:eastAsia="Times New Roman" w:hAnsiTheme="minorHAnsi" w:cstheme="minorHAnsi"/>
                <w:b/>
                <w:bCs/>
                <w:color w:val="000000"/>
                <w:sz w:val="18"/>
                <w:szCs w:val="18"/>
                <w:lang w:eastAsia="el-GR"/>
              </w:rPr>
              <w:t>ΥΠΗΡΕΣΙΑ</w:t>
            </w:r>
          </w:p>
        </w:tc>
      </w:tr>
      <w:tr w:rsidR="004B751F" w:rsidRPr="00054350" w14:paraId="458E485C" w14:textId="77777777" w:rsidTr="00B5166E">
        <w:trPr>
          <w:trHeight w:val="70"/>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2BDF988D" w14:textId="77777777" w:rsidR="004B751F" w:rsidRPr="00054350" w:rsidRDefault="004B751F" w:rsidP="004B751F">
            <w:pPr>
              <w:spacing w:after="0" w:line="240" w:lineRule="auto"/>
              <w:jc w:val="center"/>
              <w:rPr>
                <w:rFonts w:asciiTheme="minorHAnsi" w:eastAsia="Times New Roman" w:hAnsiTheme="minorHAnsi" w:cstheme="minorHAnsi"/>
                <w:color w:val="000000"/>
                <w:sz w:val="18"/>
                <w:szCs w:val="18"/>
                <w:lang w:eastAsia="el-GR"/>
              </w:rPr>
            </w:pPr>
            <w:r w:rsidRPr="00054350">
              <w:rPr>
                <w:rFonts w:asciiTheme="minorHAnsi" w:eastAsia="Times New Roman" w:hAnsiTheme="minorHAnsi" w:cstheme="minorHAnsi"/>
                <w:color w:val="000000"/>
                <w:sz w:val="18"/>
                <w:szCs w:val="18"/>
                <w:lang w:eastAsia="el-GR"/>
              </w:rPr>
              <w:t>1</w:t>
            </w:r>
          </w:p>
        </w:tc>
        <w:tc>
          <w:tcPr>
            <w:tcW w:w="1951" w:type="dxa"/>
            <w:tcBorders>
              <w:top w:val="nil"/>
              <w:left w:val="nil"/>
              <w:bottom w:val="single" w:sz="4" w:space="0" w:color="auto"/>
              <w:right w:val="single" w:sz="4" w:space="0" w:color="auto"/>
            </w:tcBorders>
            <w:shd w:val="clear" w:color="auto" w:fill="auto"/>
            <w:vAlign w:val="center"/>
            <w:hideMark/>
          </w:tcPr>
          <w:p w14:paraId="3BEC34C9"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39ΧΩΝ 10</w:t>
            </w:r>
          </w:p>
        </w:tc>
        <w:tc>
          <w:tcPr>
            <w:tcW w:w="2397" w:type="dxa"/>
            <w:tcBorders>
              <w:top w:val="nil"/>
              <w:left w:val="nil"/>
              <w:bottom w:val="single" w:sz="4" w:space="0" w:color="auto"/>
              <w:right w:val="single" w:sz="4" w:space="0" w:color="auto"/>
            </w:tcBorders>
            <w:shd w:val="clear" w:color="auto" w:fill="auto"/>
            <w:vAlign w:val="center"/>
            <w:hideMark/>
          </w:tcPr>
          <w:p w14:paraId="6FB1DB82"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 xml:space="preserve">Συσκευή χώνευσης </w:t>
            </w:r>
          </w:p>
        </w:tc>
        <w:tc>
          <w:tcPr>
            <w:tcW w:w="2422" w:type="dxa"/>
            <w:tcBorders>
              <w:top w:val="nil"/>
              <w:left w:val="nil"/>
              <w:bottom w:val="single" w:sz="4" w:space="0" w:color="auto"/>
              <w:right w:val="single" w:sz="4" w:space="0" w:color="auto"/>
            </w:tcBorders>
            <w:shd w:val="clear" w:color="auto" w:fill="auto"/>
            <w:vAlign w:val="center"/>
            <w:hideMark/>
          </w:tcPr>
          <w:p w14:paraId="153EF7ED"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VELP DK6 SCIENTIFICA</w:t>
            </w:r>
          </w:p>
        </w:tc>
        <w:tc>
          <w:tcPr>
            <w:tcW w:w="3119" w:type="dxa"/>
            <w:tcBorders>
              <w:top w:val="nil"/>
              <w:left w:val="nil"/>
              <w:bottom w:val="single" w:sz="4" w:space="0" w:color="auto"/>
              <w:right w:val="single" w:sz="4" w:space="0" w:color="auto"/>
            </w:tcBorders>
            <w:shd w:val="clear" w:color="auto" w:fill="auto"/>
            <w:vAlign w:val="center"/>
            <w:hideMark/>
          </w:tcPr>
          <w:p w14:paraId="2BB9EF94"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 xml:space="preserve">Διακρίβωση στους 150 </w:t>
            </w:r>
            <w:r w:rsidRPr="00054350">
              <w:rPr>
                <w:rFonts w:asciiTheme="minorHAnsi" w:eastAsia="Times New Roman" w:hAnsiTheme="minorHAnsi" w:cstheme="minorHAnsi"/>
                <w:sz w:val="18"/>
                <w:szCs w:val="18"/>
                <w:vertAlign w:val="superscript"/>
                <w:lang w:eastAsia="el-GR"/>
              </w:rPr>
              <w:t>o</w:t>
            </w:r>
            <w:r w:rsidRPr="00054350">
              <w:rPr>
                <w:rFonts w:asciiTheme="minorHAnsi" w:eastAsia="Times New Roman" w:hAnsiTheme="minorHAnsi" w:cstheme="minorHAnsi"/>
                <w:sz w:val="18"/>
                <w:szCs w:val="18"/>
                <w:lang w:eastAsia="el-GR"/>
              </w:rPr>
              <w:t xml:space="preserve">C και 420 </w:t>
            </w:r>
            <w:r w:rsidRPr="00054350">
              <w:rPr>
                <w:rFonts w:asciiTheme="minorHAnsi" w:eastAsia="Times New Roman" w:hAnsiTheme="minorHAnsi" w:cstheme="minorHAnsi"/>
                <w:sz w:val="18"/>
                <w:szCs w:val="18"/>
                <w:vertAlign w:val="superscript"/>
                <w:lang w:eastAsia="el-GR"/>
              </w:rPr>
              <w:t>o</w:t>
            </w:r>
            <w:r w:rsidRPr="00054350">
              <w:rPr>
                <w:rFonts w:asciiTheme="minorHAnsi" w:eastAsia="Times New Roman" w:hAnsiTheme="minorHAnsi" w:cstheme="minorHAnsi"/>
                <w:sz w:val="18"/>
                <w:szCs w:val="18"/>
                <w:lang w:eastAsia="el-GR"/>
              </w:rPr>
              <w:t>C</w:t>
            </w:r>
          </w:p>
        </w:tc>
        <w:tc>
          <w:tcPr>
            <w:tcW w:w="1417" w:type="dxa"/>
            <w:tcBorders>
              <w:top w:val="nil"/>
              <w:left w:val="nil"/>
              <w:bottom w:val="single" w:sz="4" w:space="0" w:color="auto"/>
              <w:right w:val="single" w:sz="4" w:space="0" w:color="auto"/>
            </w:tcBorders>
            <w:shd w:val="clear" w:color="auto" w:fill="auto"/>
            <w:vAlign w:val="center"/>
            <w:hideMark/>
          </w:tcPr>
          <w:p w14:paraId="1728C840"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 </w:t>
            </w:r>
          </w:p>
        </w:tc>
        <w:tc>
          <w:tcPr>
            <w:tcW w:w="2657" w:type="dxa"/>
            <w:tcBorders>
              <w:top w:val="nil"/>
              <w:left w:val="nil"/>
              <w:bottom w:val="single" w:sz="4" w:space="0" w:color="auto"/>
              <w:right w:val="single" w:sz="4" w:space="0" w:color="auto"/>
            </w:tcBorders>
            <w:shd w:val="clear" w:color="auto" w:fill="auto"/>
            <w:vAlign w:val="center"/>
            <w:hideMark/>
          </w:tcPr>
          <w:p w14:paraId="1296FDAB"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Χ.Υ. ΚΕΝΤΡΙΚΗΣ ΜΑΚΕΔΟΝΙΑΣ (ΘΕΣΣΑΛΟΝΙΚΗ)</w:t>
            </w:r>
          </w:p>
        </w:tc>
      </w:tr>
      <w:tr w:rsidR="004B751F" w:rsidRPr="00054350" w14:paraId="3E758E18" w14:textId="77777777" w:rsidTr="00B5166E">
        <w:trPr>
          <w:trHeight w:val="70"/>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7E7AD6F2" w14:textId="77777777" w:rsidR="004B751F" w:rsidRPr="00054350" w:rsidRDefault="004B751F" w:rsidP="004B751F">
            <w:pPr>
              <w:spacing w:after="0" w:line="240" w:lineRule="auto"/>
              <w:jc w:val="center"/>
              <w:rPr>
                <w:rFonts w:asciiTheme="minorHAnsi" w:eastAsia="Times New Roman" w:hAnsiTheme="minorHAnsi" w:cstheme="minorHAnsi"/>
                <w:color w:val="000000"/>
                <w:sz w:val="18"/>
                <w:szCs w:val="18"/>
                <w:lang w:eastAsia="el-GR"/>
              </w:rPr>
            </w:pPr>
            <w:r w:rsidRPr="00054350">
              <w:rPr>
                <w:rFonts w:asciiTheme="minorHAnsi" w:eastAsia="Times New Roman" w:hAnsiTheme="minorHAnsi" w:cstheme="minorHAnsi"/>
                <w:color w:val="000000"/>
                <w:sz w:val="18"/>
                <w:szCs w:val="18"/>
                <w:lang w:eastAsia="el-GR"/>
              </w:rPr>
              <w:t>2</w:t>
            </w:r>
          </w:p>
        </w:tc>
        <w:tc>
          <w:tcPr>
            <w:tcW w:w="1951" w:type="dxa"/>
            <w:tcBorders>
              <w:top w:val="nil"/>
              <w:left w:val="nil"/>
              <w:bottom w:val="single" w:sz="4" w:space="0" w:color="auto"/>
              <w:right w:val="single" w:sz="4" w:space="0" w:color="auto"/>
            </w:tcBorders>
            <w:shd w:val="clear" w:color="auto" w:fill="auto"/>
            <w:vAlign w:val="center"/>
            <w:hideMark/>
          </w:tcPr>
          <w:p w14:paraId="499506D6"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 xml:space="preserve">39ΚΛ 01  </w:t>
            </w:r>
          </w:p>
        </w:tc>
        <w:tc>
          <w:tcPr>
            <w:tcW w:w="2397" w:type="dxa"/>
            <w:tcBorders>
              <w:top w:val="nil"/>
              <w:left w:val="nil"/>
              <w:bottom w:val="single" w:sz="4" w:space="0" w:color="auto"/>
              <w:right w:val="single" w:sz="4" w:space="0" w:color="auto"/>
            </w:tcBorders>
            <w:shd w:val="clear" w:color="auto" w:fill="auto"/>
            <w:vAlign w:val="center"/>
            <w:hideMark/>
          </w:tcPr>
          <w:p w14:paraId="75342292"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Κλίβανος</w:t>
            </w:r>
          </w:p>
        </w:tc>
        <w:tc>
          <w:tcPr>
            <w:tcW w:w="2422" w:type="dxa"/>
            <w:tcBorders>
              <w:top w:val="nil"/>
              <w:left w:val="nil"/>
              <w:bottom w:val="single" w:sz="4" w:space="0" w:color="auto"/>
              <w:right w:val="single" w:sz="4" w:space="0" w:color="auto"/>
            </w:tcBorders>
            <w:shd w:val="clear" w:color="auto" w:fill="auto"/>
            <w:vAlign w:val="center"/>
            <w:hideMark/>
          </w:tcPr>
          <w:p w14:paraId="6C1F2B47"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VULKAN Box Furnace Model 3-550/9493309</w:t>
            </w:r>
          </w:p>
        </w:tc>
        <w:tc>
          <w:tcPr>
            <w:tcW w:w="3119" w:type="dxa"/>
            <w:tcBorders>
              <w:top w:val="nil"/>
              <w:left w:val="nil"/>
              <w:bottom w:val="single" w:sz="4" w:space="0" w:color="auto"/>
              <w:right w:val="single" w:sz="4" w:space="0" w:color="auto"/>
            </w:tcBorders>
            <w:shd w:val="clear" w:color="auto" w:fill="auto"/>
            <w:vAlign w:val="center"/>
            <w:hideMark/>
          </w:tcPr>
          <w:p w14:paraId="02CC46E5"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 xml:space="preserve">Διακρίβωση στους 560, 900 </w:t>
            </w:r>
            <w:r w:rsidRPr="00054350">
              <w:rPr>
                <w:rFonts w:asciiTheme="minorHAnsi" w:eastAsia="Times New Roman" w:hAnsiTheme="minorHAnsi" w:cstheme="minorHAnsi"/>
                <w:sz w:val="18"/>
                <w:szCs w:val="18"/>
                <w:vertAlign w:val="superscript"/>
                <w:lang w:eastAsia="el-GR"/>
              </w:rPr>
              <w:t>o</w:t>
            </w:r>
            <w:r w:rsidRPr="00054350">
              <w:rPr>
                <w:rFonts w:asciiTheme="minorHAnsi" w:eastAsia="Times New Roman" w:hAnsiTheme="minorHAnsi" w:cstheme="minorHAnsi"/>
                <w:sz w:val="18"/>
                <w:szCs w:val="18"/>
                <w:lang w:eastAsia="el-GR"/>
              </w:rPr>
              <w:t>C</w:t>
            </w:r>
          </w:p>
        </w:tc>
        <w:tc>
          <w:tcPr>
            <w:tcW w:w="1417" w:type="dxa"/>
            <w:tcBorders>
              <w:top w:val="nil"/>
              <w:left w:val="nil"/>
              <w:bottom w:val="single" w:sz="4" w:space="0" w:color="auto"/>
              <w:right w:val="single" w:sz="4" w:space="0" w:color="auto"/>
            </w:tcBorders>
            <w:shd w:val="clear" w:color="auto" w:fill="auto"/>
            <w:vAlign w:val="center"/>
            <w:hideMark/>
          </w:tcPr>
          <w:p w14:paraId="71C87BA8"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 </w:t>
            </w:r>
          </w:p>
        </w:tc>
        <w:tc>
          <w:tcPr>
            <w:tcW w:w="2657" w:type="dxa"/>
            <w:tcBorders>
              <w:top w:val="nil"/>
              <w:left w:val="nil"/>
              <w:bottom w:val="single" w:sz="4" w:space="0" w:color="auto"/>
              <w:right w:val="single" w:sz="4" w:space="0" w:color="auto"/>
            </w:tcBorders>
            <w:shd w:val="clear" w:color="auto" w:fill="auto"/>
            <w:vAlign w:val="center"/>
            <w:hideMark/>
          </w:tcPr>
          <w:p w14:paraId="333CCC47"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Χ.Υ. ΚΕΝΤΡΙΚΗΣ ΜΑΚΕΔΟΝΙΑΣ (ΘΕΣΣΑΛΟΝΙΚΗ)</w:t>
            </w:r>
          </w:p>
        </w:tc>
      </w:tr>
      <w:tr w:rsidR="004B751F" w:rsidRPr="00054350" w14:paraId="4F10D671" w14:textId="77777777" w:rsidTr="00B5166E">
        <w:trPr>
          <w:trHeight w:val="70"/>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3ED90171" w14:textId="77777777" w:rsidR="004B751F" w:rsidRPr="00054350" w:rsidRDefault="004B751F" w:rsidP="004B751F">
            <w:pPr>
              <w:spacing w:after="0" w:line="240" w:lineRule="auto"/>
              <w:jc w:val="center"/>
              <w:rPr>
                <w:rFonts w:asciiTheme="minorHAnsi" w:eastAsia="Times New Roman" w:hAnsiTheme="minorHAnsi" w:cstheme="minorHAnsi"/>
                <w:color w:val="000000"/>
                <w:sz w:val="18"/>
                <w:szCs w:val="18"/>
                <w:lang w:eastAsia="el-GR"/>
              </w:rPr>
            </w:pPr>
            <w:r w:rsidRPr="00054350">
              <w:rPr>
                <w:rFonts w:asciiTheme="minorHAnsi" w:eastAsia="Times New Roman" w:hAnsiTheme="minorHAnsi" w:cstheme="minorHAnsi"/>
                <w:color w:val="000000"/>
                <w:sz w:val="18"/>
                <w:szCs w:val="18"/>
                <w:lang w:eastAsia="el-GR"/>
              </w:rPr>
              <w:t>3</w:t>
            </w:r>
          </w:p>
        </w:tc>
        <w:tc>
          <w:tcPr>
            <w:tcW w:w="1951" w:type="dxa"/>
            <w:tcBorders>
              <w:top w:val="nil"/>
              <w:left w:val="nil"/>
              <w:bottom w:val="single" w:sz="4" w:space="0" w:color="auto"/>
              <w:right w:val="single" w:sz="4" w:space="0" w:color="auto"/>
            </w:tcBorders>
            <w:shd w:val="clear" w:color="auto" w:fill="auto"/>
            <w:vAlign w:val="center"/>
            <w:hideMark/>
          </w:tcPr>
          <w:p w14:paraId="261913E9"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39ΚΛ 02</w:t>
            </w:r>
          </w:p>
        </w:tc>
        <w:tc>
          <w:tcPr>
            <w:tcW w:w="2397" w:type="dxa"/>
            <w:tcBorders>
              <w:top w:val="nil"/>
              <w:left w:val="nil"/>
              <w:bottom w:val="single" w:sz="4" w:space="0" w:color="auto"/>
              <w:right w:val="single" w:sz="4" w:space="0" w:color="auto"/>
            </w:tcBorders>
            <w:shd w:val="clear" w:color="auto" w:fill="auto"/>
            <w:vAlign w:val="center"/>
            <w:hideMark/>
          </w:tcPr>
          <w:p w14:paraId="2B1D8C8A"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Κλίβανος</w:t>
            </w:r>
          </w:p>
        </w:tc>
        <w:tc>
          <w:tcPr>
            <w:tcW w:w="2422" w:type="dxa"/>
            <w:tcBorders>
              <w:top w:val="nil"/>
              <w:left w:val="nil"/>
              <w:bottom w:val="single" w:sz="4" w:space="0" w:color="auto"/>
              <w:right w:val="single" w:sz="4" w:space="0" w:color="auto"/>
            </w:tcBorders>
            <w:shd w:val="clear" w:color="auto" w:fill="auto"/>
            <w:vAlign w:val="center"/>
            <w:hideMark/>
          </w:tcPr>
          <w:p w14:paraId="27A55B22"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Vulkan Box Furnace Model 3-550/9493309</w:t>
            </w:r>
          </w:p>
        </w:tc>
        <w:tc>
          <w:tcPr>
            <w:tcW w:w="3119" w:type="dxa"/>
            <w:tcBorders>
              <w:top w:val="nil"/>
              <w:left w:val="nil"/>
              <w:bottom w:val="single" w:sz="4" w:space="0" w:color="auto"/>
              <w:right w:val="single" w:sz="4" w:space="0" w:color="auto"/>
            </w:tcBorders>
            <w:shd w:val="clear" w:color="auto" w:fill="auto"/>
            <w:vAlign w:val="center"/>
            <w:hideMark/>
          </w:tcPr>
          <w:p w14:paraId="0DA5E865"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Διακρίβωση στους 550 και 900</w:t>
            </w:r>
            <w:r w:rsidRPr="00054350">
              <w:rPr>
                <w:rFonts w:asciiTheme="minorHAnsi" w:eastAsia="Times New Roman" w:hAnsiTheme="minorHAnsi" w:cstheme="minorHAnsi"/>
                <w:sz w:val="18"/>
                <w:szCs w:val="18"/>
                <w:vertAlign w:val="superscript"/>
                <w:lang w:eastAsia="el-GR"/>
              </w:rPr>
              <w:t xml:space="preserve"> o</w:t>
            </w:r>
            <w:r w:rsidRPr="00054350">
              <w:rPr>
                <w:rFonts w:asciiTheme="minorHAnsi" w:eastAsia="Times New Roman" w:hAnsiTheme="minorHAnsi" w:cstheme="minorHAnsi"/>
                <w:sz w:val="18"/>
                <w:szCs w:val="18"/>
                <w:lang w:eastAsia="el-GR"/>
              </w:rPr>
              <w:t>C</w:t>
            </w:r>
          </w:p>
        </w:tc>
        <w:tc>
          <w:tcPr>
            <w:tcW w:w="1417" w:type="dxa"/>
            <w:tcBorders>
              <w:top w:val="nil"/>
              <w:left w:val="nil"/>
              <w:bottom w:val="single" w:sz="4" w:space="0" w:color="auto"/>
              <w:right w:val="single" w:sz="4" w:space="0" w:color="auto"/>
            </w:tcBorders>
            <w:shd w:val="clear" w:color="auto" w:fill="auto"/>
            <w:vAlign w:val="center"/>
            <w:hideMark/>
          </w:tcPr>
          <w:p w14:paraId="30D11148"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 </w:t>
            </w:r>
          </w:p>
        </w:tc>
        <w:tc>
          <w:tcPr>
            <w:tcW w:w="2657" w:type="dxa"/>
            <w:tcBorders>
              <w:top w:val="nil"/>
              <w:left w:val="nil"/>
              <w:bottom w:val="single" w:sz="4" w:space="0" w:color="auto"/>
              <w:right w:val="single" w:sz="4" w:space="0" w:color="auto"/>
            </w:tcBorders>
            <w:shd w:val="clear" w:color="auto" w:fill="auto"/>
            <w:vAlign w:val="center"/>
            <w:hideMark/>
          </w:tcPr>
          <w:p w14:paraId="5F90BF89" w14:textId="77777777" w:rsidR="004B751F" w:rsidRPr="00054350" w:rsidRDefault="004B751F" w:rsidP="004B751F">
            <w:pPr>
              <w:spacing w:after="0" w:line="240" w:lineRule="auto"/>
              <w:jc w:val="center"/>
              <w:rPr>
                <w:rFonts w:asciiTheme="minorHAnsi" w:eastAsia="Times New Roman" w:hAnsiTheme="minorHAnsi" w:cstheme="minorHAnsi"/>
                <w:sz w:val="18"/>
                <w:szCs w:val="18"/>
                <w:lang w:eastAsia="el-GR"/>
              </w:rPr>
            </w:pPr>
            <w:r w:rsidRPr="00054350">
              <w:rPr>
                <w:rFonts w:asciiTheme="minorHAnsi" w:eastAsia="Times New Roman" w:hAnsiTheme="minorHAnsi" w:cstheme="minorHAnsi"/>
                <w:sz w:val="18"/>
                <w:szCs w:val="18"/>
                <w:lang w:eastAsia="el-GR"/>
              </w:rPr>
              <w:t>Χ.Υ. ΚΕΝΤΡΙΚΗΣ ΜΑΚΕΔΟΝΙΑΣ (ΘΕΣΣΑΛΟΝΙΚΗ)</w:t>
            </w:r>
          </w:p>
        </w:tc>
      </w:tr>
    </w:tbl>
    <w:p w14:paraId="4B108CB3" w14:textId="77777777" w:rsidR="004B751F" w:rsidRPr="00054350" w:rsidRDefault="004B751F" w:rsidP="004B751F">
      <w:pPr>
        <w:tabs>
          <w:tab w:val="left" w:pos="3855"/>
        </w:tabs>
        <w:spacing w:line="240" w:lineRule="auto"/>
        <w:jc w:val="both"/>
        <w:rPr>
          <w:rFonts w:eastAsia="Tahoma" w:cs="Tahoma"/>
          <w:b/>
          <w:sz w:val="18"/>
          <w:szCs w:val="18"/>
        </w:rPr>
      </w:pPr>
    </w:p>
    <w:tbl>
      <w:tblPr>
        <w:tblW w:w="14596" w:type="dxa"/>
        <w:tblLook w:val="04A0" w:firstRow="1" w:lastRow="0" w:firstColumn="1" w:lastColumn="0" w:noHBand="0" w:noVBand="1"/>
      </w:tblPr>
      <w:tblGrid>
        <w:gridCol w:w="578"/>
        <w:gridCol w:w="1665"/>
        <w:gridCol w:w="2695"/>
        <w:gridCol w:w="1656"/>
        <w:gridCol w:w="4741"/>
        <w:gridCol w:w="3261"/>
      </w:tblGrid>
      <w:tr w:rsidR="00005CBF" w:rsidRPr="00054350" w14:paraId="71BB198B" w14:textId="77777777" w:rsidTr="00B5166E">
        <w:trPr>
          <w:trHeight w:val="440"/>
        </w:trPr>
        <w:tc>
          <w:tcPr>
            <w:tcW w:w="1459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D9329E5" w14:textId="77777777" w:rsidR="00005CBF" w:rsidRPr="00054350" w:rsidRDefault="00005CBF" w:rsidP="004B3395">
            <w:pPr>
              <w:spacing w:after="0" w:line="240" w:lineRule="auto"/>
              <w:jc w:val="center"/>
              <w:rPr>
                <w:rFonts w:eastAsia="Times New Roman" w:cs="Calibri"/>
                <w:b/>
                <w:bCs/>
                <w:color w:val="000000"/>
                <w:sz w:val="18"/>
                <w:szCs w:val="18"/>
                <w:lang w:eastAsia="el-GR"/>
              </w:rPr>
            </w:pPr>
            <w:r w:rsidRPr="00054350">
              <w:rPr>
                <w:rFonts w:eastAsia="Times New Roman" w:cs="Calibri"/>
                <w:b/>
                <w:bCs/>
                <w:color w:val="000000"/>
                <w:sz w:val="18"/>
                <w:szCs w:val="18"/>
                <w:lang w:eastAsia="el-GR"/>
              </w:rPr>
              <w:t>ΠΙΝΑΚΑΣ Γ: ΦΑΣΜΑΤΟΦΩΤΟΜΕΤΡΑ ΚΑΙ ΦΩΤΟΜΕΤΡΑ</w:t>
            </w:r>
            <w:r w:rsidRPr="00054350">
              <w:rPr>
                <w:rFonts w:eastAsia="Times New Roman" w:cs="Calibri"/>
                <w:b/>
                <w:bCs/>
                <w:color w:val="000000"/>
                <w:sz w:val="18"/>
                <w:szCs w:val="18"/>
                <w:lang w:eastAsia="el-GR"/>
              </w:rPr>
              <w:br/>
              <w:t>Η ΔΙΑΚΡΙΒΩΣΗ ΘΑ ΔΙΕΝΕΡΓΗΘΕΙ ΣΤΑ ΕΡΓΑΣΤΗΡΙΑ ΤΟΥ ΓΧΚ</w:t>
            </w:r>
          </w:p>
        </w:tc>
      </w:tr>
      <w:tr w:rsidR="00005CBF" w:rsidRPr="00054350" w14:paraId="0F709359" w14:textId="77777777" w:rsidTr="00005CBF">
        <w:trPr>
          <w:trHeight w:val="300"/>
        </w:trPr>
        <w:tc>
          <w:tcPr>
            <w:tcW w:w="14596"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CFE428" w14:textId="77777777" w:rsidR="00005CBF" w:rsidRPr="00054350" w:rsidRDefault="00005CBF" w:rsidP="00005CBF">
            <w:pPr>
              <w:spacing w:after="0" w:line="240" w:lineRule="auto"/>
              <w:jc w:val="center"/>
              <w:rPr>
                <w:rFonts w:eastAsia="Times New Roman" w:cs="Calibri"/>
                <w:b/>
                <w:bCs/>
                <w:color w:val="000000"/>
                <w:sz w:val="18"/>
                <w:szCs w:val="18"/>
                <w:lang w:eastAsia="el-GR"/>
              </w:rPr>
            </w:pPr>
            <w:r w:rsidRPr="00054350">
              <w:rPr>
                <w:rFonts w:eastAsia="Times New Roman" w:cs="Calibri"/>
                <w:b/>
                <w:bCs/>
                <w:color w:val="000000"/>
                <w:sz w:val="18"/>
                <w:szCs w:val="18"/>
                <w:lang w:eastAsia="el-GR"/>
              </w:rPr>
              <w:t>ΤΜΗΜΑ Γ: ΦΑΣΜΑΤΟΦΩΤΟΜΕΤΡΑ ΚΑΙ ΦΩΤΟΜΕΤΡΑ</w:t>
            </w:r>
          </w:p>
        </w:tc>
      </w:tr>
      <w:tr w:rsidR="00005CBF" w:rsidRPr="00054350" w14:paraId="62C72DCE" w14:textId="77777777" w:rsidTr="00430B46">
        <w:trPr>
          <w:trHeight w:val="300"/>
        </w:trPr>
        <w:tc>
          <w:tcPr>
            <w:tcW w:w="1133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D17560" w14:textId="77777777" w:rsidR="00005CBF" w:rsidRPr="00054350" w:rsidRDefault="00005CBF" w:rsidP="00005CBF">
            <w:pPr>
              <w:spacing w:after="0" w:line="240" w:lineRule="auto"/>
              <w:jc w:val="center"/>
              <w:rPr>
                <w:rFonts w:eastAsia="Times New Roman" w:cs="Calibri"/>
                <w:b/>
                <w:bCs/>
                <w:color w:val="000000"/>
                <w:sz w:val="18"/>
                <w:szCs w:val="18"/>
                <w:lang w:eastAsia="el-GR"/>
              </w:rPr>
            </w:pPr>
            <w:r w:rsidRPr="00054350">
              <w:rPr>
                <w:rFonts w:eastAsia="Times New Roman" w:cs="Calibri"/>
                <w:b/>
                <w:bCs/>
                <w:color w:val="000000"/>
                <w:sz w:val="18"/>
                <w:szCs w:val="18"/>
                <w:lang w:eastAsia="el-GR"/>
              </w:rPr>
              <w:t>ΠΡΟΫΠΟΛΟΓΙΣΜΟΣ ΧΩΡΙΣ Φ.Π.Α. (€)</w:t>
            </w:r>
          </w:p>
        </w:tc>
        <w:tc>
          <w:tcPr>
            <w:tcW w:w="3261" w:type="dxa"/>
            <w:tcBorders>
              <w:top w:val="nil"/>
              <w:left w:val="nil"/>
              <w:bottom w:val="single" w:sz="4" w:space="0" w:color="auto"/>
              <w:right w:val="single" w:sz="4" w:space="0" w:color="auto"/>
            </w:tcBorders>
            <w:shd w:val="clear" w:color="auto" w:fill="auto"/>
            <w:noWrap/>
            <w:vAlign w:val="center"/>
            <w:hideMark/>
          </w:tcPr>
          <w:p w14:paraId="3A90DEFC" w14:textId="77777777" w:rsidR="00005CBF" w:rsidRPr="00054350" w:rsidRDefault="00005CBF" w:rsidP="00005CBF">
            <w:pPr>
              <w:spacing w:after="0" w:line="240" w:lineRule="auto"/>
              <w:jc w:val="center"/>
              <w:rPr>
                <w:rFonts w:eastAsia="Times New Roman" w:cs="Calibri"/>
                <w:b/>
                <w:bCs/>
                <w:color w:val="000000"/>
                <w:sz w:val="18"/>
                <w:szCs w:val="18"/>
                <w:lang w:eastAsia="el-GR"/>
              </w:rPr>
            </w:pPr>
            <w:r w:rsidRPr="00054350">
              <w:rPr>
                <w:rFonts w:eastAsia="Times New Roman" w:cs="Calibri"/>
                <w:b/>
                <w:bCs/>
                <w:color w:val="000000"/>
                <w:sz w:val="18"/>
                <w:szCs w:val="18"/>
                <w:lang w:eastAsia="el-GR"/>
              </w:rPr>
              <w:t>480,00 €</w:t>
            </w:r>
          </w:p>
        </w:tc>
      </w:tr>
      <w:tr w:rsidR="00005CBF" w:rsidRPr="00054350" w14:paraId="6975AA23" w14:textId="77777777" w:rsidTr="00430B46">
        <w:trPr>
          <w:trHeight w:val="300"/>
        </w:trPr>
        <w:tc>
          <w:tcPr>
            <w:tcW w:w="1133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3523E3" w14:textId="77777777" w:rsidR="00005CBF" w:rsidRPr="00054350" w:rsidRDefault="00005CBF" w:rsidP="00005CBF">
            <w:pPr>
              <w:spacing w:after="0" w:line="240" w:lineRule="auto"/>
              <w:jc w:val="center"/>
              <w:rPr>
                <w:rFonts w:eastAsia="Times New Roman" w:cs="Calibri"/>
                <w:b/>
                <w:bCs/>
                <w:color w:val="000000"/>
                <w:sz w:val="18"/>
                <w:szCs w:val="18"/>
                <w:lang w:eastAsia="el-GR"/>
              </w:rPr>
            </w:pPr>
            <w:r w:rsidRPr="00054350">
              <w:rPr>
                <w:rFonts w:eastAsia="Times New Roman" w:cs="Calibri"/>
                <w:b/>
                <w:bCs/>
                <w:color w:val="000000"/>
                <w:sz w:val="18"/>
                <w:szCs w:val="18"/>
                <w:lang w:eastAsia="el-GR"/>
              </w:rPr>
              <w:t>ΠΡΟΫΠΟΛΟΓΙΣΜΟΣ ΜΕ Φ.Π.Α. (€)</w:t>
            </w:r>
          </w:p>
        </w:tc>
        <w:tc>
          <w:tcPr>
            <w:tcW w:w="3261" w:type="dxa"/>
            <w:tcBorders>
              <w:top w:val="nil"/>
              <w:left w:val="nil"/>
              <w:bottom w:val="single" w:sz="4" w:space="0" w:color="auto"/>
              <w:right w:val="single" w:sz="4" w:space="0" w:color="auto"/>
            </w:tcBorders>
            <w:shd w:val="clear" w:color="auto" w:fill="auto"/>
            <w:noWrap/>
            <w:vAlign w:val="center"/>
            <w:hideMark/>
          </w:tcPr>
          <w:p w14:paraId="27AE6C18" w14:textId="77777777" w:rsidR="00005CBF" w:rsidRPr="00054350" w:rsidRDefault="00005CBF" w:rsidP="00005CBF">
            <w:pPr>
              <w:spacing w:after="0" w:line="240" w:lineRule="auto"/>
              <w:jc w:val="center"/>
              <w:rPr>
                <w:rFonts w:eastAsia="Times New Roman" w:cs="Calibri"/>
                <w:b/>
                <w:bCs/>
                <w:color w:val="000000"/>
                <w:sz w:val="18"/>
                <w:szCs w:val="18"/>
                <w:lang w:eastAsia="el-GR"/>
              </w:rPr>
            </w:pPr>
            <w:r w:rsidRPr="00054350">
              <w:rPr>
                <w:rFonts w:eastAsia="Times New Roman" w:cs="Calibri"/>
                <w:b/>
                <w:bCs/>
                <w:color w:val="000000"/>
                <w:sz w:val="18"/>
                <w:szCs w:val="18"/>
                <w:lang w:eastAsia="el-GR"/>
              </w:rPr>
              <w:t>595,20 €</w:t>
            </w:r>
          </w:p>
        </w:tc>
      </w:tr>
      <w:tr w:rsidR="00005CBF" w:rsidRPr="00054350" w14:paraId="3358C5AD" w14:textId="77777777" w:rsidTr="0041428C">
        <w:trPr>
          <w:trHeight w:val="6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14:paraId="620CDD40" w14:textId="77777777" w:rsidR="00005CBF" w:rsidRPr="00054350" w:rsidRDefault="00005CBF" w:rsidP="00005CBF">
            <w:pPr>
              <w:spacing w:after="0" w:line="240" w:lineRule="auto"/>
              <w:jc w:val="center"/>
              <w:rPr>
                <w:rFonts w:eastAsia="Times New Roman" w:cs="Calibri"/>
                <w:b/>
                <w:bCs/>
                <w:color w:val="000000"/>
                <w:sz w:val="18"/>
                <w:szCs w:val="18"/>
                <w:lang w:eastAsia="el-GR"/>
              </w:rPr>
            </w:pPr>
            <w:r w:rsidRPr="00054350">
              <w:rPr>
                <w:rFonts w:eastAsia="Times New Roman" w:cs="Calibri"/>
                <w:b/>
                <w:bCs/>
                <w:color w:val="000000"/>
                <w:sz w:val="18"/>
                <w:szCs w:val="18"/>
                <w:lang w:eastAsia="el-GR"/>
              </w:rPr>
              <w:t>Α/Α</w:t>
            </w:r>
          </w:p>
        </w:tc>
        <w:tc>
          <w:tcPr>
            <w:tcW w:w="1665" w:type="dxa"/>
            <w:tcBorders>
              <w:top w:val="nil"/>
              <w:left w:val="nil"/>
              <w:bottom w:val="single" w:sz="4" w:space="0" w:color="auto"/>
              <w:right w:val="single" w:sz="4" w:space="0" w:color="auto"/>
            </w:tcBorders>
            <w:shd w:val="clear" w:color="auto" w:fill="auto"/>
            <w:vAlign w:val="center"/>
            <w:hideMark/>
          </w:tcPr>
          <w:p w14:paraId="2290C69B" w14:textId="77777777" w:rsidR="00005CBF" w:rsidRPr="00054350" w:rsidRDefault="00005CBF" w:rsidP="00005CBF">
            <w:pPr>
              <w:spacing w:after="0" w:line="240" w:lineRule="auto"/>
              <w:jc w:val="center"/>
              <w:rPr>
                <w:rFonts w:eastAsia="Times New Roman" w:cs="Calibri"/>
                <w:b/>
                <w:bCs/>
                <w:color w:val="000000"/>
                <w:sz w:val="18"/>
                <w:szCs w:val="18"/>
                <w:lang w:eastAsia="el-GR"/>
              </w:rPr>
            </w:pPr>
            <w:r w:rsidRPr="00054350">
              <w:rPr>
                <w:rFonts w:eastAsia="Times New Roman" w:cs="Calibri"/>
                <w:b/>
                <w:bCs/>
                <w:color w:val="000000"/>
                <w:sz w:val="18"/>
                <w:szCs w:val="18"/>
                <w:lang w:eastAsia="el-GR"/>
              </w:rPr>
              <w:t>ΚΩΔΙΚΟΣ ΟΡΓΑΝΟΥ</w:t>
            </w:r>
          </w:p>
        </w:tc>
        <w:tc>
          <w:tcPr>
            <w:tcW w:w="2695" w:type="dxa"/>
            <w:tcBorders>
              <w:top w:val="nil"/>
              <w:left w:val="nil"/>
              <w:bottom w:val="single" w:sz="4" w:space="0" w:color="auto"/>
              <w:right w:val="single" w:sz="4" w:space="0" w:color="auto"/>
            </w:tcBorders>
            <w:shd w:val="clear" w:color="auto" w:fill="auto"/>
            <w:vAlign w:val="center"/>
            <w:hideMark/>
          </w:tcPr>
          <w:p w14:paraId="271FE06F" w14:textId="77777777" w:rsidR="00005CBF" w:rsidRPr="00054350" w:rsidRDefault="00005CBF" w:rsidP="00005CBF">
            <w:pPr>
              <w:spacing w:after="0" w:line="240" w:lineRule="auto"/>
              <w:jc w:val="center"/>
              <w:rPr>
                <w:rFonts w:eastAsia="Times New Roman" w:cs="Calibri"/>
                <w:b/>
                <w:bCs/>
                <w:color w:val="000000"/>
                <w:sz w:val="18"/>
                <w:szCs w:val="18"/>
                <w:lang w:eastAsia="el-GR"/>
              </w:rPr>
            </w:pPr>
            <w:r w:rsidRPr="00054350">
              <w:rPr>
                <w:rFonts w:eastAsia="Times New Roman" w:cs="Calibri"/>
                <w:b/>
                <w:bCs/>
                <w:color w:val="000000"/>
                <w:sz w:val="18"/>
                <w:szCs w:val="18"/>
                <w:lang w:eastAsia="el-GR"/>
              </w:rPr>
              <w:t>ΠΕΡΙΓΡΑΦΗ</w:t>
            </w:r>
          </w:p>
        </w:tc>
        <w:tc>
          <w:tcPr>
            <w:tcW w:w="1656" w:type="dxa"/>
            <w:tcBorders>
              <w:top w:val="nil"/>
              <w:left w:val="nil"/>
              <w:bottom w:val="single" w:sz="4" w:space="0" w:color="auto"/>
              <w:right w:val="single" w:sz="4" w:space="0" w:color="auto"/>
            </w:tcBorders>
            <w:shd w:val="clear" w:color="auto" w:fill="auto"/>
            <w:vAlign w:val="center"/>
            <w:hideMark/>
          </w:tcPr>
          <w:p w14:paraId="0CF1B7AD" w14:textId="77777777" w:rsidR="00005CBF" w:rsidRPr="00054350" w:rsidRDefault="00005CBF" w:rsidP="00005CBF">
            <w:pPr>
              <w:spacing w:after="0" w:line="240" w:lineRule="auto"/>
              <w:jc w:val="center"/>
              <w:rPr>
                <w:rFonts w:eastAsia="Times New Roman" w:cs="Calibri"/>
                <w:b/>
                <w:bCs/>
                <w:color w:val="000000"/>
                <w:sz w:val="18"/>
                <w:szCs w:val="18"/>
                <w:lang w:eastAsia="el-GR"/>
              </w:rPr>
            </w:pPr>
            <w:r w:rsidRPr="00054350">
              <w:rPr>
                <w:rFonts w:eastAsia="Times New Roman" w:cs="Calibri"/>
                <w:b/>
                <w:bCs/>
                <w:color w:val="000000"/>
                <w:sz w:val="18"/>
                <w:szCs w:val="18"/>
                <w:lang w:eastAsia="el-GR"/>
              </w:rPr>
              <w:t>ΜΟΝΤΕΛΟ</w:t>
            </w:r>
          </w:p>
        </w:tc>
        <w:tc>
          <w:tcPr>
            <w:tcW w:w="4741" w:type="dxa"/>
            <w:tcBorders>
              <w:top w:val="nil"/>
              <w:left w:val="nil"/>
              <w:bottom w:val="single" w:sz="4" w:space="0" w:color="auto"/>
              <w:right w:val="single" w:sz="4" w:space="0" w:color="auto"/>
            </w:tcBorders>
            <w:shd w:val="clear" w:color="auto" w:fill="auto"/>
            <w:vAlign w:val="center"/>
            <w:hideMark/>
          </w:tcPr>
          <w:p w14:paraId="302027EA" w14:textId="77777777" w:rsidR="00005CBF" w:rsidRPr="00054350" w:rsidRDefault="00005CBF" w:rsidP="00005CBF">
            <w:pPr>
              <w:spacing w:after="0" w:line="240" w:lineRule="auto"/>
              <w:jc w:val="center"/>
              <w:rPr>
                <w:rFonts w:eastAsia="Times New Roman" w:cs="Calibri"/>
                <w:b/>
                <w:bCs/>
                <w:color w:val="000000"/>
                <w:sz w:val="18"/>
                <w:szCs w:val="18"/>
                <w:lang w:eastAsia="el-GR"/>
              </w:rPr>
            </w:pPr>
            <w:r w:rsidRPr="00054350">
              <w:rPr>
                <w:rFonts w:eastAsia="Times New Roman" w:cs="Calibri"/>
                <w:b/>
                <w:bCs/>
                <w:color w:val="000000"/>
                <w:sz w:val="18"/>
                <w:szCs w:val="18"/>
                <w:lang w:eastAsia="el-GR"/>
              </w:rPr>
              <w:t>ΔΙΑΚΡΙΒΩΣΗ/ ΕΛΕΓΧΟΣ</w:t>
            </w:r>
          </w:p>
        </w:tc>
        <w:tc>
          <w:tcPr>
            <w:tcW w:w="3261" w:type="dxa"/>
            <w:tcBorders>
              <w:top w:val="nil"/>
              <w:left w:val="nil"/>
              <w:bottom w:val="single" w:sz="4" w:space="0" w:color="auto"/>
              <w:right w:val="single" w:sz="4" w:space="0" w:color="auto"/>
            </w:tcBorders>
            <w:shd w:val="clear" w:color="auto" w:fill="auto"/>
            <w:vAlign w:val="center"/>
            <w:hideMark/>
          </w:tcPr>
          <w:p w14:paraId="5CA7FB19" w14:textId="77777777" w:rsidR="00005CBF" w:rsidRPr="00054350" w:rsidRDefault="00005CBF" w:rsidP="00005CBF">
            <w:pPr>
              <w:spacing w:after="0" w:line="240" w:lineRule="auto"/>
              <w:jc w:val="center"/>
              <w:rPr>
                <w:rFonts w:eastAsia="Times New Roman" w:cs="Calibri"/>
                <w:b/>
                <w:bCs/>
                <w:color w:val="000000"/>
                <w:sz w:val="18"/>
                <w:szCs w:val="18"/>
                <w:lang w:eastAsia="el-GR"/>
              </w:rPr>
            </w:pPr>
            <w:r w:rsidRPr="00054350">
              <w:rPr>
                <w:rFonts w:eastAsia="Times New Roman" w:cs="Calibri"/>
                <w:b/>
                <w:bCs/>
                <w:color w:val="000000"/>
                <w:sz w:val="18"/>
                <w:szCs w:val="18"/>
                <w:lang w:eastAsia="el-GR"/>
              </w:rPr>
              <w:t>ΥΠΗΡΕΣΙΑ</w:t>
            </w:r>
          </w:p>
        </w:tc>
      </w:tr>
      <w:tr w:rsidR="00005CBF" w:rsidRPr="00054350" w14:paraId="72B4FB70" w14:textId="77777777" w:rsidTr="00430B46">
        <w:trPr>
          <w:trHeight w:val="7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14:paraId="6FA43E49" w14:textId="77777777" w:rsidR="00005CBF" w:rsidRPr="00054350" w:rsidRDefault="00005CBF" w:rsidP="00005CBF">
            <w:pPr>
              <w:spacing w:after="0" w:line="240" w:lineRule="auto"/>
              <w:jc w:val="center"/>
              <w:rPr>
                <w:rFonts w:eastAsia="Times New Roman" w:cs="Calibri"/>
                <w:color w:val="000000"/>
                <w:sz w:val="18"/>
                <w:szCs w:val="18"/>
                <w:lang w:eastAsia="el-GR"/>
              </w:rPr>
            </w:pPr>
            <w:r w:rsidRPr="00054350">
              <w:rPr>
                <w:rFonts w:eastAsia="Times New Roman" w:cs="Calibri"/>
                <w:color w:val="000000"/>
                <w:sz w:val="18"/>
                <w:szCs w:val="18"/>
                <w:lang w:eastAsia="el-GR"/>
              </w:rPr>
              <w:t>1</w:t>
            </w:r>
          </w:p>
        </w:tc>
        <w:tc>
          <w:tcPr>
            <w:tcW w:w="1665" w:type="dxa"/>
            <w:tcBorders>
              <w:top w:val="nil"/>
              <w:left w:val="nil"/>
              <w:bottom w:val="single" w:sz="4" w:space="0" w:color="auto"/>
              <w:right w:val="single" w:sz="4" w:space="0" w:color="auto"/>
            </w:tcBorders>
            <w:shd w:val="clear" w:color="auto" w:fill="auto"/>
            <w:vAlign w:val="center"/>
            <w:hideMark/>
          </w:tcPr>
          <w:p w14:paraId="0AF65874" w14:textId="77777777" w:rsidR="00005CBF" w:rsidRPr="00054350" w:rsidRDefault="00005CBF" w:rsidP="00005CBF">
            <w:pPr>
              <w:spacing w:after="0" w:line="240" w:lineRule="auto"/>
              <w:jc w:val="center"/>
              <w:rPr>
                <w:rFonts w:eastAsia="Times New Roman" w:cs="Calibri"/>
                <w:color w:val="000000"/>
                <w:sz w:val="18"/>
                <w:szCs w:val="18"/>
                <w:lang w:eastAsia="el-GR"/>
              </w:rPr>
            </w:pPr>
            <w:r w:rsidRPr="00054350">
              <w:rPr>
                <w:rFonts w:eastAsia="Times New Roman" w:cs="Calibri"/>
                <w:color w:val="000000"/>
                <w:sz w:val="18"/>
                <w:szCs w:val="18"/>
                <w:lang w:eastAsia="el-GR"/>
              </w:rPr>
              <w:t>59 47UV/VIS 01</w:t>
            </w:r>
          </w:p>
        </w:tc>
        <w:tc>
          <w:tcPr>
            <w:tcW w:w="2695" w:type="dxa"/>
            <w:tcBorders>
              <w:top w:val="nil"/>
              <w:left w:val="nil"/>
              <w:bottom w:val="single" w:sz="4" w:space="0" w:color="auto"/>
              <w:right w:val="single" w:sz="4" w:space="0" w:color="auto"/>
            </w:tcBorders>
            <w:shd w:val="clear" w:color="auto" w:fill="auto"/>
            <w:vAlign w:val="center"/>
            <w:hideMark/>
          </w:tcPr>
          <w:p w14:paraId="27AC1D34" w14:textId="77777777" w:rsidR="00005CBF" w:rsidRPr="00054350" w:rsidRDefault="00005CBF" w:rsidP="00005CBF">
            <w:pPr>
              <w:spacing w:after="0" w:line="240" w:lineRule="auto"/>
              <w:jc w:val="center"/>
              <w:rPr>
                <w:rFonts w:eastAsia="Times New Roman" w:cs="Calibri"/>
                <w:sz w:val="18"/>
                <w:szCs w:val="18"/>
                <w:lang w:eastAsia="el-GR"/>
              </w:rPr>
            </w:pPr>
            <w:r w:rsidRPr="00054350">
              <w:rPr>
                <w:rFonts w:eastAsia="Times New Roman" w:cs="Calibri"/>
                <w:sz w:val="18"/>
                <w:szCs w:val="18"/>
                <w:lang w:eastAsia="el-GR"/>
              </w:rPr>
              <w:t>Διπλής δέσμης, ορατού-υπεριώδους</w:t>
            </w:r>
          </w:p>
        </w:tc>
        <w:tc>
          <w:tcPr>
            <w:tcW w:w="1656" w:type="dxa"/>
            <w:tcBorders>
              <w:top w:val="nil"/>
              <w:left w:val="nil"/>
              <w:bottom w:val="single" w:sz="4" w:space="0" w:color="auto"/>
              <w:right w:val="single" w:sz="4" w:space="0" w:color="auto"/>
            </w:tcBorders>
            <w:shd w:val="clear" w:color="auto" w:fill="auto"/>
            <w:noWrap/>
            <w:vAlign w:val="center"/>
            <w:hideMark/>
          </w:tcPr>
          <w:p w14:paraId="10E91D2C" w14:textId="77777777" w:rsidR="00005CBF" w:rsidRPr="00054350" w:rsidRDefault="00005CBF" w:rsidP="00005CBF">
            <w:pPr>
              <w:spacing w:after="0" w:line="240" w:lineRule="auto"/>
              <w:jc w:val="center"/>
              <w:rPr>
                <w:rFonts w:eastAsia="Times New Roman" w:cs="Calibri"/>
                <w:sz w:val="18"/>
                <w:szCs w:val="18"/>
                <w:lang w:eastAsia="el-GR"/>
              </w:rPr>
            </w:pPr>
            <w:r w:rsidRPr="00054350">
              <w:rPr>
                <w:rFonts w:eastAsia="Times New Roman" w:cs="Calibri"/>
                <w:sz w:val="18"/>
                <w:szCs w:val="18"/>
                <w:lang w:eastAsia="el-GR"/>
              </w:rPr>
              <w:t>HITACHI U -2001</w:t>
            </w:r>
          </w:p>
        </w:tc>
        <w:tc>
          <w:tcPr>
            <w:tcW w:w="4741" w:type="dxa"/>
            <w:tcBorders>
              <w:top w:val="nil"/>
              <w:left w:val="nil"/>
              <w:bottom w:val="single" w:sz="4" w:space="0" w:color="auto"/>
              <w:right w:val="single" w:sz="4" w:space="0" w:color="auto"/>
            </w:tcBorders>
            <w:shd w:val="clear" w:color="auto" w:fill="auto"/>
            <w:noWrap/>
            <w:vAlign w:val="center"/>
            <w:hideMark/>
          </w:tcPr>
          <w:p w14:paraId="5A10ED2F" w14:textId="77777777" w:rsidR="00005CBF" w:rsidRPr="00054350" w:rsidRDefault="00005CBF" w:rsidP="00005CBF">
            <w:pPr>
              <w:spacing w:after="0" w:line="240" w:lineRule="auto"/>
              <w:jc w:val="center"/>
              <w:rPr>
                <w:rFonts w:eastAsia="Times New Roman" w:cs="Calibri"/>
                <w:sz w:val="18"/>
                <w:szCs w:val="18"/>
                <w:lang w:eastAsia="el-GR"/>
              </w:rPr>
            </w:pPr>
            <w:r w:rsidRPr="00054350">
              <w:rPr>
                <w:rFonts w:eastAsia="Times New Roman" w:cs="Calibri"/>
                <w:sz w:val="18"/>
                <w:szCs w:val="18"/>
                <w:lang w:eastAsia="el-GR"/>
              </w:rPr>
              <w:t>ΔΙΑΚΡΙΒΩΣΗ</w:t>
            </w:r>
          </w:p>
        </w:tc>
        <w:tc>
          <w:tcPr>
            <w:tcW w:w="3261" w:type="dxa"/>
            <w:tcBorders>
              <w:top w:val="nil"/>
              <w:left w:val="nil"/>
              <w:bottom w:val="single" w:sz="4" w:space="0" w:color="auto"/>
              <w:right w:val="single" w:sz="4" w:space="0" w:color="auto"/>
            </w:tcBorders>
            <w:shd w:val="clear" w:color="auto" w:fill="auto"/>
            <w:vAlign w:val="center"/>
            <w:hideMark/>
          </w:tcPr>
          <w:p w14:paraId="379FC114" w14:textId="77777777" w:rsidR="00005CBF" w:rsidRPr="00054350" w:rsidRDefault="00005CBF" w:rsidP="00005CBF">
            <w:pPr>
              <w:spacing w:after="0" w:line="240" w:lineRule="auto"/>
              <w:jc w:val="center"/>
              <w:rPr>
                <w:rFonts w:eastAsia="Times New Roman" w:cs="Calibri"/>
                <w:sz w:val="18"/>
                <w:szCs w:val="18"/>
                <w:lang w:eastAsia="el-GR"/>
              </w:rPr>
            </w:pPr>
            <w:r w:rsidRPr="00054350">
              <w:rPr>
                <w:rFonts w:eastAsia="Times New Roman" w:cs="Calibri"/>
                <w:sz w:val="18"/>
                <w:szCs w:val="18"/>
                <w:lang w:eastAsia="el-GR"/>
              </w:rPr>
              <w:t>Χ.Υ. ΠΕΛ/ΣΟΥ, ΔΥΤ. ΕΛΛΑΔΑΣ &amp; ΙΟΝΙΟΥ</w:t>
            </w:r>
          </w:p>
          <w:p w14:paraId="566819DC" w14:textId="63290488" w:rsidR="00005CBF" w:rsidRPr="00054350" w:rsidRDefault="00005CBF" w:rsidP="00005CBF">
            <w:pPr>
              <w:spacing w:after="0" w:line="240" w:lineRule="auto"/>
              <w:jc w:val="center"/>
              <w:rPr>
                <w:rFonts w:eastAsia="Times New Roman" w:cs="Calibri"/>
                <w:sz w:val="18"/>
                <w:szCs w:val="18"/>
                <w:lang w:eastAsia="el-GR"/>
              </w:rPr>
            </w:pPr>
            <w:r w:rsidRPr="00054350">
              <w:rPr>
                <w:rFonts w:eastAsia="Times New Roman" w:cs="Calibri"/>
                <w:sz w:val="18"/>
                <w:szCs w:val="18"/>
                <w:lang w:eastAsia="el-GR"/>
              </w:rPr>
              <w:t>- ΤΜ. Χ.Υ. ΚΕΡΚΥΡΑΣ</w:t>
            </w:r>
          </w:p>
        </w:tc>
      </w:tr>
      <w:tr w:rsidR="00005CBF" w:rsidRPr="00054350" w14:paraId="30303CFE" w14:textId="77777777" w:rsidTr="00430B46">
        <w:trPr>
          <w:trHeight w:val="7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14:paraId="241EF4D2" w14:textId="77777777" w:rsidR="00005CBF" w:rsidRPr="00054350" w:rsidRDefault="00005CBF" w:rsidP="00005CBF">
            <w:pPr>
              <w:spacing w:after="0" w:line="240" w:lineRule="auto"/>
              <w:jc w:val="center"/>
              <w:rPr>
                <w:rFonts w:eastAsia="Times New Roman" w:cs="Calibri"/>
                <w:color w:val="000000"/>
                <w:sz w:val="18"/>
                <w:szCs w:val="18"/>
                <w:lang w:eastAsia="el-GR"/>
              </w:rPr>
            </w:pPr>
            <w:r w:rsidRPr="00054350">
              <w:rPr>
                <w:rFonts w:eastAsia="Times New Roman" w:cs="Calibri"/>
                <w:color w:val="000000"/>
                <w:sz w:val="18"/>
                <w:szCs w:val="18"/>
                <w:lang w:eastAsia="el-GR"/>
              </w:rPr>
              <w:t>2</w:t>
            </w:r>
          </w:p>
        </w:tc>
        <w:tc>
          <w:tcPr>
            <w:tcW w:w="1665" w:type="dxa"/>
            <w:tcBorders>
              <w:top w:val="nil"/>
              <w:left w:val="nil"/>
              <w:bottom w:val="single" w:sz="4" w:space="0" w:color="auto"/>
              <w:right w:val="single" w:sz="4" w:space="0" w:color="auto"/>
            </w:tcBorders>
            <w:shd w:val="clear" w:color="auto" w:fill="auto"/>
            <w:vAlign w:val="center"/>
            <w:hideMark/>
          </w:tcPr>
          <w:p w14:paraId="52A2DCF4" w14:textId="77777777" w:rsidR="00005CBF" w:rsidRPr="00054350" w:rsidRDefault="00005CBF" w:rsidP="00005CBF">
            <w:pPr>
              <w:spacing w:after="0" w:line="240" w:lineRule="auto"/>
              <w:jc w:val="center"/>
              <w:rPr>
                <w:rFonts w:eastAsia="Times New Roman" w:cs="Calibri"/>
                <w:color w:val="000000"/>
                <w:sz w:val="18"/>
                <w:szCs w:val="18"/>
                <w:lang w:eastAsia="el-GR"/>
              </w:rPr>
            </w:pPr>
            <w:r w:rsidRPr="00054350">
              <w:rPr>
                <w:rFonts w:eastAsia="Times New Roman" w:cs="Calibri"/>
                <w:color w:val="000000"/>
                <w:sz w:val="18"/>
                <w:szCs w:val="18"/>
                <w:lang w:eastAsia="el-GR"/>
              </w:rPr>
              <w:t>59 47UV/VIS 05</w:t>
            </w:r>
          </w:p>
        </w:tc>
        <w:tc>
          <w:tcPr>
            <w:tcW w:w="2695" w:type="dxa"/>
            <w:tcBorders>
              <w:top w:val="nil"/>
              <w:left w:val="nil"/>
              <w:bottom w:val="single" w:sz="4" w:space="0" w:color="auto"/>
              <w:right w:val="single" w:sz="4" w:space="0" w:color="auto"/>
            </w:tcBorders>
            <w:shd w:val="clear" w:color="auto" w:fill="auto"/>
            <w:vAlign w:val="center"/>
            <w:hideMark/>
          </w:tcPr>
          <w:p w14:paraId="4D034D1D" w14:textId="77777777" w:rsidR="00005CBF" w:rsidRPr="00054350" w:rsidRDefault="00005CBF" w:rsidP="00005CBF">
            <w:pPr>
              <w:spacing w:after="0" w:line="240" w:lineRule="auto"/>
              <w:jc w:val="center"/>
              <w:rPr>
                <w:rFonts w:eastAsia="Times New Roman" w:cs="Calibri"/>
                <w:sz w:val="18"/>
                <w:szCs w:val="18"/>
                <w:lang w:eastAsia="el-GR"/>
              </w:rPr>
            </w:pPr>
            <w:r w:rsidRPr="00054350">
              <w:rPr>
                <w:rFonts w:eastAsia="Times New Roman" w:cs="Calibri"/>
                <w:sz w:val="18"/>
                <w:szCs w:val="18"/>
                <w:lang w:eastAsia="el-GR"/>
              </w:rPr>
              <w:t>Διπλής δέσμης, ορατού-υπεριώδους</w:t>
            </w:r>
          </w:p>
        </w:tc>
        <w:tc>
          <w:tcPr>
            <w:tcW w:w="1656" w:type="dxa"/>
            <w:tcBorders>
              <w:top w:val="nil"/>
              <w:left w:val="nil"/>
              <w:bottom w:val="single" w:sz="4" w:space="0" w:color="auto"/>
              <w:right w:val="single" w:sz="4" w:space="0" w:color="auto"/>
            </w:tcBorders>
            <w:shd w:val="clear" w:color="auto" w:fill="auto"/>
            <w:vAlign w:val="center"/>
            <w:hideMark/>
          </w:tcPr>
          <w:p w14:paraId="12B22E86" w14:textId="77777777" w:rsidR="00005CBF" w:rsidRPr="00054350" w:rsidRDefault="00005CBF" w:rsidP="00005CBF">
            <w:pPr>
              <w:spacing w:after="0" w:line="240" w:lineRule="auto"/>
              <w:jc w:val="center"/>
              <w:rPr>
                <w:rFonts w:eastAsia="Times New Roman" w:cs="Calibri"/>
                <w:sz w:val="18"/>
                <w:szCs w:val="18"/>
                <w:lang w:eastAsia="el-GR"/>
              </w:rPr>
            </w:pPr>
            <w:r w:rsidRPr="00054350">
              <w:rPr>
                <w:rFonts w:eastAsia="Times New Roman" w:cs="Calibri"/>
                <w:sz w:val="18"/>
                <w:szCs w:val="18"/>
                <w:lang w:eastAsia="el-GR"/>
              </w:rPr>
              <w:t xml:space="preserve"> JASCO V-730</w:t>
            </w:r>
          </w:p>
        </w:tc>
        <w:tc>
          <w:tcPr>
            <w:tcW w:w="4741" w:type="dxa"/>
            <w:tcBorders>
              <w:top w:val="nil"/>
              <w:left w:val="nil"/>
              <w:bottom w:val="single" w:sz="4" w:space="0" w:color="auto"/>
              <w:right w:val="single" w:sz="4" w:space="0" w:color="auto"/>
            </w:tcBorders>
            <w:shd w:val="clear" w:color="auto" w:fill="auto"/>
            <w:noWrap/>
            <w:vAlign w:val="center"/>
            <w:hideMark/>
          </w:tcPr>
          <w:p w14:paraId="58AF8E1D" w14:textId="77777777" w:rsidR="00005CBF" w:rsidRPr="00054350" w:rsidRDefault="00005CBF" w:rsidP="00005CBF">
            <w:pPr>
              <w:spacing w:after="0" w:line="240" w:lineRule="auto"/>
              <w:jc w:val="center"/>
              <w:rPr>
                <w:rFonts w:eastAsia="Times New Roman" w:cs="Calibri"/>
                <w:sz w:val="18"/>
                <w:szCs w:val="18"/>
                <w:lang w:eastAsia="el-GR"/>
              </w:rPr>
            </w:pPr>
            <w:r w:rsidRPr="00054350">
              <w:rPr>
                <w:rFonts w:eastAsia="Times New Roman" w:cs="Calibri"/>
                <w:sz w:val="18"/>
                <w:szCs w:val="18"/>
                <w:lang w:eastAsia="el-GR"/>
              </w:rPr>
              <w:t>ΔΙΑΚΡΙΒΩΣΗ</w:t>
            </w:r>
          </w:p>
        </w:tc>
        <w:tc>
          <w:tcPr>
            <w:tcW w:w="3261" w:type="dxa"/>
            <w:tcBorders>
              <w:top w:val="nil"/>
              <w:left w:val="nil"/>
              <w:bottom w:val="single" w:sz="4" w:space="0" w:color="auto"/>
              <w:right w:val="single" w:sz="4" w:space="0" w:color="auto"/>
            </w:tcBorders>
            <w:shd w:val="clear" w:color="auto" w:fill="auto"/>
            <w:vAlign w:val="center"/>
            <w:hideMark/>
          </w:tcPr>
          <w:p w14:paraId="670E1A50" w14:textId="77777777" w:rsidR="00005CBF" w:rsidRPr="00054350" w:rsidRDefault="00005CBF" w:rsidP="00005CBF">
            <w:pPr>
              <w:spacing w:after="0" w:line="240" w:lineRule="auto"/>
              <w:jc w:val="center"/>
              <w:rPr>
                <w:rFonts w:eastAsia="Times New Roman" w:cs="Calibri"/>
                <w:sz w:val="18"/>
                <w:szCs w:val="18"/>
                <w:lang w:eastAsia="el-GR"/>
              </w:rPr>
            </w:pPr>
            <w:r w:rsidRPr="00054350">
              <w:rPr>
                <w:rFonts w:eastAsia="Times New Roman" w:cs="Calibri"/>
                <w:sz w:val="18"/>
                <w:szCs w:val="18"/>
                <w:lang w:eastAsia="el-GR"/>
              </w:rPr>
              <w:t>Χ.Υ. ΠΕΛ/ΣΟΥ, ΔΥΤ. ΕΛΛΑΔΑΣ &amp; ΙΟΝΙΟΥ</w:t>
            </w:r>
          </w:p>
          <w:p w14:paraId="61EBDAA8" w14:textId="06BEF6C8" w:rsidR="00005CBF" w:rsidRPr="00054350" w:rsidRDefault="00005CBF" w:rsidP="00005CBF">
            <w:pPr>
              <w:spacing w:after="0" w:line="240" w:lineRule="auto"/>
              <w:jc w:val="center"/>
              <w:rPr>
                <w:rFonts w:eastAsia="Times New Roman" w:cs="Calibri"/>
                <w:sz w:val="18"/>
                <w:szCs w:val="18"/>
                <w:lang w:eastAsia="el-GR"/>
              </w:rPr>
            </w:pPr>
            <w:r w:rsidRPr="00054350">
              <w:rPr>
                <w:rFonts w:eastAsia="Times New Roman" w:cs="Calibri"/>
                <w:sz w:val="18"/>
                <w:szCs w:val="18"/>
                <w:lang w:eastAsia="el-GR"/>
              </w:rPr>
              <w:t>- ΤΜ. Χ.Υ. ΚΕΡΚΥΡΑΣ</w:t>
            </w:r>
          </w:p>
        </w:tc>
      </w:tr>
      <w:tr w:rsidR="00005CBF" w:rsidRPr="00054350" w14:paraId="52DCA340" w14:textId="77777777" w:rsidTr="00430B46">
        <w:trPr>
          <w:trHeight w:val="7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14:paraId="45A0AD92" w14:textId="77777777" w:rsidR="00005CBF" w:rsidRPr="00054350" w:rsidRDefault="00005CBF" w:rsidP="00005CBF">
            <w:pPr>
              <w:spacing w:after="0" w:line="240" w:lineRule="auto"/>
              <w:jc w:val="center"/>
              <w:rPr>
                <w:rFonts w:eastAsia="Times New Roman" w:cs="Calibri"/>
                <w:color w:val="000000"/>
                <w:sz w:val="18"/>
                <w:szCs w:val="18"/>
                <w:lang w:eastAsia="el-GR"/>
              </w:rPr>
            </w:pPr>
            <w:r w:rsidRPr="00054350">
              <w:rPr>
                <w:rFonts w:eastAsia="Times New Roman" w:cs="Calibri"/>
                <w:color w:val="000000"/>
                <w:sz w:val="18"/>
                <w:szCs w:val="18"/>
                <w:lang w:eastAsia="el-GR"/>
              </w:rPr>
              <w:t>3</w:t>
            </w:r>
          </w:p>
        </w:tc>
        <w:tc>
          <w:tcPr>
            <w:tcW w:w="1665" w:type="dxa"/>
            <w:tcBorders>
              <w:top w:val="nil"/>
              <w:left w:val="nil"/>
              <w:bottom w:val="single" w:sz="4" w:space="0" w:color="auto"/>
              <w:right w:val="single" w:sz="4" w:space="0" w:color="auto"/>
            </w:tcBorders>
            <w:shd w:val="clear" w:color="auto" w:fill="auto"/>
            <w:vAlign w:val="center"/>
            <w:hideMark/>
          </w:tcPr>
          <w:p w14:paraId="402F96F3" w14:textId="77777777" w:rsidR="00005CBF" w:rsidRPr="00054350" w:rsidRDefault="00005CBF" w:rsidP="00005CBF">
            <w:pPr>
              <w:spacing w:after="0" w:line="240" w:lineRule="auto"/>
              <w:jc w:val="center"/>
              <w:rPr>
                <w:rFonts w:eastAsia="Times New Roman" w:cs="Calibri"/>
                <w:sz w:val="18"/>
                <w:szCs w:val="18"/>
                <w:lang w:eastAsia="el-GR"/>
              </w:rPr>
            </w:pPr>
            <w:r w:rsidRPr="00054350">
              <w:rPr>
                <w:rFonts w:eastAsia="Times New Roman" w:cs="Calibri"/>
                <w:sz w:val="18"/>
                <w:szCs w:val="18"/>
                <w:lang w:eastAsia="el-GR"/>
              </w:rPr>
              <w:t>37 00 UV/VIS 01</w:t>
            </w:r>
          </w:p>
        </w:tc>
        <w:tc>
          <w:tcPr>
            <w:tcW w:w="2695" w:type="dxa"/>
            <w:tcBorders>
              <w:top w:val="nil"/>
              <w:left w:val="nil"/>
              <w:bottom w:val="single" w:sz="4" w:space="0" w:color="auto"/>
              <w:right w:val="single" w:sz="4" w:space="0" w:color="auto"/>
            </w:tcBorders>
            <w:shd w:val="clear" w:color="auto" w:fill="auto"/>
            <w:vAlign w:val="center"/>
            <w:hideMark/>
          </w:tcPr>
          <w:p w14:paraId="7CBECB1B" w14:textId="77777777" w:rsidR="00005CBF" w:rsidRPr="00054350" w:rsidRDefault="00005CBF" w:rsidP="00005CBF">
            <w:pPr>
              <w:spacing w:after="0" w:line="240" w:lineRule="auto"/>
              <w:jc w:val="center"/>
              <w:rPr>
                <w:rFonts w:eastAsia="Times New Roman" w:cs="Calibri"/>
                <w:sz w:val="18"/>
                <w:szCs w:val="18"/>
                <w:lang w:eastAsia="el-GR"/>
              </w:rPr>
            </w:pPr>
            <w:r w:rsidRPr="00054350">
              <w:rPr>
                <w:rFonts w:eastAsia="Times New Roman" w:cs="Calibri"/>
                <w:sz w:val="18"/>
                <w:szCs w:val="18"/>
                <w:lang w:eastAsia="el-GR"/>
              </w:rPr>
              <w:t xml:space="preserve">Φασματοφωτόμετρο διπλής δέσμης </w:t>
            </w:r>
          </w:p>
        </w:tc>
        <w:tc>
          <w:tcPr>
            <w:tcW w:w="1656" w:type="dxa"/>
            <w:tcBorders>
              <w:top w:val="nil"/>
              <w:left w:val="nil"/>
              <w:bottom w:val="single" w:sz="4" w:space="0" w:color="auto"/>
              <w:right w:val="single" w:sz="4" w:space="0" w:color="auto"/>
            </w:tcBorders>
            <w:shd w:val="clear" w:color="auto" w:fill="auto"/>
            <w:noWrap/>
            <w:vAlign w:val="center"/>
            <w:hideMark/>
          </w:tcPr>
          <w:p w14:paraId="3E82BB0D" w14:textId="77777777" w:rsidR="00005CBF" w:rsidRPr="00054350" w:rsidRDefault="00005CBF" w:rsidP="00005CBF">
            <w:pPr>
              <w:spacing w:after="0" w:line="240" w:lineRule="auto"/>
              <w:jc w:val="center"/>
              <w:rPr>
                <w:rFonts w:eastAsia="Times New Roman" w:cs="Calibri"/>
                <w:sz w:val="18"/>
                <w:szCs w:val="18"/>
                <w:lang w:eastAsia="el-GR"/>
              </w:rPr>
            </w:pPr>
            <w:r w:rsidRPr="00054350">
              <w:rPr>
                <w:rFonts w:eastAsia="Times New Roman" w:cs="Calibri"/>
                <w:sz w:val="18"/>
                <w:szCs w:val="18"/>
                <w:lang w:eastAsia="el-GR"/>
              </w:rPr>
              <w:t>HITACHI U -2000</w:t>
            </w:r>
          </w:p>
        </w:tc>
        <w:tc>
          <w:tcPr>
            <w:tcW w:w="4741" w:type="dxa"/>
            <w:tcBorders>
              <w:top w:val="nil"/>
              <w:left w:val="nil"/>
              <w:bottom w:val="single" w:sz="4" w:space="0" w:color="auto"/>
              <w:right w:val="single" w:sz="4" w:space="0" w:color="auto"/>
            </w:tcBorders>
            <w:shd w:val="clear" w:color="auto" w:fill="auto"/>
            <w:noWrap/>
            <w:vAlign w:val="center"/>
            <w:hideMark/>
          </w:tcPr>
          <w:p w14:paraId="384EBF75" w14:textId="77777777" w:rsidR="00005CBF" w:rsidRPr="00054350" w:rsidRDefault="00005CBF" w:rsidP="00005CBF">
            <w:pPr>
              <w:spacing w:after="0" w:line="240" w:lineRule="auto"/>
              <w:jc w:val="center"/>
              <w:rPr>
                <w:rFonts w:eastAsia="Times New Roman" w:cs="Calibri"/>
                <w:sz w:val="18"/>
                <w:szCs w:val="18"/>
                <w:lang w:eastAsia="el-GR"/>
              </w:rPr>
            </w:pPr>
            <w:r w:rsidRPr="00054350">
              <w:rPr>
                <w:rFonts w:eastAsia="Times New Roman" w:cs="Calibri"/>
                <w:sz w:val="18"/>
                <w:szCs w:val="18"/>
                <w:lang w:eastAsia="el-GR"/>
              </w:rPr>
              <w:t>ΔΙΑΚΡΙΒΩΣΗ</w:t>
            </w:r>
          </w:p>
        </w:tc>
        <w:tc>
          <w:tcPr>
            <w:tcW w:w="3261" w:type="dxa"/>
            <w:tcBorders>
              <w:top w:val="nil"/>
              <w:left w:val="nil"/>
              <w:bottom w:val="single" w:sz="4" w:space="0" w:color="auto"/>
              <w:right w:val="single" w:sz="4" w:space="0" w:color="auto"/>
            </w:tcBorders>
            <w:shd w:val="clear" w:color="auto" w:fill="auto"/>
            <w:noWrap/>
            <w:vAlign w:val="center"/>
            <w:hideMark/>
          </w:tcPr>
          <w:p w14:paraId="4013CE42" w14:textId="77777777" w:rsidR="00005CBF" w:rsidRPr="00054350" w:rsidRDefault="00005CBF" w:rsidP="00005CBF">
            <w:pPr>
              <w:spacing w:after="0" w:line="240" w:lineRule="auto"/>
              <w:jc w:val="center"/>
              <w:rPr>
                <w:rFonts w:eastAsia="Times New Roman" w:cs="Calibri"/>
                <w:sz w:val="18"/>
                <w:szCs w:val="18"/>
                <w:lang w:eastAsia="el-GR"/>
              </w:rPr>
            </w:pPr>
            <w:r w:rsidRPr="00054350">
              <w:rPr>
                <w:rFonts w:eastAsia="Times New Roman" w:cs="Calibri"/>
                <w:sz w:val="18"/>
                <w:szCs w:val="18"/>
                <w:lang w:eastAsia="el-GR"/>
              </w:rPr>
              <w:t>Χ.Υ. ΚΡΗΤΗΣ (ΗΡΑΚΛΕΙΟ)</w:t>
            </w:r>
          </w:p>
        </w:tc>
      </w:tr>
      <w:tr w:rsidR="00005CBF" w:rsidRPr="00054350" w14:paraId="0663CA15" w14:textId="77777777" w:rsidTr="00430B46">
        <w:trPr>
          <w:trHeight w:val="7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14:paraId="756FAFF4" w14:textId="77777777" w:rsidR="00005CBF" w:rsidRPr="00054350" w:rsidRDefault="00005CBF" w:rsidP="00005CBF">
            <w:pPr>
              <w:spacing w:after="0" w:line="240" w:lineRule="auto"/>
              <w:jc w:val="center"/>
              <w:rPr>
                <w:rFonts w:eastAsia="Times New Roman" w:cs="Calibri"/>
                <w:color w:val="000000"/>
                <w:sz w:val="18"/>
                <w:szCs w:val="18"/>
                <w:lang w:eastAsia="el-GR"/>
              </w:rPr>
            </w:pPr>
            <w:r w:rsidRPr="00054350">
              <w:rPr>
                <w:rFonts w:eastAsia="Times New Roman" w:cs="Calibri"/>
                <w:color w:val="000000"/>
                <w:sz w:val="18"/>
                <w:szCs w:val="18"/>
                <w:lang w:eastAsia="el-GR"/>
              </w:rPr>
              <w:t>4</w:t>
            </w:r>
          </w:p>
        </w:tc>
        <w:tc>
          <w:tcPr>
            <w:tcW w:w="1665" w:type="dxa"/>
            <w:tcBorders>
              <w:top w:val="nil"/>
              <w:left w:val="nil"/>
              <w:bottom w:val="single" w:sz="4" w:space="0" w:color="auto"/>
              <w:right w:val="single" w:sz="4" w:space="0" w:color="auto"/>
            </w:tcBorders>
            <w:shd w:val="clear" w:color="auto" w:fill="auto"/>
            <w:vAlign w:val="center"/>
            <w:hideMark/>
          </w:tcPr>
          <w:p w14:paraId="58BE1E72" w14:textId="77777777" w:rsidR="00005CBF" w:rsidRPr="00054350" w:rsidRDefault="00005CBF" w:rsidP="00005CBF">
            <w:pPr>
              <w:spacing w:after="0" w:line="240" w:lineRule="auto"/>
              <w:jc w:val="center"/>
              <w:rPr>
                <w:rFonts w:eastAsia="Times New Roman" w:cs="Calibri"/>
                <w:sz w:val="18"/>
                <w:szCs w:val="18"/>
                <w:lang w:eastAsia="el-GR"/>
              </w:rPr>
            </w:pPr>
            <w:r w:rsidRPr="00054350">
              <w:rPr>
                <w:rFonts w:eastAsia="Times New Roman" w:cs="Calibri"/>
                <w:sz w:val="18"/>
                <w:szCs w:val="18"/>
                <w:lang w:eastAsia="el-GR"/>
              </w:rPr>
              <w:t>37 00 UV/VIS 02</w:t>
            </w:r>
          </w:p>
        </w:tc>
        <w:tc>
          <w:tcPr>
            <w:tcW w:w="2695" w:type="dxa"/>
            <w:tcBorders>
              <w:top w:val="nil"/>
              <w:left w:val="nil"/>
              <w:bottom w:val="single" w:sz="4" w:space="0" w:color="auto"/>
              <w:right w:val="single" w:sz="4" w:space="0" w:color="auto"/>
            </w:tcBorders>
            <w:shd w:val="clear" w:color="auto" w:fill="auto"/>
            <w:vAlign w:val="center"/>
            <w:hideMark/>
          </w:tcPr>
          <w:p w14:paraId="10A2F088" w14:textId="77777777" w:rsidR="00005CBF" w:rsidRPr="00054350" w:rsidRDefault="00005CBF" w:rsidP="00005CBF">
            <w:pPr>
              <w:spacing w:after="0" w:line="240" w:lineRule="auto"/>
              <w:jc w:val="center"/>
              <w:rPr>
                <w:rFonts w:eastAsia="Times New Roman" w:cs="Calibri"/>
                <w:sz w:val="18"/>
                <w:szCs w:val="18"/>
                <w:lang w:eastAsia="el-GR"/>
              </w:rPr>
            </w:pPr>
            <w:r w:rsidRPr="00054350">
              <w:rPr>
                <w:rFonts w:eastAsia="Times New Roman" w:cs="Calibri"/>
                <w:sz w:val="18"/>
                <w:szCs w:val="18"/>
                <w:lang w:eastAsia="el-GR"/>
              </w:rPr>
              <w:t xml:space="preserve">Φασματοφωτόμετρο διπλής δέσμης, με Η/Υ </w:t>
            </w:r>
          </w:p>
        </w:tc>
        <w:tc>
          <w:tcPr>
            <w:tcW w:w="1656" w:type="dxa"/>
            <w:tcBorders>
              <w:top w:val="nil"/>
              <w:left w:val="nil"/>
              <w:bottom w:val="single" w:sz="4" w:space="0" w:color="auto"/>
              <w:right w:val="single" w:sz="4" w:space="0" w:color="auto"/>
            </w:tcBorders>
            <w:shd w:val="clear" w:color="auto" w:fill="auto"/>
            <w:vAlign w:val="center"/>
            <w:hideMark/>
          </w:tcPr>
          <w:p w14:paraId="55F24136" w14:textId="77777777" w:rsidR="00005CBF" w:rsidRPr="00054350" w:rsidRDefault="00005CBF" w:rsidP="00005CBF">
            <w:pPr>
              <w:spacing w:after="0" w:line="240" w:lineRule="auto"/>
              <w:jc w:val="center"/>
              <w:rPr>
                <w:rFonts w:eastAsia="Times New Roman" w:cs="Calibri"/>
                <w:sz w:val="18"/>
                <w:szCs w:val="18"/>
                <w:lang w:eastAsia="el-GR"/>
              </w:rPr>
            </w:pPr>
            <w:r w:rsidRPr="00054350">
              <w:rPr>
                <w:rFonts w:eastAsia="Times New Roman" w:cs="Calibri"/>
                <w:sz w:val="18"/>
                <w:szCs w:val="18"/>
                <w:lang w:eastAsia="el-GR"/>
              </w:rPr>
              <w:t xml:space="preserve"> JASCO V-730iRM</w:t>
            </w:r>
          </w:p>
        </w:tc>
        <w:tc>
          <w:tcPr>
            <w:tcW w:w="4741" w:type="dxa"/>
            <w:tcBorders>
              <w:top w:val="nil"/>
              <w:left w:val="nil"/>
              <w:bottom w:val="single" w:sz="4" w:space="0" w:color="auto"/>
              <w:right w:val="single" w:sz="4" w:space="0" w:color="auto"/>
            </w:tcBorders>
            <w:shd w:val="clear" w:color="auto" w:fill="auto"/>
            <w:noWrap/>
            <w:vAlign w:val="center"/>
            <w:hideMark/>
          </w:tcPr>
          <w:p w14:paraId="49BC8A1C" w14:textId="77777777" w:rsidR="00005CBF" w:rsidRPr="00054350" w:rsidRDefault="00005CBF" w:rsidP="00005CBF">
            <w:pPr>
              <w:spacing w:after="0" w:line="240" w:lineRule="auto"/>
              <w:jc w:val="center"/>
              <w:rPr>
                <w:rFonts w:eastAsia="Times New Roman" w:cs="Calibri"/>
                <w:sz w:val="18"/>
                <w:szCs w:val="18"/>
                <w:lang w:eastAsia="el-GR"/>
              </w:rPr>
            </w:pPr>
            <w:r w:rsidRPr="00054350">
              <w:rPr>
                <w:rFonts w:eastAsia="Times New Roman" w:cs="Calibri"/>
                <w:sz w:val="18"/>
                <w:szCs w:val="18"/>
                <w:lang w:eastAsia="el-GR"/>
              </w:rPr>
              <w:t>ΔΙΑΚΡΙΒΩΣΗ</w:t>
            </w:r>
          </w:p>
        </w:tc>
        <w:tc>
          <w:tcPr>
            <w:tcW w:w="3261" w:type="dxa"/>
            <w:tcBorders>
              <w:top w:val="nil"/>
              <w:left w:val="nil"/>
              <w:bottom w:val="single" w:sz="4" w:space="0" w:color="auto"/>
              <w:right w:val="single" w:sz="4" w:space="0" w:color="auto"/>
            </w:tcBorders>
            <w:shd w:val="clear" w:color="auto" w:fill="auto"/>
            <w:noWrap/>
            <w:vAlign w:val="center"/>
            <w:hideMark/>
          </w:tcPr>
          <w:p w14:paraId="610B37AD" w14:textId="77777777" w:rsidR="00005CBF" w:rsidRPr="00054350" w:rsidRDefault="00005CBF" w:rsidP="00005CBF">
            <w:pPr>
              <w:spacing w:after="0" w:line="240" w:lineRule="auto"/>
              <w:jc w:val="center"/>
              <w:rPr>
                <w:rFonts w:eastAsia="Times New Roman" w:cs="Calibri"/>
                <w:sz w:val="18"/>
                <w:szCs w:val="18"/>
                <w:lang w:eastAsia="el-GR"/>
              </w:rPr>
            </w:pPr>
            <w:r w:rsidRPr="00054350">
              <w:rPr>
                <w:rFonts w:eastAsia="Times New Roman" w:cs="Calibri"/>
                <w:sz w:val="18"/>
                <w:szCs w:val="18"/>
                <w:lang w:eastAsia="el-GR"/>
              </w:rPr>
              <w:t>Χ.Υ. ΚΡΗΤΗΣ (ΗΡΑΚΛΕΙΟ)</w:t>
            </w:r>
          </w:p>
        </w:tc>
      </w:tr>
      <w:tr w:rsidR="00005CBF" w:rsidRPr="00054350" w14:paraId="07C5C7FA" w14:textId="77777777" w:rsidTr="00430B46">
        <w:trPr>
          <w:trHeight w:val="7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14:paraId="3D4C4020" w14:textId="77777777" w:rsidR="00005CBF" w:rsidRPr="00054350" w:rsidRDefault="00005CBF" w:rsidP="00005CBF">
            <w:pPr>
              <w:spacing w:after="0" w:line="240" w:lineRule="auto"/>
              <w:jc w:val="center"/>
              <w:rPr>
                <w:rFonts w:eastAsia="Times New Roman" w:cs="Calibri"/>
                <w:color w:val="000000"/>
                <w:sz w:val="18"/>
                <w:szCs w:val="18"/>
                <w:lang w:eastAsia="el-GR"/>
              </w:rPr>
            </w:pPr>
            <w:r w:rsidRPr="00054350">
              <w:rPr>
                <w:rFonts w:eastAsia="Times New Roman" w:cs="Calibri"/>
                <w:color w:val="000000"/>
                <w:sz w:val="18"/>
                <w:szCs w:val="18"/>
                <w:lang w:eastAsia="el-GR"/>
              </w:rPr>
              <w:t>5</w:t>
            </w:r>
          </w:p>
        </w:tc>
        <w:tc>
          <w:tcPr>
            <w:tcW w:w="1665" w:type="dxa"/>
            <w:tcBorders>
              <w:top w:val="nil"/>
              <w:left w:val="nil"/>
              <w:bottom w:val="single" w:sz="4" w:space="0" w:color="auto"/>
              <w:right w:val="single" w:sz="4" w:space="0" w:color="auto"/>
            </w:tcBorders>
            <w:shd w:val="clear" w:color="auto" w:fill="auto"/>
            <w:vAlign w:val="center"/>
            <w:hideMark/>
          </w:tcPr>
          <w:p w14:paraId="3144E3D1" w14:textId="77777777" w:rsidR="00005CBF" w:rsidRPr="00054350" w:rsidRDefault="00005CBF" w:rsidP="00005CBF">
            <w:pPr>
              <w:spacing w:after="0" w:line="240" w:lineRule="auto"/>
              <w:jc w:val="center"/>
              <w:rPr>
                <w:rFonts w:eastAsia="Times New Roman" w:cs="Calibri"/>
                <w:color w:val="000000"/>
                <w:sz w:val="18"/>
                <w:szCs w:val="18"/>
                <w:lang w:eastAsia="el-GR"/>
              </w:rPr>
            </w:pPr>
            <w:r w:rsidRPr="00054350">
              <w:rPr>
                <w:rFonts w:eastAsia="Times New Roman" w:cs="Calibri"/>
                <w:color w:val="000000"/>
                <w:sz w:val="18"/>
                <w:szCs w:val="18"/>
                <w:lang w:eastAsia="el-GR"/>
              </w:rPr>
              <w:t>39UV-VIS 03</w:t>
            </w:r>
          </w:p>
        </w:tc>
        <w:tc>
          <w:tcPr>
            <w:tcW w:w="2695" w:type="dxa"/>
            <w:tcBorders>
              <w:top w:val="nil"/>
              <w:left w:val="nil"/>
              <w:bottom w:val="single" w:sz="4" w:space="0" w:color="auto"/>
              <w:right w:val="single" w:sz="4" w:space="0" w:color="auto"/>
            </w:tcBorders>
            <w:shd w:val="clear" w:color="auto" w:fill="auto"/>
            <w:vAlign w:val="center"/>
            <w:hideMark/>
          </w:tcPr>
          <w:p w14:paraId="3AE49AC0" w14:textId="77777777" w:rsidR="00005CBF" w:rsidRPr="00054350" w:rsidRDefault="00005CBF" w:rsidP="00005CBF">
            <w:pPr>
              <w:spacing w:after="0" w:line="240" w:lineRule="auto"/>
              <w:jc w:val="center"/>
              <w:rPr>
                <w:rFonts w:eastAsia="Times New Roman" w:cs="Calibri"/>
                <w:color w:val="000000"/>
                <w:sz w:val="18"/>
                <w:szCs w:val="18"/>
                <w:lang w:eastAsia="el-GR"/>
              </w:rPr>
            </w:pPr>
            <w:r w:rsidRPr="00054350">
              <w:rPr>
                <w:rFonts w:eastAsia="Times New Roman" w:cs="Calibri"/>
                <w:color w:val="000000"/>
                <w:sz w:val="18"/>
                <w:szCs w:val="18"/>
                <w:lang w:eastAsia="el-GR"/>
              </w:rPr>
              <w:t>Φασματοφωτόμετρο</w:t>
            </w:r>
          </w:p>
        </w:tc>
        <w:tc>
          <w:tcPr>
            <w:tcW w:w="1656" w:type="dxa"/>
            <w:tcBorders>
              <w:top w:val="nil"/>
              <w:left w:val="nil"/>
              <w:bottom w:val="single" w:sz="4" w:space="0" w:color="auto"/>
              <w:right w:val="single" w:sz="4" w:space="0" w:color="auto"/>
            </w:tcBorders>
            <w:shd w:val="clear" w:color="auto" w:fill="auto"/>
            <w:vAlign w:val="center"/>
            <w:hideMark/>
          </w:tcPr>
          <w:p w14:paraId="6F1178B6" w14:textId="77777777" w:rsidR="00005CBF" w:rsidRPr="00054350" w:rsidRDefault="00005CBF" w:rsidP="00005CBF">
            <w:pPr>
              <w:spacing w:after="0" w:line="240" w:lineRule="auto"/>
              <w:jc w:val="center"/>
              <w:rPr>
                <w:rFonts w:eastAsia="Times New Roman" w:cs="Calibri"/>
                <w:sz w:val="18"/>
                <w:szCs w:val="18"/>
                <w:lang w:eastAsia="el-GR"/>
              </w:rPr>
            </w:pPr>
            <w:r w:rsidRPr="00054350">
              <w:rPr>
                <w:rFonts w:eastAsia="Times New Roman" w:cs="Calibri"/>
                <w:sz w:val="18"/>
                <w:szCs w:val="18"/>
                <w:lang w:eastAsia="el-GR"/>
              </w:rPr>
              <w:t>Hitachi U-2001</w:t>
            </w:r>
          </w:p>
        </w:tc>
        <w:tc>
          <w:tcPr>
            <w:tcW w:w="4741" w:type="dxa"/>
            <w:tcBorders>
              <w:top w:val="nil"/>
              <w:left w:val="nil"/>
              <w:bottom w:val="single" w:sz="4" w:space="0" w:color="auto"/>
              <w:right w:val="single" w:sz="4" w:space="0" w:color="auto"/>
            </w:tcBorders>
            <w:shd w:val="clear" w:color="auto" w:fill="auto"/>
            <w:noWrap/>
            <w:vAlign w:val="center"/>
            <w:hideMark/>
          </w:tcPr>
          <w:p w14:paraId="0C50CA78" w14:textId="77777777" w:rsidR="00005CBF" w:rsidRPr="00054350" w:rsidRDefault="00005CBF" w:rsidP="00005CBF">
            <w:pPr>
              <w:spacing w:after="0" w:line="240" w:lineRule="auto"/>
              <w:jc w:val="center"/>
              <w:rPr>
                <w:rFonts w:eastAsia="Times New Roman" w:cs="Calibri"/>
                <w:color w:val="000000"/>
                <w:sz w:val="18"/>
                <w:szCs w:val="18"/>
                <w:lang w:eastAsia="el-GR"/>
              </w:rPr>
            </w:pPr>
            <w:r w:rsidRPr="00054350">
              <w:rPr>
                <w:rFonts w:eastAsia="Times New Roman" w:cs="Calibri"/>
                <w:color w:val="000000"/>
                <w:sz w:val="18"/>
                <w:szCs w:val="18"/>
                <w:lang w:eastAsia="el-GR"/>
              </w:rPr>
              <w:t xml:space="preserve">ΔΙΑΚΡΙΒΩΣΗ </w:t>
            </w:r>
          </w:p>
        </w:tc>
        <w:tc>
          <w:tcPr>
            <w:tcW w:w="3261" w:type="dxa"/>
            <w:tcBorders>
              <w:top w:val="nil"/>
              <w:left w:val="nil"/>
              <w:bottom w:val="single" w:sz="4" w:space="0" w:color="auto"/>
              <w:right w:val="single" w:sz="4" w:space="0" w:color="auto"/>
            </w:tcBorders>
            <w:shd w:val="clear" w:color="auto" w:fill="auto"/>
            <w:vAlign w:val="center"/>
            <w:hideMark/>
          </w:tcPr>
          <w:p w14:paraId="127403E3" w14:textId="77777777" w:rsidR="00005CBF" w:rsidRPr="00054350" w:rsidRDefault="00005CBF" w:rsidP="00005CBF">
            <w:pPr>
              <w:spacing w:after="0" w:line="240" w:lineRule="auto"/>
              <w:jc w:val="center"/>
              <w:rPr>
                <w:rFonts w:eastAsia="Times New Roman" w:cs="Calibri"/>
                <w:sz w:val="18"/>
                <w:szCs w:val="18"/>
                <w:lang w:eastAsia="el-GR"/>
              </w:rPr>
            </w:pPr>
            <w:r w:rsidRPr="00054350">
              <w:rPr>
                <w:rFonts w:eastAsia="Times New Roman" w:cs="Calibri"/>
                <w:sz w:val="18"/>
                <w:szCs w:val="18"/>
                <w:lang w:eastAsia="el-GR"/>
              </w:rPr>
              <w:t>Χ.Υ. ΚΕΝΤΡΙΚΗΣ ΜΑΚΕΔΟΝΙΑΣ (ΘΕΣΣΑΛΟΝΙΚΗ)</w:t>
            </w:r>
          </w:p>
        </w:tc>
      </w:tr>
      <w:tr w:rsidR="00005CBF" w:rsidRPr="00054350" w14:paraId="54D4B453" w14:textId="77777777" w:rsidTr="00430B46">
        <w:trPr>
          <w:trHeight w:val="7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14:paraId="49957140" w14:textId="77777777" w:rsidR="00005CBF" w:rsidRPr="00054350" w:rsidRDefault="00005CBF" w:rsidP="00005CBF">
            <w:pPr>
              <w:spacing w:after="0" w:line="240" w:lineRule="auto"/>
              <w:jc w:val="center"/>
              <w:rPr>
                <w:rFonts w:eastAsia="Times New Roman" w:cs="Calibri"/>
                <w:color w:val="000000"/>
                <w:sz w:val="18"/>
                <w:szCs w:val="18"/>
                <w:lang w:eastAsia="el-GR"/>
              </w:rPr>
            </w:pPr>
            <w:r w:rsidRPr="00054350">
              <w:rPr>
                <w:rFonts w:eastAsia="Times New Roman" w:cs="Calibri"/>
                <w:color w:val="000000"/>
                <w:sz w:val="18"/>
                <w:szCs w:val="18"/>
                <w:lang w:eastAsia="el-GR"/>
              </w:rPr>
              <w:t>6</w:t>
            </w:r>
          </w:p>
        </w:tc>
        <w:tc>
          <w:tcPr>
            <w:tcW w:w="1665" w:type="dxa"/>
            <w:tcBorders>
              <w:top w:val="nil"/>
              <w:left w:val="nil"/>
              <w:bottom w:val="single" w:sz="4" w:space="0" w:color="auto"/>
              <w:right w:val="single" w:sz="4" w:space="0" w:color="auto"/>
            </w:tcBorders>
            <w:shd w:val="clear" w:color="auto" w:fill="auto"/>
            <w:vAlign w:val="center"/>
            <w:hideMark/>
          </w:tcPr>
          <w:p w14:paraId="05267D45" w14:textId="77777777" w:rsidR="00005CBF" w:rsidRPr="00054350" w:rsidRDefault="00005CBF" w:rsidP="00005CBF">
            <w:pPr>
              <w:spacing w:after="0" w:line="240" w:lineRule="auto"/>
              <w:jc w:val="center"/>
              <w:rPr>
                <w:rFonts w:eastAsia="Times New Roman" w:cs="Calibri"/>
                <w:sz w:val="18"/>
                <w:szCs w:val="18"/>
                <w:lang w:eastAsia="el-GR"/>
              </w:rPr>
            </w:pPr>
            <w:r w:rsidRPr="00054350">
              <w:rPr>
                <w:rFonts w:eastAsia="Times New Roman" w:cs="Calibri"/>
                <w:sz w:val="18"/>
                <w:szCs w:val="18"/>
                <w:lang w:eastAsia="el-GR"/>
              </w:rPr>
              <w:t>39 UV/VIS 08</w:t>
            </w:r>
          </w:p>
        </w:tc>
        <w:tc>
          <w:tcPr>
            <w:tcW w:w="2695" w:type="dxa"/>
            <w:tcBorders>
              <w:top w:val="nil"/>
              <w:left w:val="nil"/>
              <w:bottom w:val="single" w:sz="4" w:space="0" w:color="auto"/>
              <w:right w:val="single" w:sz="4" w:space="0" w:color="auto"/>
            </w:tcBorders>
            <w:shd w:val="clear" w:color="auto" w:fill="auto"/>
            <w:vAlign w:val="center"/>
            <w:hideMark/>
          </w:tcPr>
          <w:p w14:paraId="30A06B73" w14:textId="77777777" w:rsidR="00005CBF" w:rsidRPr="00054350" w:rsidRDefault="00005CBF" w:rsidP="00005CBF">
            <w:pPr>
              <w:spacing w:after="0" w:line="240" w:lineRule="auto"/>
              <w:jc w:val="center"/>
              <w:rPr>
                <w:rFonts w:eastAsia="Times New Roman" w:cs="Calibri"/>
                <w:color w:val="000000"/>
                <w:sz w:val="18"/>
                <w:szCs w:val="18"/>
                <w:lang w:eastAsia="el-GR"/>
              </w:rPr>
            </w:pPr>
            <w:r w:rsidRPr="00054350">
              <w:rPr>
                <w:rFonts w:eastAsia="Times New Roman" w:cs="Calibri"/>
                <w:color w:val="000000"/>
                <w:sz w:val="18"/>
                <w:szCs w:val="18"/>
                <w:lang w:eastAsia="el-GR"/>
              </w:rPr>
              <w:t>Φασματοφωτόμετρο</w:t>
            </w:r>
          </w:p>
        </w:tc>
        <w:tc>
          <w:tcPr>
            <w:tcW w:w="1656" w:type="dxa"/>
            <w:tcBorders>
              <w:top w:val="nil"/>
              <w:left w:val="nil"/>
              <w:bottom w:val="single" w:sz="4" w:space="0" w:color="auto"/>
              <w:right w:val="single" w:sz="4" w:space="0" w:color="auto"/>
            </w:tcBorders>
            <w:shd w:val="clear" w:color="auto" w:fill="auto"/>
            <w:vAlign w:val="center"/>
            <w:hideMark/>
          </w:tcPr>
          <w:p w14:paraId="1546FB23" w14:textId="77777777" w:rsidR="00005CBF" w:rsidRPr="00054350" w:rsidRDefault="00005CBF" w:rsidP="00005CBF">
            <w:pPr>
              <w:spacing w:after="0" w:line="240" w:lineRule="auto"/>
              <w:jc w:val="center"/>
              <w:rPr>
                <w:rFonts w:eastAsia="Times New Roman" w:cs="Calibri"/>
                <w:sz w:val="18"/>
                <w:szCs w:val="18"/>
                <w:lang w:eastAsia="el-GR"/>
              </w:rPr>
            </w:pPr>
            <w:r w:rsidRPr="00054350">
              <w:rPr>
                <w:rFonts w:eastAsia="Times New Roman" w:cs="Calibri"/>
                <w:sz w:val="18"/>
                <w:szCs w:val="18"/>
                <w:lang w:eastAsia="el-GR"/>
              </w:rPr>
              <w:t>JASCO V-630 IRM</w:t>
            </w:r>
          </w:p>
        </w:tc>
        <w:tc>
          <w:tcPr>
            <w:tcW w:w="4741" w:type="dxa"/>
            <w:tcBorders>
              <w:top w:val="nil"/>
              <w:left w:val="nil"/>
              <w:bottom w:val="single" w:sz="4" w:space="0" w:color="auto"/>
              <w:right w:val="single" w:sz="4" w:space="0" w:color="auto"/>
            </w:tcBorders>
            <w:shd w:val="clear" w:color="auto" w:fill="auto"/>
            <w:noWrap/>
            <w:vAlign w:val="center"/>
            <w:hideMark/>
          </w:tcPr>
          <w:p w14:paraId="5F1D37D1" w14:textId="77777777" w:rsidR="00005CBF" w:rsidRPr="00054350" w:rsidRDefault="00005CBF" w:rsidP="00005CBF">
            <w:pPr>
              <w:spacing w:after="0" w:line="240" w:lineRule="auto"/>
              <w:jc w:val="center"/>
              <w:rPr>
                <w:rFonts w:eastAsia="Times New Roman" w:cs="Calibri"/>
                <w:color w:val="000000"/>
                <w:sz w:val="18"/>
                <w:szCs w:val="18"/>
                <w:lang w:eastAsia="el-GR"/>
              </w:rPr>
            </w:pPr>
            <w:r w:rsidRPr="00054350">
              <w:rPr>
                <w:rFonts w:eastAsia="Times New Roman" w:cs="Calibri"/>
                <w:color w:val="000000"/>
                <w:sz w:val="18"/>
                <w:szCs w:val="18"/>
                <w:lang w:eastAsia="el-GR"/>
              </w:rPr>
              <w:t xml:space="preserve">ΔΙΑΚΡΙΒΩΣΗ </w:t>
            </w:r>
          </w:p>
        </w:tc>
        <w:tc>
          <w:tcPr>
            <w:tcW w:w="3261" w:type="dxa"/>
            <w:tcBorders>
              <w:top w:val="nil"/>
              <w:left w:val="nil"/>
              <w:bottom w:val="single" w:sz="4" w:space="0" w:color="auto"/>
              <w:right w:val="single" w:sz="4" w:space="0" w:color="auto"/>
            </w:tcBorders>
            <w:shd w:val="clear" w:color="auto" w:fill="auto"/>
            <w:vAlign w:val="center"/>
            <w:hideMark/>
          </w:tcPr>
          <w:p w14:paraId="7EF33F6A" w14:textId="77777777" w:rsidR="00005CBF" w:rsidRPr="00054350" w:rsidRDefault="00005CBF" w:rsidP="00005CBF">
            <w:pPr>
              <w:spacing w:after="0" w:line="240" w:lineRule="auto"/>
              <w:jc w:val="center"/>
              <w:rPr>
                <w:rFonts w:eastAsia="Times New Roman" w:cs="Calibri"/>
                <w:sz w:val="18"/>
                <w:szCs w:val="18"/>
                <w:lang w:eastAsia="el-GR"/>
              </w:rPr>
            </w:pPr>
            <w:r w:rsidRPr="00054350">
              <w:rPr>
                <w:rFonts w:eastAsia="Times New Roman" w:cs="Calibri"/>
                <w:sz w:val="18"/>
                <w:szCs w:val="18"/>
                <w:lang w:eastAsia="el-GR"/>
              </w:rPr>
              <w:t>Χ.Υ. ΚΕΝΤΡΙΚΗΣ ΜΑΚΕΔΟΝΙΑΣ (ΘΕΣΣΑΛΟΝΙΚΗ)</w:t>
            </w:r>
          </w:p>
        </w:tc>
      </w:tr>
      <w:tr w:rsidR="00005CBF" w:rsidRPr="00054350" w14:paraId="7B894811" w14:textId="77777777" w:rsidTr="00430B46">
        <w:trPr>
          <w:trHeight w:val="7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14:paraId="7F16C6DD" w14:textId="77777777" w:rsidR="00005CBF" w:rsidRPr="00054350" w:rsidRDefault="00005CBF" w:rsidP="00005CBF">
            <w:pPr>
              <w:spacing w:after="0" w:line="240" w:lineRule="auto"/>
              <w:jc w:val="center"/>
              <w:rPr>
                <w:rFonts w:eastAsia="Times New Roman" w:cs="Calibri"/>
                <w:color w:val="000000"/>
                <w:sz w:val="18"/>
                <w:szCs w:val="18"/>
                <w:lang w:eastAsia="el-GR"/>
              </w:rPr>
            </w:pPr>
            <w:r w:rsidRPr="00054350">
              <w:rPr>
                <w:rFonts w:eastAsia="Times New Roman" w:cs="Calibri"/>
                <w:color w:val="000000"/>
                <w:sz w:val="18"/>
                <w:szCs w:val="18"/>
                <w:lang w:eastAsia="el-GR"/>
              </w:rPr>
              <w:t>7</w:t>
            </w:r>
          </w:p>
        </w:tc>
        <w:tc>
          <w:tcPr>
            <w:tcW w:w="1665" w:type="dxa"/>
            <w:tcBorders>
              <w:top w:val="nil"/>
              <w:left w:val="nil"/>
              <w:bottom w:val="single" w:sz="4" w:space="0" w:color="auto"/>
              <w:right w:val="single" w:sz="4" w:space="0" w:color="auto"/>
            </w:tcBorders>
            <w:shd w:val="clear" w:color="auto" w:fill="auto"/>
            <w:vAlign w:val="center"/>
            <w:hideMark/>
          </w:tcPr>
          <w:p w14:paraId="27D81003" w14:textId="77777777" w:rsidR="00005CBF" w:rsidRPr="00054350" w:rsidRDefault="00005CBF" w:rsidP="00005CBF">
            <w:pPr>
              <w:spacing w:after="0" w:line="240" w:lineRule="auto"/>
              <w:jc w:val="center"/>
              <w:rPr>
                <w:rFonts w:eastAsia="Times New Roman" w:cs="Calibri"/>
                <w:sz w:val="18"/>
                <w:szCs w:val="18"/>
                <w:lang w:eastAsia="el-GR"/>
              </w:rPr>
            </w:pPr>
            <w:r w:rsidRPr="00054350">
              <w:rPr>
                <w:rFonts w:eastAsia="Times New Roman" w:cs="Calibri"/>
                <w:sz w:val="18"/>
                <w:szCs w:val="18"/>
                <w:lang w:eastAsia="el-GR"/>
              </w:rPr>
              <w:t>39 UV/VIS 11</w:t>
            </w:r>
          </w:p>
        </w:tc>
        <w:tc>
          <w:tcPr>
            <w:tcW w:w="2695" w:type="dxa"/>
            <w:tcBorders>
              <w:top w:val="nil"/>
              <w:left w:val="nil"/>
              <w:bottom w:val="single" w:sz="4" w:space="0" w:color="auto"/>
              <w:right w:val="single" w:sz="4" w:space="0" w:color="auto"/>
            </w:tcBorders>
            <w:shd w:val="clear" w:color="auto" w:fill="auto"/>
            <w:vAlign w:val="center"/>
            <w:hideMark/>
          </w:tcPr>
          <w:p w14:paraId="26EB0328" w14:textId="77777777" w:rsidR="00005CBF" w:rsidRPr="00054350" w:rsidRDefault="00005CBF" w:rsidP="00005CBF">
            <w:pPr>
              <w:spacing w:after="0" w:line="240" w:lineRule="auto"/>
              <w:jc w:val="center"/>
              <w:rPr>
                <w:rFonts w:eastAsia="Times New Roman" w:cs="Calibri"/>
                <w:sz w:val="18"/>
                <w:szCs w:val="18"/>
                <w:lang w:eastAsia="el-GR"/>
              </w:rPr>
            </w:pPr>
            <w:r w:rsidRPr="00054350">
              <w:rPr>
                <w:rFonts w:eastAsia="Times New Roman" w:cs="Calibri"/>
                <w:sz w:val="18"/>
                <w:szCs w:val="18"/>
                <w:lang w:eastAsia="el-GR"/>
              </w:rPr>
              <w:t>Φασματοφωτόμετρο</w:t>
            </w:r>
          </w:p>
        </w:tc>
        <w:tc>
          <w:tcPr>
            <w:tcW w:w="1656" w:type="dxa"/>
            <w:tcBorders>
              <w:top w:val="nil"/>
              <w:left w:val="nil"/>
              <w:bottom w:val="single" w:sz="4" w:space="0" w:color="auto"/>
              <w:right w:val="single" w:sz="4" w:space="0" w:color="auto"/>
            </w:tcBorders>
            <w:shd w:val="clear" w:color="auto" w:fill="auto"/>
            <w:vAlign w:val="center"/>
            <w:hideMark/>
          </w:tcPr>
          <w:p w14:paraId="20E4D4A0" w14:textId="77777777" w:rsidR="00005CBF" w:rsidRPr="00054350" w:rsidRDefault="00005CBF" w:rsidP="00005CBF">
            <w:pPr>
              <w:spacing w:after="0" w:line="240" w:lineRule="auto"/>
              <w:jc w:val="center"/>
              <w:rPr>
                <w:rFonts w:eastAsia="Times New Roman" w:cs="Calibri"/>
                <w:sz w:val="18"/>
                <w:szCs w:val="18"/>
                <w:lang w:eastAsia="el-GR"/>
              </w:rPr>
            </w:pPr>
            <w:r w:rsidRPr="00054350">
              <w:rPr>
                <w:rFonts w:eastAsia="Times New Roman" w:cs="Calibri"/>
                <w:sz w:val="18"/>
                <w:szCs w:val="18"/>
                <w:lang w:eastAsia="el-GR"/>
              </w:rPr>
              <w:t xml:space="preserve">SHIMADZU UV 1900i </w:t>
            </w:r>
          </w:p>
        </w:tc>
        <w:tc>
          <w:tcPr>
            <w:tcW w:w="4741" w:type="dxa"/>
            <w:tcBorders>
              <w:top w:val="nil"/>
              <w:left w:val="nil"/>
              <w:bottom w:val="single" w:sz="4" w:space="0" w:color="auto"/>
              <w:right w:val="single" w:sz="4" w:space="0" w:color="auto"/>
            </w:tcBorders>
            <w:shd w:val="clear" w:color="auto" w:fill="auto"/>
            <w:noWrap/>
            <w:vAlign w:val="center"/>
            <w:hideMark/>
          </w:tcPr>
          <w:p w14:paraId="05BDAF5B" w14:textId="77777777" w:rsidR="00005CBF" w:rsidRPr="00054350" w:rsidRDefault="00005CBF" w:rsidP="00005CBF">
            <w:pPr>
              <w:spacing w:after="0" w:line="240" w:lineRule="auto"/>
              <w:jc w:val="center"/>
              <w:rPr>
                <w:rFonts w:eastAsia="Times New Roman" w:cs="Calibri"/>
                <w:sz w:val="18"/>
                <w:szCs w:val="18"/>
                <w:lang w:eastAsia="el-GR"/>
              </w:rPr>
            </w:pPr>
            <w:r w:rsidRPr="00054350">
              <w:rPr>
                <w:rFonts w:eastAsia="Times New Roman" w:cs="Calibri"/>
                <w:sz w:val="18"/>
                <w:szCs w:val="18"/>
                <w:lang w:eastAsia="el-GR"/>
              </w:rPr>
              <w:t> </w:t>
            </w:r>
          </w:p>
        </w:tc>
        <w:tc>
          <w:tcPr>
            <w:tcW w:w="3261" w:type="dxa"/>
            <w:tcBorders>
              <w:top w:val="nil"/>
              <w:left w:val="nil"/>
              <w:bottom w:val="single" w:sz="4" w:space="0" w:color="auto"/>
              <w:right w:val="single" w:sz="4" w:space="0" w:color="auto"/>
            </w:tcBorders>
            <w:shd w:val="clear" w:color="auto" w:fill="auto"/>
            <w:vAlign w:val="center"/>
            <w:hideMark/>
          </w:tcPr>
          <w:p w14:paraId="58FCF67F" w14:textId="77777777" w:rsidR="00005CBF" w:rsidRPr="00054350" w:rsidRDefault="00005CBF" w:rsidP="00005CBF">
            <w:pPr>
              <w:spacing w:after="0" w:line="240" w:lineRule="auto"/>
              <w:jc w:val="center"/>
              <w:rPr>
                <w:rFonts w:eastAsia="Times New Roman" w:cs="Calibri"/>
                <w:sz w:val="18"/>
                <w:szCs w:val="18"/>
                <w:lang w:eastAsia="el-GR"/>
              </w:rPr>
            </w:pPr>
            <w:r w:rsidRPr="00054350">
              <w:rPr>
                <w:rFonts w:eastAsia="Times New Roman" w:cs="Calibri"/>
                <w:sz w:val="18"/>
                <w:szCs w:val="18"/>
                <w:lang w:eastAsia="el-GR"/>
              </w:rPr>
              <w:t>Χ.Υ. ΚΕΝΤΡΙΚΗΣ ΜΑΚΕΔΟΝΙΑΣ (ΘΕΣΣΑΛΟΝΙΚΗ)</w:t>
            </w:r>
          </w:p>
        </w:tc>
      </w:tr>
      <w:tr w:rsidR="00005CBF" w:rsidRPr="00054350" w14:paraId="195A0C6D" w14:textId="77777777" w:rsidTr="00430B46">
        <w:trPr>
          <w:trHeight w:val="7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14:paraId="5C9E9D86" w14:textId="77777777" w:rsidR="00005CBF" w:rsidRPr="00054350" w:rsidRDefault="00005CBF" w:rsidP="00005CBF">
            <w:pPr>
              <w:spacing w:after="0" w:line="240" w:lineRule="auto"/>
              <w:jc w:val="center"/>
              <w:rPr>
                <w:rFonts w:eastAsia="Times New Roman" w:cs="Calibri"/>
                <w:color w:val="000000"/>
                <w:sz w:val="18"/>
                <w:szCs w:val="18"/>
                <w:lang w:eastAsia="el-GR"/>
              </w:rPr>
            </w:pPr>
            <w:r w:rsidRPr="00054350">
              <w:rPr>
                <w:rFonts w:eastAsia="Times New Roman" w:cs="Calibri"/>
                <w:color w:val="000000"/>
                <w:sz w:val="18"/>
                <w:szCs w:val="18"/>
                <w:lang w:eastAsia="el-GR"/>
              </w:rPr>
              <w:lastRenderedPageBreak/>
              <w:t>8</w:t>
            </w:r>
          </w:p>
        </w:tc>
        <w:tc>
          <w:tcPr>
            <w:tcW w:w="1665" w:type="dxa"/>
            <w:tcBorders>
              <w:top w:val="nil"/>
              <w:left w:val="nil"/>
              <w:bottom w:val="single" w:sz="4" w:space="0" w:color="auto"/>
              <w:right w:val="single" w:sz="4" w:space="0" w:color="auto"/>
            </w:tcBorders>
            <w:shd w:val="clear" w:color="auto" w:fill="auto"/>
            <w:vAlign w:val="center"/>
            <w:hideMark/>
          </w:tcPr>
          <w:p w14:paraId="4C0E0681" w14:textId="77777777" w:rsidR="00005CBF" w:rsidRPr="00054350" w:rsidRDefault="00005CBF" w:rsidP="00005CBF">
            <w:pPr>
              <w:spacing w:after="0" w:line="240" w:lineRule="auto"/>
              <w:jc w:val="center"/>
              <w:rPr>
                <w:rFonts w:eastAsia="Times New Roman" w:cs="Calibri"/>
                <w:sz w:val="18"/>
                <w:szCs w:val="18"/>
                <w:lang w:eastAsia="el-GR"/>
              </w:rPr>
            </w:pPr>
            <w:r w:rsidRPr="00054350">
              <w:rPr>
                <w:rFonts w:eastAsia="Times New Roman" w:cs="Calibri"/>
                <w:sz w:val="18"/>
                <w:szCs w:val="18"/>
                <w:lang w:eastAsia="el-GR"/>
              </w:rPr>
              <w:t>20 01 UV/VIS 02</w:t>
            </w:r>
          </w:p>
        </w:tc>
        <w:tc>
          <w:tcPr>
            <w:tcW w:w="2695" w:type="dxa"/>
            <w:tcBorders>
              <w:top w:val="nil"/>
              <w:left w:val="nil"/>
              <w:bottom w:val="single" w:sz="4" w:space="0" w:color="auto"/>
              <w:right w:val="single" w:sz="4" w:space="0" w:color="auto"/>
            </w:tcBorders>
            <w:shd w:val="clear" w:color="auto" w:fill="auto"/>
            <w:vAlign w:val="center"/>
            <w:hideMark/>
          </w:tcPr>
          <w:p w14:paraId="511C611F" w14:textId="77777777" w:rsidR="00005CBF" w:rsidRPr="00054350" w:rsidRDefault="00005CBF" w:rsidP="00005CBF">
            <w:pPr>
              <w:spacing w:after="0" w:line="240" w:lineRule="auto"/>
              <w:jc w:val="center"/>
              <w:rPr>
                <w:rFonts w:eastAsia="Times New Roman" w:cs="Calibri"/>
                <w:sz w:val="18"/>
                <w:szCs w:val="18"/>
                <w:lang w:eastAsia="el-GR"/>
              </w:rPr>
            </w:pPr>
            <w:r w:rsidRPr="00054350">
              <w:rPr>
                <w:rFonts w:eastAsia="Times New Roman" w:cs="Calibri"/>
                <w:sz w:val="18"/>
                <w:szCs w:val="18"/>
                <w:lang w:eastAsia="el-GR"/>
              </w:rPr>
              <w:t xml:space="preserve">Με Η/Υ και λογισμικό UV-Probe                        </w:t>
            </w:r>
          </w:p>
        </w:tc>
        <w:tc>
          <w:tcPr>
            <w:tcW w:w="1656" w:type="dxa"/>
            <w:tcBorders>
              <w:top w:val="nil"/>
              <w:left w:val="nil"/>
              <w:bottom w:val="single" w:sz="4" w:space="0" w:color="auto"/>
              <w:right w:val="single" w:sz="4" w:space="0" w:color="auto"/>
            </w:tcBorders>
            <w:shd w:val="clear" w:color="auto" w:fill="auto"/>
            <w:vAlign w:val="center"/>
            <w:hideMark/>
          </w:tcPr>
          <w:p w14:paraId="48C6CF6F" w14:textId="77777777" w:rsidR="00005CBF" w:rsidRPr="00054350" w:rsidRDefault="00005CBF" w:rsidP="00005CBF">
            <w:pPr>
              <w:spacing w:after="0" w:line="240" w:lineRule="auto"/>
              <w:jc w:val="center"/>
              <w:rPr>
                <w:rFonts w:eastAsia="Times New Roman" w:cs="Calibri"/>
                <w:sz w:val="18"/>
                <w:szCs w:val="18"/>
                <w:lang w:eastAsia="el-GR"/>
              </w:rPr>
            </w:pPr>
            <w:r w:rsidRPr="00054350">
              <w:rPr>
                <w:rFonts w:eastAsia="Times New Roman" w:cs="Calibri"/>
                <w:sz w:val="18"/>
                <w:szCs w:val="18"/>
                <w:lang w:eastAsia="el-GR"/>
              </w:rPr>
              <w:t xml:space="preserve">SHIMADZU UV-1700                                                   </w:t>
            </w:r>
          </w:p>
        </w:tc>
        <w:tc>
          <w:tcPr>
            <w:tcW w:w="4741" w:type="dxa"/>
            <w:tcBorders>
              <w:top w:val="nil"/>
              <w:left w:val="nil"/>
              <w:bottom w:val="single" w:sz="4" w:space="0" w:color="auto"/>
              <w:right w:val="single" w:sz="4" w:space="0" w:color="auto"/>
            </w:tcBorders>
            <w:shd w:val="clear" w:color="auto" w:fill="auto"/>
            <w:vAlign w:val="center"/>
            <w:hideMark/>
          </w:tcPr>
          <w:p w14:paraId="536F2612" w14:textId="77777777" w:rsidR="00430B46" w:rsidRPr="00054350" w:rsidRDefault="00005CBF" w:rsidP="00005CBF">
            <w:pPr>
              <w:spacing w:after="0" w:line="240" w:lineRule="auto"/>
              <w:jc w:val="center"/>
              <w:rPr>
                <w:rFonts w:eastAsia="Times New Roman" w:cs="Calibri"/>
                <w:sz w:val="18"/>
                <w:szCs w:val="18"/>
                <w:lang w:eastAsia="el-GR"/>
              </w:rPr>
            </w:pPr>
            <w:r w:rsidRPr="00054350">
              <w:rPr>
                <w:rFonts w:eastAsia="Times New Roman" w:cs="Calibri"/>
                <w:sz w:val="18"/>
                <w:szCs w:val="18"/>
                <w:lang w:eastAsia="el-GR"/>
              </w:rPr>
              <w:t xml:space="preserve">1.Διακρίβωση μήκους κύματος (ορθότητα και πιστότητα). </w:t>
            </w:r>
          </w:p>
          <w:p w14:paraId="293B1427" w14:textId="77777777" w:rsidR="00430B46" w:rsidRPr="00054350" w:rsidRDefault="00005CBF" w:rsidP="00005CBF">
            <w:pPr>
              <w:spacing w:after="0" w:line="240" w:lineRule="auto"/>
              <w:jc w:val="center"/>
              <w:rPr>
                <w:rFonts w:eastAsia="Times New Roman" w:cs="Calibri"/>
                <w:sz w:val="18"/>
                <w:szCs w:val="18"/>
                <w:lang w:eastAsia="el-GR"/>
              </w:rPr>
            </w:pPr>
            <w:r w:rsidRPr="00054350">
              <w:rPr>
                <w:rFonts w:eastAsia="Times New Roman" w:cs="Calibri"/>
                <w:sz w:val="18"/>
                <w:szCs w:val="18"/>
                <w:lang w:eastAsia="el-GR"/>
              </w:rPr>
              <w:t xml:space="preserve">2.  Έλεγχος σταθερότητας γραμμής βάσης . </w:t>
            </w:r>
          </w:p>
          <w:p w14:paraId="20703C24" w14:textId="77777777" w:rsidR="00430B46" w:rsidRPr="00054350" w:rsidRDefault="00005CBF" w:rsidP="00005CBF">
            <w:pPr>
              <w:spacing w:after="0" w:line="240" w:lineRule="auto"/>
              <w:jc w:val="center"/>
              <w:rPr>
                <w:rFonts w:eastAsia="Times New Roman" w:cs="Calibri"/>
                <w:sz w:val="18"/>
                <w:szCs w:val="18"/>
                <w:lang w:eastAsia="el-GR"/>
              </w:rPr>
            </w:pPr>
            <w:r w:rsidRPr="00054350">
              <w:rPr>
                <w:rFonts w:eastAsia="Times New Roman" w:cs="Calibri"/>
                <w:sz w:val="18"/>
                <w:szCs w:val="18"/>
                <w:lang w:eastAsia="el-GR"/>
              </w:rPr>
              <w:t xml:space="preserve">3. Έλεγχος παράσιτης ακτινοβολίας .  </w:t>
            </w:r>
          </w:p>
          <w:p w14:paraId="0E10A1C1" w14:textId="5A80F628" w:rsidR="00005CBF" w:rsidRPr="00054350" w:rsidRDefault="00005CBF" w:rsidP="00005CBF">
            <w:pPr>
              <w:spacing w:after="0" w:line="240" w:lineRule="auto"/>
              <w:jc w:val="center"/>
              <w:rPr>
                <w:rFonts w:eastAsia="Times New Roman" w:cs="Calibri"/>
                <w:sz w:val="18"/>
                <w:szCs w:val="18"/>
                <w:lang w:eastAsia="el-GR"/>
              </w:rPr>
            </w:pPr>
            <w:r w:rsidRPr="00054350">
              <w:rPr>
                <w:rFonts w:eastAsia="Times New Roman" w:cs="Calibri"/>
                <w:sz w:val="18"/>
                <w:szCs w:val="18"/>
                <w:lang w:eastAsia="el-GR"/>
              </w:rPr>
              <w:t xml:space="preserve">4. Διακρίβωση της απορρόφησης (ακρίβεια, επαναληψιμότητα, γραμμικότητα) </w:t>
            </w:r>
          </w:p>
        </w:tc>
        <w:tc>
          <w:tcPr>
            <w:tcW w:w="3261" w:type="dxa"/>
            <w:tcBorders>
              <w:top w:val="nil"/>
              <w:left w:val="nil"/>
              <w:bottom w:val="single" w:sz="4" w:space="0" w:color="auto"/>
              <w:right w:val="single" w:sz="4" w:space="0" w:color="auto"/>
            </w:tcBorders>
            <w:shd w:val="clear" w:color="auto" w:fill="auto"/>
            <w:vAlign w:val="center"/>
            <w:hideMark/>
          </w:tcPr>
          <w:p w14:paraId="2F1A2715" w14:textId="77777777" w:rsidR="00005CBF" w:rsidRPr="00054350" w:rsidRDefault="00005CBF" w:rsidP="00005CBF">
            <w:pPr>
              <w:spacing w:after="0" w:line="240" w:lineRule="auto"/>
              <w:jc w:val="center"/>
              <w:rPr>
                <w:rFonts w:eastAsia="Times New Roman" w:cs="Calibri"/>
                <w:sz w:val="18"/>
                <w:szCs w:val="18"/>
                <w:lang w:eastAsia="el-GR"/>
              </w:rPr>
            </w:pPr>
            <w:r w:rsidRPr="00054350">
              <w:rPr>
                <w:rFonts w:eastAsia="Times New Roman" w:cs="Calibri"/>
                <w:sz w:val="18"/>
                <w:szCs w:val="18"/>
                <w:lang w:eastAsia="el-GR"/>
              </w:rPr>
              <w:t>Χ.Υ. ΠΕΙΡΑΙΑ  /  Α΄ ΤΜΗΜΑ</w:t>
            </w:r>
          </w:p>
        </w:tc>
      </w:tr>
    </w:tbl>
    <w:p w14:paraId="039EA6E3" w14:textId="7E059F92" w:rsidR="00B17DC6" w:rsidRPr="00054350" w:rsidRDefault="00B17DC6" w:rsidP="004B751F">
      <w:pPr>
        <w:tabs>
          <w:tab w:val="left" w:pos="3855"/>
        </w:tabs>
        <w:spacing w:line="240" w:lineRule="auto"/>
        <w:jc w:val="both"/>
        <w:rPr>
          <w:rFonts w:eastAsia="Tahoma" w:cs="Tahoma"/>
          <w:b/>
          <w:sz w:val="18"/>
          <w:szCs w:val="18"/>
        </w:rPr>
      </w:pPr>
    </w:p>
    <w:tbl>
      <w:tblPr>
        <w:tblW w:w="14600" w:type="dxa"/>
        <w:tblLook w:val="04A0" w:firstRow="1" w:lastRow="0" w:firstColumn="1" w:lastColumn="0" w:noHBand="0" w:noVBand="1"/>
      </w:tblPr>
      <w:tblGrid>
        <w:gridCol w:w="578"/>
        <w:gridCol w:w="1700"/>
        <w:gridCol w:w="2820"/>
        <w:gridCol w:w="2380"/>
        <w:gridCol w:w="3982"/>
        <w:gridCol w:w="3140"/>
      </w:tblGrid>
      <w:tr w:rsidR="00430B46" w:rsidRPr="00A756EF" w14:paraId="33321A4C" w14:textId="77777777" w:rsidTr="0067253B">
        <w:trPr>
          <w:trHeight w:val="415"/>
        </w:trPr>
        <w:tc>
          <w:tcPr>
            <w:tcW w:w="146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DBEFE64" w14:textId="77777777" w:rsidR="00430B46" w:rsidRPr="00A756EF" w:rsidRDefault="00430B46" w:rsidP="00430B46">
            <w:pPr>
              <w:spacing w:after="0" w:line="240" w:lineRule="auto"/>
              <w:jc w:val="center"/>
              <w:rPr>
                <w:rFonts w:eastAsia="Times New Roman" w:cs="Calibri"/>
                <w:b/>
                <w:bCs/>
                <w:color w:val="000000"/>
                <w:sz w:val="18"/>
                <w:szCs w:val="18"/>
                <w:lang w:eastAsia="el-GR"/>
              </w:rPr>
            </w:pPr>
            <w:r w:rsidRPr="00A756EF">
              <w:rPr>
                <w:rFonts w:eastAsia="Times New Roman" w:cs="Calibri"/>
                <w:b/>
                <w:bCs/>
                <w:color w:val="000000"/>
                <w:sz w:val="18"/>
                <w:szCs w:val="18"/>
                <w:lang w:eastAsia="el-GR"/>
              </w:rPr>
              <w:t>ΠΙΝΑΚΑΣ Δ: ΠΙΠΕΤΕΣ ΑΥΤΟΜΑΤΕΣ ΜΗΧΑΝΙΚΕΣ</w:t>
            </w:r>
            <w:r w:rsidRPr="00A756EF">
              <w:rPr>
                <w:rFonts w:eastAsia="Times New Roman" w:cs="Calibri"/>
                <w:b/>
                <w:bCs/>
                <w:color w:val="000000"/>
                <w:sz w:val="18"/>
                <w:szCs w:val="18"/>
                <w:lang w:eastAsia="el-GR"/>
              </w:rPr>
              <w:br/>
              <w:t>Η ΔΙΑΚΡΙΒΩΣΗ ΘΑ ΔΙΕΝΕΡΓΗΘΕΙ ΣΤΙΣ ΕΓΚΑΤΑΣΤΑΣΕΙΣ ΤΟΥ ΑΝΑΔΟΧΟΥ</w:t>
            </w:r>
          </w:p>
        </w:tc>
      </w:tr>
      <w:tr w:rsidR="00430B46" w:rsidRPr="00A756EF" w14:paraId="1D2D125F" w14:textId="77777777" w:rsidTr="00430B46">
        <w:trPr>
          <w:trHeight w:val="300"/>
        </w:trPr>
        <w:tc>
          <w:tcPr>
            <w:tcW w:w="1460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279287" w14:textId="2EF69821" w:rsidR="00430B46" w:rsidRPr="00A756EF" w:rsidRDefault="00430B46" w:rsidP="00430B46">
            <w:pPr>
              <w:spacing w:after="0" w:line="240" w:lineRule="auto"/>
              <w:jc w:val="center"/>
              <w:rPr>
                <w:rFonts w:eastAsia="Times New Roman" w:cs="Calibri"/>
                <w:b/>
                <w:bCs/>
                <w:color w:val="000000"/>
                <w:sz w:val="18"/>
                <w:szCs w:val="18"/>
                <w:lang w:eastAsia="el-GR"/>
              </w:rPr>
            </w:pPr>
            <w:r w:rsidRPr="00A756EF">
              <w:rPr>
                <w:rFonts w:eastAsia="Times New Roman" w:cs="Calibri"/>
                <w:b/>
                <w:bCs/>
                <w:color w:val="000000"/>
                <w:sz w:val="18"/>
                <w:szCs w:val="18"/>
                <w:lang w:eastAsia="el-GR"/>
              </w:rPr>
              <w:t>ΤΜΗΜΑ Δ: ΠΙΠΕΤΕΣ ΑΥΤΟΜΑΤΕΣ ΜΗΧΑΝΙΚΕΣ</w:t>
            </w:r>
          </w:p>
        </w:tc>
      </w:tr>
      <w:tr w:rsidR="00430B46" w:rsidRPr="00A756EF" w14:paraId="0DAD1428" w14:textId="77777777" w:rsidTr="00430B46">
        <w:trPr>
          <w:trHeight w:val="300"/>
        </w:trPr>
        <w:tc>
          <w:tcPr>
            <w:tcW w:w="1146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268B5E" w14:textId="77777777" w:rsidR="00430B46" w:rsidRPr="00A756EF" w:rsidRDefault="00430B46" w:rsidP="00430B46">
            <w:pPr>
              <w:spacing w:after="0" w:line="240" w:lineRule="auto"/>
              <w:jc w:val="center"/>
              <w:rPr>
                <w:rFonts w:eastAsia="Times New Roman" w:cs="Calibri"/>
                <w:b/>
                <w:bCs/>
                <w:color w:val="000000"/>
                <w:sz w:val="18"/>
                <w:szCs w:val="18"/>
                <w:lang w:eastAsia="el-GR"/>
              </w:rPr>
            </w:pPr>
            <w:r w:rsidRPr="00A756EF">
              <w:rPr>
                <w:rFonts w:eastAsia="Times New Roman" w:cs="Calibri"/>
                <w:b/>
                <w:bCs/>
                <w:color w:val="000000"/>
                <w:sz w:val="18"/>
                <w:szCs w:val="18"/>
                <w:lang w:eastAsia="el-GR"/>
              </w:rPr>
              <w:t>ΠΡΟΫΠΟΛΟΓΙΣΜΟΣ ΧΩΡΙΣ Φ.Π.Α. (€)</w:t>
            </w:r>
          </w:p>
        </w:tc>
        <w:tc>
          <w:tcPr>
            <w:tcW w:w="3140" w:type="dxa"/>
            <w:tcBorders>
              <w:top w:val="nil"/>
              <w:left w:val="nil"/>
              <w:bottom w:val="single" w:sz="4" w:space="0" w:color="auto"/>
              <w:right w:val="single" w:sz="4" w:space="0" w:color="auto"/>
            </w:tcBorders>
            <w:shd w:val="clear" w:color="auto" w:fill="auto"/>
            <w:noWrap/>
            <w:vAlign w:val="center"/>
            <w:hideMark/>
          </w:tcPr>
          <w:p w14:paraId="12BD9295" w14:textId="77777777" w:rsidR="00430B46" w:rsidRPr="00A756EF" w:rsidRDefault="00430B46" w:rsidP="00430B46">
            <w:pPr>
              <w:spacing w:after="0" w:line="240" w:lineRule="auto"/>
              <w:jc w:val="center"/>
              <w:rPr>
                <w:rFonts w:eastAsia="Times New Roman" w:cs="Calibri"/>
                <w:b/>
                <w:bCs/>
                <w:color w:val="000000"/>
                <w:sz w:val="18"/>
                <w:szCs w:val="18"/>
                <w:lang w:eastAsia="el-GR"/>
              </w:rPr>
            </w:pPr>
            <w:r w:rsidRPr="00A756EF">
              <w:rPr>
                <w:rFonts w:eastAsia="Times New Roman" w:cs="Calibri"/>
                <w:b/>
                <w:bCs/>
                <w:color w:val="000000"/>
                <w:sz w:val="18"/>
                <w:szCs w:val="18"/>
                <w:lang w:eastAsia="el-GR"/>
              </w:rPr>
              <w:t>442,00 €</w:t>
            </w:r>
          </w:p>
        </w:tc>
      </w:tr>
      <w:tr w:rsidR="00430B46" w:rsidRPr="00A756EF" w14:paraId="07335286" w14:textId="77777777" w:rsidTr="00430B46">
        <w:trPr>
          <w:trHeight w:val="300"/>
        </w:trPr>
        <w:tc>
          <w:tcPr>
            <w:tcW w:w="1146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EAF495" w14:textId="77777777" w:rsidR="00430B46" w:rsidRPr="00A756EF" w:rsidRDefault="00430B46" w:rsidP="00430B46">
            <w:pPr>
              <w:spacing w:after="0" w:line="240" w:lineRule="auto"/>
              <w:jc w:val="center"/>
              <w:rPr>
                <w:rFonts w:eastAsia="Times New Roman" w:cs="Calibri"/>
                <w:b/>
                <w:bCs/>
                <w:color w:val="000000"/>
                <w:sz w:val="18"/>
                <w:szCs w:val="18"/>
                <w:lang w:eastAsia="el-GR"/>
              </w:rPr>
            </w:pPr>
            <w:r w:rsidRPr="00A756EF">
              <w:rPr>
                <w:rFonts w:eastAsia="Times New Roman" w:cs="Calibri"/>
                <w:b/>
                <w:bCs/>
                <w:color w:val="000000"/>
                <w:sz w:val="18"/>
                <w:szCs w:val="18"/>
                <w:lang w:eastAsia="el-GR"/>
              </w:rPr>
              <w:t>ΠΡΟΫΠΟΛΟΓΙΣΜΟΣ ΜΕ Φ.Π.Α. (€)</w:t>
            </w:r>
          </w:p>
        </w:tc>
        <w:tc>
          <w:tcPr>
            <w:tcW w:w="3140" w:type="dxa"/>
            <w:tcBorders>
              <w:top w:val="nil"/>
              <w:left w:val="nil"/>
              <w:bottom w:val="single" w:sz="4" w:space="0" w:color="auto"/>
              <w:right w:val="single" w:sz="4" w:space="0" w:color="auto"/>
            </w:tcBorders>
            <w:shd w:val="clear" w:color="auto" w:fill="auto"/>
            <w:noWrap/>
            <w:vAlign w:val="center"/>
            <w:hideMark/>
          </w:tcPr>
          <w:p w14:paraId="27B5DEDB" w14:textId="77777777" w:rsidR="00430B46" w:rsidRPr="00A756EF" w:rsidRDefault="00430B46" w:rsidP="00430B46">
            <w:pPr>
              <w:spacing w:after="0" w:line="240" w:lineRule="auto"/>
              <w:jc w:val="center"/>
              <w:rPr>
                <w:rFonts w:eastAsia="Times New Roman" w:cs="Calibri"/>
                <w:b/>
                <w:bCs/>
                <w:color w:val="000000"/>
                <w:sz w:val="18"/>
                <w:szCs w:val="18"/>
                <w:lang w:eastAsia="el-GR"/>
              </w:rPr>
            </w:pPr>
            <w:r w:rsidRPr="00A756EF">
              <w:rPr>
                <w:rFonts w:eastAsia="Times New Roman" w:cs="Calibri"/>
                <w:b/>
                <w:bCs/>
                <w:color w:val="000000"/>
                <w:sz w:val="18"/>
                <w:szCs w:val="18"/>
                <w:lang w:eastAsia="el-GR"/>
              </w:rPr>
              <w:t>548,08 €</w:t>
            </w:r>
          </w:p>
        </w:tc>
      </w:tr>
      <w:tr w:rsidR="00430B46" w:rsidRPr="00A756EF" w14:paraId="3632567E" w14:textId="77777777" w:rsidTr="0041428C">
        <w:trPr>
          <w:trHeight w:val="6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14:paraId="56F1A5C9" w14:textId="77777777" w:rsidR="00430B46" w:rsidRPr="00A756EF" w:rsidRDefault="00430B46" w:rsidP="00430B46">
            <w:pPr>
              <w:spacing w:after="0" w:line="240" w:lineRule="auto"/>
              <w:jc w:val="center"/>
              <w:rPr>
                <w:rFonts w:eastAsia="Times New Roman" w:cs="Calibri"/>
                <w:b/>
                <w:bCs/>
                <w:color w:val="000000"/>
                <w:sz w:val="18"/>
                <w:szCs w:val="18"/>
                <w:lang w:eastAsia="el-GR"/>
              </w:rPr>
            </w:pPr>
            <w:r w:rsidRPr="00A756EF">
              <w:rPr>
                <w:rFonts w:eastAsia="Times New Roman" w:cs="Calibri"/>
                <w:b/>
                <w:bCs/>
                <w:color w:val="000000"/>
                <w:sz w:val="18"/>
                <w:szCs w:val="18"/>
                <w:lang w:eastAsia="el-GR"/>
              </w:rPr>
              <w:t>Α/Α</w:t>
            </w:r>
          </w:p>
        </w:tc>
        <w:tc>
          <w:tcPr>
            <w:tcW w:w="1700" w:type="dxa"/>
            <w:tcBorders>
              <w:top w:val="nil"/>
              <w:left w:val="nil"/>
              <w:bottom w:val="single" w:sz="4" w:space="0" w:color="auto"/>
              <w:right w:val="single" w:sz="4" w:space="0" w:color="auto"/>
            </w:tcBorders>
            <w:shd w:val="clear" w:color="auto" w:fill="auto"/>
            <w:vAlign w:val="center"/>
            <w:hideMark/>
          </w:tcPr>
          <w:p w14:paraId="0F71F853" w14:textId="77777777" w:rsidR="00430B46" w:rsidRPr="00A756EF" w:rsidRDefault="00430B46" w:rsidP="00430B46">
            <w:pPr>
              <w:spacing w:after="0" w:line="240" w:lineRule="auto"/>
              <w:jc w:val="center"/>
              <w:rPr>
                <w:rFonts w:eastAsia="Times New Roman" w:cs="Calibri"/>
                <w:b/>
                <w:bCs/>
                <w:color w:val="000000"/>
                <w:sz w:val="18"/>
                <w:szCs w:val="18"/>
                <w:lang w:eastAsia="el-GR"/>
              </w:rPr>
            </w:pPr>
            <w:r w:rsidRPr="00A756EF">
              <w:rPr>
                <w:rFonts w:eastAsia="Times New Roman" w:cs="Calibri"/>
                <w:b/>
                <w:bCs/>
                <w:color w:val="000000"/>
                <w:sz w:val="18"/>
                <w:szCs w:val="18"/>
                <w:lang w:eastAsia="el-GR"/>
              </w:rPr>
              <w:t>ΚΩΔΙΚΟΣ ΟΡΓΑΝΟΥ</w:t>
            </w:r>
          </w:p>
        </w:tc>
        <w:tc>
          <w:tcPr>
            <w:tcW w:w="2820" w:type="dxa"/>
            <w:tcBorders>
              <w:top w:val="nil"/>
              <w:left w:val="nil"/>
              <w:bottom w:val="single" w:sz="4" w:space="0" w:color="auto"/>
              <w:right w:val="single" w:sz="4" w:space="0" w:color="auto"/>
            </w:tcBorders>
            <w:shd w:val="clear" w:color="auto" w:fill="auto"/>
            <w:vAlign w:val="center"/>
            <w:hideMark/>
          </w:tcPr>
          <w:p w14:paraId="225035A3" w14:textId="77777777" w:rsidR="00430B46" w:rsidRPr="00A756EF" w:rsidRDefault="00430B46" w:rsidP="00430B46">
            <w:pPr>
              <w:spacing w:after="0" w:line="240" w:lineRule="auto"/>
              <w:jc w:val="center"/>
              <w:rPr>
                <w:rFonts w:eastAsia="Times New Roman" w:cs="Calibri"/>
                <w:b/>
                <w:bCs/>
                <w:color w:val="000000"/>
                <w:sz w:val="18"/>
                <w:szCs w:val="18"/>
                <w:lang w:eastAsia="el-GR"/>
              </w:rPr>
            </w:pPr>
            <w:r w:rsidRPr="00A756EF">
              <w:rPr>
                <w:rFonts w:eastAsia="Times New Roman" w:cs="Calibri"/>
                <w:b/>
                <w:bCs/>
                <w:color w:val="000000"/>
                <w:sz w:val="18"/>
                <w:szCs w:val="18"/>
                <w:lang w:eastAsia="el-GR"/>
              </w:rPr>
              <w:t>ΜΟΝΤΕΛΟ</w:t>
            </w:r>
          </w:p>
        </w:tc>
        <w:tc>
          <w:tcPr>
            <w:tcW w:w="2380" w:type="dxa"/>
            <w:tcBorders>
              <w:top w:val="nil"/>
              <w:left w:val="nil"/>
              <w:bottom w:val="single" w:sz="4" w:space="0" w:color="auto"/>
              <w:right w:val="single" w:sz="4" w:space="0" w:color="auto"/>
            </w:tcBorders>
            <w:shd w:val="clear" w:color="auto" w:fill="auto"/>
            <w:vAlign w:val="center"/>
            <w:hideMark/>
          </w:tcPr>
          <w:p w14:paraId="7A266B81" w14:textId="77777777" w:rsidR="00430B46" w:rsidRPr="00A756EF" w:rsidRDefault="00430B46" w:rsidP="00430B46">
            <w:pPr>
              <w:spacing w:after="0" w:line="240" w:lineRule="auto"/>
              <w:jc w:val="center"/>
              <w:rPr>
                <w:rFonts w:eastAsia="Times New Roman" w:cs="Calibri"/>
                <w:b/>
                <w:bCs/>
                <w:color w:val="000000"/>
                <w:sz w:val="18"/>
                <w:szCs w:val="18"/>
                <w:lang w:eastAsia="el-GR"/>
              </w:rPr>
            </w:pPr>
            <w:r w:rsidRPr="00A756EF">
              <w:rPr>
                <w:rFonts w:eastAsia="Times New Roman" w:cs="Calibri"/>
                <w:b/>
                <w:bCs/>
                <w:color w:val="000000"/>
                <w:sz w:val="18"/>
                <w:szCs w:val="18"/>
                <w:lang w:eastAsia="el-GR"/>
              </w:rPr>
              <w:t>ΠΕΡΙΓΡΑΦΗ</w:t>
            </w:r>
          </w:p>
        </w:tc>
        <w:tc>
          <w:tcPr>
            <w:tcW w:w="3982" w:type="dxa"/>
            <w:tcBorders>
              <w:top w:val="nil"/>
              <w:left w:val="nil"/>
              <w:bottom w:val="single" w:sz="4" w:space="0" w:color="auto"/>
              <w:right w:val="single" w:sz="4" w:space="0" w:color="auto"/>
            </w:tcBorders>
            <w:shd w:val="clear" w:color="auto" w:fill="auto"/>
            <w:vAlign w:val="center"/>
            <w:hideMark/>
          </w:tcPr>
          <w:p w14:paraId="2EF72408" w14:textId="77777777" w:rsidR="00430B46" w:rsidRPr="00A756EF" w:rsidRDefault="00430B46" w:rsidP="00430B46">
            <w:pPr>
              <w:spacing w:after="0" w:line="240" w:lineRule="auto"/>
              <w:jc w:val="center"/>
              <w:rPr>
                <w:rFonts w:eastAsia="Times New Roman" w:cs="Calibri"/>
                <w:b/>
                <w:bCs/>
                <w:color w:val="000000"/>
                <w:sz w:val="18"/>
                <w:szCs w:val="18"/>
                <w:lang w:eastAsia="el-GR"/>
              </w:rPr>
            </w:pPr>
            <w:r w:rsidRPr="00A756EF">
              <w:rPr>
                <w:rFonts w:eastAsia="Times New Roman" w:cs="Calibri"/>
                <w:b/>
                <w:bCs/>
                <w:color w:val="000000"/>
                <w:sz w:val="18"/>
                <w:szCs w:val="18"/>
                <w:lang w:eastAsia="el-GR"/>
              </w:rPr>
              <w:t>ΟΓΚΟΣ ΔΙΑΚΡΙΒΩΣΗΣ</w:t>
            </w:r>
          </w:p>
        </w:tc>
        <w:tc>
          <w:tcPr>
            <w:tcW w:w="3140" w:type="dxa"/>
            <w:tcBorders>
              <w:top w:val="nil"/>
              <w:left w:val="nil"/>
              <w:bottom w:val="single" w:sz="4" w:space="0" w:color="auto"/>
              <w:right w:val="single" w:sz="4" w:space="0" w:color="auto"/>
            </w:tcBorders>
            <w:shd w:val="clear" w:color="auto" w:fill="auto"/>
            <w:vAlign w:val="center"/>
            <w:hideMark/>
          </w:tcPr>
          <w:p w14:paraId="5A2E1D99" w14:textId="77777777" w:rsidR="00430B46" w:rsidRPr="00A756EF" w:rsidRDefault="00430B46" w:rsidP="00430B46">
            <w:pPr>
              <w:spacing w:after="0" w:line="240" w:lineRule="auto"/>
              <w:jc w:val="center"/>
              <w:rPr>
                <w:rFonts w:eastAsia="Times New Roman" w:cs="Calibri"/>
                <w:b/>
                <w:bCs/>
                <w:color w:val="000000"/>
                <w:sz w:val="18"/>
                <w:szCs w:val="18"/>
                <w:lang w:eastAsia="el-GR"/>
              </w:rPr>
            </w:pPr>
            <w:r w:rsidRPr="00A756EF">
              <w:rPr>
                <w:rFonts w:eastAsia="Times New Roman" w:cs="Calibri"/>
                <w:b/>
                <w:bCs/>
                <w:color w:val="000000"/>
                <w:sz w:val="18"/>
                <w:szCs w:val="18"/>
                <w:lang w:eastAsia="el-GR"/>
              </w:rPr>
              <w:t>ΥΠΗΡΕΣΙΑ</w:t>
            </w:r>
          </w:p>
        </w:tc>
      </w:tr>
      <w:tr w:rsidR="00430B46" w:rsidRPr="00A756EF" w14:paraId="14D7D130" w14:textId="77777777" w:rsidTr="0067253B">
        <w:trPr>
          <w:trHeight w:val="215"/>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442CE66E"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1</w:t>
            </w:r>
          </w:p>
        </w:tc>
        <w:tc>
          <w:tcPr>
            <w:tcW w:w="1700" w:type="dxa"/>
            <w:tcBorders>
              <w:top w:val="nil"/>
              <w:left w:val="nil"/>
              <w:bottom w:val="single" w:sz="4" w:space="0" w:color="auto"/>
              <w:right w:val="single" w:sz="4" w:space="0" w:color="auto"/>
            </w:tcBorders>
            <w:shd w:val="clear" w:color="auto" w:fill="auto"/>
            <w:vAlign w:val="center"/>
            <w:hideMark/>
          </w:tcPr>
          <w:p w14:paraId="0990EED1"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64 ΜP5  01</w:t>
            </w:r>
          </w:p>
        </w:tc>
        <w:tc>
          <w:tcPr>
            <w:tcW w:w="2820" w:type="dxa"/>
            <w:tcBorders>
              <w:top w:val="nil"/>
              <w:left w:val="nil"/>
              <w:bottom w:val="single" w:sz="4" w:space="0" w:color="auto"/>
              <w:right w:val="single" w:sz="4" w:space="0" w:color="auto"/>
            </w:tcBorders>
            <w:shd w:val="clear" w:color="auto" w:fill="auto"/>
            <w:vAlign w:val="center"/>
            <w:hideMark/>
          </w:tcPr>
          <w:p w14:paraId="18268E23"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Labsystems</w:t>
            </w:r>
          </w:p>
        </w:tc>
        <w:tc>
          <w:tcPr>
            <w:tcW w:w="2380" w:type="dxa"/>
            <w:tcBorders>
              <w:top w:val="nil"/>
              <w:left w:val="nil"/>
              <w:bottom w:val="single" w:sz="4" w:space="0" w:color="auto"/>
              <w:right w:val="single" w:sz="4" w:space="0" w:color="auto"/>
            </w:tcBorders>
            <w:shd w:val="clear" w:color="auto" w:fill="auto"/>
            <w:vAlign w:val="center"/>
            <w:hideMark/>
          </w:tcPr>
          <w:p w14:paraId="1A278FC3"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1-5ml</w:t>
            </w:r>
          </w:p>
        </w:tc>
        <w:tc>
          <w:tcPr>
            <w:tcW w:w="3982" w:type="dxa"/>
            <w:tcBorders>
              <w:top w:val="nil"/>
              <w:left w:val="nil"/>
              <w:bottom w:val="single" w:sz="4" w:space="0" w:color="auto"/>
              <w:right w:val="single" w:sz="4" w:space="0" w:color="auto"/>
            </w:tcBorders>
            <w:shd w:val="clear" w:color="auto" w:fill="auto"/>
            <w:vAlign w:val="center"/>
            <w:hideMark/>
          </w:tcPr>
          <w:p w14:paraId="7AC2E468"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1ml, 2,5ml, 5ml</w:t>
            </w:r>
          </w:p>
        </w:tc>
        <w:tc>
          <w:tcPr>
            <w:tcW w:w="3140" w:type="dxa"/>
            <w:tcBorders>
              <w:top w:val="nil"/>
              <w:left w:val="nil"/>
              <w:bottom w:val="single" w:sz="4" w:space="0" w:color="auto"/>
              <w:right w:val="single" w:sz="4" w:space="0" w:color="auto"/>
            </w:tcBorders>
            <w:shd w:val="clear" w:color="000000" w:fill="FFFFFF"/>
            <w:vAlign w:val="center"/>
            <w:hideMark/>
          </w:tcPr>
          <w:p w14:paraId="21C16F4E"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Χ.Υ. ΑΙΓΑΙΟΥ- ΤΜΗΜΑ Χ.Υ. ΡΟΔΟΥ</w:t>
            </w:r>
          </w:p>
        </w:tc>
      </w:tr>
      <w:tr w:rsidR="00430B46" w:rsidRPr="00A756EF" w14:paraId="0E9A2167" w14:textId="77777777" w:rsidTr="0067253B">
        <w:trPr>
          <w:trHeight w:val="70"/>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3680EDB6"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2</w:t>
            </w:r>
          </w:p>
        </w:tc>
        <w:tc>
          <w:tcPr>
            <w:tcW w:w="1700" w:type="dxa"/>
            <w:tcBorders>
              <w:top w:val="nil"/>
              <w:left w:val="nil"/>
              <w:bottom w:val="single" w:sz="4" w:space="0" w:color="auto"/>
              <w:right w:val="single" w:sz="4" w:space="0" w:color="auto"/>
            </w:tcBorders>
            <w:shd w:val="clear" w:color="auto" w:fill="auto"/>
            <w:vAlign w:val="center"/>
            <w:hideMark/>
          </w:tcPr>
          <w:p w14:paraId="0B2C3FB4"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43 00 ΑΠΙΠ 20</w:t>
            </w:r>
          </w:p>
        </w:tc>
        <w:tc>
          <w:tcPr>
            <w:tcW w:w="2820" w:type="dxa"/>
            <w:tcBorders>
              <w:top w:val="nil"/>
              <w:left w:val="nil"/>
              <w:bottom w:val="single" w:sz="4" w:space="0" w:color="auto"/>
              <w:right w:val="single" w:sz="4" w:space="0" w:color="auto"/>
            </w:tcBorders>
            <w:shd w:val="clear" w:color="auto" w:fill="auto"/>
            <w:vAlign w:val="center"/>
            <w:hideMark/>
          </w:tcPr>
          <w:p w14:paraId="3B949509"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BRAND Transferpette S 705880</w:t>
            </w:r>
          </w:p>
        </w:tc>
        <w:tc>
          <w:tcPr>
            <w:tcW w:w="2380" w:type="dxa"/>
            <w:tcBorders>
              <w:top w:val="nil"/>
              <w:left w:val="nil"/>
              <w:bottom w:val="single" w:sz="4" w:space="0" w:color="auto"/>
              <w:right w:val="single" w:sz="4" w:space="0" w:color="auto"/>
            </w:tcBorders>
            <w:shd w:val="clear" w:color="auto" w:fill="auto"/>
            <w:vAlign w:val="center"/>
            <w:hideMark/>
          </w:tcPr>
          <w:p w14:paraId="4E266065"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 xml:space="preserve">Μεταβλητού  όγκου </w:t>
            </w:r>
          </w:p>
        </w:tc>
        <w:tc>
          <w:tcPr>
            <w:tcW w:w="3982" w:type="dxa"/>
            <w:tcBorders>
              <w:top w:val="nil"/>
              <w:left w:val="nil"/>
              <w:bottom w:val="single" w:sz="4" w:space="0" w:color="auto"/>
              <w:right w:val="single" w:sz="4" w:space="0" w:color="auto"/>
            </w:tcBorders>
            <w:shd w:val="clear" w:color="auto" w:fill="auto"/>
            <w:vAlign w:val="center"/>
            <w:hideMark/>
          </w:tcPr>
          <w:p w14:paraId="314CF2A3"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 xml:space="preserve">100μl -1000μL </w:t>
            </w:r>
          </w:p>
        </w:tc>
        <w:tc>
          <w:tcPr>
            <w:tcW w:w="3140" w:type="dxa"/>
            <w:tcBorders>
              <w:top w:val="nil"/>
              <w:left w:val="nil"/>
              <w:bottom w:val="single" w:sz="4" w:space="0" w:color="auto"/>
              <w:right w:val="single" w:sz="4" w:space="0" w:color="auto"/>
            </w:tcBorders>
            <w:shd w:val="clear" w:color="auto" w:fill="auto"/>
            <w:vAlign w:val="center"/>
            <w:hideMark/>
          </w:tcPr>
          <w:p w14:paraId="700518ED"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Χ.Υ. ΗΠΕΙΡΟΥ &amp; ΔΥΤΙΚΗΣ ΜΑΚΕΔΟΝΙΑΣ (ΙΩΑΝΝΙΝΑ)</w:t>
            </w:r>
          </w:p>
        </w:tc>
      </w:tr>
      <w:tr w:rsidR="00430B46" w:rsidRPr="00A756EF" w14:paraId="5DB76354" w14:textId="77777777" w:rsidTr="0067253B">
        <w:trPr>
          <w:trHeight w:val="70"/>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4A003612"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3</w:t>
            </w:r>
          </w:p>
        </w:tc>
        <w:tc>
          <w:tcPr>
            <w:tcW w:w="1700" w:type="dxa"/>
            <w:tcBorders>
              <w:top w:val="nil"/>
              <w:left w:val="nil"/>
              <w:bottom w:val="single" w:sz="4" w:space="0" w:color="auto"/>
              <w:right w:val="single" w:sz="4" w:space="0" w:color="auto"/>
            </w:tcBorders>
            <w:shd w:val="clear" w:color="auto" w:fill="auto"/>
            <w:vAlign w:val="center"/>
            <w:hideMark/>
          </w:tcPr>
          <w:p w14:paraId="05273F96"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43 00 ΑΠΙΠ 21</w:t>
            </w:r>
          </w:p>
        </w:tc>
        <w:tc>
          <w:tcPr>
            <w:tcW w:w="2820" w:type="dxa"/>
            <w:tcBorders>
              <w:top w:val="nil"/>
              <w:left w:val="nil"/>
              <w:bottom w:val="single" w:sz="4" w:space="0" w:color="auto"/>
              <w:right w:val="single" w:sz="4" w:space="0" w:color="auto"/>
            </w:tcBorders>
            <w:shd w:val="clear" w:color="auto" w:fill="auto"/>
            <w:vAlign w:val="center"/>
            <w:hideMark/>
          </w:tcPr>
          <w:p w14:paraId="4DBF184F"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BRAND Transferpette S 705880</w:t>
            </w:r>
          </w:p>
        </w:tc>
        <w:tc>
          <w:tcPr>
            <w:tcW w:w="2380" w:type="dxa"/>
            <w:tcBorders>
              <w:top w:val="nil"/>
              <w:left w:val="nil"/>
              <w:bottom w:val="single" w:sz="4" w:space="0" w:color="auto"/>
              <w:right w:val="single" w:sz="4" w:space="0" w:color="auto"/>
            </w:tcBorders>
            <w:shd w:val="clear" w:color="auto" w:fill="auto"/>
            <w:vAlign w:val="center"/>
            <w:hideMark/>
          </w:tcPr>
          <w:p w14:paraId="37147F18"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 xml:space="preserve">Μεταβλητού  όγκου </w:t>
            </w:r>
          </w:p>
        </w:tc>
        <w:tc>
          <w:tcPr>
            <w:tcW w:w="3982" w:type="dxa"/>
            <w:tcBorders>
              <w:top w:val="nil"/>
              <w:left w:val="nil"/>
              <w:bottom w:val="single" w:sz="4" w:space="0" w:color="auto"/>
              <w:right w:val="single" w:sz="4" w:space="0" w:color="auto"/>
            </w:tcBorders>
            <w:shd w:val="clear" w:color="auto" w:fill="auto"/>
            <w:vAlign w:val="center"/>
            <w:hideMark/>
          </w:tcPr>
          <w:p w14:paraId="285C80E1"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 xml:space="preserve">100μl -1000μL </w:t>
            </w:r>
          </w:p>
        </w:tc>
        <w:tc>
          <w:tcPr>
            <w:tcW w:w="3140" w:type="dxa"/>
            <w:tcBorders>
              <w:top w:val="nil"/>
              <w:left w:val="nil"/>
              <w:bottom w:val="single" w:sz="4" w:space="0" w:color="auto"/>
              <w:right w:val="single" w:sz="4" w:space="0" w:color="auto"/>
            </w:tcBorders>
            <w:shd w:val="clear" w:color="auto" w:fill="auto"/>
            <w:vAlign w:val="center"/>
            <w:hideMark/>
          </w:tcPr>
          <w:p w14:paraId="7FC90450"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Χ.Υ. ΗΠΕΙΡΟΥ &amp; ΔΥΤΙΚΗΣ ΜΑΚΕΔΟΝΙΑΣ (ΙΩΑΝΝΙΝΑ)</w:t>
            </w:r>
          </w:p>
        </w:tc>
      </w:tr>
      <w:tr w:rsidR="00430B46" w:rsidRPr="00A756EF" w14:paraId="1DA19072" w14:textId="77777777" w:rsidTr="0067253B">
        <w:trPr>
          <w:trHeight w:val="70"/>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5F6A6781"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4</w:t>
            </w:r>
          </w:p>
        </w:tc>
        <w:tc>
          <w:tcPr>
            <w:tcW w:w="1700" w:type="dxa"/>
            <w:tcBorders>
              <w:top w:val="nil"/>
              <w:left w:val="nil"/>
              <w:bottom w:val="single" w:sz="4" w:space="0" w:color="auto"/>
              <w:right w:val="single" w:sz="4" w:space="0" w:color="auto"/>
            </w:tcBorders>
            <w:shd w:val="clear" w:color="auto" w:fill="auto"/>
            <w:vAlign w:val="center"/>
            <w:hideMark/>
          </w:tcPr>
          <w:p w14:paraId="10119F7A"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43 00 ΑΠΙΠ 22</w:t>
            </w:r>
          </w:p>
        </w:tc>
        <w:tc>
          <w:tcPr>
            <w:tcW w:w="2820" w:type="dxa"/>
            <w:tcBorders>
              <w:top w:val="nil"/>
              <w:left w:val="nil"/>
              <w:bottom w:val="single" w:sz="4" w:space="0" w:color="auto"/>
              <w:right w:val="single" w:sz="4" w:space="0" w:color="auto"/>
            </w:tcBorders>
            <w:shd w:val="clear" w:color="auto" w:fill="auto"/>
            <w:vAlign w:val="center"/>
            <w:hideMark/>
          </w:tcPr>
          <w:p w14:paraId="0F1FB61C"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BRAND Transferpette S 705882</w:t>
            </w:r>
          </w:p>
        </w:tc>
        <w:tc>
          <w:tcPr>
            <w:tcW w:w="2380" w:type="dxa"/>
            <w:tcBorders>
              <w:top w:val="nil"/>
              <w:left w:val="nil"/>
              <w:bottom w:val="single" w:sz="4" w:space="0" w:color="auto"/>
              <w:right w:val="single" w:sz="4" w:space="0" w:color="auto"/>
            </w:tcBorders>
            <w:shd w:val="clear" w:color="auto" w:fill="auto"/>
            <w:vAlign w:val="center"/>
            <w:hideMark/>
          </w:tcPr>
          <w:p w14:paraId="4E99F8C8"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 xml:space="preserve">Μεταβλητού  όγκου </w:t>
            </w:r>
          </w:p>
        </w:tc>
        <w:tc>
          <w:tcPr>
            <w:tcW w:w="3982" w:type="dxa"/>
            <w:tcBorders>
              <w:top w:val="nil"/>
              <w:left w:val="nil"/>
              <w:bottom w:val="single" w:sz="4" w:space="0" w:color="auto"/>
              <w:right w:val="single" w:sz="4" w:space="0" w:color="auto"/>
            </w:tcBorders>
            <w:shd w:val="clear" w:color="auto" w:fill="auto"/>
            <w:vAlign w:val="center"/>
            <w:hideMark/>
          </w:tcPr>
          <w:p w14:paraId="03E9FBBC"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 xml:space="preserve">500μl -5000μL </w:t>
            </w:r>
          </w:p>
        </w:tc>
        <w:tc>
          <w:tcPr>
            <w:tcW w:w="3140" w:type="dxa"/>
            <w:tcBorders>
              <w:top w:val="nil"/>
              <w:left w:val="nil"/>
              <w:bottom w:val="single" w:sz="4" w:space="0" w:color="auto"/>
              <w:right w:val="single" w:sz="4" w:space="0" w:color="auto"/>
            </w:tcBorders>
            <w:shd w:val="clear" w:color="auto" w:fill="auto"/>
            <w:vAlign w:val="center"/>
            <w:hideMark/>
          </w:tcPr>
          <w:p w14:paraId="426AFE10"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Χ.Υ. ΗΠΕΙΡΟΥ &amp; ΔΥΤΙΚΗΣ ΜΑΚΕΔΟΝΙΑΣ (ΙΩΑΝΝΙΝΑ)</w:t>
            </w:r>
          </w:p>
        </w:tc>
      </w:tr>
      <w:tr w:rsidR="00430B46" w:rsidRPr="00A756EF" w14:paraId="5A065BEC" w14:textId="77777777" w:rsidTr="0067253B">
        <w:trPr>
          <w:trHeight w:val="70"/>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5A2F16B7"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5</w:t>
            </w:r>
          </w:p>
        </w:tc>
        <w:tc>
          <w:tcPr>
            <w:tcW w:w="1700" w:type="dxa"/>
            <w:tcBorders>
              <w:top w:val="nil"/>
              <w:left w:val="nil"/>
              <w:bottom w:val="single" w:sz="4" w:space="0" w:color="auto"/>
              <w:right w:val="single" w:sz="4" w:space="0" w:color="auto"/>
            </w:tcBorders>
            <w:shd w:val="clear" w:color="auto" w:fill="auto"/>
            <w:vAlign w:val="center"/>
            <w:hideMark/>
          </w:tcPr>
          <w:p w14:paraId="5B875840"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43 00 ΑΠΙΠ 23</w:t>
            </w:r>
          </w:p>
        </w:tc>
        <w:tc>
          <w:tcPr>
            <w:tcW w:w="2820" w:type="dxa"/>
            <w:tcBorders>
              <w:top w:val="nil"/>
              <w:left w:val="nil"/>
              <w:bottom w:val="single" w:sz="4" w:space="0" w:color="auto"/>
              <w:right w:val="single" w:sz="4" w:space="0" w:color="auto"/>
            </w:tcBorders>
            <w:shd w:val="clear" w:color="auto" w:fill="auto"/>
            <w:vAlign w:val="center"/>
            <w:hideMark/>
          </w:tcPr>
          <w:p w14:paraId="72516D0F"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BRAND Transferpette S 705882</w:t>
            </w:r>
          </w:p>
        </w:tc>
        <w:tc>
          <w:tcPr>
            <w:tcW w:w="2380" w:type="dxa"/>
            <w:tcBorders>
              <w:top w:val="nil"/>
              <w:left w:val="nil"/>
              <w:bottom w:val="single" w:sz="4" w:space="0" w:color="auto"/>
              <w:right w:val="single" w:sz="4" w:space="0" w:color="auto"/>
            </w:tcBorders>
            <w:shd w:val="clear" w:color="auto" w:fill="auto"/>
            <w:vAlign w:val="center"/>
            <w:hideMark/>
          </w:tcPr>
          <w:p w14:paraId="38D1C22C"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 xml:space="preserve">Μεταβλητού  όγκου </w:t>
            </w:r>
          </w:p>
        </w:tc>
        <w:tc>
          <w:tcPr>
            <w:tcW w:w="3982" w:type="dxa"/>
            <w:tcBorders>
              <w:top w:val="nil"/>
              <w:left w:val="nil"/>
              <w:bottom w:val="single" w:sz="4" w:space="0" w:color="auto"/>
              <w:right w:val="single" w:sz="4" w:space="0" w:color="auto"/>
            </w:tcBorders>
            <w:shd w:val="clear" w:color="auto" w:fill="auto"/>
            <w:vAlign w:val="center"/>
            <w:hideMark/>
          </w:tcPr>
          <w:p w14:paraId="6212F736"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 xml:space="preserve">500μl -5000μL </w:t>
            </w:r>
          </w:p>
        </w:tc>
        <w:tc>
          <w:tcPr>
            <w:tcW w:w="3140" w:type="dxa"/>
            <w:tcBorders>
              <w:top w:val="nil"/>
              <w:left w:val="nil"/>
              <w:bottom w:val="single" w:sz="4" w:space="0" w:color="auto"/>
              <w:right w:val="single" w:sz="4" w:space="0" w:color="auto"/>
            </w:tcBorders>
            <w:shd w:val="clear" w:color="auto" w:fill="auto"/>
            <w:vAlign w:val="center"/>
            <w:hideMark/>
          </w:tcPr>
          <w:p w14:paraId="0CA2BBAC"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Χ.Υ. ΗΠΕΙΡΟΥ &amp; ΔΥΤΙΚΗΣ ΜΑΚΕΔΟΝΙΑΣ (ΙΩΑΝΝΙΝΑ)</w:t>
            </w:r>
          </w:p>
        </w:tc>
      </w:tr>
      <w:tr w:rsidR="00430B46" w:rsidRPr="00A756EF" w14:paraId="13332AF9" w14:textId="77777777" w:rsidTr="0067253B">
        <w:trPr>
          <w:trHeight w:val="70"/>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41014D8B"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6</w:t>
            </w:r>
          </w:p>
        </w:tc>
        <w:tc>
          <w:tcPr>
            <w:tcW w:w="1700" w:type="dxa"/>
            <w:tcBorders>
              <w:top w:val="nil"/>
              <w:left w:val="nil"/>
              <w:bottom w:val="single" w:sz="4" w:space="0" w:color="auto"/>
              <w:right w:val="single" w:sz="4" w:space="0" w:color="auto"/>
            </w:tcBorders>
            <w:shd w:val="clear" w:color="auto" w:fill="auto"/>
            <w:vAlign w:val="center"/>
            <w:hideMark/>
          </w:tcPr>
          <w:p w14:paraId="6A089B0B"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43 00 ΑΠΙΠ 24</w:t>
            </w:r>
          </w:p>
        </w:tc>
        <w:tc>
          <w:tcPr>
            <w:tcW w:w="2820" w:type="dxa"/>
            <w:tcBorders>
              <w:top w:val="nil"/>
              <w:left w:val="nil"/>
              <w:bottom w:val="single" w:sz="4" w:space="0" w:color="auto"/>
              <w:right w:val="single" w:sz="4" w:space="0" w:color="auto"/>
            </w:tcBorders>
            <w:shd w:val="clear" w:color="auto" w:fill="auto"/>
            <w:vAlign w:val="center"/>
            <w:hideMark/>
          </w:tcPr>
          <w:p w14:paraId="6730F51F"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BRAND Transferpette S 705884</w:t>
            </w:r>
          </w:p>
        </w:tc>
        <w:tc>
          <w:tcPr>
            <w:tcW w:w="2380" w:type="dxa"/>
            <w:tcBorders>
              <w:top w:val="nil"/>
              <w:left w:val="nil"/>
              <w:bottom w:val="single" w:sz="4" w:space="0" w:color="auto"/>
              <w:right w:val="single" w:sz="4" w:space="0" w:color="auto"/>
            </w:tcBorders>
            <w:shd w:val="clear" w:color="auto" w:fill="auto"/>
            <w:vAlign w:val="center"/>
            <w:hideMark/>
          </w:tcPr>
          <w:p w14:paraId="5C389754"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 xml:space="preserve">Μεταβλητού  όγκου </w:t>
            </w:r>
          </w:p>
        </w:tc>
        <w:tc>
          <w:tcPr>
            <w:tcW w:w="3982" w:type="dxa"/>
            <w:tcBorders>
              <w:top w:val="nil"/>
              <w:left w:val="nil"/>
              <w:bottom w:val="single" w:sz="4" w:space="0" w:color="auto"/>
              <w:right w:val="single" w:sz="4" w:space="0" w:color="auto"/>
            </w:tcBorders>
            <w:shd w:val="clear" w:color="auto" w:fill="auto"/>
            <w:vAlign w:val="center"/>
            <w:hideMark/>
          </w:tcPr>
          <w:p w14:paraId="02124F08"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 xml:space="preserve">1000μl -10000μL </w:t>
            </w:r>
          </w:p>
        </w:tc>
        <w:tc>
          <w:tcPr>
            <w:tcW w:w="3140" w:type="dxa"/>
            <w:tcBorders>
              <w:top w:val="nil"/>
              <w:left w:val="nil"/>
              <w:bottom w:val="single" w:sz="4" w:space="0" w:color="auto"/>
              <w:right w:val="single" w:sz="4" w:space="0" w:color="auto"/>
            </w:tcBorders>
            <w:shd w:val="clear" w:color="auto" w:fill="auto"/>
            <w:vAlign w:val="center"/>
            <w:hideMark/>
          </w:tcPr>
          <w:p w14:paraId="136E8D66"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Χ.Υ. ΗΠΕΙΡΟΥ &amp; ΔΥΤΙΚΗΣ ΜΑΚΕΔΟΝΙΑΣ (ΙΩΑΝΝΙΝΑ)</w:t>
            </w:r>
          </w:p>
        </w:tc>
      </w:tr>
      <w:tr w:rsidR="00430B46" w:rsidRPr="00A756EF" w14:paraId="08E8BAD4" w14:textId="77777777" w:rsidTr="0067253B">
        <w:trPr>
          <w:trHeight w:val="70"/>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2D043D51"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7</w:t>
            </w:r>
          </w:p>
        </w:tc>
        <w:tc>
          <w:tcPr>
            <w:tcW w:w="1700" w:type="dxa"/>
            <w:tcBorders>
              <w:top w:val="nil"/>
              <w:left w:val="nil"/>
              <w:bottom w:val="single" w:sz="4" w:space="0" w:color="auto"/>
              <w:right w:val="single" w:sz="4" w:space="0" w:color="auto"/>
            </w:tcBorders>
            <w:shd w:val="clear" w:color="auto" w:fill="auto"/>
            <w:vAlign w:val="center"/>
            <w:hideMark/>
          </w:tcPr>
          <w:p w14:paraId="16B1225F"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43 00 ΑΠΙΠ 25</w:t>
            </w:r>
          </w:p>
        </w:tc>
        <w:tc>
          <w:tcPr>
            <w:tcW w:w="2820" w:type="dxa"/>
            <w:tcBorders>
              <w:top w:val="nil"/>
              <w:left w:val="nil"/>
              <w:bottom w:val="single" w:sz="4" w:space="0" w:color="auto"/>
              <w:right w:val="single" w:sz="4" w:space="0" w:color="auto"/>
            </w:tcBorders>
            <w:shd w:val="clear" w:color="auto" w:fill="auto"/>
            <w:vAlign w:val="center"/>
            <w:hideMark/>
          </w:tcPr>
          <w:p w14:paraId="2480571A"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BRAND Transferpette S 705884</w:t>
            </w:r>
          </w:p>
        </w:tc>
        <w:tc>
          <w:tcPr>
            <w:tcW w:w="2380" w:type="dxa"/>
            <w:tcBorders>
              <w:top w:val="nil"/>
              <w:left w:val="nil"/>
              <w:bottom w:val="single" w:sz="4" w:space="0" w:color="auto"/>
              <w:right w:val="single" w:sz="4" w:space="0" w:color="auto"/>
            </w:tcBorders>
            <w:shd w:val="clear" w:color="auto" w:fill="auto"/>
            <w:vAlign w:val="center"/>
            <w:hideMark/>
          </w:tcPr>
          <w:p w14:paraId="6A9A49F3"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 xml:space="preserve">Μεταβλητού  όγκου </w:t>
            </w:r>
          </w:p>
        </w:tc>
        <w:tc>
          <w:tcPr>
            <w:tcW w:w="3982" w:type="dxa"/>
            <w:tcBorders>
              <w:top w:val="nil"/>
              <w:left w:val="nil"/>
              <w:bottom w:val="single" w:sz="4" w:space="0" w:color="auto"/>
              <w:right w:val="single" w:sz="4" w:space="0" w:color="auto"/>
            </w:tcBorders>
            <w:shd w:val="clear" w:color="auto" w:fill="auto"/>
            <w:vAlign w:val="center"/>
            <w:hideMark/>
          </w:tcPr>
          <w:p w14:paraId="3C13D063"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 xml:space="preserve">1000μl -10000μL </w:t>
            </w:r>
          </w:p>
        </w:tc>
        <w:tc>
          <w:tcPr>
            <w:tcW w:w="3140" w:type="dxa"/>
            <w:tcBorders>
              <w:top w:val="nil"/>
              <w:left w:val="nil"/>
              <w:bottom w:val="single" w:sz="4" w:space="0" w:color="auto"/>
              <w:right w:val="single" w:sz="4" w:space="0" w:color="auto"/>
            </w:tcBorders>
            <w:shd w:val="clear" w:color="auto" w:fill="auto"/>
            <w:vAlign w:val="center"/>
            <w:hideMark/>
          </w:tcPr>
          <w:p w14:paraId="5F2E2906"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Χ.Υ. ΗΠΕΙΡΟΥ &amp; ΔΥΤΙΚΗΣ ΜΑΚΕΔΟΝΙΑΣ (ΙΩΑΝΝΙΝΑ)</w:t>
            </w:r>
          </w:p>
        </w:tc>
      </w:tr>
      <w:tr w:rsidR="00430B46" w:rsidRPr="00A756EF" w14:paraId="0243D271" w14:textId="77777777" w:rsidTr="0067253B">
        <w:trPr>
          <w:trHeight w:val="70"/>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6353FCDA"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8</w:t>
            </w:r>
          </w:p>
        </w:tc>
        <w:tc>
          <w:tcPr>
            <w:tcW w:w="1700" w:type="dxa"/>
            <w:tcBorders>
              <w:top w:val="nil"/>
              <w:left w:val="nil"/>
              <w:bottom w:val="single" w:sz="4" w:space="0" w:color="auto"/>
              <w:right w:val="single" w:sz="4" w:space="0" w:color="auto"/>
            </w:tcBorders>
            <w:shd w:val="clear" w:color="auto" w:fill="auto"/>
            <w:vAlign w:val="center"/>
            <w:hideMark/>
          </w:tcPr>
          <w:p w14:paraId="28182CFC"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43 00 ΑΠΙΠ 26</w:t>
            </w:r>
          </w:p>
        </w:tc>
        <w:tc>
          <w:tcPr>
            <w:tcW w:w="2820" w:type="dxa"/>
            <w:tcBorders>
              <w:top w:val="nil"/>
              <w:left w:val="nil"/>
              <w:bottom w:val="single" w:sz="4" w:space="0" w:color="auto"/>
              <w:right w:val="single" w:sz="4" w:space="0" w:color="auto"/>
            </w:tcBorders>
            <w:shd w:val="clear" w:color="auto" w:fill="auto"/>
            <w:vAlign w:val="center"/>
            <w:hideMark/>
          </w:tcPr>
          <w:p w14:paraId="428287B4"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Νichipet EXII 00-NPX2-10</w:t>
            </w:r>
          </w:p>
        </w:tc>
        <w:tc>
          <w:tcPr>
            <w:tcW w:w="2380" w:type="dxa"/>
            <w:tcBorders>
              <w:top w:val="nil"/>
              <w:left w:val="nil"/>
              <w:bottom w:val="single" w:sz="4" w:space="0" w:color="auto"/>
              <w:right w:val="single" w:sz="4" w:space="0" w:color="auto"/>
            </w:tcBorders>
            <w:shd w:val="clear" w:color="auto" w:fill="auto"/>
            <w:vAlign w:val="center"/>
            <w:hideMark/>
          </w:tcPr>
          <w:p w14:paraId="249CDB29"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 xml:space="preserve">Μεταβλητού  όγκου </w:t>
            </w:r>
          </w:p>
        </w:tc>
        <w:tc>
          <w:tcPr>
            <w:tcW w:w="3982" w:type="dxa"/>
            <w:tcBorders>
              <w:top w:val="nil"/>
              <w:left w:val="nil"/>
              <w:bottom w:val="single" w:sz="4" w:space="0" w:color="auto"/>
              <w:right w:val="single" w:sz="4" w:space="0" w:color="auto"/>
            </w:tcBorders>
            <w:shd w:val="clear" w:color="auto" w:fill="auto"/>
            <w:vAlign w:val="center"/>
            <w:hideMark/>
          </w:tcPr>
          <w:p w14:paraId="30907469"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10μl</w:t>
            </w:r>
          </w:p>
        </w:tc>
        <w:tc>
          <w:tcPr>
            <w:tcW w:w="3140" w:type="dxa"/>
            <w:tcBorders>
              <w:top w:val="nil"/>
              <w:left w:val="nil"/>
              <w:bottom w:val="single" w:sz="4" w:space="0" w:color="auto"/>
              <w:right w:val="single" w:sz="4" w:space="0" w:color="auto"/>
            </w:tcBorders>
            <w:shd w:val="clear" w:color="auto" w:fill="auto"/>
            <w:vAlign w:val="center"/>
            <w:hideMark/>
          </w:tcPr>
          <w:p w14:paraId="30CEA2AF"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Χ.Υ. ΗΠΕΙΡΟΥ &amp; ΔΥΤΙΚΗΣ ΜΑΚΕΔΟΝΙΑΣ (ΙΩΑΝΝΙΝΑ)</w:t>
            </w:r>
          </w:p>
        </w:tc>
      </w:tr>
      <w:tr w:rsidR="00430B46" w:rsidRPr="00A756EF" w14:paraId="702A4AD8" w14:textId="77777777" w:rsidTr="0067253B">
        <w:trPr>
          <w:trHeight w:val="70"/>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7EECFBBC"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9</w:t>
            </w:r>
          </w:p>
        </w:tc>
        <w:tc>
          <w:tcPr>
            <w:tcW w:w="1700" w:type="dxa"/>
            <w:tcBorders>
              <w:top w:val="nil"/>
              <w:left w:val="nil"/>
              <w:bottom w:val="single" w:sz="4" w:space="0" w:color="auto"/>
              <w:right w:val="single" w:sz="4" w:space="0" w:color="auto"/>
            </w:tcBorders>
            <w:shd w:val="clear" w:color="auto" w:fill="auto"/>
            <w:vAlign w:val="center"/>
            <w:hideMark/>
          </w:tcPr>
          <w:p w14:paraId="64824E76"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43 00 ΑΠΙΠ 27</w:t>
            </w:r>
          </w:p>
        </w:tc>
        <w:tc>
          <w:tcPr>
            <w:tcW w:w="2820" w:type="dxa"/>
            <w:tcBorders>
              <w:top w:val="nil"/>
              <w:left w:val="nil"/>
              <w:bottom w:val="single" w:sz="4" w:space="0" w:color="auto"/>
              <w:right w:val="single" w:sz="4" w:space="0" w:color="auto"/>
            </w:tcBorders>
            <w:shd w:val="clear" w:color="auto" w:fill="auto"/>
            <w:vAlign w:val="center"/>
            <w:hideMark/>
          </w:tcPr>
          <w:p w14:paraId="7608FCAD"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Νichipet EXII 00-NPX2-10</w:t>
            </w:r>
          </w:p>
        </w:tc>
        <w:tc>
          <w:tcPr>
            <w:tcW w:w="2380" w:type="dxa"/>
            <w:tcBorders>
              <w:top w:val="nil"/>
              <w:left w:val="nil"/>
              <w:bottom w:val="single" w:sz="4" w:space="0" w:color="auto"/>
              <w:right w:val="single" w:sz="4" w:space="0" w:color="auto"/>
            </w:tcBorders>
            <w:shd w:val="clear" w:color="auto" w:fill="auto"/>
            <w:vAlign w:val="center"/>
            <w:hideMark/>
          </w:tcPr>
          <w:p w14:paraId="51D263B2"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 xml:space="preserve">Μεταβλητού  όγκου </w:t>
            </w:r>
          </w:p>
        </w:tc>
        <w:tc>
          <w:tcPr>
            <w:tcW w:w="3982" w:type="dxa"/>
            <w:tcBorders>
              <w:top w:val="nil"/>
              <w:left w:val="nil"/>
              <w:bottom w:val="single" w:sz="4" w:space="0" w:color="auto"/>
              <w:right w:val="single" w:sz="4" w:space="0" w:color="auto"/>
            </w:tcBorders>
            <w:shd w:val="clear" w:color="auto" w:fill="auto"/>
            <w:vAlign w:val="center"/>
            <w:hideMark/>
          </w:tcPr>
          <w:p w14:paraId="0F477E68"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10μl</w:t>
            </w:r>
          </w:p>
        </w:tc>
        <w:tc>
          <w:tcPr>
            <w:tcW w:w="3140" w:type="dxa"/>
            <w:tcBorders>
              <w:top w:val="nil"/>
              <w:left w:val="nil"/>
              <w:bottom w:val="single" w:sz="4" w:space="0" w:color="auto"/>
              <w:right w:val="single" w:sz="4" w:space="0" w:color="auto"/>
            </w:tcBorders>
            <w:shd w:val="clear" w:color="auto" w:fill="auto"/>
            <w:vAlign w:val="center"/>
            <w:hideMark/>
          </w:tcPr>
          <w:p w14:paraId="44C90DFC"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Χ.Υ. ΗΠΕΙΡΟΥ &amp; ΔΥΤΙΚΗΣ ΜΑΚΕΔΟΝΙΑΣ (ΙΩΑΝΝΙΝΑ)</w:t>
            </w:r>
          </w:p>
        </w:tc>
      </w:tr>
      <w:tr w:rsidR="00430B46" w:rsidRPr="00A756EF" w14:paraId="716A3442" w14:textId="77777777" w:rsidTr="0067253B">
        <w:trPr>
          <w:trHeight w:val="70"/>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2186398E"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10</w:t>
            </w:r>
          </w:p>
        </w:tc>
        <w:tc>
          <w:tcPr>
            <w:tcW w:w="1700" w:type="dxa"/>
            <w:tcBorders>
              <w:top w:val="nil"/>
              <w:left w:val="nil"/>
              <w:bottom w:val="single" w:sz="4" w:space="0" w:color="auto"/>
              <w:right w:val="single" w:sz="4" w:space="0" w:color="auto"/>
            </w:tcBorders>
            <w:shd w:val="clear" w:color="auto" w:fill="auto"/>
            <w:vAlign w:val="center"/>
            <w:hideMark/>
          </w:tcPr>
          <w:p w14:paraId="355AC471"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43 00 ΑΠΙΠ 28</w:t>
            </w:r>
          </w:p>
        </w:tc>
        <w:tc>
          <w:tcPr>
            <w:tcW w:w="2820" w:type="dxa"/>
            <w:tcBorders>
              <w:top w:val="nil"/>
              <w:left w:val="nil"/>
              <w:bottom w:val="single" w:sz="4" w:space="0" w:color="auto"/>
              <w:right w:val="single" w:sz="4" w:space="0" w:color="auto"/>
            </w:tcBorders>
            <w:shd w:val="clear" w:color="auto" w:fill="auto"/>
            <w:vAlign w:val="center"/>
            <w:hideMark/>
          </w:tcPr>
          <w:p w14:paraId="762F044E"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Νichipet EXII 00-NPX2-100</w:t>
            </w:r>
          </w:p>
        </w:tc>
        <w:tc>
          <w:tcPr>
            <w:tcW w:w="2380" w:type="dxa"/>
            <w:tcBorders>
              <w:top w:val="nil"/>
              <w:left w:val="nil"/>
              <w:bottom w:val="single" w:sz="4" w:space="0" w:color="auto"/>
              <w:right w:val="single" w:sz="4" w:space="0" w:color="auto"/>
            </w:tcBorders>
            <w:shd w:val="clear" w:color="auto" w:fill="auto"/>
            <w:vAlign w:val="center"/>
            <w:hideMark/>
          </w:tcPr>
          <w:p w14:paraId="04C51BB3"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 xml:space="preserve">Μεταβλητού  όγκου </w:t>
            </w:r>
          </w:p>
        </w:tc>
        <w:tc>
          <w:tcPr>
            <w:tcW w:w="3982" w:type="dxa"/>
            <w:tcBorders>
              <w:top w:val="nil"/>
              <w:left w:val="nil"/>
              <w:bottom w:val="single" w:sz="4" w:space="0" w:color="auto"/>
              <w:right w:val="single" w:sz="4" w:space="0" w:color="auto"/>
            </w:tcBorders>
            <w:shd w:val="clear" w:color="auto" w:fill="auto"/>
            <w:vAlign w:val="center"/>
            <w:hideMark/>
          </w:tcPr>
          <w:p w14:paraId="18C46325"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100μl</w:t>
            </w:r>
          </w:p>
        </w:tc>
        <w:tc>
          <w:tcPr>
            <w:tcW w:w="3140" w:type="dxa"/>
            <w:tcBorders>
              <w:top w:val="nil"/>
              <w:left w:val="nil"/>
              <w:bottom w:val="single" w:sz="4" w:space="0" w:color="auto"/>
              <w:right w:val="single" w:sz="4" w:space="0" w:color="auto"/>
            </w:tcBorders>
            <w:shd w:val="clear" w:color="auto" w:fill="auto"/>
            <w:vAlign w:val="center"/>
            <w:hideMark/>
          </w:tcPr>
          <w:p w14:paraId="411C3000"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Χ.Υ. ΗΠΕΙΡΟΥ &amp; ΔΥΤΙΚΗΣ ΜΑΚΕΔΟΝΙΑΣ (ΙΩΑΝΝΙΝΑ)</w:t>
            </w:r>
          </w:p>
        </w:tc>
      </w:tr>
      <w:tr w:rsidR="00430B46" w:rsidRPr="00A756EF" w14:paraId="6E1B9100" w14:textId="77777777" w:rsidTr="0067253B">
        <w:trPr>
          <w:trHeight w:val="70"/>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1263B407"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11</w:t>
            </w:r>
          </w:p>
        </w:tc>
        <w:tc>
          <w:tcPr>
            <w:tcW w:w="1700" w:type="dxa"/>
            <w:tcBorders>
              <w:top w:val="nil"/>
              <w:left w:val="nil"/>
              <w:bottom w:val="single" w:sz="4" w:space="0" w:color="auto"/>
              <w:right w:val="single" w:sz="4" w:space="0" w:color="auto"/>
            </w:tcBorders>
            <w:shd w:val="clear" w:color="auto" w:fill="auto"/>
            <w:vAlign w:val="center"/>
            <w:hideMark/>
          </w:tcPr>
          <w:p w14:paraId="15FE2153"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43 00 ΑΠΙΠ 29</w:t>
            </w:r>
          </w:p>
        </w:tc>
        <w:tc>
          <w:tcPr>
            <w:tcW w:w="2820" w:type="dxa"/>
            <w:tcBorders>
              <w:top w:val="nil"/>
              <w:left w:val="nil"/>
              <w:bottom w:val="single" w:sz="4" w:space="0" w:color="auto"/>
              <w:right w:val="single" w:sz="4" w:space="0" w:color="auto"/>
            </w:tcBorders>
            <w:shd w:val="clear" w:color="auto" w:fill="auto"/>
            <w:vAlign w:val="center"/>
            <w:hideMark/>
          </w:tcPr>
          <w:p w14:paraId="51512A25"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Νichipet EXII 00-NPX2-100</w:t>
            </w:r>
          </w:p>
        </w:tc>
        <w:tc>
          <w:tcPr>
            <w:tcW w:w="2380" w:type="dxa"/>
            <w:tcBorders>
              <w:top w:val="nil"/>
              <w:left w:val="nil"/>
              <w:bottom w:val="single" w:sz="4" w:space="0" w:color="auto"/>
              <w:right w:val="single" w:sz="4" w:space="0" w:color="auto"/>
            </w:tcBorders>
            <w:shd w:val="clear" w:color="auto" w:fill="auto"/>
            <w:vAlign w:val="center"/>
            <w:hideMark/>
          </w:tcPr>
          <w:p w14:paraId="31CAA1BD"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 xml:space="preserve">Μεταβλητού  όγκου </w:t>
            </w:r>
          </w:p>
        </w:tc>
        <w:tc>
          <w:tcPr>
            <w:tcW w:w="3982" w:type="dxa"/>
            <w:tcBorders>
              <w:top w:val="nil"/>
              <w:left w:val="nil"/>
              <w:bottom w:val="single" w:sz="4" w:space="0" w:color="auto"/>
              <w:right w:val="single" w:sz="4" w:space="0" w:color="auto"/>
            </w:tcBorders>
            <w:shd w:val="clear" w:color="auto" w:fill="auto"/>
            <w:vAlign w:val="center"/>
            <w:hideMark/>
          </w:tcPr>
          <w:p w14:paraId="45AB9066"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100μl</w:t>
            </w:r>
          </w:p>
        </w:tc>
        <w:tc>
          <w:tcPr>
            <w:tcW w:w="3140" w:type="dxa"/>
            <w:tcBorders>
              <w:top w:val="nil"/>
              <w:left w:val="nil"/>
              <w:bottom w:val="single" w:sz="4" w:space="0" w:color="auto"/>
              <w:right w:val="single" w:sz="4" w:space="0" w:color="auto"/>
            </w:tcBorders>
            <w:shd w:val="clear" w:color="auto" w:fill="auto"/>
            <w:vAlign w:val="center"/>
            <w:hideMark/>
          </w:tcPr>
          <w:p w14:paraId="61CF707F"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Χ.Υ. ΗΠΕΙΡΟΥ &amp; ΔΥΤΙΚΗΣ ΜΑΚΕΔΟΝΙΑΣ (ΙΩΑΝΝΙΝΑ)</w:t>
            </w:r>
          </w:p>
        </w:tc>
      </w:tr>
      <w:tr w:rsidR="00430B46" w:rsidRPr="00A756EF" w14:paraId="63D9C7D1" w14:textId="77777777" w:rsidTr="0067253B">
        <w:trPr>
          <w:trHeight w:val="70"/>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3296972D"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12</w:t>
            </w:r>
          </w:p>
        </w:tc>
        <w:tc>
          <w:tcPr>
            <w:tcW w:w="1700" w:type="dxa"/>
            <w:tcBorders>
              <w:top w:val="nil"/>
              <w:left w:val="nil"/>
              <w:bottom w:val="single" w:sz="4" w:space="0" w:color="auto"/>
              <w:right w:val="single" w:sz="4" w:space="0" w:color="auto"/>
            </w:tcBorders>
            <w:shd w:val="clear" w:color="auto" w:fill="auto"/>
            <w:vAlign w:val="center"/>
            <w:hideMark/>
          </w:tcPr>
          <w:p w14:paraId="56325BA8"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43 00 ΑΠΙΠ 30</w:t>
            </w:r>
          </w:p>
        </w:tc>
        <w:tc>
          <w:tcPr>
            <w:tcW w:w="2820" w:type="dxa"/>
            <w:tcBorders>
              <w:top w:val="nil"/>
              <w:left w:val="nil"/>
              <w:bottom w:val="single" w:sz="4" w:space="0" w:color="auto"/>
              <w:right w:val="single" w:sz="4" w:space="0" w:color="auto"/>
            </w:tcBorders>
            <w:shd w:val="clear" w:color="auto" w:fill="auto"/>
            <w:vAlign w:val="center"/>
            <w:hideMark/>
          </w:tcPr>
          <w:p w14:paraId="64F332B7"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Νichipet EXII 00-NPX2-1000</w:t>
            </w:r>
          </w:p>
        </w:tc>
        <w:tc>
          <w:tcPr>
            <w:tcW w:w="2380" w:type="dxa"/>
            <w:tcBorders>
              <w:top w:val="nil"/>
              <w:left w:val="nil"/>
              <w:bottom w:val="single" w:sz="4" w:space="0" w:color="auto"/>
              <w:right w:val="single" w:sz="4" w:space="0" w:color="auto"/>
            </w:tcBorders>
            <w:shd w:val="clear" w:color="auto" w:fill="auto"/>
            <w:vAlign w:val="center"/>
            <w:hideMark/>
          </w:tcPr>
          <w:p w14:paraId="60ED8BE4"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 xml:space="preserve">Μεταβλητού  όγκου </w:t>
            </w:r>
          </w:p>
        </w:tc>
        <w:tc>
          <w:tcPr>
            <w:tcW w:w="3982" w:type="dxa"/>
            <w:tcBorders>
              <w:top w:val="nil"/>
              <w:left w:val="nil"/>
              <w:bottom w:val="single" w:sz="4" w:space="0" w:color="auto"/>
              <w:right w:val="single" w:sz="4" w:space="0" w:color="auto"/>
            </w:tcBorders>
            <w:shd w:val="clear" w:color="auto" w:fill="auto"/>
            <w:vAlign w:val="center"/>
            <w:hideMark/>
          </w:tcPr>
          <w:p w14:paraId="141C9BDF"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1000μl</w:t>
            </w:r>
          </w:p>
        </w:tc>
        <w:tc>
          <w:tcPr>
            <w:tcW w:w="3140" w:type="dxa"/>
            <w:tcBorders>
              <w:top w:val="nil"/>
              <w:left w:val="nil"/>
              <w:bottom w:val="single" w:sz="4" w:space="0" w:color="auto"/>
              <w:right w:val="single" w:sz="4" w:space="0" w:color="auto"/>
            </w:tcBorders>
            <w:shd w:val="clear" w:color="auto" w:fill="auto"/>
            <w:vAlign w:val="center"/>
            <w:hideMark/>
          </w:tcPr>
          <w:p w14:paraId="28947F06"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Χ.Υ. ΗΠΕΙΡΟΥ &amp; ΔΥΤΙΚΗΣ ΜΑΚΕΔΟΝΙΑΣ (ΙΩΑΝΝΙΝΑ)</w:t>
            </w:r>
          </w:p>
        </w:tc>
      </w:tr>
      <w:tr w:rsidR="00430B46" w:rsidRPr="00A756EF" w14:paraId="282424BB" w14:textId="77777777" w:rsidTr="0067253B">
        <w:trPr>
          <w:trHeight w:val="70"/>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34D3976F"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13</w:t>
            </w:r>
          </w:p>
        </w:tc>
        <w:tc>
          <w:tcPr>
            <w:tcW w:w="1700" w:type="dxa"/>
            <w:tcBorders>
              <w:top w:val="nil"/>
              <w:left w:val="nil"/>
              <w:bottom w:val="single" w:sz="4" w:space="0" w:color="auto"/>
              <w:right w:val="single" w:sz="4" w:space="0" w:color="auto"/>
            </w:tcBorders>
            <w:shd w:val="clear" w:color="auto" w:fill="auto"/>
            <w:vAlign w:val="center"/>
            <w:hideMark/>
          </w:tcPr>
          <w:p w14:paraId="3465567D"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43 00 ΑΠΙΠ 31</w:t>
            </w:r>
          </w:p>
        </w:tc>
        <w:tc>
          <w:tcPr>
            <w:tcW w:w="2820" w:type="dxa"/>
            <w:tcBorders>
              <w:top w:val="nil"/>
              <w:left w:val="nil"/>
              <w:bottom w:val="single" w:sz="4" w:space="0" w:color="auto"/>
              <w:right w:val="single" w:sz="4" w:space="0" w:color="auto"/>
            </w:tcBorders>
            <w:shd w:val="clear" w:color="auto" w:fill="auto"/>
            <w:vAlign w:val="center"/>
            <w:hideMark/>
          </w:tcPr>
          <w:p w14:paraId="2EB3D918"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Νichipet EXII 00-NPX2-1000</w:t>
            </w:r>
          </w:p>
        </w:tc>
        <w:tc>
          <w:tcPr>
            <w:tcW w:w="2380" w:type="dxa"/>
            <w:tcBorders>
              <w:top w:val="nil"/>
              <w:left w:val="nil"/>
              <w:bottom w:val="single" w:sz="4" w:space="0" w:color="auto"/>
              <w:right w:val="single" w:sz="4" w:space="0" w:color="auto"/>
            </w:tcBorders>
            <w:shd w:val="clear" w:color="auto" w:fill="auto"/>
            <w:vAlign w:val="center"/>
            <w:hideMark/>
          </w:tcPr>
          <w:p w14:paraId="449C45D6"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 xml:space="preserve">Μεταβλητού  όγκου </w:t>
            </w:r>
          </w:p>
        </w:tc>
        <w:tc>
          <w:tcPr>
            <w:tcW w:w="3982" w:type="dxa"/>
            <w:tcBorders>
              <w:top w:val="nil"/>
              <w:left w:val="nil"/>
              <w:bottom w:val="single" w:sz="4" w:space="0" w:color="auto"/>
              <w:right w:val="single" w:sz="4" w:space="0" w:color="auto"/>
            </w:tcBorders>
            <w:shd w:val="clear" w:color="auto" w:fill="auto"/>
            <w:vAlign w:val="center"/>
            <w:hideMark/>
          </w:tcPr>
          <w:p w14:paraId="3A2FED99"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1000μl</w:t>
            </w:r>
          </w:p>
        </w:tc>
        <w:tc>
          <w:tcPr>
            <w:tcW w:w="3140" w:type="dxa"/>
            <w:tcBorders>
              <w:top w:val="nil"/>
              <w:left w:val="nil"/>
              <w:bottom w:val="single" w:sz="4" w:space="0" w:color="auto"/>
              <w:right w:val="single" w:sz="4" w:space="0" w:color="auto"/>
            </w:tcBorders>
            <w:shd w:val="clear" w:color="auto" w:fill="auto"/>
            <w:vAlign w:val="center"/>
            <w:hideMark/>
          </w:tcPr>
          <w:p w14:paraId="5BBACBAA"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Χ.Υ. ΗΠΕΙΡΟΥ &amp; ΔΥΤΙΚΗΣ ΜΑΚΕΔΟΝΙΑΣ (ΙΩΑΝΝΙΝΑ)</w:t>
            </w:r>
          </w:p>
        </w:tc>
      </w:tr>
      <w:tr w:rsidR="00430B46" w:rsidRPr="00A756EF" w14:paraId="773ACC3C" w14:textId="77777777" w:rsidTr="0067253B">
        <w:trPr>
          <w:trHeight w:val="70"/>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0DA1E9F6"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14</w:t>
            </w:r>
          </w:p>
        </w:tc>
        <w:tc>
          <w:tcPr>
            <w:tcW w:w="1700" w:type="dxa"/>
            <w:tcBorders>
              <w:top w:val="nil"/>
              <w:left w:val="nil"/>
              <w:bottom w:val="single" w:sz="4" w:space="0" w:color="auto"/>
              <w:right w:val="single" w:sz="4" w:space="0" w:color="auto"/>
            </w:tcBorders>
            <w:shd w:val="clear" w:color="auto" w:fill="auto"/>
            <w:vAlign w:val="center"/>
            <w:hideMark/>
          </w:tcPr>
          <w:p w14:paraId="1799358C"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3902ΕΡΡ05</w:t>
            </w:r>
          </w:p>
        </w:tc>
        <w:tc>
          <w:tcPr>
            <w:tcW w:w="2820" w:type="dxa"/>
            <w:tcBorders>
              <w:top w:val="nil"/>
              <w:left w:val="nil"/>
              <w:bottom w:val="single" w:sz="4" w:space="0" w:color="auto"/>
              <w:right w:val="single" w:sz="4" w:space="0" w:color="auto"/>
            </w:tcBorders>
            <w:shd w:val="clear" w:color="auto" w:fill="auto"/>
            <w:vAlign w:val="center"/>
            <w:hideMark/>
          </w:tcPr>
          <w:p w14:paraId="6BA7F1A8"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EPPENDORF</w:t>
            </w:r>
          </w:p>
        </w:tc>
        <w:tc>
          <w:tcPr>
            <w:tcW w:w="2380" w:type="dxa"/>
            <w:tcBorders>
              <w:top w:val="nil"/>
              <w:left w:val="nil"/>
              <w:bottom w:val="single" w:sz="4" w:space="0" w:color="auto"/>
              <w:right w:val="single" w:sz="4" w:space="0" w:color="auto"/>
            </w:tcBorders>
            <w:shd w:val="clear" w:color="auto" w:fill="auto"/>
            <w:vAlign w:val="center"/>
            <w:hideMark/>
          </w:tcPr>
          <w:p w14:paraId="24EEA3E8"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100 μL έως 1000 μL</w:t>
            </w:r>
          </w:p>
        </w:tc>
        <w:tc>
          <w:tcPr>
            <w:tcW w:w="3982" w:type="dxa"/>
            <w:tcBorders>
              <w:top w:val="nil"/>
              <w:left w:val="nil"/>
              <w:bottom w:val="single" w:sz="4" w:space="0" w:color="auto"/>
              <w:right w:val="single" w:sz="4" w:space="0" w:color="auto"/>
            </w:tcBorders>
            <w:shd w:val="clear" w:color="auto" w:fill="auto"/>
            <w:vAlign w:val="center"/>
            <w:hideMark/>
          </w:tcPr>
          <w:p w14:paraId="7212C814"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100 μL,  500 μL &amp; 1000 μL</w:t>
            </w:r>
          </w:p>
        </w:tc>
        <w:tc>
          <w:tcPr>
            <w:tcW w:w="3140" w:type="dxa"/>
            <w:tcBorders>
              <w:top w:val="nil"/>
              <w:left w:val="nil"/>
              <w:bottom w:val="single" w:sz="4" w:space="0" w:color="auto"/>
              <w:right w:val="single" w:sz="4" w:space="0" w:color="auto"/>
            </w:tcBorders>
            <w:shd w:val="clear" w:color="auto" w:fill="auto"/>
            <w:vAlign w:val="center"/>
            <w:hideMark/>
          </w:tcPr>
          <w:p w14:paraId="5592AE6F"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Χ.Υ. ΚΕΝΤΡΙΚΗΣ ΜΑΚΕΔΟΝΙΑΣ (ΘΕΣΣΑΛΟΝΙΚΗ)</w:t>
            </w:r>
          </w:p>
        </w:tc>
      </w:tr>
      <w:tr w:rsidR="00430B46" w:rsidRPr="00A756EF" w14:paraId="2E6FF850" w14:textId="77777777" w:rsidTr="0041428C">
        <w:trPr>
          <w:trHeight w:val="87"/>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25BA19ED"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lastRenderedPageBreak/>
              <w:t>15</w:t>
            </w:r>
          </w:p>
        </w:tc>
        <w:tc>
          <w:tcPr>
            <w:tcW w:w="1700" w:type="dxa"/>
            <w:tcBorders>
              <w:top w:val="nil"/>
              <w:left w:val="nil"/>
              <w:bottom w:val="single" w:sz="4" w:space="0" w:color="auto"/>
              <w:right w:val="single" w:sz="4" w:space="0" w:color="auto"/>
            </w:tcBorders>
            <w:shd w:val="clear" w:color="auto" w:fill="auto"/>
            <w:vAlign w:val="center"/>
            <w:hideMark/>
          </w:tcPr>
          <w:p w14:paraId="6F8163F3"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 xml:space="preserve">15-ΑΠΙΠ-Ε1 </w:t>
            </w:r>
          </w:p>
        </w:tc>
        <w:tc>
          <w:tcPr>
            <w:tcW w:w="2820" w:type="dxa"/>
            <w:tcBorders>
              <w:top w:val="nil"/>
              <w:left w:val="nil"/>
              <w:bottom w:val="single" w:sz="4" w:space="0" w:color="auto"/>
              <w:right w:val="single" w:sz="4" w:space="0" w:color="auto"/>
            </w:tcBorders>
            <w:shd w:val="clear" w:color="auto" w:fill="auto"/>
            <w:vAlign w:val="center"/>
            <w:hideMark/>
          </w:tcPr>
          <w:p w14:paraId="51E44CB9"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Αυτόματη πιπέτα Brand 50 μL</w:t>
            </w:r>
          </w:p>
        </w:tc>
        <w:tc>
          <w:tcPr>
            <w:tcW w:w="2380" w:type="dxa"/>
            <w:tcBorders>
              <w:top w:val="nil"/>
              <w:left w:val="nil"/>
              <w:bottom w:val="single" w:sz="4" w:space="0" w:color="auto"/>
              <w:right w:val="single" w:sz="4" w:space="0" w:color="auto"/>
            </w:tcBorders>
            <w:shd w:val="clear" w:color="auto" w:fill="auto"/>
            <w:vAlign w:val="center"/>
            <w:hideMark/>
          </w:tcPr>
          <w:p w14:paraId="3E604154"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Σταθερού όγκου</w:t>
            </w:r>
          </w:p>
        </w:tc>
        <w:tc>
          <w:tcPr>
            <w:tcW w:w="3982" w:type="dxa"/>
            <w:tcBorders>
              <w:top w:val="nil"/>
              <w:left w:val="nil"/>
              <w:bottom w:val="single" w:sz="4" w:space="0" w:color="auto"/>
              <w:right w:val="single" w:sz="4" w:space="0" w:color="auto"/>
            </w:tcBorders>
            <w:shd w:val="clear" w:color="auto" w:fill="auto"/>
            <w:vAlign w:val="center"/>
            <w:hideMark/>
          </w:tcPr>
          <w:p w14:paraId="0DB7117B"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 xml:space="preserve"> 50 μL</w:t>
            </w:r>
          </w:p>
        </w:tc>
        <w:tc>
          <w:tcPr>
            <w:tcW w:w="3140" w:type="dxa"/>
            <w:tcBorders>
              <w:top w:val="nil"/>
              <w:left w:val="nil"/>
              <w:bottom w:val="single" w:sz="4" w:space="0" w:color="auto"/>
              <w:right w:val="single" w:sz="4" w:space="0" w:color="auto"/>
            </w:tcBorders>
            <w:shd w:val="clear" w:color="auto" w:fill="auto"/>
            <w:vAlign w:val="center"/>
            <w:hideMark/>
          </w:tcPr>
          <w:p w14:paraId="4326469E"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Α΄Χ.Υ. ΑΘΗΝΩΝ</w:t>
            </w:r>
          </w:p>
        </w:tc>
      </w:tr>
      <w:tr w:rsidR="00430B46" w:rsidRPr="00A756EF" w14:paraId="1ECFD042" w14:textId="77777777" w:rsidTr="0067253B">
        <w:trPr>
          <w:trHeight w:val="70"/>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1895D188"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16</w:t>
            </w:r>
          </w:p>
        </w:tc>
        <w:tc>
          <w:tcPr>
            <w:tcW w:w="1700" w:type="dxa"/>
            <w:tcBorders>
              <w:top w:val="nil"/>
              <w:left w:val="nil"/>
              <w:bottom w:val="single" w:sz="4" w:space="0" w:color="auto"/>
              <w:right w:val="single" w:sz="4" w:space="0" w:color="auto"/>
            </w:tcBorders>
            <w:shd w:val="clear" w:color="auto" w:fill="auto"/>
            <w:vAlign w:val="center"/>
            <w:hideMark/>
          </w:tcPr>
          <w:p w14:paraId="46941849"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15-ΑΠΙΠ-Φ17</w:t>
            </w:r>
          </w:p>
        </w:tc>
        <w:tc>
          <w:tcPr>
            <w:tcW w:w="2820" w:type="dxa"/>
            <w:tcBorders>
              <w:top w:val="nil"/>
              <w:left w:val="nil"/>
              <w:bottom w:val="single" w:sz="4" w:space="0" w:color="auto"/>
              <w:right w:val="single" w:sz="4" w:space="0" w:color="auto"/>
            </w:tcBorders>
            <w:shd w:val="clear" w:color="auto" w:fill="auto"/>
            <w:vAlign w:val="center"/>
            <w:hideMark/>
          </w:tcPr>
          <w:p w14:paraId="3A74861B"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Αυτόματη πιπέτα EPPENDORF 1-5mL</w:t>
            </w:r>
          </w:p>
        </w:tc>
        <w:tc>
          <w:tcPr>
            <w:tcW w:w="2380" w:type="dxa"/>
            <w:tcBorders>
              <w:top w:val="nil"/>
              <w:left w:val="nil"/>
              <w:bottom w:val="single" w:sz="4" w:space="0" w:color="auto"/>
              <w:right w:val="single" w:sz="4" w:space="0" w:color="auto"/>
            </w:tcBorders>
            <w:shd w:val="clear" w:color="auto" w:fill="auto"/>
            <w:vAlign w:val="center"/>
            <w:hideMark/>
          </w:tcPr>
          <w:p w14:paraId="23498EA1"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Μεταβλητού όγκου</w:t>
            </w:r>
          </w:p>
        </w:tc>
        <w:tc>
          <w:tcPr>
            <w:tcW w:w="3982" w:type="dxa"/>
            <w:tcBorders>
              <w:top w:val="nil"/>
              <w:left w:val="nil"/>
              <w:bottom w:val="single" w:sz="4" w:space="0" w:color="auto"/>
              <w:right w:val="single" w:sz="4" w:space="0" w:color="auto"/>
            </w:tcBorders>
            <w:shd w:val="clear" w:color="auto" w:fill="auto"/>
            <w:vAlign w:val="center"/>
            <w:hideMark/>
          </w:tcPr>
          <w:p w14:paraId="57F181A4"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1 έως 5mL</w:t>
            </w:r>
          </w:p>
        </w:tc>
        <w:tc>
          <w:tcPr>
            <w:tcW w:w="3140" w:type="dxa"/>
            <w:tcBorders>
              <w:top w:val="nil"/>
              <w:left w:val="nil"/>
              <w:bottom w:val="single" w:sz="4" w:space="0" w:color="auto"/>
              <w:right w:val="single" w:sz="4" w:space="0" w:color="auto"/>
            </w:tcBorders>
            <w:shd w:val="clear" w:color="auto" w:fill="auto"/>
            <w:vAlign w:val="center"/>
            <w:hideMark/>
          </w:tcPr>
          <w:p w14:paraId="67075189"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Α΄Χ.Υ. ΑΘΗΝΩΝ</w:t>
            </w:r>
          </w:p>
        </w:tc>
      </w:tr>
      <w:tr w:rsidR="00430B46" w:rsidRPr="00A756EF" w14:paraId="3F172083" w14:textId="77777777" w:rsidTr="0067253B">
        <w:trPr>
          <w:trHeight w:val="70"/>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25754580"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17</w:t>
            </w:r>
          </w:p>
        </w:tc>
        <w:tc>
          <w:tcPr>
            <w:tcW w:w="1700" w:type="dxa"/>
            <w:tcBorders>
              <w:top w:val="nil"/>
              <w:left w:val="nil"/>
              <w:bottom w:val="single" w:sz="4" w:space="0" w:color="auto"/>
              <w:right w:val="single" w:sz="4" w:space="0" w:color="auto"/>
            </w:tcBorders>
            <w:shd w:val="clear" w:color="auto" w:fill="auto"/>
            <w:vAlign w:val="center"/>
            <w:hideMark/>
          </w:tcPr>
          <w:p w14:paraId="1EF80AF5"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 xml:space="preserve">15-ΑΠΙΠ-Φ16 </w:t>
            </w:r>
          </w:p>
        </w:tc>
        <w:tc>
          <w:tcPr>
            <w:tcW w:w="2820" w:type="dxa"/>
            <w:tcBorders>
              <w:top w:val="nil"/>
              <w:left w:val="nil"/>
              <w:bottom w:val="single" w:sz="4" w:space="0" w:color="auto"/>
              <w:right w:val="single" w:sz="4" w:space="0" w:color="auto"/>
            </w:tcBorders>
            <w:shd w:val="clear" w:color="auto" w:fill="auto"/>
            <w:vAlign w:val="center"/>
            <w:hideMark/>
          </w:tcPr>
          <w:p w14:paraId="2CC9091C"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Αυτόματη πιπέτα EPPENDORF 100-1000μL</w:t>
            </w:r>
          </w:p>
        </w:tc>
        <w:tc>
          <w:tcPr>
            <w:tcW w:w="2380" w:type="dxa"/>
            <w:tcBorders>
              <w:top w:val="nil"/>
              <w:left w:val="nil"/>
              <w:bottom w:val="single" w:sz="4" w:space="0" w:color="auto"/>
              <w:right w:val="single" w:sz="4" w:space="0" w:color="auto"/>
            </w:tcBorders>
            <w:shd w:val="clear" w:color="auto" w:fill="auto"/>
            <w:vAlign w:val="center"/>
            <w:hideMark/>
          </w:tcPr>
          <w:p w14:paraId="376F422D"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Μεταβλητού  όγκου</w:t>
            </w:r>
          </w:p>
        </w:tc>
        <w:tc>
          <w:tcPr>
            <w:tcW w:w="3982" w:type="dxa"/>
            <w:tcBorders>
              <w:top w:val="nil"/>
              <w:left w:val="nil"/>
              <w:bottom w:val="single" w:sz="4" w:space="0" w:color="auto"/>
              <w:right w:val="single" w:sz="4" w:space="0" w:color="auto"/>
            </w:tcBorders>
            <w:shd w:val="clear" w:color="auto" w:fill="auto"/>
            <w:vAlign w:val="center"/>
            <w:hideMark/>
          </w:tcPr>
          <w:p w14:paraId="424A8B5E"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100, 500 και 1000μL</w:t>
            </w:r>
          </w:p>
        </w:tc>
        <w:tc>
          <w:tcPr>
            <w:tcW w:w="3140" w:type="dxa"/>
            <w:tcBorders>
              <w:top w:val="nil"/>
              <w:left w:val="nil"/>
              <w:bottom w:val="single" w:sz="4" w:space="0" w:color="auto"/>
              <w:right w:val="single" w:sz="4" w:space="0" w:color="auto"/>
            </w:tcBorders>
            <w:shd w:val="clear" w:color="auto" w:fill="auto"/>
            <w:vAlign w:val="center"/>
            <w:hideMark/>
          </w:tcPr>
          <w:p w14:paraId="40D178E1"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Α΄Χ.Υ. ΑΘΗΝΩΝ</w:t>
            </w:r>
          </w:p>
        </w:tc>
      </w:tr>
      <w:tr w:rsidR="00430B46" w:rsidRPr="00A756EF" w14:paraId="304286DA" w14:textId="77777777" w:rsidTr="0067253B">
        <w:trPr>
          <w:trHeight w:val="300"/>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75471415"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18</w:t>
            </w:r>
          </w:p>
        </w:tc>
        <w:tc>
          <w:tcPr>
            <w:tcW w:w="1700" w:type="dxa"/>
            <w:tcBorders>
              <w:top w:val="nil"/>
              <w:left w:val="nil"/>
              <w:bottom w:val="single" w:sz="4" w:space="0" w:color="auto"/>
              <w:right w:val="single" w:sz="4" w:space="0" w:color="auto"/>
            </w:tcBorders>
            <w:shd w:val="clear" w:color="auto" w:fill="auto"/>
            <w:vAlign w:val="center"/>
            <w:hideMark/>
          </w:tcPr>
          <w:p w14:paraId="42DA694F"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 xml:space="preserve">Χ2-100-Α </w:t>
            </w:r>
          </w:p>
        </w:tc>
        <w:tc>
          <w:tcPr>
            <w:tcW w:w="2820" w:type="dxa"/>
            <w:tcBorders>
              <w:top w:val="nil"/>
              <w:left w:val="nil"/>
              <w:bottom w:val="single" w:sz="4" w:space="0" w:color="auto"/>
              <w:right w:val="single" w:sz="4" w:space="0" w:color="auto"/>
            </w:tcBorders>
            <w:shd w:val="clear" w:color="auto" w:fill="auto"/>
            <w:vAlign w:val="center"/>
            <w:hideMark/>
          </w:tcPr>
          <w:p w14:paraId="5006C2F5"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GILSON PIPETMAN P100</w:t>
            </w:r>
          </w:p>
        </w:tc>
        <w:tc>
          <w:tcPr>
            <w:tcW w:w="2380" w:type="dxa"/>
            <w:tcBorders>
              <w:top w:val="nil"/>
              <w:left w:val="nil"/>
              <w:bottom w:val="single" w:sz="4" w:space="0" w:color="auto"/>
              <w:right w:val="single" w:sz="4" w:space="0" w:color="auto"/>
            </w:tcBorders>
            <w:shd w:val="clear" w:color="auto" w:fill="auto"/>
            <w:vAlign w:val="center"/>
            <w:hideMark/>
          </w:tcPr>
          <w:p w14:paraId="2E7200E1"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Μεταβλητού  όγκου</w:t>
            </w:r>
          </w:p>
        </w:tc>
        <w:tc>
          <w:tcPr>
            <w:tcW w:w="3982" w:type="dxa"/>
            <w:tcBorders>
              <w:top w:val="nil"/>
              <w:left w:val="nil"/>
              <w:bottom w:val="single" w:sz="4" w:space="0" w:color="auto"/>
              <w:right w:val="single" w:sz="4" w:space="0" w:color="auto"/>
            </w:tcBorders>
            <w:shd w:val="clear" w:color="auto" w:fill="auto"/>
            <w:vAlign w:val="center"/>
            <w:hideMark/>
          </w:tcPr>
          <w:p w14:paraId="66988357"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100 μL, 50 μL &amp; 20 μL</w:t>
            </w:r>
          </w:p>
        </w:tc>
        <w:tc>
          <w:tcPr>
            <w:tcW w:w="3140" w:type="dxa"/>
            <w:tcBorders>
              <w:top w:val="nil"/>
              <w:left w:val="nil"/>
              <w:bottom w:val="single" w:sz="4" w:space="0" w:color="auto"/>
              <w:right w:val="single" w:sz="4" w:space="0" w:color="auto"/>
            </w:tcBorders>
            <w:shd w:val="clear" w:color="auto" w:fill="auto"/>
            <w:vAlign w:val="center"/>
            <w:hideMark/>
          </w:tcPr>
          <w:p w14:paraId="03F38503"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Α΄Χ.Υ. ΑΘΗΝΩΝ</w:t>
            </w:r>
          </w:p>
        </w:tc>
      </w:tr>
      <w:tr w:rsidR="00430B46" w:rsidRPr="00A756EF" w14:paraId="18CBB5DE" w14:textId="77777777" w:rsidTr="0067253B">
        <w:trPr>
          <w:trHeight w:val="300"/>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033C2CF8"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19</w:t>
            </w:r>
          </w:p>
        </w:tc>
        <w:tc>
          <w:tcPr>
            <w:tcW w:w="1700" w:type="dxa"/>
            <w:tcBorders>
              <w:top w:val="nil"/>
              <w:left w:val="nil"/>
              <w:bottom w:val="single" w:sz="4" w:space="0" w:color="auto"/>
              <w:right w:val="single" w:sz="4" w:space="0" w:color="auto"/>
            </w:tcBorders>
            <w:shd w:val="clear" w:color="auto" w:fill="auto"/>
            <w:vAlign w:val="center"/>
            <w:hideMark/>
          </w:tcPr>
          <w:p w14:paraId="3695DC6B"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 xml:space="preserve">Χ1-200-C </w:t>
            </w:r>
          </w:p>
        </w:tc>
        <w:tc>
          <w:tcPr>
            <w:tcW w:w="2820" w:type="dxa"/>
            <w:tcBorders>
              <w:top w:val="nil"/>
              <w:left w:val="nil"/>
              <w:bottom w:val="single" w:sz="4" w:space="0" w:color="auto"/>
              <w:right w:val="single" w:sz="4" w:space="0" w:color="auto"/>
            </w:tcBorders>
            <w:shd w:val="clear" w:color="auto" w:fill="auto"/>
            <w:vAlign w:val="center"/>
            <w:hideMark/>
          </w:tcPr>
          <w:p w14:paraId="2E35C2CD"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GILSON PIPETMAN P200</w:t>
            </w:r>
          </w:p>
        </w:tc>
        <w:tc>
          <w:tcPr>
            <w:tcW w:w="2380" w:type="dxa"/>
            <w:tcBorders>
              <w:top w:val="nil"/>
              <w:left w:val="nil"/>
              <w:bottom w:val="single" w:sz="4" w:space="0" w:color="auto"/>
              <w:right w:val="single" w:sz="4" w:space="0" w:color="auto"/>
            </w:tcBorders>
            <w:shd w:val="clear" w:color="auto" w:fill="auto"/>
            <w:vAlign w:val="center"/>
            <w:hideMark/>
          </w:tcPr>
          <w:p w14:paraId="5F7EF95A"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Μεταβλητού  όγκου</w:t>
            </w:r>
          </w:p>
        </w:tc>
        <w:tc>
          <w:tcPr>
            <w:tcW w:w="3982" w:type="dxa"/>
            <w:tcBorders>
              <w:top w:val="nil"/>
              <w:left w:val="nil"/>
              <w:bottom w:val="single" w:sz="4" w:space="0" w:color="auto"/>
              <w:right w:val="single" w:sz="4" w:space="0" w:color="auto"/>
            </w:tcBorders>
            <w:shd w:val="clear" w:color="auto" w:fill="auto"/>
            <w:vAlign w:val="center"/>
            <w:hideMark/>
          </w:tcPr>
          <w:p w14:paraId="2530EB75"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200 μL, 100 μL &amp; 50 μL</w:t>
            </w:r>
          </w:p>
        </w:tc>
        <w:tc>
          <w:tcPr>
            <w:tcW w:w="3140" w:type="dxa"/>
            <w:tcBorders>
              <w:top w:val="nil"/>
              <w:left w:val="nil"/>
              <w:bottom w:val="single" w:sz="4" w:space="0" w:color="auto"/>
              <w:right w:val="single" w:sz="4" w:space="0" w:color="auto"/>
            </w:tcBorders>
            <w:shd w:val="clear" w:color="auto" w:fill="auto"/>
            <w:vAlign w:val="center"/>
            <w:hideMark/>
          </w:tcPr>
          <w:p w14:paraId="60C5A159"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Α΄Χ.Υ. ΑΘΗΝΩΝ</w:t>
            </w:r>
          </w:p>
        </w:tc>
      </w:tr>
      <w:tr w:rsidR="00430B46" w:rsidRPr="00A756EF" w14:paraId="62305118" w14:textId="77777777" w:rsidTr="0067253B">
        <w:trPr>
          <w:trHeight w:val="300"/>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5A0CB3A7"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20</w:t>
            </w:r>
          </w:p>
        </w:tc>
        <w:tc>
          <w:tcPr>
            <w:tcW w:w="1700" w:type="dxa"/>
            <w:tcBorders>
              <w:top w:val="nil"/>
              <w:left w:val="nil"/>
              <w:bottom w:val="single" w:sz="4" w:space="0" w:color="auto"/>
              <w:right w:val="single" w:sz="4" w:space="0" w:color="auto"/>
            </w:tcBorders>
            <w:shd w:val="clear" w:color="auto" w:fill="auto"/>
            <w:vAlign w:val="center"/>
            <w:hideMark/>
          </w:tcPr>
          <w:p w14:paraId="3454FBBD"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 xml:space="preserve">Χ1-1000-C </w:t>
            </w:r>
          </w:p>
        </w:tc>
        <w:tc>
          <w:tcPr>
            <w:tcW w:w="2820" w:type="dxa"/>
            <w:tcBorders>
              <w:top w:val="nil"/>
              <w:left w:val="nil"/>
              <w:bottom w:val="single" w:sz="4" w:space="0" w:color="auto"/>
              <w:right w:val="single" w:sz="4" w:space="0" w:color="auto"/>
            </w:tcBorders>
            <w:shd w:val="clear" w:color="auto" w:fill="auto"/>
            <w:vAlign w:val="center"/>
            <w:hideMark/>
          </w:tcPr>
          <w:p w14:paraId="3B4A54FB"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GILSON PIPETMAN P1000</w:t>
            </w:r>
          </w:p>
        </w:tc>
        <w:tc>
          <w:tcPr>
            <w:tcW w:w="2380" w:type="dxa"/>
            <w:tcBorders>
              <w:top w:val="nil"/>
              <w:left w:val="nil"/>
              <w:bottom w:val="single" w:sz="4" w:space="0" w:color="auto"/>
              <w:right w:val="single" w:sz="4" w:space="0" w:color="auto"/>
            </w:tcBorders>
            <w:shd w:val="clear" w:color="auto" w:fill="auto"/>
            <w:vAlign w:val="center"/>
            <w:hideMark/>
          </w:tcPr>
          <w:p w14:paraId="2DAAFA6D"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Μεταβλητού  όγκου</w:t>
            </w:r>
          </w:p>
        </w:tc>
        <w:tc>
          <w:tcPr>
            <w:tcW w:w="3982" w:type="dxa"/>
            <w:tcBorders>
              <w:top w:val="nil"/>
              <w:left w:val="nil"/>
              <w:bottom w:val="single" w:sz="4" w:space="0" w:color="auto"/>
              <w:right w:val="single" w:sz="4" w:space="0" w:color="auto"/>
            </w:tcBorders>
            <w:shd w:val="clear" w:color="auto" w:fill="auto"/>
            <w:vAlign w:val="center"/>
            <w:hideMark/>
          </w:tcPr>
          <w:p w14:paraId="1355E7E4"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 xml:space="preserve"> 1000 μL, 500 μL &amp; 200 μl</w:t>
            </w:r>
          </w:p>
        </w:tc>
        <w:tc>
          <w:tcPr>
            <w:tcW w:w="3140" w:type="dxa"/>
            <w:tcBorders>
              <w:top w:val="nil"/>
              <w:left w:val="nil"/>
              <w:bottom w:val="single" w:sz="4" w:space="0" w:color="auto"/>
              <w:right w:val="single" w:sz="4" w:space="0" w:color="auto"/>
            </w:tcBorders>
            <w:shd w:val="clear" w:color="auto" w:fill="auto"/>
            <w:vAlign w:val="center"/>
            <w:hideMark/>
          </w:tcPr>
          <w:p w14:paraId="61ADC375"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Α΄Χ.Υ. ΑΘΗΝΩΝ</w:t>
            </w:r>
          </w:p>
        </w:tc>
      </w:tr>
      <w:tr w:rsidR="00430B46" w:rsidRPr="00A756EF" w14:paraId="0D44B8DD" w14:textId="77777777" w:rsidTr="0067253B">
        <w:trPr>
          <w:trHeight w:val="300"/>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72A3EDA4"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21</w:t>
            </w:r>
          </w:p>
        </w:tc>
        <w:tc>
          <w:tcPr>
            <w:tcW w:w="1700" w:type="dxa"/>
            <w:tcBorders>
              <w:top w:val="nil"/>
              <w:left w:val="nil"/>
              <w:bottom w:val="single" w:sz="4" w:space="0" w:color="auto"/>
              <w:right w:val="single" w:sz="4" w:space="0" w:color="auto"/>
            </w:tcBorders>
            <w:shd w:val="clear" w:color="auto" w:fill="auto"/>
            <w:vAlign w:val="center"/>
            <w:hideMark/>
          </w:tcPr>
          <w:p w14:paraId="15E0AA50"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 xml:space="preserve">Χ2-20-C </w:t>
            </w:r>
          </w:p>
        </w:tc>
        <w:tc>
          <w:tcPr>
            <w:tcW w:w="2820" w:type="dxa"/>
            <w:tcBorders>
              <w:top w:val="nil"/>
              <w:left w:val="nil"/>
              <w:bottom w:val="single" w:sz="4" w:space="0" w:color="auto"/>
              <w:right w:val="single" w:sz="4" w:space="0" w:color="auto"/>
            </w:tcBorders>
            <w:shd w:val="clear" w:color="auto" w:fill="auto"/>
            <w:vAlign w:val="center"/>
            <w:hideMark/>
          </w:tcPr>
          <w:p w14:paraId="66F26ABE"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GILSON PIPETMAN P200</w:t>
            </w:r>
          </w:p>
        </w:tc>
        <w:tc>
          <w:tcPr>
            <w:tcW w:w="2380" w:type="dxa"/>
            <w:tcBorders>
              <w:top w:val="nil"/>
              <w:left w:val="nil"/>
              <w:bottom w:val="single" w:sz="4" w:space="0" w:color="auto"/>
              <w:right w:val="single" w:sz="4" w:space="0" w:color="auto"/>
            </w:tcBorders>
            <w:shd w:val="clear" w:color="auto" w:fill="auto"/>
            <w:vAlign w:val="center"/>
            <w:hideMark/>
          </w:tcPr>
          <w:p w14:paraId="7CF5F740"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Μεταβλητού  όγκου</w:t>
            </w:r>
          </w:p>
        </w:tc>
        <w:tc>
          <w:tcPr>
            <w:tcW w:w="3982" w:type="dxa"/>
            <w:tcBorders>
              <w:top w:val="nil"/>
              <w:left w:val="nil"/>
              <w:bottom w:val="single" w:sz="4" w:space="0" w:color="auto"/>
              <w:right w:val="single" w:sz="4" w:space="0" w:color="auto"/>
            </w:tcBorders>
            <w:shd w:val="clear" w:color="auto" w:fill="auto"/>
            <w:vAlign w:val="center"/>
            <w:hideMark/>
          </w:tcPr>
          <w:p w14:paraId="031B589A"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 xml:space="preserve"> 20 μL, 10 μL  &amp;  2 μL</w:t>
            </w:r>
          </w:p>
        </w:tc>
        <w:tc>
          <w:tcPr>
            <w:tcW w:w="3140" w:type="dxa"/>
            <w:tcBorders>
              <w:top w:val="nil"/>
              <w:left w:val="nil"/>
              <w:bottom w:val="single" w:sz="4" w:space="0" w:color="auto"/>
              <w:right w:val="single" w:sz="4" w:space="0" w:color="auto"/>
            </w:tcBorders>
            <w:shd w:val="clear" w:color="auto" w:fill="auto"/>
            <w:vAlign w:val="center"/>
            <w:hideMark/>
          </w:tcPr>
          <w:p w14:paraId="4B22B348"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Α΄Χ.Υ. ΑΘΗΝΩΝ</w:t>
            </w:r>
          </w:p>
        </w:tc>
      </w:tr>
      <w:tr w:rsidR="00430B46" w:rsidRPr="00A756EF" w14:paraId="500D4B84" w14:textId="77777777" w:rsidTr="0067253B">
        <w:trPr>
          <w:trHeight w:val="70"/>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2074A963"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22</w:t>
            </w:r>
          </w:p>
        </w:tc>
        <w:tc>
          <w:tcPr>
            <w:tcW w:w="1700" w:type="dxa"/>
            <w:tcBorders>
              <w:top w:val="nil"/>
              <w:left w:val="nil"/>
              <w:bottom w:val="single" w:sz="4" w:space="0" w:color="auto"/>
              <w:right w:val="single" w:sz="4" w:space="0" w:color="auto"/>
            </w:tcBorders>
            <w:shd w:val="clear" w:color="auto" w:fill="auto"/>
            <w:vAlign w:val="center"/>
            <w:hideMark/>
          </w:tcPr>
          <w:p w14:paraId="36931029"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15-AΠIΠ-Ρ02</w:t>
            </w:r>
          </w:p>
        </w:tc>
        <w:tc>
          <w:tcPr>
            <w:tcW w:w="2820" w:type="dxa"/>
            <w:tcBorders>
              <w:top w:val="nil"/>
              <w:left w:val="nil"/>
              <w:bottom w:val="single" w:sz="4" w:space="0" w:color="auto"/>
              <w:right w:val="single" w:sz="4" w:space="0" w:color="auto"/>
            </w:tcBorders>
            <w:shd w:val="clear" w:color="auto" w:fill="auto"/>
            <w:vAlign w:val="center"/>
            <w:hideMark/>
          </w:tcPr>
          <w:p w14:paraId="42DFBC87" w14:textId="77777777" w:rsidR="00430B46" w:rsidRPr="00A756EF" w:rsidRDefault="00430B46" w:rsidP="00430B46">
            <w:pPr>
              <w:spacing w:after="0" w:line="240" w:lineRule="auto"/>
              <w:jc w:val="center"/>
              <w:rPr>
                <w:rFonts w:eastAsia="Times New Roman" w:cs="Calibri"/>
                <w:sz w:val="18"/>
                <w:szCs w:val="18"/>
                <w:lang w:val="en-US" w:eastAsia="el-GR"/>
              </w:rPr>
            </w:pPr>
            <w:r w:rsidRPr="00A756EF">
              <w:rPr>
                <w:rFonts w:eastAsia="Times New Roman" w:cs="Calibri"/>
                <w:sz w:val="18"/>
                <w:szCs w:val="18"/>
                <w:lang w:eastAsia="el-GR"/>
              </w:rPr>
              <w:t>Αυτόματη</w:t>
            </w:r>
            <w:r w:rsidRPr="00A756EF">
              <w:rPr>
                <w:rFonts w:eastAsia="Times New Roman" w:cs="Calibri"/>
                <w:sz w:val="18"/>
                <w:szCs w:val="18"/>
                <w:lang w:val="en-US" w:eastAsia="el-GR"/>
              </w:rPr>
              <w:t xml:space="preserve"> </w:t>
            </w:r>
            <w:r w:rsidRPr="00A756EF">
              <w:rPr>
                <w:rFonts w:eastAsia="Times New Roman" w:cs="Calibri"/>
                <w:sz w:val="18"/>
                <w:szCs w:val="18"/>
                <w:lang w:eastAsia="el-GR"/>
              </w:rPr>
              <w:t>πιπέτα</w:t>
            </w:r>
            <w:r w:rsidRPr="00A756EF">
              <w:rPr>
                <w:rFonts w:eastAsia="Times New Roman" w:cs="Calibri"/>
                <w:sz w:val="18"/>
                <w:szCs w:val="18"/>
                <w:lang w:val="en-US" w:eastAsia="el-GR"/>
              </w:rPr>
              <w:t xml:space="preserve"> BRAND TRANFERPETTE S   100-1000 </w:t>
            </w:r>
            <w:r w:rsidRPr="00A756EF">
              <w:rPr>
                <w:rFonts w:eastAsia="Times New Roman" w:cs="Calibri"/>
                <w:sz w:val="18"/>
                <w:szCs w:val="18"/>
                <w:lang w:eastAsia="el-GR"/>
              </w:rPr>
              <w:t>μ</w:t>
            </w:r>
            <w:r w:rsidRPr="00A756EF">
              <w:rPr>
                <w:rFonts w:eastAsia="Times New Roman" w:cs="Calibri"/>
                <w:sz w:val="18"/>
                <w:szCs w:val="18"/>
                <w:lang w:val="en-US" w:eastAsia="el-GR"/>
              </w:rPr>
              <w:t>L</w:t>
            </w:r>
          </w:p>
        </w:tc>
        <w:tc>
          <w:tcPr>
            <w:tcW w:w="2380" w:type="dxa"/>
            <w:tcBorders>
              <w:top w:val="nil"/>
              <w:left w:val="nil"/>
              <w:bottom w:val="single" w:sz="4" w:space="0" w:color="auto"/>
              <w:right w:val="single" w:sz="4" w:space="0" w:color="auto"/>
            </w:tcBorders>
            <w:shd w:val="clear" w:color="auto" w:fill="auto"/>
            <w:vAlign w:val="center"/>
            <w:hideMark/>
          </w:tcPr>
          <w:p w14:paraId="1C505366"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Μεταβλητού  όγκου</w:t>
            </w:r>
          </w:p>
        </w:tc>
        <w:tc>
          <w:tcPr>
            <w:tcW w:w="3982" w:type="dxa"/>
            <w:tcBorders>
              <w:top w:val="nil"/>
              <w:left w:val="nil"/>
              <w:bottom w:val="single" w:sz="4" w:space="0" w:color="auto"/>
              <w:right w:val="single" w:sz="4" w:space="0" w:color="auto"/>
            </w:tcBorders>
            <w:shd w:val="clear" w:color="auto" w:fill="auto"/>
            <w:vAlign w:val="center"/>
            <w:hideMark/>
          </w:tcPr>
          <w:p w14:paraId="509C270D"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100 έως 1000μL</w:t>
            </w:r>
          </w:p>
        </w:tc>
        <w:tc>
          <w:tcPr>
            <w:tcW w:w="3140" w:type="dxa"/>
            <w:tcBorders>
              <w:top w:val="nil"/>
              <w:left w:val="nil"/>
              <w:bottom w:val="single" w:sz="4" w:space="0" w:color="auto"/>
              <w:right w:val="single" w:sz="4" w:space="0" w:color="auto"/>
            </w:tcBorders>
            <w:shd w:val="clear" w:color="auto" w:fill="auto"/>
            <w:vAlign w:val="center"/>
            <w:hideMark/>
          </w:tcPr>
          <w:p w14:paraId="11930401"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Α΄Χ.Υ. ΑΘΗΝΩΝ</w:t>
            </w:r>
          </w:p>
        </w:tc>
      </w:tr>
      <w:tr w:rsidR="00430B46" w:rsidRPr="00A756EF" w14:paraId="4CF348B4" w14:textId="77777777" w:rsidTr="0067253B">
        <w:trPr>
          <w:trHeight w:val="70"/>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2916E6CA"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23</w:t>
            </w:r>
          </w:p>
        </w:tc>
        <w:tc>
          <w:tcPr>
            <w:tcW w:w="1700" w:type="dxa"/>
            <w:tcBorders>
              <w:top w:val="nil"/>
              <w:left w:val="nil"/>
              <w:bottom w:val="single" w:sz="4" w:space="0" w:color="auto"/>
              <w:right w:val="single" w:sz="4" w:space="0" w:color="auto"/>
            </w:tcBorders>
            <w:shd w:val="clear" w:color="auto" w:fill="auto"/>
            <w:vAlign w:val="center"/>
            <w:hideMark/>
          </w:tcPr>
          <w:p w14:paraId="6EA09312"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 xml:space="preserve">15-AΠIΠ-Ν05 </w:t>
            </w:r>
          </w:p>
        </w:tc>
        <w:tc>
          <w:tcPr>
            <w:tcW w:w="2820" w:type="dxa"/>
            <w:tcBorders>
              <w:top w:val="nil"/>
              <w:left w:val="nil"/>
              <w:bottom w:val="single" w:sz="4" w:space="0" w:color="auto"/>
              <w:right w:val="single" w:sz="4" w:space="0" w:color="auto"/>
            </w:tcBorders>
            <w:shd w:val="clear" w:color="auto" w:fill="auto"/>
            <w:vAlign w:val="center"/>
            <w:hideMark/>
          </w:tcPr>
          <w:p w14:paraId="21370284"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Αυτόματη πιπέτα EPPENDORF 20- 200 Μl</w:t>
            </w:r>
          </w:p>
        </w:tc>
        <w:tc>
          <w:tcPr>
            <w:tcW w:w="2380" w:type="dxa"/>
            <w:tcBorders>
              <w:top w:val="nil"/>
              <w:left w:val="nil"/>
              <w:bottom w:val="single" w:sz="4" w:space="0" w:color="auto"/>
              <w:right w:val="single" w:sz="4" w:space="0" w:color="auto"/>
            </w:tcBorders>
            <w:shd w:val="clear" w:color="auto" w:fill="auto"/>
            <w:vAlign w:val="center"/>
            <w:hideMark/>
          </w:tcPr>
          <w:p w14:paraId="566847DC"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Μεταβλητού  όγκου</w:t>
            </w:r>
          </w:p>
        </w:tc>
        <w:tc>
          <w:tcPr>
            <w:tcW w:w="3982" w:type="dxa"/>
            <w:tcBorders>
              <w:top w:val="nil"/>
              <w:left w:val="nil"/>
              <w:bottom w:val="single" w:sz="4" w:space="0" w:color="auto"/>
              <w:right w:val="single" w:sz="4" w:space="0" w:color="auto"/>
            </w:tcBorders>
            <w:shd w:val="clear" w:color="auto" w:fill="auto"/>
            <w:vAlign w:val="center"/>
            <w:hideMark/>
          </w:tcPr>
          <w:p w14:paraId="7999AED1"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20 έως 200μL</w:t>
            </w:r>
          </w:p>
        </w:tc>
        <w:tc>
          <w:tcPr>
            <w:tcW w:w="3140" w:type="dxa"/>
            <w:tcBorders>
              <w:top w:val="nil"/>
              <w:left w:val="nil"/>
              <w:bottom w:val="single" w:sz="4" w:space="0" w:color="auto"/>
              <w:right w:val="single" w:sz="4" w:space="0" w:color="auto"/>
            </w:tcBorders>
            <w:shd w:val="clear" w:color="auto" w:fill="auto"/>
            <w:vAlign w:val="center"/>
            <w:hideMark/>
          </w:tcPr>
          <w:p w14:paraId="17D47759"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Α΄Χ.Υ. ΑΘΗΝΩΝ</w:t>
            </w:r>
          </w:p>
        </w:tc>
      </w:tr>
      <w:tr w:rsidR="00430B46" w:rsidRPr="00A756EF" w14:paraId="78163D46" w14:textId="77777777" w:rsidTr="0067253B">
        <w:trPr>
          <w:trHeight w:val="70"/>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2C390426"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24</w:t>
            </w:r>
          </w:p>
        </w:tc>
        <w:tc>
          <w:tcPr>
            <w:tcW w:w="1700" w:type="dxa"/>
            <w:tcBorders>
              <w:top w:val="nil"/>
              <w:left w:val="nil"/>
              <w:bottom w:val="single" w:sz="4" w:space="0" w:color="auto"/>
              <w:right w:val="single" w:sz="4" w:space="0" w:color="auto"/>
            </w:tcBorders>
            <w:shd w:val="clear" w:color="auto" w:fill="auto"/>
            <w:vAlign w:val="center"/>
            <w:hideMark/>
          </w:tcPr>
          <w:p w14:paraId="2260E8B8"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 xml:space="preserve">15-AΠIΠ-Γ1 </w:t>
            </w:r>
          </w:p>
        </w:tc>
        <w:tc>
          <w:tcPr>
            <w:tcW w:w="2820" w:type="dxa"/>
            <w:tcBorders>
              <w:top w:val="nil"/>
              <w:left w:val="nil"/>
              <w:bottom w:val="single" w:sz="4" w:space="0" w:color="auto"/>
              <w:right w:val="single" w:sz="4" w:space="0" w:color="auto"/>
            </w:tcBorders>
            <w:shd w:val="clear" w:color="auto" w:fill="auto"/>
            <w:vAlign w:val="center"/>
            <w:hideMark/>
          </w:tcPr>
          <w:p w14:paraId="7ACC962F"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 xml:space="preserve">Αυτόματη πιπέτα Εppendorf            </w:t>
            </w:r>
          </w:p>
        </w:tc>
        <w:tc>
          <w:tcPr>
            <w:tcW w:w="2380" w:type="dxa"/>
            <w:tcBorders>
              <w:top w:val="nil"/>
              <w:left w:val="nil"/>
              <w:bottom w:val="single" w:sz="4" w:space="0" w:color="auto"/>
              <w:right w:val="single" w:sz="4" w:space="0" w:color="auto"/>
            </w:tcBorders>
            <w:shd w:val="clear" w:color="auto" w:fill="auto"/>
            <w:vAlign w:val="center"/>
            <w:hideMark/>
          </w:tcPr>
          <w:p w14:paraId="15AA83E2"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Μεταβλητού  όγκου</w:t>
            </w:r>
          </w:p>
        </w:tc>
        <w:tc>
          <w:tcPr>
            <w:tcW w:w="3982" w:type="dxa"/>
            <w:tcBorders>
              <w:top w:val="nil"/>
              <w:left w:val="nil"/>
              <w:bottom w:val="single" w:sz="4" w:space="0" w:color="auto"/>
              <w:right w:val="single" w:sz="4" w:space="0" w:color="auto"/>
            </w:tcBorders>
            <w:shd w:val="clear" w:color="auto" w:fill="auto"/>
            <w:vAlign w:val="center"/>
            <w:hideMark/>
          </w:tcPr>
          <w:p w14:paraId="499243DA"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500-5000 μL</w:t>
            </w:r>
          </w:p>
        </w:tc>
        <w:tc>
          <w:tcPr>
            <w:tcW w:w="3140" w:type="dxa"/>
            <w:tcBorders>
              <w:top w:val="nil"/>
              <w:left w:val="nil"/>
              <w:bottom w:val="single" w:sz="4" w:space="0" w:color="auto"/>
              <w:right w:val="single" w:sz="4" w:space="0" w:color="auto"/>
            </w:tcBorders>
            <w:shd w:val="clear" w:color="auto" w:fill="auto"/>
            <w:vAlign w:val="center"/>
            <w:hideMark/>
          </w:tcPr>
          <w:p w14:paraId="0B41D85E"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Α΄Χ.Υ. ΑΘΗΝΩΝ</w:t>
            </w:r>
          </w:p>
        </w:tc>
      </w:tr>
      <w:tr w:rsidR="00430B46" w:rsidRPr="00A756EF" w14:paraId="0076C1FF" w14:textId="77777777" w:rsidTr="0067253B">
        <w:trPr>
          <w:trHeight w:val="300"/>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0839B04D"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25</w:t>
            </w:r>
          </w:p>
        </w:tc>
        <w:tc>
          <w:tcPr>
            <w:tcW w:w="1700" w:type="dxa"/>
            <w:tcBorders>
              <w:top w:val="nil"/>
              <w:left w:val="nil"/>
              <w:bottom w:val="single" w:sz="4" w:space="0" w:color="auto"/>
              <w:right w:val="single" w:sz="4" w:space="0" w:color="auto"/>
            </w:tcBorders>
            <w:shd w:val="clear" w:color="auto" w:fill="auto"/>
            <w:vAlign w:val="center"/>
            <w:hideMark/>
          </w:tcPr>
          <w:p w14:paraId="282D35D8"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15-AΠIΠ-Γ2</w:t>
            </w:r>
          </w:p>
        </w:tc>
        <w:tc>
          <w:tcPr>
            <w:tcW w:w="2820" w:type="dxa"/>
            <w:tcBorders>
              <w:top w:val="nil"/>
              <w:left w:val="nil"/>
              <w:bottom w:val="single" w:sz="4" w:space="0" w:color="auto"/>
              <w:right w:val="single" w:sz="4" w:space="0" w:color="auto"/>
            </w:tcBorders>
            <w:shd w:val="clear" w:color="auto" w:fill="auto"/>
            <w:vAlign w:val="center"/>
            <w:hideMark/>
          </w:tcPr>
          <w:p w14:paraId="697757F6"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 xml:space="preserve">Αυτόματη πιπέτα Brand             </w:t>
            </w:r>
          </w:p>
        </w:tc>
        <w:tc>
          <w:tcPr>
            <w:tcW w:w="2380" w:type="dxa"/>
            <w:tcBorders>
              <w:top w:val="nil"/>
              <w:left w:val="nil"/>
              <w:bottom w:val="single" w:sz="4" w:space="0" w:color="auto"/>
              <w:right w:val="single" w:sz="4" w:space="0" w:color="auto"/>
            </w:tcBorders>
            <w:shd w:val="clear" w:color="auto" w:fill="auto"/>
            <w:vAlign w:val="center"/>
            <w:hideMark/>
          </w:tcPr>
          <w:p w14:paraId="227676EC"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Μεταβλητού  όγκου</w:t>
            </w:r>
          </w:p>
        </w:tc>
        <w:tc>
          <w:tcPr>
            <w:tcW w:w="3982" w:type="dxa"/>
            <w:tcBorders>
              <w:top w:val="nil"/>
              <w:left w:val="nil"/>
              <w:bottom w:val="single" w:sz="4" w:space="0" w:color="auto"/>
              <w:right w:val="single" w:sz="4" w:space="0" w:color="auto"/>
            </w:tcBorders>
            <w:shd w:val="clear" w:color="auto" w:fill="auto"/>
            <w:vAlign w:val="center"/>
            <w:hideMark/>
          </w:tcPr>
          <w:p w14:paraId="35BD0D8F"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25-250 μL</w:t>
            </w:r>
          </w:p>
        </w:tc>
        <w:tc>
          <w:tcPr>
            <w:tcW w:w="3140" w:type="dxa"/>
            <w:tcBorders>
              <w:top w:val="nil"/>
              <w:left w:val="nil"/>
              <w:bottom w:val="single" w:sz="4" w:space="0" w:color="auto"/>
              <w:right w:val="single" w:sz="4" w:space="0" w:color="auto"/>
            </w:tcBorders>
            <w:shd w:val="clear" w:color="auto" w:fill="auto"/>
            <w:vAlign w:val="center"/>
            <w:hideMark/>
          </w:tcPr>
          <w:p w14:paraId="30BDE7EA"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Α΄Χ.Υ. ΑΘΗΝΩΝ</w:t>
            </w:r>
          </w:p>
        </w:tc>
      </w:tr>
      <w:tr w:rsidR="00430B46" w:rsidRPr="00A756EF" w14:paraId="001A25DC" w14:textId="77777777" w:rsidTr="0041428C">
        <w:trPr>
          <w:trHeight w:val="254"/>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66FCF9C6"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26</w:t>
            </w:r>
          </w:p>
        </w:tc>
        <w:tc>
          <w:tcPr>
            <w:tcW w:w="1700" w:type="dxa"/>
            <w:tcBorders>
              <w:top w:val="nil"/>
              <w:left w:val="nil"/>
              <w:bottom w:val="single" w:sz="4" w:space="0" w:color="auto"/>
              <w:right w:val="single" w:sz="4" w:space="0" w:color="auto"/>
            </w:tcBorders>
            <w:shd w:val="clear" w:color="auto" w:fill="auto"/>
            <w:vAlign w:val="center"/>
            <w:hideMark/>
          </w:tcPr>
          <w:p w14:paraId="12070C3B"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15-ΑΠΙΠ-Ε2</w:t>
            </w:r>
          </w:p>
        </w:tc>
        <w:tc>
          <w:tcPr>
            <w:tcW w:w="2820" w:type="dxa"/>
            <w:tcBorders>
              <w:top w:val="nil"/>
              <w:left w:val="nil"/>
              <w:bottom w:val="single" w:sz="4" w:space="0" w:color="auto"/>
              <w:right w:val="single" w:sz="4" w:space="0" w:color="auto"/>
            </w:tcBorders>
            <w:shd w:val="clear" w:color="auto" w:fill="auto"/>
            <w:vAlign w:val="center"/>
            <w:hideMark/>
          </w:tcPr>
          <w:p w14:paraId="336CF692"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Αυτόματη πιπέτα Brand 100 μL</w:t>
            </w:r>
          </w:p>
        </w:tc>
        <w:tc>
          <w:tcPr>
            <w:tcW w:w="2380" w:type="dxa"/>
            <w:tcBorders>
              <w:top w:val="nil"/>
              <w:left w:val="nil"/>
              <w:bottom w:val="single" w:sz="4" w:space="0" w:color="auto"/>
              <w:right w:val="single" w:sz="4" w:space="0" w:color="auto"/>
            </w:tcBorders>
            <w:shd w:val="clear" w:color="auto" w:fill="auto"/>
            <w:vAlign w:val="center"/>
            <w:hideMark/>
          </w:tcPr>
          <w:p w14:paraId="763C0F49"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Σταθερού όγκου</w:t>
            </w:r>
          </w:p>
        </w:tc>
        <w:tc>
          <w:tcPr>
            <w:tcW w:w="3982" w:type="dxa"/>
            <w:tcBorders>
              <w:top w:val="nil"/>
              <w:left w:val="nil"/>
              <w:bottom w:val="single" w:sz="4" w:space="0" w:color="auto"/>
              <w:right w:val="single" w:sz="4" w:space="0" w:color="auto"/>
            </w:tcBorders>
            <w:shd w:val="clear" w:color="auto" w:fill="auto"/>
            <w:vAlign w:val="center"/>
            <w:hideMark/>
          </w:tcPr>
          <w:p w14:paraId="792351F6"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100 μL</w:t>
            </w:r>
          </w:p>
        </w:tc>
        <w:tc>
          <w:tcPr>
            <w:tcW w:w="3140" w:type="dxa"/>
            <w:tcBorders>
              <w:top w:val="nil"/>
              <w:left w:val="nil"/>
              <w:bottom w:val="single" w:sz="4" w:space="0" w:color="auto"/>
              <w:right w:val="single" w:sz="4" w:space="0" w:color="auto"/>
            </w:tcBorders>
            <w:shd w:val="clear" w:color="auto" w:fill="auto"/>
            <w:vAlign w:val="center"/>
            <w:hideMark/>
          </w:tcPr>
          <w:p w14:paraId="5B0C40AD" w14:textId="77777777" w:rsidR="00430B46" w:rsidRPr="00A756EF" w:rsidRDefault="00430B46" w:rsidP="00430B46">
            <w:pPr>
              <w:spacing w:after="0" w:line="240" w:lineRule="auto"/>
              <w:jc w:val="center"/>
              <w:rPr>
                <w:rFonts w:eastAsia="Times New Roman" w:cs="Calibri"/>
                <w:sz w:val="18"/>
                <w:szCs w:val="18"/>
                <w:lang w:eastAsia="el-GR"/>
              </w:rPr>
            </w:pPr>
            <w:r w:rsidRPr="00A756EF">
              <w:rPr>
                <w:rFonts w:eastAsia="Times New Roman" w:cs="Calibri"/>
                <w:sz w:val="18"/>
                <w:szCs w:val="18"/>
                <w:lang w:eastAsia="el-GR"/>
              </w:rPr>
              <w:t>Α΄Χ.Υ. ΑΘΗΝΩΝ</w:t>
            </w:r>
          </w:p>
        </w:tc>
      </w:tr>
    </w:tbl>
    <w:p w14:paraId="2BC63B2D" w14:textId="6ED8E757" w:rsidR="00B14CF8" w:rsidRPr="0041428C" w:rsidRDefault="00B14CF8" w:rsidP="00430877">
      <w:pPr>
        <w:tabs>
          <w:tab w:val="left" w:pos="3855"/>
        </w:tabs>
        <w:jc w:val="both"/>
        <w:rPr>
          <w:rFonts w:eastAsia="Tahoma" w:cs="Tahoma"/>
          <w:b/>
          <w:sz w:val="10"/>
          <w:szCs w:val="10"/>
        </w:rPr>
      </w:pPr>
    </w:p>
    <w:tbl>
      <w:tblPr>
        <w:tblW w:w="14596" w:type="dxa"/>
        <w:tblLook w:val="04A0" w:firstRow="1" w:lastRow="0" w:firstColumn="1" w:lastColumn="0" w:noHBand="0" w:noVBand="1"/>
      </w:tblPr>
      <w:tblGrid>
        <w:gridCol w:w="578"/>
        <w:gridCol w:w="1921"/>
        <w:gridCol w:w="2892"/>
        <w:gridCol w:w="2542"/>
        <w:gridCol w:w="3544"/>
        <w:gridCol w:w="3119"/>
      </w:tblGrid>
      <w:tr w:rsidR="00FB36B6" w:rsidRPr="0041428C" w14:paraId="1EB77045" w14:textId="77777777" w:rsidTr="0041428C">
        <w:trPr>
          <w:trHeight w:val="391"/>
        </w:trPr>
        <w:tc>
          <w:tcPr>
            <w:tcW w:w="1459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2BBEE73" w14:textId="77777777" w:rsidR="00FB36B6" w:rsidRPr="0041428C" w:rsidRDefault="00FB36B6" w:rsidP="0041428C">
            <w:pPr>
              <w:spacing w:after="0" w:line="240" w:lineRule="auto"/>
              <w:jc w:val="center"/>
              <w:rPr>
                <w:rFonts w:eastAsia="Times New Roman" w:cs="Calibri"/>
                <w:b/>
                <w:bCs/>
                <w:color w:val="000000"/>
                <w:sz w:val="18"/>
                <w:szCs w:val="18"/>
                <w:lang w:eastAsia="el-GR"/>
              </w:rPr>
            </w:pPr>
            <w:r w:rsidRPr="0041428C">
              <w:rPr>
                <w:rFonts w:eastAsia="Times New Roman" w:cs="Calibri"/>
                <w:b/>
                <w:bCs/>
                <w:color w:val="000000"/>
                <w:sz w:val="18"/>
                <w:szCs w:val="18"/>
                <w:lang w:eastAsia="el-GR"/>
              </w:rPr>
              <w:t>ΠΙΝΑΚΑΣ Ε: ΗΛΕΚΤΡΟΝΙΚΑ ΠΥΚΝΟΜΕΤΡΑ</w:t>
            </w:r>
            <w:r w:rsidRPr="0041428C">
              <w:rPr>
                <w:rFonts w:eastAsia="Times New Roman" w:cs="Calibri"/>
                <w:b/>
                <w:bCs/>
                <w:color w:val="000000"/>
                <w:sz w:val="18"/>
                <w:szCs w:val="18"/>
                <w:lang w:eastAsia="el-GR"/>
              </w:rPr>
              <w:br/>
              <w:t>Η ΔΙΑΚΡΙΒΩΣΗ ΘΑ ΔΙΕΝΕΡΓΗΘΕΙ ΣΤΑ ΕΡΓΑΣΤΗΡΙΑ ΤΟΥ ΓΧΚ</w:t>
            </w:r>
          </w:p>
        </w:tc>
      </w:tr>
      <w:tr w:rsidR="00FB36B6" w:rsidRPr="0041428C" w14:paraId="7C81D7D5" w14:textId="77777777" w:rsidTr="00FB36B6">
        <w:trPr>
          <w:trHeight w:val="300"/>
        </w:trPr>
        <w:tc>
          <w:tcPr>
            <w:tcW w:w="14596"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5ACD45" w14:textId="77777777" w:rsidR="00FB36B6" w:rsidRPr="0041428C" w:rsidRDefault="00FB36B6" w:rsidP="00FB36B6">
            <w:pPr>
              <w:spacing w:after="0" w:line="240" w:lineRule="auto"/>
              <w:jc w:val="center"/>
              <w:rPr>
                <w:rFonts w:eastAsia="Times New Roman" w:cs="Calibri"/>
                <w:b/>
                <w:bCs/>
                <w:color w:val="000000"/>
                <w:sz w:val="18"/>
                <w:szCs w:val="18"/>
                <w:lang w:eastAsia="el-GR"/>
              </w:rPr>
            </w:pPr>
            <w:r w:rsidRPr="0041428C">
              <w:rPr>
                <w:rFonts w:eastAsia="Times New Roman" w:cs="Calibri"/>
                <w:b/>
                <w:bCs/>
                <w:color w:val="000000"/>
                <w:sz w:val="18"/>
                <w:szCs w:val="18"/>
                <w:lang w:eastAsia="el-GR"/>
              </w:rPr>
              <w:t>ΤΜΗΜΑ  Ε1: ΗΛΕΚΤΡΟΝΙΚΑ ΠΥΚΝΟΜΕΤΡΑ</w:t>
            </w:r>
          </w:p>
        </w:tc>
      </w:tr>
      <w:tr w:rsidR="00FB36B6" w:rsidRPr="0041428C" w14:paraId="6169B94C" w14:textId="77777777" w:rsidTr="0041428C">
        <w:trPr>
          <w:trHeight w:val="300"/>
        </w:trPr>
        <w:tc>
          <w:tcPr>
            <w:tcW w:w="114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420BAE" w14:textId="77777777" w:rsidR="00FB36B6" w:rsidRPr="0041428C" w:rsidRDefault="00FB36B6" w:rsidP="00FB36B6">
            <w:pPr>
              <w:spacing w:after="0" w:line="240" w:lineRule="auto"/>
              <w:jc w:val="center"/>
              <w:rPr>
                <w:rFonts w:eastAsia="Times New Roman" w:cs="Calibri"/>
                <w:b/>
                <w:bCs/>
                <w:color w:val="000000"/>
                <w:sz w:val="18"/>
                <w:szCs w:val="18"/>
                <w:lang w:eastAsia="el-GR"/>
              </w:rPr>
            </w:pPr>
            <w:r w:rsidRPr="0041428C">
              <w:rPr>
                <w:rFonts w:eastAsia="Times New Roman" w:cs="Calibri"/>
                <w:b/>
                <w:bCs/>
                <w:color w:val="000000"/>
                <w:sz w:val="18"/>
                <w:szCs w:val="18"/>
                <w:lang w:eastAsia="el-GR"/>
              </w:rPr>
              <w:t>ΠΡΟΫΠΟΛΟΓΙΣΜΟΣ ΧΩΡΙΣ Φ.Π.Α. (€)</w:t>
            </w:r>
          </w:p>
        </w:tc>
        <w:tc>
          <w:tcPr>
            <w:tcW w:w="3119" w:type="dxa"/>
            <w:tcBorders>
              <w:top w:val="nil"/>
              <w:left w:val="nil"/>
              <w:bottom w:val="single" w:sz="4" w:space="0" w:color="auto"/>
              <w:right w:val="single" w:sz="4" w:space="0" w:color="auto"/>
            </w:tcBorders>
            <w:shd w:val="clear" w:color="auto" w:fill="auto"/>
            <w:noWrap/>
            <w:vAlign w:val="center"/>
            <w:hideMark/>
          </w:tcPr>
          <w:p w14:paraId="2CC6CB15" w14:textId="77777777" w:rsidR="00FB36B6" w:rsidRPr="0041428C" w:rsidRDefault="00FB36B6" w:rsidP="00FB36B6">
            <w:pPr>
              <w:spacing w:after="0" w:line="240" w:lineRule="auto"/>
              <w:jc w:val="center"/>
              <w:rPr>
                <w:rFonts w:eastAsia="Times New Roman" w:cs="Calibri"/>
                <w:b/>
                <w:bCs/>
                <w:color w:val="000000"/>
                <w:sz w:val="18"/>
                <w:szCs w:val="18"/>
                <w:lang w:eastAsia="el-GR"/>
              </w:rPr>
            </w:pPr>
            <w:r w:rsidRPr="0041428C">
              <w:rPr>
                <w:rFonts w:eastAsia="Times New Roman" w:cs="Calibri"/>
                <w:b/>
                <w:bCs/>
                <w:color w:val="000000"/>
                <w:sz w:val="18"/>
                <w:szCs w:val="18"/>
                <w:lang w:eastAsia="el-GR"/>
              </w:rPr>
              <w:t>2.400,00 €</w:t>
            </w:r>
          </w:p>
        </w:tc>
      </w:tr>
      <w:tr w:rsidR="00FB36B6" w:rsidRPr="0041428C" w14:paraId="136215F5" w14:textId="77777777" w:rsidTr="0041428C">
        <w:trPr>
          <w:trHeight w:val="300"/>
        </w:trPr>
        <w:tc>
          <w:tcPr>
            <w:tcW w:w="114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F67C31" w14:textId="77777777" w:rsidR="00FB36B6" w:rsidRPr="0041428C" w:rsidRDefault="00FB36B6" w:rsidP="00FB36B6">
            <w:pPr>
              <w:spacing w:after="0" w:line="240" w:lineRule="auto"/>
              <w:jc w:val="center"/>
              <w:rPr>
                <w:rFonts w:eastAsia="Times New Roman" w:cs="Calibri"/>
                <w:b/>
                <w:bCs/>
                <w:color w:val="000000"/>
                <w:sz w:val="18"/>
                <w:szCs w:val="18"/>
                <w:lang w:eastAsia="el-GR"/>
              </w:rPr>
            </w:pPr>
            <w:r w:rsidRPr="0041428C">
              <w:rPr>
                <w:rFonts w:eastAsia="Times New Roman" w:cs="Calibri"/>
                <w:b/>
                <w:bCs/>
                <w:color w:val="000000"/>
                <w:sz w:val="18"/>
                <w:szCs w:val="18"/>
                <w:lang w:eastAsia="el-GR"/>
              </w:rPr>
              <w:t>ΠΡΟΫΠΟΛΟΓΙΣΜΟΣ ΜΕ Φ.Π.Α. (€)</w:t>
            </w:r>
          </w:p>
        </w:tc>
        <w:tc>
          <w:tcPr>
            <w:tcW w:w="3119" w:type="dxa"/>
            <w:tcBorders>
              <w:top w:val="nil"/>
              <w:left w:val="nil"/>
              <w:bottom w:val="single" w:sz="4" w:space="0" w:color="auto"/>
              <w:right w:val="single" w:sz="4" w:space="0" w:color="auto"/>
            </w:tcBorders>
            <w:shd w:val="clear" w:color="auto" w:fill="auto"/>
            <w:noWrap/>
            <w:vAlign w:val="center"/>
            <w:hideMark/>
          </w:tcPr>
          <w:p w14:paraId="1E0726A4" w14:textId="77777777" w:rsidR="00FB36B6" w:rsidRPr="0041428C" w:rsidRDefault="00FB36B6" w:rsidP="00FB36B6">
            <w:pPr>
              <w:spacing w:after="0" w:line="240" w:lineRule="auto"/>
              <w:jc w:val="center"/>
              <w:rPr>
                <w:rFonts w:eastAsia="Times New Roman" w:cs="Calibri"/>
                <w:b/>
                <w:bCs/>
                <w:color w:val="000000"/>
                <w:sz w:val="18"/>
                <w:szCs w:val="18"/>
                <w:lang w:eastAsia="el-GR"/>
              </w:rPr>
            </w:pPr>
            <w:r w:rsidRPr="0041428C">
              <w:rPr>
                <w:rFonts w:eastAsia="Times New Roman" w:cs="Calibri"/>
                <w:b/>
                <w:bCs/>
                <w:color w:val="000000"/>
                <w:sz w:val="18"/>
                <w:szCs w:val="18"/>
                <w:lang w:eastAsia="el-GR"/>
              </w:rPr>
              <w:t>2.976,00 €</w:t>
            </w:r>
          </w:p>
        </w:tc>
      </w:tr>
      <w:tr w:rsidR="00FB36B6" w:rsidRPr="0041428C" w14:paraId="00F090C9" w14:textId="77777777" w:rsidTr="0041428C">
        <w:trPr>
          <w:trHeight w:val="141"/>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14:paraId="34F10A35" w14:textId="77777777" w:rsidR="00FB36B6" w:rsidRPr="0041428C" w:rsidRDefault="00FB36B6" w:rsidP="00FB36B6">
            <w:pPr>
              <w:spacing w:after="0" w:line="240" w:lineRule="auto"/>
              <w:jc w:val="center"/>
              <w:rPr>
                <w:rFonts w:eastAsia="Times New Roman" w:cs="Calibri"/>
                <w:b/>
                <w:bCs/>
                <w:color w:val="000000"/>
                <w:sz w:val="18"/>
                <w:szCs w:val="18"/>
                <w:lang w:eastAsia="el-GR"/>
              </w:rPr>
            </w:pPr>
            <w:r w:rsidRPr="0041428C">
              <w:rPr>
                <w:rFonts w:eastAsia="Times New Roman" w:cs="Calibri"/>
                <w:b/>
                <w:bCs/>
                <w:color w:val="000000"/>
                <w:sz w:val="18"/>
                <w:szCs w:val="18"/>
                <w:lang w:eastAsia="el-GR"/>
              </w:rPr>
              <w:t>Α/Α</w:t>
            </w:r>
          </w:p>
        </w:tc>
        <w:tc>
          <w:tcPr>
            <w:tcW w:w="1921" w:type="dxa"/>
            <w:tcBorders>
              <w:top w:val="nil"/>
              <w:left w:val="nil"/>
              <w:bottom w:val="single" w:sz="4" w:space="0" w:color="auto"/>
              <w:right w:val="single" w:sz="4" w:space="0" w:color="auto"/>
            </w:tcBorders>
            <w:shd w:val="clear" w:color="auto" w:fill="auto"/>
            <w:vAlign w:val="center"/>
            <w:hideMark/>
          </w:tcPr>
          <w:p w14:paraId="1E21618E" w14:textId="77777777" w:rsidR="00FB36B6" w:rsidRPr="0041428C" w:rsidRDefault="00FB36B6" w:rsidP="00FB36B6">
            <w:pPr>
              <w:spacing w:after="0" w:line="240" w:lineRule="auto"/>
              <w:jc w:val="center"/>
              <w:rPr>
                <w:rFonts w:eastAsia="Times New Roman" w:cs="Calibri"/>
                <w:b/>
                <w:bCs/>
                <w:color w:val="000000"/>
                <w:sz w:val="18"/>
                <w:szCs w:val="18"/>
                <w:lang w:eastAsia="el-GR"/>
              </w:rPr>
            </w:pPr>
            <w:r w:rsidRPr="0041428C">
              <w:rPr>
                <w:rFonts w:eastAsia="Times New Roman" w:cs="Calibri"/>
                <w:b/>
                <w:bCs/>
                <w:color w:val="000000"/>
                <w:sz w:val="18"/>
                <w:szCs w:val="18"/>
                <w:lang w:eastAsia="el-GR"/>
              </w:rPr>
              <w:t>ΚΩΔΙΚΟΣ ΟΡΓΑΝΟΥ</w:t>
            </w:r>
          </w:p>
        </w:tc>
        <w:tc>
          <w:tcPr>
            <w:tcW w:w="2892" w:type="dxa"/>
            <w:tcBorders>
              <w:top w:val="nil"/>
              <w:left w:val="nil"/>
              <w:bottom w:val="single" w:sz="4" w:space="0" w:color="auto"/>
              <w:right w:val="single" w:sz="4" w:space="0" w:color="auto"/>
            </w:tcBorders>
            <w:shd w:val="clear" w:color="auto" w:fill="auto"/>
            <w:vAlign w:val="center"/>
            <w:hideMark/>
          </w:tcPr>
          <w:p w14:paraId="01A85750" w14:textId="77777777" w:rsidR="00FB36B6" w:rsidRPr="0041428C" w:rsidRDefault="00FB36B6" w:rsidP="00FB36B6">
            <w:pPr>
              <w:spacing w:after="0" w:line="240" w:lineRule="auto"/>
              <w:jc w:val="center"/>
              <w:rPr>
                <w:rFonts w:eastAsia="Times New Roman" w:cs="Calibri"/>
                <w:b/>
                <w:bCs/>
                <w:color w:val="000000"/>
                <w:sz w:val="18"/>
                <w:szCs w:val="18"/>
                <w:lang w:eastAsia="el-GR"/>
              </w:rPr>
            </w:pPr>
            <w:r w:rsidRPr="0041428C">
              <w:rPr>
                <w:rFonts w:eastAsia="Times New Roman" w:cs="Calibri"/>
                <w:b/>
                <w:bCs/>
                <w:color w:val="000000"/>
                <w:sz w:val="18"/>
                <w:szCs w:val="18"/>
                <w:lang w:eastAsia="el-GR"/>
              </w:rPr>
              <w:t>ΠΕΡΙΓΡΑΦΗ</w:t>
            </w:r>
          </w:p>
        </w:tc>
        <w:tc>
          <w:tcPr>
            <w:tcW w:w="2542" w:type="dxa"/>
            <w:tcBorders>
              <w:top w:val="nil"/>
              <w:left w:val="nil"/>
              <w:bottom w:val="single" w:sz="4" w:space="0" w:color="auto"/>
              <w:right w:val="single" w:sz="4" w:space="0" w:color="auto"/>
            </w:tcBorders>
            <w:shd w:val="clear" w:color="auto" w:fill="auto"/>
            <w:vAlign w:val="center"/>
            <w:hideMark/>
          </w:tcPr>
          <w:p w14:paraId="322A398E" w14:textId="77777777" w:rsidR="00FB36B6" w:rsidRPr="0041428C" w:rsidRDefault="00FB36B6" w:rsidP="00FB36B6">
            <w:pPr>
              <w:spacing w:after="0" w:line="240" w:lineRule="auto"/>
              <w:jc w:val="center"/>
              <w:rPr>
                <w:rFonts w:eastAsia="Times New Roman" w:cs="Calibri"/>
                <w:b/>
                <w:bCs/>
                <w:color w:val="000000"/>
                <w:sz w:val="18"/>
                <w:szCs w:val="18"/>
                <w:lang w:eastAsia="el-GR"/>
              </w:rPr>
            </w:pPr>
            <w:r w:rsidRPr="0041428C">
              <w:rPr>
                <w:rFonts w:eastAsia="Times New Roman" w:cs="Calibri"/>
                <w:b/>
                <w:bCs/>
                <w:color w:val="000000"/>
                <w:sz w:val="18"/>
                <w:szCs w:val="18"/>
                <w:lang w:eastAsia="el-GR"/>
              </w:rPr>
              <w:t>ΜΟΝΤΕΛΟ</w:t>
            </w:r>
          </w:p>
        </w:tc>
        <w:tc>
          <w:tcPr>
            <w:tcW w:w="3544" w:type="dxa"/>
            <w:tcBorders>
              <w:top w:val="nil"/>
              <w:left w:val="nil"/>
              <w:bottom w:val="single" w:sz="4" w:space="0" w:color="auto"/>
              <w:right w:val="single" w:sz="4" w:space="0" w:color="auto"/>
            </w:tcBorders>
            <w:shd w:val="clear" w:color="auto" w:fill="auto"/>
            <w:vAlign w:val="center"/>
            <w:hideMark/>
          </w:tcPr>
          <w:p w14:paraId="18EEDDD9" w14:textId="77777777" w:rsidR="00FB36B6" w:rsidRPr="0041428C" w:rsidRDefault="00FB36B6" w:rsidP="00FB36B6">
            <w:pPr>
              <w:spacing w:after="0" w:line="240" w:lineRule="auto"/>
              <w:jc w:val="center"/>
              <w:rPr>
                <w:rFonts w:eastAsia="Times New Roman" w:cs="Calibri"/>
                <w:b/>
                <w:bCs/>
                <w:color w:val="000000"/>
                <w:sz w:val="18"/>
                <w:szCs w:val="18"/>
                <w:lang w:eastAsia="el-GR"/>
              </w:rPr>
            </w:pPr>
            <w:r w:rsidRPr="0041428C">
              <w:rPr>
                <w:rFonts w:eastAsia="Times New Roman" w:cs="Calibri"/>
                <w:b/>
                <w:bCs/>
                <w:color w:val="000000"/>
                <w:sz w:val="18"/>
                <w:szCs w:val="18"/>
                <w:lang w:eastAsia="el-GR"/>
              </w:rPr>
              <w:t>ΔΙΑΚΡΙΒΩΣΗ / ΕΛΕΓΧΟΣ</w:t>
            </w:r>
          </w:p>
        </w:tc>
        <w:tc>
          <w:tcPr>
            <w:tcW w:w="3119" w:type="dxa"/>
            <w:tcBorders>
              <w:top w:val="nil"/>
              <w:left w:val="nil"/>
              <w:bottom w:val="single" w:sz="4" w:space="0" w:color="auto"/>
              <w:right w:val="single" w:sz="4" w:space="0" w:color="auto"/>
            </w:tcBorders>
            <w:shd w:val="clear" w:color="auto" w:fill="auto"/>
            <w:vAlign w:val="center"/>
            <w:hideMark/>
          </w:tcPr>
          <w:p w14:paraId="1EC183F8" w14:textId="77777777" w:rsidR="00FB36B6" w:rsidRPr="0041428C" w:rsidRDefault="00FB36B6" w:rsidP="00FB36B6">
            <w:pPr>
              <w:spacing w:after="0" w:line="240" w:lineRule="auto"/>
              <w:jc w:val="center"/>
              <w:rPr>
                <w:rFonts w:eastAsia="Times New Roman" w:cs="Calibri"/>
                <w:b/>
                <w:bCs/>
                <w:color w:val="000000"/>
                <w:sz w:val="18"/>
                <w:szCs w:val="18"/>
                <w:lang w:eastAsia="el-GR"/>
              </w:rPr>
            </w:pPr>
            <w:r w:rsidRPr="0041428C">
              <w:rPr>
                <w:rFonts w:eastAsia="Times New Roman" w:cs="Calibri"/>
                <w:b/>
                <w:bCs/>
                <w:color w:val="000000"/>
                <w:sz w:val="18"/>
                <w:szCs w:val="18"/>
                <w:lang w:eastAsia="el-GR"/>
              </w:rPr>
              <w:t>ΥΠΗΡΕΣΙΑ</w:t>
            </w:r>
          </w:p>
        </w:tc>
      </w:tr>
      <w:tr w:rsidR="00FB36B6" w:rsidRPr="0041428C" w14:paraId="6AA77FD0" w14:textId="77777777" w:rsidTr="0041428C">
        <w:trPr>
          <w:trHeight w:val="7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14:paraId="27EF1606" w14:textId="77777777" w:rsidR="00FB36B6" w:rsidRPr="0041428C" w:rsidRDefault="00FB36B6" w:rsidP="00FB36B6">
            <w:pPr>
              <w:spacing w:after="0" w:line="240" w:lineRule="auto"/>
              <w:jc w:val="center"/>
              <w:rPr>
                <w:rFonts w:eastAsia="Times New Roman" w:cs="Calibri"/>
                <w:sz w:val="18"/>
                <w:szCs w:val="18"/>
                <w:lang w:eastAsia="el-GR"/>
              </w:rPr>
            </w:pPr>
            <w:r w:rsidRPr="0041428C">
              <w:rPr>
                <w:rFonts w:eastAsia="Times New Roman" w:cs="Calibri"/>
                <w:sz w:val="18"/>
                <w:szCs w:val="18"/>
                <w:lang w:eastAsia="el-GR"/>
              </w:rPr>
              <w:t>1</w:t>
            </w:r>
          </w:p>
        </w:tc>
        <w:tc>
          <w:tcPr>
            <w:tcW w:w="1921" w:type="dxa"/>
            <w:tcBorders>
              <w:top w:val="nil"/>
              <w:left w:val="nil"/>
              <w:bottom w:val="single" w:sz="4" w:space="0" w:color="auto"/>
              <w:right w:val="single" w:sz="4" w:space="0" w:color="auto"/>
            </w:tcBorders>
            <w:shd w:val="clear" w:color="auto" w:fill="auto"/>
            <w:vAlign w:val="center"/>
            <w:hideMark/>
          </w:tcPr>
          <w:p w14:paraId="1A2C9958" w14:textId="77777777" w:rsidR="00FB36B6" w:rsidRPr="0041428C" w:rsidRDefault="00FB36B6" w:rsidP="00FB36B6">
            <w:pPr>
              <w:spacing w:after="0" w:line="240" w:lineRule="auto"/>
              <w:jc w:val="center"/>
              <w:rPr>
                <w:rFonts w:eastAsia="Times New Roman" w:cs="Calibri"/>
                <w:sz w:val="18"/>
                <w:szCs w:val="18"/>
                <w:lang w:eastAsia="el-GR"/>
              </w:rPr>
            </w:pPr>
            <w:r w:rsidRPr="0041428C">
              <w:rPr>
                <w:rFonts w:eastAsia="Times New Roman" w:cs="Calibri"/>
                <w:sz w:val="18"/>
                <w:szCs w:val="18"/>
                <w:lang w:eastAsia="el-GR"/>
              </w:rPr>
              <w:t xml:space="preserve">31 00 ΗΛΠΥΚ 01 </w:t>
            </w:r>
          </w:p>
        </w:tc>
        <w:tc>
          <w:tcPr>
            <w:tcW w:w="2892" w:type="dxa"/>
            <w:tcBorders>
              <w:top w:val="nil"/>
              <w:left w:val="nil"/>
              <w:bottom w:val="single" w:sz="4" w:space="0" w:color="auto"/>
              <w:right w:val="single" w:sz="4" w:space="0" w:color="auto"/>
            </w:tcBorders>
            <w:shd w:val="clear" w:color="auto" w:fill="auto"/>
            <w:vAlign w:val="center"/>
            <w:hideMark/>
          </w:tcPr>
          <w:p w14:paraId="3C03924C" w14:textId="77777777" w:rsidR="00FB36B6" w:rsidRPr="0041428C" w:rsidRDefault="00FB36B6" w:rsidP="00FB36B6">
            <w:pPr>
              <w:spacing w:after="0" w:line="240" w:lineRule="auto"/>
              <w:jc w:val="center"/>
              <w:rPr>
                <w:rFonts w:eastAsia="Times New Roman" w:cs="Calibri"/>
                <w:sz w:val="18"/>
                <w:szCs w:val="18"/>
                <w:lang w:eastAsia="el-GR"/>
              </w:rPr>
            </w:pPr>
            <w:r w:rsidRPr="0041428C">
              <w:rPr>
                <w:rFonts w:eastAsia="Times New Roman" w:cs="Calibri"/>
                <w:sz w:val="18"/>
                <w:szCs w:val="18"/>
                <w:lang w:eastAsia="el-GR"/>
              </w:rPr>
              <w:t>Ηλεκτρονικό πυκνόμετρο</w:t>
            </w:r>
          </w:p>
        </w:tc>
        <w:tc>
          <w:tcPr>
            <w:tcW w:w="2542" w:type="dxa"/>
            <w:tcBorders>
              <w:top w:val="nil"/>
              <w:left w:val="nil"/>
              <w:bottom w:val="single" w:sz="4" w:space="0" w:color="auto"/>
              <w:right w:val="single" w:sz="4" w:space="0" w:color="auto"/>
            </w:tcBorders>
            <w:shd w:val="clear" w:color="auto" w:fill="auto"/>
            <w:vAlign w:val="center"/>
            <w:hideMark/>
          </w:tcPr>
          <w:p w14:paraId="70103277" w14:textId="77777777" w:rsidR="00FB36B6" w:rsidRPr="0041428C" w:rsidRDefault="00FB36B6" w:rsidP="00FB36B6">
            <w:pPr>
              <w:spacing w:after="0" w:line="240" w:lineRule="auto"/>
              <w:jc w:val="center"/>
              <w:rPr>
                <w:rFonts w:eastAsia="Times New Roman" w:cs="Calibri"/>
                <w:sz w:val="18"/>
                <w:szCs w:val="18"/>
                <w:lang w:eastAsia="el-GR"/>
              </w:rPr>
            </w:pPr>
            <w:r w:rsidRPr="0041428C">
              <w:rPr>
                <w:rFonts w:eastAsia="Times New Roman" w:cs="Calibri"/>
                <w:sz w:val="18"/>
                <w:szCs w:val="18"/>
                <w:lang w:eastAsia="el-GR"/>
              </w:rPr>
              <w:t>ANTON PAAR</w:t>
            </w:r>
          </w:p>
        </w:tc>
        <w:tc>
          <w:tcPr>
            <w:tcW w:w="3544" w:type="dxa"/>
            <w:tcBorders>
              <w:top w:val="nil"/>
              <w:left w:val="nil"/>
              <w:bottom w:val="single" w:sz="4" w:space="0" w:color="auto"/>
              <w:right w:val="single" w:sz="4" w:space="0" w:color="auto"/>
            </w:tcBorders>
            <w:shd w:val="clear" w:color="auto" w:fill="auto"/>
            <w:noWrap/>
            <w:vAlign w:val="center"/>
            <w:hideMark/>
          </w:tcPr>
          <w:p w14:paraId="386CFCA9" w14:textId="77777777" w:rsidR="00FB36B6" w:rsidRPr="0041428C" w:rsidRDefault="00FB36B6" w:rsidP="00FB36B6">
            <w:pPr>
              <w:spacing w:after="0" w:line="240" w:lineRule="auto"/>
              <w:jc w:val="center"/>
              <w:rPr>
                <w:rFonts w:eastAsia="Times New Roman" w:cs="Calibri"/>
                <w:sz w:val="18"/>
                <w:szCs w:val="18"/>
                <w:lang w:eastAsia="el-GR"/>
              </w:rPr>
            </w:pPr>
            <w:r w:rsidRPr="0041428C">
              <w:rPr>
                <w:rFonts w:eastAsia="Times New Roman" w:cs="Calibri"/>
                <w:sz w:val="18"/>
                <w:szCs w:val="18"/>
                <w:lang w:eastAsia="el-GR"/>
              </w:rPr>
              <w:t> </w:t>
            </w:r>
          </w:p>
        </w:tc>
        <w:tc>
          <w:tcPr>
            <w:tcW w:w="3119" w:type="dxa"/>
            <w:tcBorders>
              <w:top w:val="nil"/>
              <w:left w:val="nil"/>
              <w:bottom w:val="single" w:sz="4" w:space="0" w:color="auto"/>
              <w:right w:val="single" w:sz="4" w:space="0" w:color="auto"/>
            </w:tcBorders>
            <w:shd w:val="clear" w:color="auto" w:fill="auto"/>
            <w:vAlign w:val="center"/>
            <w:hideMark/>
          </w:tcPr>
          <w:p w14:paraId="4825BBEE" w14:textId="77777777" w:rsidR="00FB36B6" w:rsidRPr="0041428C" w:rsidRDefault="00FB36B6" w:rsidP="00FB36B6">
            <w:pPr>
              <w:spacing w:after="0" w:line="240" w:lineRule="auto"/>
              <w:jc w:val="center"/>
              <w:rPr>
                <w:rFonts w:eastAsia="Times New Roman" w:cs="Calibri"/>
                <w:sz w:val="18"/>
                <w:szCs w:val="18"/>
                <w:lang w:eastAsia="el-GR"/>
              </w:rPr>
            </w:pPr>
            <w:r w:rsidRPr="0041428C">
              <w:rPr>
                <w:rFonts w:eastAsia="Times New Roman" w:cs="Calibri"/>
                <w:sz w:val="18"/>
                <w:szCs w:val="18"/>
                <w:lang w:eastAsia="el-GR"/>
              </w:rPr>
              <w:t>Χ.Υ. ΑΝΑΤΟΛΙΚΗΣ ΜΑΚΕΔΟΝΙΑΣ- ΘΡΑΚΗΣ (ΚΑΒΑΛΑ)</w:t>
            </w:r>
          </w:p>
        </w:tc>
      </w:tr>
      <w:tr w:rsidR="00FB36B6" w:rsidRPr="0041428C" w14:paraId="38FB33E2" w14:textId="77777777" w:rsidTr="0041428C">
        <w:trPr>
          <w:trHeight w:val="7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14:paraId="36DF2D0C" w14:textId="77777777" w:rsidR="00FB36B6" w:rsidRPr="0041428C" w:rsidRDefault="00FB36B6" w:rsidP="00FB36B6">
            <w:pPr>
              <w:spacing w:after="0" w:line="240" w:lineRule="auto"/>
              <w:jc w:val="center"/>
              <w:rPr>
                <w:rFonts w:eastAsia="Times New Roman" w:cs="Calibri"/>
                <w:sz w:val="18"/>
                <w:szCs w:val="18"/>
                <w:lang w:eastAsia="el-GR"/>
              </w:rPr>
            </w:pPr>
            <w:r w:rsidRPr="0041428C">
              <w:rPr>
                <w:rFonts w:eastAsia="Times New Roman" w:cs="Calibri"/>
                <w:sz w:val="18"/>
                <w:szCs w:val="18"/>
                <w:lang w:eastAsia="el-GR"/>
              </w:rPr>
              <w:t>2</w:t>
            </w:r>
          </w:p>
        </w:tc>
        <w:tc>
          <w:tcPr>
            <w:tcW w:w="1921" w:type="dxa"/>
            <w:tcBorders>
              <w:top w:val="nil"/>
              <w:left w:val="nil"/>
              <w:bottom w:val="single" w:sz="4" w:space="0" w:color="auto"/>
              <w:right w:val="single" w:sz="4" w:space="0" w:color="auto"/>
            </w:tcBorders>
            <w:shd w:val="clear" w:color="auto" w:fill="auto"/>
            <w:vAlign w:val="center"/>
            <w:hideMark/>
          </w:tcPr>
          <w:p w14:paraId="2AD00113" w14:textId="77777777" w:rsidR="00FB36B6" w:rsidRPr="0041428C" w:rsidRDefault="00FB36B6" w:rsidP="00FB36B6">
            <w:pPr>
              <w:spacing w:after="0" w:line="240" w:lineRule="auto"/>
              <w:jc w:val="center"/>
              <w:rPr>
                <w:rFonts w:eastAsia="Times New Roman" w:cs="Calibri"/>
                <w:sz w:val="18"/>
                <w:szCs w:val="18"/>
                <w:lang w:eastAsia="el-GR"/>
              </w:rPr>
            </w:pPr>
            <w:r w:rsidRPr="0041428C">
              <w:rPr>
                <w:rFonts w:eastAsia="Times New Roman" w:cs="Calibri"/>
                <w:sz w:val="18"/>
                <w:szCs w:val="18"/>
                <w:lang w:eastAsia="el-GR"/>
              </w:rPr>
              <w:t>31 00 ΗΛΠΥΚ 03</w:t>
            </w:r>
          </w:p>
        </w:tc>
        <w:tc>
          <w:tcPr>
            <w:tcW w:w="2892" w:type="dxa"/>
            <w:tcBorders>
              <w:top w:val="nil"/>
              <w:left w:val="nil"/>
              <w:bottom w:val="single" w:sz="4" w:space="0" w:color="auto"/>
              <w:right w:val="single" w:sz="4" w:space="0" w:color="auto"/>
            </w:tcBorders>
            <w:shd w:val="clear" w:color="auto" w:fill="auto"/>
            <w:vAlign w:val="center"/>
            <w:hideMark/>
          </w:tcPr>
          <w:p w14:paraId="08C5F5F8" w14:textId="77777777" w:rsidR="00FB36B6" w:rsidRPr="0041428C" w:rsidRDefault="00FB36B6" w:rsidP="00FB36B6">
            <w:pPr>
              <w:spacing w:after="0" w:line="240" w:lineRule="auto"/>
              <w:jc w:val="center"/>
              <w:rPr>
                <w:rFonts w:eastAsia="Times New Roman" w:cs="Calibri"/>
                <w:sz w:val="18"/>
                <w:szCs w:val="18"/>
                <w:lang w:eastAsia="el-GR"/>
              </w:rPr>
            </w:pPr>
            <w:r w:rsidRPr="0041428C">
              <w:rPr>
                <w:rFonts w:eastAsia="Times New Roman" w:cs="Calibri"/>
                <w:sz w:val="18"/>
                <w:szCs w:val="18"/>
                <w:lang w:eastAsia="el-GR"/>
              </w:rPr>
              <w:t>Ηλεκτρονικό πυκνόμετρο</w:t>
            </w:r>
          </w:p>
        </w:tc>
        <w:tc>
          <w:tcPr>
            <w:tcW w:w="2542" w:type="dxa"/>
            <w:tcBorders>
              <w:top w:val="nil"/>
              <w:left w:val="nil"/>
              <w:bottom w:val="single" w:sz="4" w:space="0" w:color="auto"/>
              <w:right w:val="single" w:sz="4" w:space="0" w:color="auto"/>
            </w:tcBorders>
            <w:shd w:val="clear" w:color="auto" w:fill="auto"/>
            <w:vAlign w:val="center"/>
            <w:hideMark/>
          </w:tcPr>
          <w:p w14:paraId="2D79EA2F" w14:textId="77777777" w:rsidR="00FB36B6" w:rsidRPr="0041428C" w:rsidRDefault="00FB36B6" w:rsidP="00FB36B6">
            <w:pPr>
              <w:spacing w:after="0" w:line="240" w:lineRule="auto"/>
              <w:jc w:val="center"/>
              <w:rPr>
                <w:rFonts w:eastAsia="Times New Roman" w:cs="Calibri"/>
                <w:sz w:val="18"/>
                <w:szCs w:val="18"/>
                <w:lang w:eastAsia="el-GR"/>
              </w:rPr>
            </w:pPr>
            <w:r w:rsidRPr="0041428C">
              <w:rPr>
                <w:rFonts w:eastAsia="Times New Roman" w:cs="Calibri"/>
                <w:sz w:val="18"/>
                <w:szCs w:val="18"/>
                <w:lang w:eastAsia="el-GR"/>
              </w:rPr>
              <w:t>ANTON PAAR</w:t>
            </w:r>
          </w:p>
        </w:tc>
        <w:tc>
          <w:tcPr>
            <w:tcW w:w="3544" w:type="dxa"/>
            <w:tcBorders>
              <w:top w:val="nil"/>
              <w:left w:val="nil"/>
              <w:bottom w:val="single" w:sz="4" w:space="0" w:color="auto"/>
              <w:right w:val="single" w:sz="4" w:space="0" w:color="auto"/>
            </w:tcBorders>
            <w:shd w:val="clear" w:color="auto" w:fill="auto"/>
            <w:noWrap/>
            <w:vAlign w:val="center"/>
            <w:hideMark/>
          </w:tcPr>
          <w:p w14:paraId="3919E4AB" w14:textId="77777777" w:rsidR="00FB36B6" w:rsidRPr="0041428C" w:rsidRDefault="00FB36B6" w:rsidP="00FB36B6">
            <w:pPr>
              <w:spacing w:after="0" w:line="240" w:lineRule="auto"/>
              <w:jc w:val="center"/>
              <w:rPr>
                <w:rFonts w:eastAsia="Times New Roman" w:cs="Calibri"/>
                <w:sz w:val="18"/>
                <w:szCs w:val="18"/>
                <w:lang w:eastAsia="el-GR"/>
              </w:rPr>
            </w:pPr>
            <w:r w:rsidRPr="0041428C">
              <w:rPr>
                <w:rFonts w:eastAsia="Times New Roman" w:cs="Calibri"/>
                <w:sz w:val="18"/>
                <w:szCs w:val="18"/>
                <w:lang w:eastAsia="el-GR"/>
              </w:rPr>
              <w:t> </w:t>
            </w:r>
          </w:p>
        </w:tc>
        <w:tc>
          <w:tcPr>
            <w:tcW w:w="3119" w:type="dxa"/>
            <w:tcBorders>
              <w:top w:val="nil"/>
              <w:left w:val="nil"/>
              <w:bottom w:val="single" w:sz="4" w:space="0" w:color="auto"/>
              <w:right w:val="single" w:sz="4" w:space="0" w:color="auto"/>
            </w:tcBorders>
            <w:shd w:val="clear" w:color="auto" w:fill="auto"/>
            <w:vAlign w:val="center"/>
            <w:hideMark/>
          </w:tcPr>
          <w:p w14:paraId="31663490" w14:textId="77777777" w:rsidR="00FB36B6" w:rsidRPr="0041428C" w:rsidRDefault="00FB36B6" w:rsidP="00FB36B6">
            <w:pPr>
              <w:spacing w:after="0" w:line="240" w:lineRule="auto"/>
              <w:jc w:val="center"/>
              <w:rPr>
                <w:rFonts w:eastAsia="Times New Roman" w:cs="Calibri"/>
                <w:sz w:val="18"/>
                <w:szCs w:val="18"/>
                <w:lang w:eastAsia="el-GR"/>
              </w:rPr>
            </w:pPr>
            <w:r w:rsidRPr="0041428C">
              <w:rPr>
                <w:rFonts w:eastAsia="Times New Roman" w:cs="Calibri"/>
                <w:sz w:val="18"/>
                <w:szCs w:val="18"/>
                <w:lang w:eastAsia="el-GR"/>
              </w:rPr>
              <w:t>Χ.Υ. ΑΝΑΤΟΛΙΚΗΣ ΜΑΚΕΔΟΝΙΑΣ- ΘΡΑΚΗΣ (ΚΑΒΑΛΑ)</w:t>
            </w:r>
          </w:p>
        </w:tc>
      </w:tr>
      <w:tr w:rsidR="00FB36B6" w:rsidRPr="0041428C" w14:paraId="72AB0EAB" w14:textId="77777777" w:rsidTr="0041428C">
        <w:trPr>
          <w:trHeight w:val="90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14:paraId="18022817" w14:textId="77777777" w:rsidR="00FB36B6" w:rsidRPr="0041428C" w:rsidRDefault="00FB36B6" w:rsidP="00FB36B6">
            <w:pPr>
              <w:spacing w:after="0" w:line="240" w:lineRule="auto"/>
              <w:jc w:val="center"/>
              <w:rPr>
                <w:rFonts w:eastAsia="Times New Roman" w:cs="Calibri"/>
                <w:sz w:val="18"/>
                <w:szCs w:val="18"/>
                <w:lang w:eastAsia="el-GR"/>
              </w:rPr>
            </w:pPr>
            <w:r w:rsidRPr="0041428C">
              <w:rPr>
                <w:rFonts w:eastAsia="Times New Roman" w:cs="Calibri"/>
                <w:sz w:val="18"/>
                <w:szCs w:val="18"/>
                <w:lang w:eastAsia="el-GR"/>
              </w:rPr>
              <w:t>3</w:t>
            </w:r>
          </w:p>
        </w:tc>
        <w:tc>
          <w:tcPr>
            <w:tcW w:w="1921" w:type="dxa"/>
            <w:tcBorders>
              <w:top w:val="nil"/>
              <w:left w:val="nil"/>
              <w:bottom w:val="single" w:sz="4" w:space="0" w:color="auto"/>
              <w:right w:val="single" w:sz="4" w:space="0" w:color="auto"/>
            </w:tcBorders>
            <w:shd w:val="clear" w:color="auto" w:fill="auto"/>
            <w:vAlign w:val="center"/>
            <w:hideMark/>
          </w:tcPr>
          <w:p w14:paraId="25C8BCAB" w14:textId="77777777" w:rsidR="00FB36B6" w:rsidRPr="0041428C" w:rsidRDefault="00FB36B6" w:rsidP="00FB36B6">
            <w:pPr>
              <w:spacing w:after="0" w:line="240" w:lineRule="auto"/>
              <w:jc w:val="center"/>
              <w:rPr>
                <w:rFonts w:eastAsia="Times New Roman" w:cs="Calibri"/>
                <w:sz w:val="18"/>
                <w:szCs w:val="18"/>
                <w:lang w:eastAsia="el-GR"/>
              </w:rPr>
            </w:pPr>
            <w:r w:rsidRPr="0041428C">
              <w:rPr>
                <w:rFonts w:eastAsia="Times New Roman" w:cs="Calibri"/>
                <w:sz w:val="18"/>
                <w:szCs w:val="18"/>
                <w:lang w:eastAsia="el-GR"/>
              </w:rPr>
              <w:t>33 ΠΥΚΝ 01</w:t>
            </w:r>
          </w:p>
        </w:tc>
        <w:tc>
          <w:tcPr>
            <w:tcW w:w="2892" w:type="dxa"/>
            <w:tcBorders>
              <w:top w:val="nil"/>
              <w:left w:val="nil"/>
              <w:bottom w:val="single" w:sz="4" w:space="0" w:color="auto"/>
              <w:right w:val="single" w:sz="4" w:space="0" w:color="auto"/>
            </w:tcBorders>
            <w:shd w:val="clear" w:color="auto" w:fill="auto"/>
            <w:vAlign w:val="center"/>
            <w:hideMark/>
          </w:tcPr>
          <w:p w14:paraId="20FABC72" w14:textId="77777777" w:rsidR="00FB36B6" w:rsidRPr="0041428C" w:rsidRDefault="00FB36B6" w:rsidP="00FB36B6">
            <w:pPr>
              <w:spacing w:after="0" w:line="240" w:lineRule="auto"/>
              <w:jc w:val="center"/>
              <w:rPr>
                <w:rFonts w:eastAsia="Times New Roman" w:cs="Calibri"/>
                <w:sz w:val="18"/>
                <w:szCs w:val="18"/>
                <w:lang w:eastAsia="el-GR"/>
              </w:rPr>
            </w:pPr>
            <w:r w:rsidRPr="0041428C">
              <w:rPr>
                <w:rFonts w:eastAsia="Times New Roman" w:cs="Calibri"/>
                <w:sz w:val="18"/>
                <w:szCs w:val="18"/>
                <w:lang w:eastAsia="el-GR"/>
              </w:rPr>
              <w:t xml:space="preserve">Ηλεκτρονικό </w:t>
            </w:r>
            <w:r w:rsidRPr="0041428C">
              <w:rPr>
                <w:rFonts w:eastAsia="Times New Roman" w:cs="Calibri"/>
                <w:sz w:val="18"/>
                <w:szCs w:val="18"/>
                <w:lang w:eastAsia="el-GR"/>
              </w:rPr>
              <w:br/>
              <w:t>πυκνόμετρο</w:t>
            </w:r>
          </w:p>
        </w:tc>
        <w:tc>
          <w:tcPr>
            <w:tcW w:w="2542" w:type="dxa"/>
            <w:tcBorders>
              <w:top w:val="nil"/>
              <w:left w:val="nil"/>
              <w:bottom w:val="single" w:sz="4" w:space="0" w:color="auto"/>
              <w:right w:val="single" w:sz="4" w:space="0" w:color="auto"/>
            </w:tcBorders>
            <w:shd w:val="clear" w:color="auto" w:fill="auto"/>
            <w:vAlign w:val="center"/>
            <w:hideMark/>
          </w:tcPr>
          <w:p w14:paraId="4E1C3076" w14:textId="77777777" w:rsidR="00FB36B6" w:rsidRPr="0041428C" w:rsidRDefault="00FB36B6" w:rsidP="00FB36B6">
            <w:pPr>
              <w:spacing w:after="0" w:line="240" w:lineRule="auto"/>
              <w:jc w:val="center"/>
              <w:rPr>
                <w:rFonts w:eastAsia="Times New Roman" w:cs="Calibri"/>
                <w:sz w:val="18"/>
                <w:szCs w:val="18"/>
                <w:lang w:eastAsia="el-GR"/>
              </w:rPr>
            </w:pPr>
            <w:r w:rsidRPr="0041428C">
              <w:rPr>
                <w:rFonts w:eastAsia="Times New Roman" w:cs="Calibri"/>
                <w:sz w:val="18"/>
                <w:szCs w:val="18"/>
                <w:lang w:eastAsia="el-GR"/>
              </w:rPr>
              <w:t>ANTON PAAR DMA 5000</w:t>
            </w:r>
          </w:p>
        </w:tc>
        <w:tc>
          <w:tcPr>
            <w:tcW w:w="3544" w:type="dxa"/>
            <w:tcBorders>
              <w:top w:val="nil"/>
              <w:left w:val="nil"/>
              <w:bottom w:val="single" w:sz="4" w:space="0" w:color="auto"/>
              <w:right w:val="single" w:sz="4" w:space="0" w:color="auto"/>
            </w:tcBorders>
            <w:shd w:val="clear" w:color="auto" w:fill="auto"/>
            <w:vAlign w:val="center"/>
            <w:hideMark/>
          </w:tcPr>
          <w:p w14:paraId="2A7C10E9" w14:textId="77777777" w:rsidR="00FB36B6" w:rsidRPr="0041428C" w:rsidRDefault="00FB36B6" w:rsidP="00FB36B6">
            <w:pPr>
              <w:spacing w:after="0" w:line="240" w:lineRule="auto"/>
              <w:jc w:val="center"/>
              <w:rPr>
                <w:rFonts w:eastAsia="Times New Roman" w:cs="Calibri"/>
                <w:sz w:val="18"/>
                <w:szCs w:val="18"/>
                <w:lang w:eastAsia="el-GR"/>
              </w:rPr>
            </w:pPr>
            <w:r w:rsidRPr="0041428C">
              <w:rPr>
                <w:rFonts w:eastAsia="Times New Roman" w:cs="Calibri"/>
                <w:sz w:val="18"/>
                <w:szCs w:val="18"/>
                <w:lang w:eastAsia="el-GR"/>
              </w:rPr>
              <w:t>Διακρίβωση της θερμοκρασίας της κυψελίδας στους 20 °C και έλεγχος πυκνότητας</w:t>
            </w:r>
          </w:p>
        </w:tc>
        <w:tc>
          <w:tcPr>
            <w:tcW w:w="3119" w:type="dxa"/>
            <w:tcBorders>
              <w:top w:val="nil"/>
              <w:left w:val="nil"/>
              <w:bottom w:val="single" w:sz="4" w:space="0" w:color="auto"/>
              <w:right w:val="single" w:sz="4" w:space="0" w:color="auto"/>
            </w:tcBorders>
            <w:shd w:val="clear" w:color="auto" w:fill="auto"/>
            <w:noWrap/>
            <w:vAlign w:val="center"/>
            <w:hideMark/>
          </w:tcPr>
          <w:p w14:paraId="74A17FA7" w14:textId="77777777" w:rsidR="00FB36B6" w:rsidRPr="0041428C" w:rsidRDefault="00FB36B6" w:rsidP="00FB36B6">
            <w:pPr>
              <w:spacing w:after="0" w:line="240" w:lineRule="auto"/>
              <w:jc w:val="center"/>
              <w:rPr>
                <w:rFonts w:eastAsia="Times New Roman" w:cs="Calibri"/>
                <w:sz w:val="18"/>
                <w:szCs w:val="18"/>
                <w:lang w:eastAsia="el-GR"/>
              </w:rPr>
            </w:pPr>
            <w:r w:rsidRPr="0041428C">
              <w:rPr>
                <w:rFonts w:eastAsia="Times New Roman" w:cs="Calibri"/>
                <w:sz w:val="18"/>
                <w:szCs w:val="18"/>
                <w:lang w:eastAsia="el-GR"/>
              </w:rPr>
              <w:t>Χ.Υ. ΒΟΛΟΥ</w:t>
            </w:r>
          </w:p>
        </w:tc>
      </w:tr>
      <w:tr w:rsidR="00FB36B6" w:rsidRPr="0041428C" w14:paraId="1A2B1DED" w14:textId="77777777" w:rsidTr="0041428C">
        <w:trPr>
          <w:trHeight w:val="6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14:paraId="275EB0A1" w14:textId="77777777" w:rsidR="00FB36B6" w:rsidRPr="0041428C" w:rsidRDefault="00FB36B6" w:rsidP="00FB36B6">
            <w:pPr>
              <w:spacing w:after="0" w:line="240" w:lineRule="auto"/>
              <w:jc w:val="center"/>
              <w:rPr>
                <w:rFonts w:eastAsia="Times New Roman" w:cs="Calibri"/>
                <w:sz w:val="18"/>
                <w:szCs w:val="18"/>
                <w:lang w:eastAsia="el-GR"/>
              </w:rPr>
            </w:pPr>
            <w:r w:rsidRPr="0041428C">
              <w:rPr>
                <w:rFonts w:eastAsia="Times New Roman" w:cs="Calibri"/>
                <w:sz w:val="18"/>
                <w:szCs w:val="18"/>
                <w:lang w:eastAsia="el-GR"/>
              </w:rPr>
              <w:t>4</w:t>
            </w:r>
          </w:p>
        </w:tc>
        <w:tc>
          <w:tcPr>
            <w:tcW w:w="1921" w:type="dxa"/>
            <w:tcBorders>
              <w:top w:val="nil"/>
              <w:left w:val="nil"/>
              <w:bottom w:val="single" w:sz="4" w:space="0" w:color="auto"/>
              <w:right w:val="single" w:sz="4" w:space="0" w:color="auto"/>
            </w:tcBorders>
            <w:shd w:val="clear" w:color="auto" w:fill="auto"/>
            <w:vAlign w:val="center"/>
            <w:hideMark/>
          </w:tcPr>
          <w:p w14:paraId="76AAE9BA" w14:textId="77777777" w:rsidR="00FB36B6" w:rsidRPr="0041428C" w:rsidRDefault="00FB36B6" w:rsidP="00FB36B6">
            <w:pPr>
              <w:spacing w:after="0" w:line="240" w:lineRule="auto"/>
              <w:jc w:val="center"/>
              <w:rPr>
                <w:rFonts w:eastAsia="Times New Roman" w:cs="Calibri"/>
                <w:sz w:val="18"/>
                <w:szCs w:val="18"/>
                <w:lang w:eastAsia="el-GR"/>
              </w:rPr>
            </w:pPr>
            <w:r w:rsidRPr="0041428C">
              <w:rPr>
                <w:rFonts w:eastAsia="Times New Roman" w:cs="Calibri"/>
                <w:sz w:val="18"/>
                <w:szCs w:val="18"/>
                <w:lang w:eastAsia="el-GR"/>
              </w:rPr>
              <w:t>64 ΗΛΠΥΚ 02</w:t>
            </w:r>
          </w:p>
        </w:tc>
        <w:tc>
          <w:tcPr>
            <w:tcW w:w="2892" w:type="dxa"/>
            <w:tcBorders>
              <w:top w:val="nil"/>
              <w:left w:val="nil"/>
              <w:bottom w:val="single" w:sz="4" w:space="0" w:color="auto"/>
              <w:right w:val="single" w:sz="4" w:space="0" w:color="auto"/>
            </w:tcBorders>
            <w:shd w:val="clear" w:color="auto" w:fill="auto"/>
            <w:vAlign w:val="center"/>
            <w:hideMark/>
          </w:tcPr>
          <w:p w14:paraId="15D56B3A" w14:textId="77777777" w:rsidR="00FB36B6" w:rsidRPr="0041428C" w:rsidRDefault="00FB36B6" w:rsidP="00FB36B6">
            <w:pPr>
              <w:spacing w:after="0" w:line="240" w:lineRule="auto"/>
              <w:jc w:val="center"/>
              <w:rPr>
                <w:rFonts w:eastAsia="Times New Roman" w:cs="Calibri"/>
                <w:sz w:val="18"/>
                <w:szCs w:val="18"/>
                <w:lang w:eastAsia="el-GR"/>
              </w:rPr>
            </w:pPr>
            <w:r w:rsidRPr="0041428C">
              <w:rPr>
                <w:rFonts w:eastAsia="Times New Roman" w:cs="Calibri"/>
                <w:sz w:val="18"/>
                <w:szCs w:val="18"/>
                <w:lang w:eastAsia="el-GR"/>
              </w:rPr>
              <w:t>Ηλεκτρονικό πυκνόμετρο</w:t>
            </w:r>
          </w:p>
        </w:tc>
        <w:tc>
          <w:tcPr>
            <w:tcW w:w="2542" w:type="dxa"/>
            <w:tcBorders>
              <w:top w:val="nil"/>
              <w:left w:val="nil"/>
              <w:bottom w:val="single" w:sz="4" w:space="0" w:color="auto"/>
              <w:right w:val="single" w:sz="4" w:space="0" w:color="auto"/>
            </w:tcBorders>
            <w:shd w:val="clear" w:color="auto" w:fill="auto"/>
            <w:vAlign w:val="center"/>
            <w:hideMark/>
          </w:tcPr>
          <w:p w14:paraId="377F3DDA" w14:textId="77777777" w:rsidR="00FB36B6" w:rsidRPr="0041428C" w:rsidRDefault="00FB36B6" w:rsidP="00FB36B6">
            <w:pPr>
              <w:spacing w:after="0" w:line="240" w:lineRule="auto"/>
              <w:jc w:val="center"/>
              <w:rPr>
                <w:rFonts w:eastAsia="Times New Roman" w:cs="Calibri"/>
                <w:sz w:val="18"/>
                <w:szCs w:val="18"/>
                <w:lang w:eastAsia="el-GR"/>
              </w:rPr>
            </w:pPr>
            <w:r w:rsidRPr="0041428C">
              <w:rPr>
                <w:rFonts w:eastAsia="Times New Roman" w:cs="Calibri"/>
                <w:sz w:val="18"/>
                <w:szCs w:val="18"/>
                <w:lang w:eastAsia="el-GR"/>
              </w:rPr>
              <w:t xml:space="preserve">ANTON PAAR DMA35-petrol </w:t>
            </w:r>
          </w:p>
        </w:tc>
        <w:tc>
          <w:tcPr>
            <w:tcW w:w="3544" w:type="dxa"/>
            <w:tcBorders>
              <w:top w:val="nil"/>
              <w:left w:val="nil"/>
              <w:bottom w:val="single" w:sz="4" w:space="0" w:color="auto"/>
              <w:right w:val="single" w:sz="4" w:space="0" w:color="auto"/>
            </w:tcBorders>
            <w:shd w:val="clear" w:color="auto" w:fill="auto"/>
            <w:noWrap/>
            <w:vAlign w:val="center"/>
            <w:hideMark/>
          </w:tcPr>
          <w:p w14:paraId="2774AD5D" w14:textId="77777777" w:rsidR="00FB36B6" w:rsidRPr="0041428C" w:rsidRDefault="00FB36B6" w:rsidP="00FB36B6">
            <w:pPr>
              <w:spacing w:after="0" w:line="240" w:lineRule="auto"/>
              <w:jc w:val="center"/>
              <w:rPr>
                <w:rFonts w:eastAsia="Times New Roman" w:cs="Calibri"/>
                <w:sz w:val="18"/>
                <w:szCs w:val="18"/>
                <w:lang w:eastAsia="el-GR"/>
              </w:rPr>
            </w:pPr>
            <w:r w:rsidRPr="0041428C">
              <w:rPr>
                <w:rFonts w:eastAsia="Times New Roman" w:cs="Calibri"/>
                <w:sz w:val="18"/>
                <w:szCs w:val="18"/>
                <w:lang w:eastAsia="el-GR"/>
              </w:rPr>
              <w:t> </w:t>
            </w:r>
          </w:p>
        </w:tc>
        <w:tc>
          <w:tcPr>
            <w:tcW w:w="3119" w:type="dxa"/>
            <w:tcBorders>
              <w:top w:val="nil"/>
              <w:left w:val="nil"/>
              <w:bottom w:val="single" w:sz="4" w:space="0" w:color="auto"/>
              <w:right w:val="single" w:sz="4" w:space="0" w:color="auto"/>
            </w:tcBorders>
            <w:shd w:val="clear" w:color="000000" w:fill="FFFFFF"/>
            <w:vAlign w:val="center"/>
            <w:hideMark/>
          </w:tcPr>
          <w:p w14:paraId="422B821B" w14:textId="77777777" w:rsidR="00FB36B6" w:rsidRPr="0041428C" w:rsidRDefault="00FB36B6" w:rsidP="00FB36B6">
            <w:pPr>
              <w:spacing w:after="0" w:line="240" w:lineRule="auto"/>
              <w:jc w:val="center"/>
              <w:rPr>
                <w:rFonts w:eastAsia="Times New Roman" w:cs="Calibri"/>
                <w:sz w:val="18"/>
                <w:szCs w:val="18"/>
                <w:lang w:eastAsia="el-GR"/>
              </w:rPr>
            </w:pPr>
            <w:r w:rsidRPr="0041428C">
              <w:rPr>
                <w:rFonts w:eastAsia="Times New Roman" w:cs="Calibri"/>
                <w:sz w:val="18"/>
                <w:szCs w:val="18"/>
                <w:lang w:eastAsia="el-GR"/>
              </w:rPr>
              <w:t>Χ.Υ. ΑΙΓΑΙΟΥ- ΤΜΗΜΑ Χ.Υ. ΡΟΔΟΥ</w:t>
            </w:r>
          </w:p>
        </w:tc>
      </w:tr>
      <w:tr w:rsidR="00FB36B6" w:rsidRPr="0041428C" w14:paraId="6D59A51D" w14:textId="77777777" w:rsidTr="0041428C">
        <w:trPr>
          <w:trHeight w:val="7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14:paraId="0327D7F4" w14:textId="77777777" w:rsidR="00FB36B6" w:rsidRPr="0041428C" w:rsidRDefault="00FB36B6" w:rsidP="00FB36B6">
            <w:pPr>
              <w:spacing w:after="0" w:line="240" w:lineRule="auto"/>
              <w:jc w:val="center"/>
              <w:rPr>
                <w:rFonts w:eastAsia="Times New Roman" w:cs="Calibri"/>
                <w:sz w:val="18"/>
                <w:szCs w:val="18"/>
                <w:lang w:eastAsia="el-GR"/>
              </w:rPr>
            </w:pPr>
            <w:r w:rsidRPr="0041428C">
              <w:rPr>
                <w:rFonts w:eastAsia="Times New Roman" w:cs="Calibri"/>
                <w:sz w:val="18"/>
                <w:szCs w:val="18"/>
                <w:lang w:eastAsia="el-GR"/>
              </w:rPr>
              <w:t>5</w:t>
            </w:r>
          </w:p>
        </w:tc>
        <w:tc>
          <w:tcPr>
            <w:tcW w:w="1921" w:type="dxa"/>
            <w:tcBorders>
              <w:top w:val="nil"/>
              <w:left w:val="nil"/>
              <w:bottom w:val="single" w:sz="4" w:space="0" w:color="auto"/>
              <w:right w:val="single" w:sz="4" w:space="0" w:color="auto"/>
            </w:tcBorders>
            <w:shd w:val="clear" w:color="auto" w:fill="auto"/>
            <w:vAlign w:val="center"/>
            <w:hideMark/>
          </w:tcPr>
          <w:p w14:paraId="2A9470BA" w14:textId="77777777" w:rsidR="00FB36B6" w:rsidRPr="0041428C" w:rsidRDefault="00FB36B6" w:rsidP="00FB36B6">
            <w:pPr>
              <w:spacing w:after="0" w:line="240" w:lineRule="auto"/>
              <w:jc w:val="center"/>
              <w:rPr>
                <w:rFonts w:eastAsia="Times New Roman" w:cs="Calibri"/>
                <w:sz w:val="18"/>
                <w:szCs w:val="18"/>
                <w:lang w:eastAsia="el-GR"/>
              </w:rPr>
            </w:pPr>
            <w:r w:rsidRPr="0041428C">
              <w:rPr>
                <w:rFonts w:eastAsia="Times New Roman" w:cs="Calibri"/>
                <w:sz w:val="18"/>
                <w:szCs w:val="18"/>
                <w:lang w:eastAsia="el-GR"/>
              </w:rPr>
              <w:t>59 00 ΗΠΥΚΝ 01α</w:t>
            </w:r>
          </w:p>
        </w:tc>
        <w:tc>
          <w:tcPr>
            <w:tcW w:w="2892" w:type="dxa"/>
            <w:tcBorders>
              <w:top w:val="nil"/>
              <w:left w:val="nil"/>
              <w:bottom w:val="single" w:sz="4" w:space="0" w:color="auto"/>
              <w:right w:val="single" w:sz="4" w:space="0" w:color="auto"/>
            </w:tcBorders>
            <w:shd w:val="clear" w:color="auto" w:fill="auto"/>
            <w:vAlign w:val="center"/>
            <w:hideMark/>
          </w:tcPr>
          <w:p w14:paraId="1BB5552F" w14:textId="77777777" w:rsidR="00FB36B6" w:rsidRPr="0041428C" w:rsidRDefault="00FB36B6" w:rsidP="00FB36B6">
            <w:pPr>
              <w:spacing w:after="0" w:line="240" w:lineRule="auto"/>
              <w:jc w:val="center"/>
              <w:rPr>
                <w:rFonts w:eastAsia="Times New Roman" w:cs="Calibri"/>
                <w:sz w:val="18"/>
                <w:szCs w:val="18"/>
                <w:lang w:eastAsia="el-GR"/>
              </w:rPr>
            </w:pPr>
            <w:r w:rsidRPr="0041428C">
              <w:rPr>
                <w:rFonts w:eastAsia="Times New Roman" w:cs="Calibri"/>
                <w:sz w:val="18"/>
                <w:szCs w:val="18"/>
                <w:lang w:eastAsia="el-GR"/>
              </w:rPr>
              <w:t>Ηλεκτρονικό Πυκνόμετρο</w:t>
            </w:r>
          </w:p>
        </w:tc>
        <w:tc>
          <w:tcPr>
            <w:tcW w:w="2542" w:type="dxa"/>
            <w:tcBorders>
              <w:top w:val="nil"/>
              <w:left w:val="nil"/>
              <w:bottom w:val="single" w:sz="4" w:space="0" w:color="auto"/>
              <w:right w:val="single" w:sz="4" w:space="0" w:color="auto"/>
            </w:tcBorders>
            <w:shd w:val="clear" w:color="auto" w:fill="auto"/>
            <w:vAlign w:val="center"/>
            <w:hideMark/>
          </w:tcPr>
          <w:p w14:paraId="1691ACBD" w14:textId="77777777" w:rsidR="00FB36B6" w:rsidRPr="0041428C" w:rsidRDefault="00FB36B6" w:rsidP="00FB36B6">
            <w:pPr>
              <w:spacing w:after="0" w:line="240" w:lineRule="auto"/>
              <w:jc w:val="center"/>
              <w:rPr>
                <w:rFonts w:eastAsia="Times New Roman" w:cs="Calibri"/>
                <w:sz w:val="18"/>
                <w:szCs w:val="18"/>
                <w:lang w:eastAsia="el-GR"/>
              </w:rPr>
            </w:pPr>
            <w:r w:rsidRPr="0041428C">
              <w:rPr>
                <w:rFonts w:eastAsia="Times New Roman" w:cs="Calibri"/>
                <w:sz w:val="18"/>
                <w:szCs w:val="18"/>
                <w:lang w:eastAsia="el-GR"/>
              </w:rPr>
              <w:t>ANTON PAAR DMA 5000</w:t>
            </w:r>
          </w:p>
        </w:tc>
        <w:tc>
          <w:tcPr>
            <w:tcW w:w="3544" w:type="dxa"/>
            <w:tcBorders>
              <w:top w:val="nil"/>
              <w:left w:val="nil"/>
              <w:bottom w:val="single" w:sz="4" w:space="0" w:color="auto"/>
              <w:right w:val="single" w:sz="4" w:space="0" w:color="auto"/>
            </w:tcBorders>
            <w:shd w:val="clear" w:color="auto" w:fill="auto"/>
            <w:vAlign w:val="center"/>
            <w:hideMark/>
          </w:tcPr>
          <w:p w14:paraId="6D9C9F21" w14:textId="77777777" w:rsidR="00FB36B6" w:rsidRPr="0041428C" w:rsidRDefault="00FB36B6" w:rsidP="00FB36B6">
            <w:pPr>
              <w:spacing w:after="0" w:line="240" w:lineRule="auto"/>
              <w:jc w:val="center"/>
              <w:rPr>
                <w:rFonts w:eastAsia="Times New Roman" w:cs="Calibri"/>
                <w:sz w:val="18"/>
                <w:szCs w:val="18"/>
                <w:lang w:eastAsia="el-GR"/>
              </w:rPr>
            </w:pPr>
            <w:r w:rsidRPr="0041428C">
              <w:rPr>
                <w:rFonts w:eastAsia="Times New Roman" w:cs="Calibri"/>
                <w:sz w:val="18"/>
                <w:szCs w:val="18"/>
                <w:lang w:eastAsia="el-GR"/>
              </w:rPr>
              <w:t>Θερμοκρασία 20 °C και Πυκνότητα</w:t>
            </w:r>
          </w:p>
        </w:tc>
        <w:tc>
          <w:tcPr>
            <w:tcW w:w="3119" w:type="dxa"/>
            <w:tcBorders>
              <w:top w:val="nil"/>
              <w:left w:val="nil"/>
              <w:bottom w:val="single" w:sz="4" w:space="0" w:color="auto"/>
              <w:right w:val="single" w:sz="4" w:space="0" w:color="auto"/>
            </w:tcBorders>
            <w:shd w:val="clear" w:color="auto" w:fill="auto"/>
            <w:vAlign w:val="center"/>
            <w:hideMark/>
          </w:tcPr>
          <w:p w14:paraId="2C91B857" w14:textId="77777777" w:rsidR="00FB36B6" w:rsidRPr="0041428C" w:rsidRDefault="00FB36B6" w:rsidP="00FB36B6">
            <w:pPr>
              <w:spacing w:after="0" w:line="240" w:lineRule="auto"/>
              <w:jc w:val="center"/>
              <w:rPr>
                <w:rFonts w:eastAsia="Times New Roman" w:cs="Calibri"/>
                <w:sz w:val="18"/>
                <w:szCs w:val="18"/>
                <w:lang w:eastAsia="el-GR"/>
              </w:rPr>
            </w:pPr>
            <w:r w:rsidRPr="0041428C">
              <w:rPr>
                <w:rFonts w:eastAsia="Times New Roman" w:cs="Calibri"/>
                <w:sz w:val="18"/>
                <w:szCs w:val="18"/>
                <w:lang w:eastAsia="el-GR"/>
              </w:rPr>
              <w:t>Χ.Υ. ΠΕΛ/ΣΟΥ, ΔΥΤ. ΕΛΛΑΔΑΣ &amp; ΙΟΝΙΟΥ, (ΠΑΤΡΑ)</w:t>
            </w:r>
          </w:p>
        </w:tc>
      </w:tr>
      <w:tr w:rsidR="00FB36B6" w:rsidRPr="0041428C" w14:paraId="1DE570AD" w14:textId="77777777" w:rsidTr="00442241">
        <w:trPr>
          <w:trHeight w:val="7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14:paraId="23203CA1" w14:textId="77777777" w:rsidR="00FB36B6" w:rsidRPr="0041428C" w:rsidRDefault="00FB36B6" w:rsidP="00FB36B6">
            <w:pPr>
              <w:spacing w:after="0" w:line="240" w:lineRule="auto"/>
              <w:jc w:val="center"/>
              <w:rPr>
                <w:rFonts w:eastAsia="Times New Roman" w:cs="Calibri"/>
                <w:sz w:val="18"/>
                <w:szCs w:val="18"/>
                <w:lang w:eastAsia="el-GR"/>
              </w:rPr>
            </w:pPr>
            <w:r w:rsidRPr="0041428C">
              <w:rPr>
                <w:rFonts w:eastAsia="Times New Roman" w:cs="Calibri"/>
                <w:sz w:val="18"/>
                <w:szCs w:val="18"/>
                <w:lang w:eastAsia="el-GR"/>
              </w:rPr>
              <w:t>6</w:t>
            </w:r>
          </w:p>
        </w:tc>
        <w:tc>
          <w:tcPr>
            <w:tcW w:w="1921" w:type="dxa"/>
            <w:tcBorders>
              <w:top w:val="nil"/>
              <w:left w:val="nil"/>
              <w:bottom w:val="single" w:sz="4" w:space="0" w:color="auto"/>
              <w:right w:val="single" w:sz="4" w:space="0" w:color="auto"/>
            </w:tcBorders>
            <w:shd w:val="clear" w:color="auto" w:fill="auto"/>
            <w:vAlign w:val="center"/>
            <w:hideMark/>
          </w:tcPr>
          <w:p w14:paraId="26C29FF7" w14:textId="77777777" w:rsidR="00FB36B6" w:rsidRPr="0041428C" w:rsidRDefault="00FB36B6" w:rsidP="00FB36B6">
            <w:pPr>
              <w:spacing w:after="0" w:line="240" w:lineRule="auto"/>
              <w:jc w:val="center"/>
              <w:rPr>
                <w:rFonts w:eastAsia="Times New Roman" w:cs="Calibri"/>
                <w:sz w:val="18"/>
                <w:szCs w:val="18"/>
                <w:lang w:eastAsia="el-GR"/>
              </w:rPr>
            </w:pPr>
            <w:r w:rsidRPr="0041428C">
              <w:rPr>
                <w:rFonts w:eastAsia="Times New Roman" w:cs="Calibri"/>
                <w:sz w:val="18"/>
                <w:szCs w:val="18"/>
                <w:lang w:eastAsia="el-GR"/>
              </w:rPr>
              <w:t>59 00 ΠΥΚΝ 01β</w:t>
            </w:r>
          </w:p>
        </w:tc>
        <w:tc>
          <w:tcPr>
            <w:tcW w:w="2892" w:type="dxa"/>
            <w:tcBorders>
              <w:top w:val="nil"/>
              <w:left w:val="nil"/>
              <w:bottom w:val="single" w:sz="4" w:space="0" w:color="auto"/>
              <w:right w:val="single" w:sz="4" w:space="0" w:color="auto"/>
            </w:tcBorders>
            <w:shd w:val="clear" w:color="auto" w:fill="auto"/>
            <w:vAlign w:val="center"/>
            <w:hideMark/>
          </w:tcPr>
          <w:p w14:paraId="137F9868" w14:textId="77777777" w:rsidR="00FB36B6" w:rsidRPr="0041428C" w:rsidRDefault="00FB36B6" w:rsidP="00FB36B6">
            <w:pPr>
              <w:spacing w:after="0" w:line="240" w:lineRule="auto"/>
              <w:jc w:val="center"/>
              <w:rPr>
                <w:rFonts w:eastAsia="Times New Roman" w:cs="Calibri"/>
                <w:sz w:val="18"/>
                <w:szCs w:val="18"/>
                <w:lang w:eastAsia="el-GR"/>
              </w:rPr>
            </w:pPr>
            <w:r w:rsidRPr="0041428C">
              <w:rPr>
                <w:rFonts w:eastAsia="Times New Roman" w:cs="Calibri"/>
                <w:sz w:val="18"/>
                <w:szCs w:val="18"/>
                <w:lang w:eastAsia="el-GR"/>
              </w:rPr>
              <w:t>Αναλυτής Ζύθου</w:t>
            </w:r>
          </w:p>
        </w:tc>
        <w:tc>
          <w:tcPr>
            <w:tcW w:w="2542" w:type="dxa"/>
            <w:tcBorders>
              <w:top w:val="nil"/>
              <w:left w:val="nil"/>
              <w:bottom w:val="single" w:sz="4" w:space="0" w:color="auto"/>
              <w:right w:val="single" w:sz="4" w:space="0" w:color="auto"/>
            </w:tcBorders>
            <w:shd w:val="clear" w:color="auto" w:fill="auto"/>
            <w:vAlign w:val="center"/>
            <w:hideMark/>
          </w:tcPr>
          <w:p w14:paraId="210680CF" w14:textId="77777777" w:rsidR="00FB36B6" w:rsidRPr="0041428C" w:rsidRDefault="00FB36B6" w:rsidP="00FB36B6">
            <w:pPr>
              <w:spacing w:after="0" w:line="240" w:lineRule="auto"/>
              <w:jc w:val="center"/>
              <w:rPr>
                <w:rFonts w:eastAsia="Times New Roman" w:cs="Calibri"/>
                <w:sz w:val="18"/>
                <w:szCs w:val="18"/>
                <w:lang w:val="en-US" w:eastAsia="el-GR"/>
              </w:rPr>
            </w:pPr>
            <w:r w:rsidRPr="0041428C">
              <w:rPr>
                <w:rFonts w:eastAsia="Times New Roman" w:cs="Calibri"/>
                <w:sz w:val="18"/>
                <w:szCs w:val="18"/>
                <w:lang w:val="en-US" w:eastAsia="el-GR"/>
              </w:rPr>
              <w:t>Beer Alcoolyzer Plus. ANTON PAAR</w:t>
            </w:r>
          </w:p>
        </w:tc>
        <w:tc>
          <w:tcPr>
            <w:tcW w:w="3544" w:type="dxa"/>
            <w:tcBorders>
              <w:top w:val="nil"/>
              <w:left w:val="nil"/>
              <w:bottom w:val="single" w:sz="4" w:space="0" w:color="auto"/>
              <w:right w:val="single" w:sz="4" w:space="0" w:color="auto"/>
            </w:tcBorders>
            <w:shd w:val="clear" w:color="auto" w:fill="auto"/>
            <w:noWrap/>
            <w:vAlign w:val="center"/>
            <w:hideMark/>
          </w:tcPr>
          <w:p w14:paraId="1188536D" w14:textId="77777777" w:rsidR="00FB36B6" w:rsidRPr="0041428C" w:rsidRDefault="00FB36B6" w:rsidP="00FB36B6">
            <w:pPr>
              <w:spacing w:after="0" w:line="240" w:lineRule="auto"/>
              <w:jc w:val="center"/>
              <w:rPr>
                <w:rFonts w:eastAsia="Times New Roman" w:cs="Calibri"/>
                <w:sz w:val="18"/>
                <w:szCs w:val="18"/>
                <w:lang w:eastAsia="el-GR"/>
              </w:rPr>
            </w:pPr>
            <w:r w:rsidRPr="0041428C">
              <w:rPr>
                <w:rFonts w:eastAsia="Times New Roman" w:cs="Calibri"/>
                <w:sz w:val="18"/>
                <w:szCs w:val="18"/>
                <w:lang w:eastAsia="el-GR"/>
              </w:rPr>
              <w:t>αλκοολικός τίτλος</w:t>
            </w:r>
          </w:p>
        </w:tc>
        <w:tc>
          <w:tcPr>
            <w:tcW w:w="3119" w:type="dxa"/>
            <w:tcBorders>
              <w:top w:val="nil"/>
              <w:left w:val="nil"/>
              <w:bottom w:val="single" w:sz="4" w:space="0" w:color="auto"/>
              <w:right w:val="single" w:sz="4" w:space="0" w:color="auto"/>
            </w:tcBorders>
            <w:shd w:val="clear" w:color="auto" w:fill="auto"/>
            <w:vAlign w:val="center"/>
            <w:hideMark/>
          </w:tcPr>
          <w:p w14:paraId="35F5485A" w14:textId="77777777" w:rsidR="00FB36B6" w:rsidRPr="0041428C" w:rsidRDefault="00FB36B6" w:rsidP="00FB36B6">
            <w:pPr>
              <w:spacing w:after="0" w:line="240" w:lineRule="auto"/>
              <w:jc w:val="center"/>
              <w:rPr>
                <w:rFonts w:eastAsia="Times New Roman" w:cs="Calibri"/>
                <w:sz w:val="18"/>
                <w:szCs w:val="18"/>
                <w:lang w:eastAsia="el-GR"/>
              </w:rPr>
            </w:pPr>
            <w:r w:rsidRPr="0041428C">
              <w:rPr>
                <w:rFonts w:eastAsia="Times New Roman" w:cs="Calibri"/>
                <w:sz w:val="18"/>
                <w:szCs w:val="18"/>
                <w:lang w:eastAsia="el-GR"/>
              </w:rPr>
              <w:t>Χ.Υ. ΠΕΛ/ΣΟΥ, ΔΥΤ. ΕΛΛΑΔΑΣ &amp; ΙΟΝΙΟΥ, (ΠΑΤΡΑ)</w:t>
            </w:r>
          </w:p>
        </w:tc>
      </w:tr>
      <w:tr w:rsidR="00FB36B6" w:rsidRPr="0041428C" w14:paraId="16FBF5DE" w14:textId="77777777" w:rsidTr="00442241">
        <w:trPr>
          <w:trHeight w:val="87"/>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20575F" w14:textId="77777777" w:rsidR="00FB36B6" w:rsidRPr="0041428C" w:rsidRDefault="00FB36B6" w:rsidP="00FB36B6">
            <w:pPr>
              <w:spacing w:after="0" w:line="240" w:lineRule="auto"/>
              <w:jc w:val="center"/>
              <w:rPr>
                <w:rFonts w:eastAsia="Times New Roman" w:cs="Calibri"/>
                <w:sz w:val="18"/>
                <w:szCs w:val="18"/>
                <w:lang w:eastAsia="el-GR"/>
              </w:rPr>
            </w:pPr>
            <w:r w:rsidRPr="0041428C">
              <w:rPr>
                <w:rFonts w:eastAsia="Times New Roman" w:cs="Calibri"/>
                <w:sz w:val="18"/>
                <w:szCs w:val="18"/>
                <w:lang w:eastAsia="el-GR"/>
              </w:rPr>
              <w:lastRenderedPageBreak/>
              <w:t>7</w:t>
            </w:r>
          </w:p>
        </w:tc>
        <w:tc>
          <w:tcPr>
            <w:tcW w:w="19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C485AB" w14:textId="77777777" w:rsidR="00FB36B6" w:rsidRPr="0041428C" w:rsidRDefault="00FB36B6" w:rsidP="00FB36B6">
            <w:pPr>
              <w:spacing w:after="0" w:line="240" w:lineRule="auto"/>
              <w:jc w:val="center"/>
              <w:rPr>
                <w:rFonts w:eastAsia="Times New Roman" w:cs="Calibri"/>
                <w:sz w:val="18"/>
                <w:szCs w:val="18"/>
                <w:lang w:eastAsia="el-GR"/>
              </w:rPr>
            </w:pPr>
            <w:r w:rsidRPr="0041428C">
              <w:rPr>
                <w:rFonts w:eastAsia="Times New Roman" w:cs="Calibri"/>
                <w:sz w:val="18"/>
                <w:szCs w:val="18"/>
                <w:lang w:eastAsia="el-GR"/>
              </w:rPr>
              <w:t>59 00 ΗΠΥΚΝ 02α</w:t>
            </w:r>
          </w:p>
        </w:tc>
        <w:tc>
          <w:tcPr>
            <w:tcW w:w="28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48C6C5" w14:textId="77777777" w:rsidR="00FB36B6" w:rsidRPr="0041428C" w:rsidRDefault="00FB36B6" w:rsidP="00FB36B6">
            <w:pPr>
              <w:spacing w:after="0" w:line="240" w:lineRule="auto"/>
              <w:jc w:val="center"/>
              <w:rPr>
                <w:rFonts w:eastAsia="Times New Roman" w:cs="Calibri"/>
                <w:sz w:val="18"/>
                <w:szCs w:val="18"/>
                <w:lang w:eastAsia="el-GR"/>
              </w:rPr>
            </w:pPr>
            <w:r w:rsidRPr="0041428C">
              <w:rPr>
                <w:rFonts w:eastAsia="Times New Roman" w:cs="Calibri"/>
                <w:sz w:val="18"/>
                <w:szCs w:val="18"/>
                <w:lang w:eastAsia="el-GR"/>
              </w:rPr>
              <w:t>Ηλεκτρονικό Πυκνόμετρο</w:t>
            </w:r>
          </w:p>
        </w:tc>
        <w:tc>
          <w:tcPr>
            <w:tcW w:w="25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E1849" w14:textId="77777777" w:rsidR="00FB36B6" w:rsidRPr="0041428C" w:rsidRDefault="00FB36B6" w:rsidP="00FB36B6">
            <w:pPr>
              <w:spacing w:after="0" w:line="240" w:lineRule="auto"/>
              <w:jc w:val="center"/>
              <w:rPr>
                <w:rFonts w:eastAsia="Times New Roman" w:cs="Calibri"/>
                <w:sz w:val="18"/>
                <w:szCs w:val="18"/>
                <w:lang w:eastAsia="el-GR"/>
              </w:rPr>
            </w:pPr>
            <w:r w:rsidRPr="0041428C">
              <w:rPr>
                <w:rFonts w:eastAsia="Times New Roman" w:cs="Calibri"/>
                <w:sz w:val="18"/>
                <w:szCs w:val="18"/>
                <w:lang w:eastAsia="el-GR"/>
              </w:rPr>
              <w:t>ANTON PAAR DMA 4200 Μ</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65C26" w14:textId="77777777" w:rsidR="00FB36B6" w:rsidRPr="0041428C" w:rsidRDefault="00FB36B6" w:rsidP="00FB36B6">
            <w:pPr>
              <w:spacing w:after="0" w:line="240" w:lineRule="auto"/>
              <w:jc w:val="center"/>
              <w:rPr>
                <w:rFonts w:eastAsia="Times New Roman" w:cs="Calibri"/>
                <w:sz w:val="18"/>
                <w:szCs w:val="18"/>
                <w:lang w:eastAsia="el-GR"/>
              </w:rPr>
            </w:pPr>
            <w:r w:rsidRPr="0041428C">
              <w:rPr>
                <w:rFonts w:eastAsia="Times New Roman" w:cs="Calibri"/>
                <w:sz w:val="18"/>
                <w:szCs w:val="18"/>
                <w:lang w:eastAsia="el-GR"/>
              </w:rPr>
              <w:t>Θερμοκρασία 20 °C και Πυκνότητα</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39D70E" w14:textId="77777777" w:rsidR="00FB36B6" w:rsidRPr="0041428C" w:rsidRDefault="00FB36B6" w:rsidP="00FB36B6">
            <w:pPr>
              <w:spacing w:after="0" w:line="240" w:lineRule="auto"/>
              <w:jc w:val="center"/>
              <w:rPr>
                <w:rFonts w:eastAsia="Times New Roman" w:cs="Calibri"/>
                <w:sz w:val="18"/>
                <w:szCs w:val="18"/>
                <w:lang w:eastAsia="el-GR"/>
              </w:rPr>
            </w:pPr>
            <w:r w:rsidRPr="0041428C">
              <w:rPr>
                <w:rFonts w:eastAsia="Times New Roman" w:cs="Calibri"/>
                <w:sz w:val="18"/>
                <w:szCs w:val="18"/>
                <w:lang w:eastAsia="el-GR"/>
              </w:rPr>
              <w:t>Χ.Υ. ΠΕΛ/ΣΟΥ, ΔΥΤ. ΕΛΛΑΔΑΣ &amp; ΙΟΝΙΟΥ, (ΠΑΤΡΑ)</w:t>
            </w:r>
          </w:p>
        </w:tc>
      </w:tr>
      <w:tr w:rsidR="00FB36B6" w:rsidRPr="0041428C" w14:paraId="016C7348" w14:textId="77777777" w:rsidTr="00442241">
        <w:trPr>
          <w:trHeight w:val="7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13FC4C" w14:textId="77777777" w:rsidR="00FB36B6" w:rsidRPr="0041428C" w:rsidRDefault="00FB36B6" w:rsidP="00FB36B6">
            <w:pPr>
              <w:spacing w:after="0" w:line="240" w:lineRule="auto"/>
              <w:jc w:val="center"/>
              <w:rPr>
                <w:rFonts w:eastAsia="Times New Roman" w:cs="Calibri"/>
                <w:sz w:val="18"/>
                <w:szCs w:val="18"/>
                <w:lang w:eastAsia="el-GR"/>
              </w:rPr>
            </w:pPr>
            <w:r w:rsidRPr="0041428C">
              <w:rPr>
                <w:rFonts w:eastAsia="Times New Roman" w:cs="Calibri"/>
                <w:sz w:val="18"/>
                <w:szCs w:val="18"/>
                <w:lang w:eastAsia="el-GR"/>
              </w:rPr>
              <w:t>8</w:t>
            </w:r>
          </w:p>
        </w:tc>
        <w:tc>
          <w:tcPr>
            <w:tcW w:w="1921" w:type="dxa"/>
            <w:tcBorders>
              <w:top w:val="single" w:sz="4" w:space="0" w:color="auto"/>
              <w:left w:val="nil"/>
              <w:bottom w:val="single" w:sz="4" w:space="0" w:color="auto"/>
              <w:right w:val="single" w:sz="4" w:space="0" w:color="auto"/>
            </w:tcBorders>
            <w:shd w:val="clear" w:color="auto" w:fill="auto"/>
            <w:vAlign w:val="center"/>
            <w:hideMark/>
          </w:tcPr>
          <w:p w14:paraId="28C2E0D4" w14:textId="77777777" w:rsidR="00FB36B6" w:rsidRPr="0041428C" w:rsidRDefault="00FB36B6" w:rsidP="00FB36B6">
            <w:pPr>
              <w:spacing w:after="0" w:line="240" w:lineRule="auto"/>
              <w:jc w:val="center"/>
              <w:rPr>
                <w:rFonts w:eastAsia="Times New Roman" w:cs="Calibri"/>
                <w:sz w:val="18"/>
                <w:szCs w:val="18"/>
                <w:lang w:eastAsia="el-GR"/>
              </w:rPr>
            </w:pPr>
            <w:r w:rsidRPr="0041428C">
              <w:rPr>
                <w:rFonts w:eastAsia="Times New Roman" w:cs="Calibri"/>
                <w:sz w:val="18"/>
                <w:szCs w:val="18"/>
                <w:lang w:eastAsia="el-GR"/>
              </w:rPr>
              <w:t>59 00 ΗΠΥΚΝ 02β</w:t>
            </w:r>
          </w:p>
        </w:tc>
        <w:tc>
          <w:tcPr>
            <w:tcW w:w="2892" w:type="dxa"/>
            <w:tcBorders>
              <w:top w:val="single" w:sz="4" w:space="0" w:color="auto"/>
              <w:left w:val="nil"/>
              <w:bottom w:val="single" w:sz="4" w:space="0" w:color="auto"/>
              <w:right w:val="single" w:sz="4" w:space="0" w:color="auto"/>
            </w:tcBorders>
            <w:shd w:val="clear" w:color="auto" w:fill="auto"/>
            <w:vAlign w:val="center"/>
            <w:hideMark/>
          </w:tcPr>
          <w:p w14:paraId="5737EA19" w14:textId="77777777" w:rsidR="00FB36B6" w:rsidRPr="0041428C" w:rsidRDefault="00FB36B6" w:rsidP="00FB36B6">
            <w:pPr>
              <w:spacing w:after="0" w:line="240" w:lineRule="auto"/>
              <w:jc w:val="center"/>
              <w:rPr>
                <w:rFonts w:eastAsia="Times New Roman" w:cs="Calibri"/>
                <w:sz w:val="18"/>
                <w:szCs w:val="18"/>
                <w:lang w:eastAsia="el-GR"/>
              </w:rPr>
            </w:pPr>
            <w:r w:rsidRPr="0041428C">
              <w:rPr>
                <w:rFonts w:eastAsia="Times New Roman" w:cs="Calibri"/>
                <w:sz w:val="18"/>
                <w:szCs w:val="18"/>
                <w:lang w:eastAsia="el-GR"/>
              </w:rPr>
              <w:t>Ηλεκτρονικό Αλκοολόμετρο</w:t>
            </w:r>
          </w:p>
        </w:tc>
        <w:tc>
          <w:tcPr>
            <w:tcW w:w="2542" w:type="dxa"/>
            <w:tcBorders>
              <w:top w:val="single" w:sz="4" w:space="0" w:color="auto"/>
              <w:left w:val="nil"/>
              <w:bottom w:val="single" w:sz="4" w:space="0" w:color="auto"/>
              <w:right w:val="single" w:sz="4" w:space="0" w:color="auto"/>
            </w:tcBorders>
            <w:shd w:val="clear" w:color="auto" w:fill="auto"/>
            <w:vAlign w:val="center"/>
            <w:hideMark/>
          </w:tcPr>
          <w:p w14:paraId="171CAD0E" w14:textId="77777777" w:rsidR="00FB36B6" w:rsidRPr="0041428C" w:rsidRDefault="00FB36B6" w:rsidP="00FB36B6">
            <w:pPr>
              <w:spacing w:after="0" w:line="240" w:lineRule="auto"/>
              <w:jc w:val="center"/>
              <w:rPr>
                <w:rFonts w:eastAsia="Times New Roman" w:cs="Calibri"/>
                <w:sz w:val="18"/>
                <w:szCs w:val="18"/>
                <w:lang w:eastAsia="el-GR"/>
              </w:rPr>
            </w:pPr>
            <w:r w:rsidRPr="0041428C">
              <w:rPr>
                <w:rFonts w:eastAsia="Times New Roman" w:cs="Calibri"/>
                <w:sz w:val="18"/>
                <w:szCs w:val="18"/>
                <w:lang w:eastAsia="el-GR"/>
              </w:rPr>
              <w:t>ANTON PAAR Alcoometer BeerΜΕ</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4227C21C" w14:textId="77777777" w:rsidR="00FB36B6" w:rsidRPr="0041428C" w:rsidRDefault="00FB36B6" w:rsidP="00FB36B6">
            <w:pPr>
              <w:spacing w:after="0" w:line="240" w:lineRule="auto"/>
              <w:jc w:val="center"/>
              <w:rPr>
                <w:rFonts w:eastAsia="Times New Roman" w:cs="Calibri"/>
                <w:sz w:val="18"/>
                <w:szCs w:val="18"/>
                <w:lang w:eastAsia="el-GR"/>
              </w:rPr>
            </w:pPr>
            <w:r w:rsidRPr="0041428C">
              <w:rPr>
                <w:rFonts w:eastAsia="Times New Roman" w:cs="Calibri"/>
                <w:sz w:val="18"/>
                <w:szCs w:val="18"/>
                <w:lang w:eastAsia="el-GR"/>
              </w:rPr>
              <w:t>Περιεκτικότητα σε αιθανόλη</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0A4E85B7" w14:textId="77777777" w:rsidR="00FB36B6" w:rsidRPr="0041428C" w:rsidRDefault="00FB36B6" w:rsidP="00FB36B6">
            <w:pPr>
              <w:spacing w:after="0" w:line="240" w:lineRule="auto"/>
              <w:jc w:val="center"/>
              <w:rPr>
                <w:rFonts w:eastAsia="Times New Roman" w:cs="Calibri"/>
                <w:sz w:val="18"/>
                <w:szCs w:val="18"/>
                <w:lang w:eastAsia="el-GR"/>
              </w:rPr>
            </w:pPr>
            <w:r w:rsidRPr="0041428C">
              <w:rPr>
                <w:rFonts w:eastAsia="Times New Roman" w:cs="Calibri"/>
                <w:sz w:val="18"/>
                <w:szCs w:val="18"/>
                <w:lang w:eastAsia="el-GR"/>
              </w:rPr>
              <w:t>Χ.Υ. ΠΕΛ/ΣΟΥ, ΔΥΤ. ΕΛΛΑΔΑΣ &amp; ΙΟΝΙΟΥ, (ΠΑΤΡΑ)</w:t>
            </w:r>
          </w:p>
        </w:tc>
      </w:tr>
      <w:tr w:rsidR="00FB36B6" w:rsidRPr="0041428C" w14:paraId="3337B4A7" w14:textId="77777777" w:rsidTr="0041428C">
        <w:trPr>
          <w:trHeight w:val="7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14:paraId="388F54AB" w14:textId="77777777" w:rsidR="00FB36B6" w:rsidRPr="0041428C" w:rsidRDefault="00FB36B6" w:rsidP="00FB36B6">
            <w:pPr>
              <w:spacing w:after="0" w:line="240" w:lineRule="auto"/>
              <w:jc w:val="center"/>
              <w:rPr>
                <w:rFonts w:eastAsia="Times New Roman" w:cs="Calibri"/>
                <w:sz w:val="18"/>
                <w:szCs w:val="18"/>
                <w:lang w:eastAsia="el-GR"/>
              </w:rPr>
            </w:pPr>
            <w:r w:rsidRPr="0041428C">
              <w:rPr>
                <w:rFonts w:eastAsia="Times New Roman" w:cs="Calibri"/>
                <w:sz w:val="18"/>
                <w:szCs w:val="18"/>
                <w:lang w:eastAsia="el-GR"/>
              </w:rPr>
              <w:t>9</w:t>
            </w:r>
          </w:p>
        </w:tc>
        <w:tc>
          <w:tcPr>
            <w:tcW w:w="1921" w:type="dxa"/>
            <w:tcBorders>
              <w:top w:val="nil"/>
              <w:left w:val="nil"/>
              <w:bottom w:val="single" w:sz="4" w:space="0" w:color="auto"/>
              <w:right w:val="single" w:sz="4" w:space="0" w:color="auto"/>
            </w:tcBorders>
            <w:shd w:val="clear" w:color="auto" w:fill="auto"/>
            <w:vAlign w:val="center"/>
            <w:hideMark/>
          </w:tcPr>
          <w:p w14:paraId="6DAFF0D9" w14:textId="77777777" w:rsidR="00FB36B6" w:rsidRPr="0041428C" w:rsidRDefault="00FB36B6" w:rsidP="00FB36B6">
            <w:pPr>
              <w:spacing w:after="0" w:line="240" w:lineRule="auto"/>
              <w:jc w:val="center"/>
              <w:rPr>
                <w:rFonts w:eastAsia="Times New Roman" w:cs="Calibri"/>
                <w:sz w:val="18"/>
                <w:szCs w:val="18"/>
                <w:lang w:eastAsia="el-GR"/>
              </w:rPr>
            </w:pPr>
            <w:r w:rsidRPr="0041428C">
              <w:rPr>
                <w:rFonts w:eastAsia="Times New Roman" w:cs="Calibri"/>
                <w:sz w:val="18"/>
                <w:szCs w:val="18"/>
                <w:lang w:eastAsia="el-GR"/>
              </w:rPr>
              <w:t xml:space="preserve">39ΠΥΚΝ14 </w:t>
            </w:r>
          </w:p>
        </w:tc>
        <w:tc>
          <w:tcPr>
            <w:tcW w:w="2892" w:type="dxa"/>
            <w:tcBorders>
              <w:top w:val="nil"/>
              <w:left w:val="nil"/>
              <w:bottom w:val="single" w:sz="4" w:space="0" w:color="auto"/>
              <w:right w:val="single" w:sz="4" w:space="0" w:color="auto"/>
            </w:tcBorders>
            <w:shd w:val="clear" w:color="auto" w:fill="auto"/>
            <w:vAlign w:val="center"/>
            <w:hideMark/>
          </w:tcPr>
          <w:p w14:paraId="11B79A23" w14:textId="77777777" w:rsidR="00FB36B6" w:rsidRPr="0041428C" w:rsidRDefault="00FB36B6" w:rsidP="00FB36B6">
            <w:pPr>
              <w:spacing w:after="0" w:line="240" w:lineRule="auto"/>
              <w:jc w:val="center"/>
              <w:rPr>
                <w:rFonts w:eastAsia="Times New Roman" w:cs="Calibri"/>
                <w:sz w:val="18"/>
                <w:szCs w:val="18"/>
                <w:lang w:eastAsia="el-GR"/>
              </w:rPr>
            </w:pPr>
            <w:r w:rsidRPr="0041428C">
              <w:rPr>
                <w:rFonts w:eastAsia="Times New Roman" w:cs="Calibri"/>
                <w:sz w:val="18"/>
                <w:szCs w:val="18"/>
                <w:lang w:eastAsia="el-GR"/>
              </w:rPr>
              <w:t>Ηλεκτρονικό πυκνόμετρο</w:t>
            </w:r>
          </w:p>
        </w:tc>
        <w:tc>
          <w:tcPr>
            <w:tcW w:w="2542" w:type="dxa"/>
            <w:tcBorders>
              <w:top w:val="nil"/>
              <w:left w:val="nil"/>
              <w:bottom w:val="single" w:sz="4" w:space="0" w:color="auto"/>
              <w:right w:val="single" w:sz="4" w:space="0" w:color="auto"/>
            </w:tcBorders>
            <w:shd w:val="clear" w:color="auto" w:fill="auto"/>
            <w:vAlign w:val="center"/>
            <w:hideMark/>
          </w:tcPr>
          <w:p w14:paraId="4BA0FA5E" w14:textId="77777777" w:rsidR="00FB36B6" w:rsidRPr="0041428C" w:rsidRDefault="00FB36B6" w:rsidP="00FB36B6">
            <w:pPr>
              <w:spacing w:after="0" w:line="240" w:lineRule="auto"/>
              <w:jc w:val="center"/>
              <w:rPr>
                <w:rFonts w:eastAsia="Times New Roman" w:cs="Calibri"/>
                <w:sz w:val="18"/>
                <w:szCs w:val="18"/>
                <w:lang w:eastAsia="el-GR"/>
              </w:rPr>
            </w:pPr>
            <w:r w:rsidRPr="0041428C">
              <w:rPr>
                <w:rFonts w:eastAsia="Times New Roman" w:cs="Calibri"/>
                <w:sz w:val="18"/>
                <w:szCs w:val="18"/>
                <w:lang w:eastAsia="el-GR"/>
              </w:rPr>
              <w:t>ANTON PAAR DMA 4500</w:t>
            </w:r>
          </w:p>
        </w:tc>
        <w:tc>
          <w:tcPr>
            <w:tcW w:w="3544" w:type="dxa"/>
            <w:tcBorders>
              <w:top w:val="nil"/>
              <w:left w:val="nil"/>
              <w:bottom w:val="single" w:sz="4" w:space="0" w:color="auto"/>
              <w:right w:val="single" w:sz="4" w:space="0" w:color="auto"/>
            </w:tcBorders>
            <w:shd w:val="clear" w:color="auto" w:fill="auto"/>
            <w:vAlign w:val="center"/>
            <w:hideMark/>
          </w:tcPr>
          <w:p w14:paraId="79B1D730" w14:textId="77777777" w:rsidR="00FB36B6" w:rsidRPr="0041428C" w:rsidRDefault="00FB36B6" w:rsidP="00FB36B6">
            <w:pPr>
              <w:spacing w:after="0" w:line="240" w:lineRule="auto"/>
              <w:jc w:val="center"/>
              <w:rPr>
                <w:rFonts w:eastAsia="Times New Roman" w:cs="Calibri"/>
                <w:sz w:val="18"/>
                <w:szCs w:val="18"/>
                <w:lang w:eastAsia="el-GR"/>
              </w:rPr>
            </w:pPr>
            <w:r w:rsidRPr="0041428C">
              <w:rPr>
                <w:rFonts w:eastAsia="Times New Roman" w:cs="Calibri"/>
                <w:sz w:val="18"/>
                <w:szCs w:val="18"/>
                <w:lang w:eastAsia="el-GR"/>
              </w:rPr>
              <w:t>15, 20 και 40</w:t>
            </w:r>
            <w:r w:rsidRPr="0041428C">
              <w:rPr>
                <w:rFonts w:eastAsia="Times New Roman" w:cs="Calibri"/>
                <w:sz w:val="18"/>
                <w:szCs w:val="18"/>
                <w:vertAlign w:val="superscript"/>
                <w:lang w:eastAsia="el-GR"/>
              </w:rPr>
              <w:t>ο</w:t>
            </w:r>
            <w:r w:rsidRPr="0041428C">
              <w:rPr>
                <w:rFonts w:eastAsia="Times New Roman" w:cs="Calibri"/>
                <w:sz w:val="18"/>
                <w:szCs w:val="18"/>
                <w:lang w:eastAsia="el-GR"/>
              </w:rPr>
              <w:t>C, με αισθητήριο ελέγχου διακριτικής ικανότητας δύο δεκαδικών</w:t>
            </w:r>
          </w:p>
        </w:tc>
        <w:tc>
          <w:tcPr>
            <w:tcW w:w="3119" w:type="dxa"/>
            <w:tcBorders>
              <w:top w:val="nil"/>
              <w:left w:val="nil"/>
              <w:bottom w:val="single" w:sz="4" w:space="0" w:color="auto"/>
              <w:right w:val="single" w:sz="4" w:space="0" w:color="auto"/>
            </w:tcBorders>
            <w:shd w:val="clear" w:color="auto" w:fill="auto"/>
            <w:vAlign w:val="center"/>
            <w:hideMark/>
          </w:tcPr>
          <w:p w14:paraId="369953FC" w14:textId="77777777" w:rsidR="00FB36B6" w:rsidRPr="0041428C" w:rsidRDefault="00FB36B6" w:rsidP="00FB36B6">
            <w:pPr>
              <w:spacing w:after="0" w:line="240" w:lineRule="auto"/>
              <w:jc w:val="center"/>
              <w:rPr>
                <w:rFonts w:eastAsia="Times New Roman" w:cs="Calibri"/>
                <w:sz w:val="18"/>
                <w:szCs w:val="18"/>
                <w:lang w:eastAsia="el-GR"/>
              </w:rPr>
            </w:pPr>
            <w:r w:rsidRPr="0041428C">
              <w:rPr>
                <w:rFonts w:eastAsia="Times New Roman" w:cs="Calibri"/>
                <w:sz w:val="18"/>
                <w:szCs w:val="18"/>
                <w:lang w:eastAsia="el-GR"/>
              </w:rPr>
              <w:t>Χ.Υ. ΚΕΝΤΡΙΚΗΣ ΜΑΚΕΔΟΝΙΑΣ (ΘΕΣΣΑΛΟΝΙΚΗ)</w:t>
            </w:r>
          </w:p>
        </w:tc>
      </w:tr>
      <w:tr w:rsidR="00FB36B6" w:rsidRPr="0041428C" w14:paraId="4365B3EA" w14:textId="77777777" w:rsidTr="0041428C">
        <w:trPr>
          <w:trHeight w:val="7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14:paraId="7B1A36CB" w14:textId="77777777" w:rsidR="00FB36B6" w:rsidRPr="0041428C" w:rsidRDefault="00FB36B6" w:rsidP="00FB36B6">
            <w:pPr>
              <w:spacing w:after="0" w:line="240" w:lineRule="auto"/>
              <w:jc w:val="center"/>
              <w:rPr>
                <w:rFonts w:eastAsia="Times New Roman" w:cs="Calibri"/>
                <w:sz w:val="18"/>
                <w:szCs w:val="18"/>
                <w:lang w:eastAsia="el-GR"/>
              </w:rPr>
            </w:pPr>
            <w:r w:rsidRPr="0041428C">
              <w:rPr>
                <w:rFonts w:eastAsia="Times New Roman" w:cs="Calibri"/>
                <w:sz w:val="18"/>
                <w:szCs w:val="18"/>
                <w:lang w:eastAsia="el-GR"/>
              </w:rPr>
              <w:t>10</w:t>
            </w:r>
          </w:p>
        </w:tc>
        <w:tc>
          <w:tcPr>
            <w:tcW w:w="1921" w:type="dxa"/>
            <w:tcBorders>
              <w:top w:val="nil"/>
              <w:left w:val="nil"/>
              <w:bottom w:val="single" w:sz="4" w:space="0" w:color="auto"/>
              <w:right w:val="single" w:sz="4" w:space="0" w:color="auto"/>
            </w:tcBorders>
            <w:shd w:val="clear" w:color="auto" w:fill="auto"/>
            <w:vAlign w:val="center"/>
            <w:hideMark/>
          </w:tcPr>
          <w:p w14:paraId="37B4F891" w14:textId="77777777" w:rsidR="00FB36B6" w:rsidRPr="0041428C" w:rsidRDefault="00FB36B6" w:rsidP="00FB36B6">
            <w:pPr>
              <w:spacing w:after="0" w:line="240" w:lineRule="auto"/>
              <w:jc w:val="center"/>
              <w:rPr>
                <w:rFonts w:eastAsia="Times New Roman" w:cs="Calibri"/>
                <w:sz w:val="18"/>
                <w:szCs w:val="18"/>
                <w:lang w:eastAsia="el-GR"/>
              </w:rPr>
            </w:pPr>
            <w:r w:rsidRPr="0041428C">
              <w:rPr>
                <w:rFonts w:eastAsia="Times New Roman" w:cs="Calibri"/>
                <w:sz w:val="18"/>
                <w:szCs w:val="18"/>
                <w:lang w:eastAsia="el-GR"/>
              </w:rPr>
              <w:t>64 65 ΠΥΚΝ 02</w:t>
            </w:r>
          </w:p>
        </w:tc>
        <w:tc>
          <w:tcPr>
            <w:tcW w:w="2892" w:type="dxa"/>
            <w:tcBorders>
              <w:top w:val="nil"/>
              <w:left w:val="nil"/>
              <w:bottom w:val="single" w:sz="4" w:space="0" w:color="auto"/>
              <w:right w:val="single" w:sz="4" w:space="0" w:color="auto"/>
            </w:tcBorders>
            <w:shd w:val="clear" w:color="auto" w:fill="auto"/>
            <w:vAlign w:val="center"/>
            <w:hideMark/>
          </w:tcPr>
          <w:p w14:paraId="34B09F07" w14:textId="77777777" w:rsidR="00FB36B6" w:rsidRPr="0041428C" w:rsidRDefault="00FB36B6" w:rsidP="00FB36B6">
            <w:pPr>
              <w:spacing w:after="0" w:line="240" w:lineRule="auto"/>
              <w:jc w:val="center"/>
              <w:rPr>
                <w:rFonts w:eastAsia="Times New Roman" w:cs="Calibri"/>
                <w:sz w:val="18"/>
                <w:szCs w:val="18"/>
                <w:lang w:eastAsia="el-GR"/>
              </w:rPr>
            </w:pPr>
            <w:r w:rsidRPr="0041428C">
              <w:rPr>
                <w:rFonts w:eastAsia="Times New Roman" w:cs="Calibri"/>
                <w:sz w:val="18"/>
                <w:szCs w:val="18"/>
                <w:lang w:eastAsia="el-GR"/>
              </w:rPr>
              <w:t>Πλήρως Αυτοματοποιημένο Σύστημα Ανάλυσης Ζύθου</w:t>
            </w:r>
          </w:p>
        </w:tc>
        <w:tc>
          <w:tcPr>
            <w:tcW w:w="2542" w:type="dxa"/>
            <w:tcBorders>
              <w:top w:val="nil"/>
              <w:left w:val="nil"/>
              <w:bottom w:val="single" w:sz="4" w:space="0" w:color="auto"/>
              <w:right w:val="single" w:sz="4" w:space="0" w:color="auto"/>
            </w:tcBorders>
            <w:shd w:val="clear" w:color="auto" w:fill="auto"/>
            <w:vAlign w:val="center"/>
            <w:hideMark/>
          </w:tcPr>
          <w:p w14:paraId="76D1ACE7" w14:textId="77777777" w:rsidR="00FB36B6" w:rsidRPr="0041428C" w:rsidRDefault="00FB36B6" w:rsidP="00FB36B6">
            <w:pPr>
              <w:spacing w:after="0" w:line="240" w:lineRule="auto"/>
              <w:jc w:val="center"/>
              <w:rPr>
                <w:rFonts w:eastAsia="Times New Roman" w:cs="Calibri"/>
                <w:sz w:val="18"/>
                <w:szCs w:val="18"/>
                <w:lang w:val="en-US" w:eastAsia="el-GR"/>
              </w:rPr>
            </w:pPr>
            <w:r w:rsidRPr="0041428C">
              <w:rPr>
                <w:rFonts w:eastAsia="Times New Roman" w:cs="Calibri"/>
                <w:sz w:val="18"/>
                <w:szCs w:val="18"/>
                <w:lang w:val="en-US" w:eastAsia="el-GR"/>
              </w:rPr>
              <w:t>ANTON PAAR DMA 4500M, ALCOLYZER BEER ME, Xsample320</w:t>
            </w:r>
          </w:p>
        </w:tc>
        <w:tc>
          <w:tcPr>
            <w:tcW w:w="3544" w:type="dxa"/>
            <w:tcBorders>
              <w:top w:val="nil"/>
              <w:left w:val="nil"/>
              <w:bottom w:val="single" w:sz="4" w:space="0" w:color="auto"/>
              <w:right w:val="single" w:sz="4" w:space="0" w:color="auto"/>
            </w:tcBorders>
            <w:shd w:val="clear" w:color="auto" w:fill="auto"/>
            <w:vAlign w:val="center"/>
            <w:hideMark/>
          </w:tcPr>
          <w:p w14:paraId="64E30031" w14:textId="77777777" w:rsidR="00FB36B6" w:rsidRPr="0041428C" w:rsidRDefault="00FB36B6" w:rsidP="00FB36B6">
            <w:pPr>
              <w:spacing w:after="0" w:line="240" w:lineRule="auto"/>
              <w:jc w:val="center"/>
              <w:rPr>
                <w:rFonts w:eastAsia="Times New Roman" w:cs="Calibri"/>
                <w:sz w:val="18"/>
                <w:szCs w:val="18"/>
                <w:lang w:eastAsia="el-GR"/>
              </w:rPr>
            </w:pPr>
            <w:r w:rsidRPr="0041428C">
              <w:rPr>
                <w:rFonts w:eastAsia="Times New Roman" w:cs="Calibri"/>
                <w:sz w:val="18"/>
                <w:szCs w:val="18"/>
                <w:lang w:eastAsia="el-GR"/>
              </w:rPr>
              <w:t>Διακρίβωση θερμοκρασίας στους 20 °C και έλεγχος πυκνότητας</w:t>
            </w:r>
          </w:p>
        </w:tc>
        <w:tc>
          <w:tcPr>
            <w:tcW w:w="3119" w:type="dxa"/>
            <w:tcBorders>
              <w:top w:val="nil"/>
              <w:left w:val="nil"/>
              <w:bottom w:val="single" w:sz="4" w:space="0" w:color="auto"/>
              <w:right w:val="single" w:sz="4" w:space="0" w:color="auto"/>
            </w:tcBorders>
            <w:shd w:val="clear" w:color="auto" w:fill="auto"/>
            <w:vAlign w:val="center"/>
            <w:hideMark/>
          </w:tcPr>
          <w:p w14:paraId="738B55C1" w14:textId="77777777" w:rsidR="00FB36B6" w:rsidRPr="0041428C" w:rsidRDefault="00FB36B6" w:rsidP="00FB36B6">
            <w:pPr>
              <w:spacing w:after="0" w:line="240" w:lineRule="auto"/>
              <w:jc w:val="center"/>
              <w:rPr>
                <w:rFonts w:eastAsia="Times New Roman" w:cs="Calibri"/>
                <w:sz w:val="18"/>
                <w:szCs w:val="18"/>
                <w:lang w:eastAsia="el-GR"/>
              </w:rPr>
            </w:pPr>
            <w:r w:rsidRPr="0041428C">
              <w:rPr>
                <w:rFonts w:eastAsia="Times New Roman" w:cs="Calibri"/>
                <w:sz w:val="18"/>
                <w:szCs w:val="18"/>
                <w:lang w:eastAsia="el-GR"/>
              </w:rPr>
              <w:t>Χ.Υ. ΑΙΓΑΙΟΥ - ΑΥΤΟΤΕΛΕΣ ΓΡΑΦΕΙΟ Χ.Υ. ΣΑΜΟΥ</w:t>
            </w:r>
          </w:p>
        </w:tc>
      </w:tr>
    </w:tbl>
    <w:p w14:paraId="122FE513" w14:textId="5273D61B" w:rsidR="00B14CF8" w:rsidRPr="00442241" w:rsidRDefault="00B14CF8" w:rsidP="00430877">
      <w:pPr>
        <w:tabs>
          <w:tab w:val="left" w:pos="3855"/>
        </w:tabs>
        <w:jc w:val="both"/>
        <w:rPr>
          <w:rFonts w:eastAsia="Tahoma" w:cs="Tahoma"/>
          <w:b/>
          <w:sz w:val="8"/>
          <w:szCs w:val="8"/>
        </w:rPr>
      </w:pPr>
    </w:p>
    <w:tbl>
      <w:tblPr>
        <w:tblW w:w="14596" w:type="dxa"/>
        <w:tblLook w:val="04A0" w:firstRow="1" w:lastRow="0" w:firstColumn="1" w:lastColumn="0" w:noHBand="0" w:noVBand="1"/>
      </w:tblPr>
      <w:tblGrid>
        <w:gridCol w:w="545"/>
        <w:gridCol w:w="1718"/>
        <w:gridCol w:w="2268"/>
        <w:gridCol w:w="2694"/>
        <w:gridCol w:w="2551"/>
        <w:gridCol w:w="2693"/>
        <w:gridCol w:w="2127"/>
      </w:tblGrid>
      <w:tr w:rsidR="0041428C" w:rsidRPr="0041428C" w14:paraId="312898DA" w14:textId="77777777" w:rsidTr="005C2A55">
        <w:trPr>
          <w:trHeight w:val="156"/>
        </w:trPr>
        <w:tc>
          <w:tcPr>
            <w:tcW w:w="14596"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07C8A" w14:textId="1C8BD180" w:rsidR="0041428C" w:rsidRPr="0041428C" w:rsidRDefault="0041428C" w:rsidP="00A9363A">
            <w:pPr>
              <w:spacing w:after="0" w:line="240" w:lineRule="auto"/>
              <w:jc w:val="center"/>
              <w:rPr>
                <w:rFonts w:eastAsia="Times New Roman" w:cs="Calibri"/>
                <w:b/>
                <w:bCs/>
                <w:color w:val="000000"/>
                <w:sz w:val="18"/>
                <w:szCs w:val="18"/>
                <w:lang w:eastAsia="el-GR"/>
              </w:rPr>
            </w:pPr>
            <w:r w:rsidRPr="0041428C">
              <w:rPr>
                <w:rFonts w:eastAsia="Times New Roman" w:cs="Calibri"/>
                <w:b/>
                <w:bCs/>
                <w:color w:val="000000"/>
                <w:sz w:val="18"/>
                <w:szCs w:val="18"/>
                <w:lang w:eastAsia="el-GR"/>
              </w:rPr>
              <w:t>ΤΜΗΜΑ  Ε2: ΗΛΕΚΤΡΟΝΙΚΑ ΠΥΚΝΟΜΕΤΡΑ</w:t>
            </w:r>
          </w:p>
        </w:tc>
      </w:tr>
      <w:tr w:rsidR="0041428C" w:rsidRPr="0041428C" w14:paraId="2A72F781" w14:textId="77777777" w:rsidTr="005C2A55">
        <w:trPr>
          <w:trHeight w:val="300"/>
        </w:trPr>
        <w:tc>
          <w:tcPr>
            <w:tcW w:w="12469"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7827EA" w14:textId="686C7CCE" w:rsidR="0041428C" w:rsidRPr="0041428C" w:rsidRDefault="0041428C" w:rsidP="0041428C">
            <w:pPr>
              <w:spacing w:after="0" w:line="240" w:lineRule="auto"/>
              <w:jc w:val="center"/>
              <w:rPr>
                <w:rFonts w:eastAsia="Times New Roman" w:cs="Calibri"/>
                <w:b/>
                <w:bCs/>
                <w:color w:val="000000"/>
                <w:sz w:val="18"/>
                <w:szCs w:val="18"/>
                <w:lang w:eastAsia="el-GR"/>
              </w:rPr>
            </w:pPr>
            <w:r w:rsidRPr="0041428C">
              <w:rPr>
                <w:rFonts w:eastAsia="Times New Roman" w:cs="Calibri"/>
                <w:b/>
                <w:bCs/>
                <w:color w:val="000000"/>
                <w:sz w:val="18"/>
                <w:szCs w:val="18"/>
                <w:lang w:eastAsia="el-GR"/>
              </w:rPr>
              <w:t>ΠΡΟΫΠΟΛΟΓΙΣΜΟΣ ΧΩΡΙΣ Φ.Π.Α. (€)</w:t>
            </w:r>
          </w:p>
        </w:tc>
        <w:tc>
          <w:tcPr>
            <w:tcW w:w="2127" w:type="dxa"/>
            <w:tcBorders>
              <w:top w:val="single" w:sz="4" w:space="0" w:color="auto"/>
              <w:left w:val="nil"/>
              <w:bottom w:val="single" w:sz="4" w:space="0" w:color="auto"/>
              <w:right w:val="single" w:sz="4" w:space="0" w:color="auto"/>
            </w:tcBorders>
            <w:vAlign w:val="center"/>
          </w:tcPr>
          <w:p w14:paraId="731595B6" w14:textId="464C584C" w:rsidR="0041428C" w:rsidRPr="0041428C" w:rsidRDefault="0041428C" w:rsidP="0041428C">
            <w:pPr>
              <w:spacing w:after="0" w:line="240" w:lineRule="auto"/>
              <w:jc w:val="center"/>
              <w:rPr>
                <w:rFonts w:eastAsia="Times New Roman" w:cs="Calibri"/>
                <w:b/>
                <w:bCs/>
                <w:color w:val="000000"/>
                <w:sz w:val="18"/>
                <w:szCs w:val="18"/>
                <w:lang w:eastAsia="el-GR"/>
              </w:rPr>
            </w:pPr>
            <w:r w:rsidRPr="0041428C">
              <w:rPr>
                <w:rFonts w:eastAsia="Times New Roman" w:cs="Calibri"/>
                <w:b/>
                <w:bCs/>
                <w:color w:val="000000"/>
                <w:sz w:val="18"/>
                <w:szCs w:val="18"/>
                <w:lang w:eastAsia="el-GR"/>
              </w:rPr>
              <w:t>500,00 €</w:t>
            </w:r>
          </w:p>
        </w:tc>
      </w:tr>
      <w:tr w:rsidR="0041428C" w:rsidRPr="0041428C" w14:paraId="26198AE7" w14:textId="77777777" w:rsidTr="005C2A55">
        <w:trPr>
          <w:trHeight w:val="225"/>
        </w:trPr>
        <w:tc>
          <w:tcPr>
            <w:tcW w:w="12469"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3A30D7" w14:textId="2958CE2C" w:rsidR="0041428C" w:rsidRPr="0041428C" w:rsidRDefault="0041428C" w:rsidP="0041428C">
            <w:pPr>
              <w:spacing w:after="0" w:line="240" w:lineRule="auto"/>
              <w:jc w:val="center"/>
              <w:rPr>
                <w:rFonts w:eastAsia="Times New Roman" w:cs="Calibri"/>
                <w:b/>
                <w:bCs/>
                <w:color w:val="000000"/>
                <w:sz w:val="18"/>
                <w:szCs w:val="18"/>
                <w:lang w:eastAsia="el-GR"/>
              </w:rPr>
            </w:pPr>
            <w:r w:rsidRPr="0041428C">
              <w:rPr>
                <w:rFonts w:eastAsia="Times New Roman" w:cs="Calibri"/>
                <w:b/>
                <w:bCs/>
                <w:color w:val="000000"/>
                <w:sz w:val="18"/>
                <w:szCs w:val="18"/>
                <w:lang w:eastAsia="el-GR"/>
              </w:rPr>
              <w:t>ΠΡΟΫΠΟΛΟΓΙΣΜΟΣ ΜΕ Φ.Π.Α. (€)</w:t>
            </w:r>
          </w:p>
        </w:tc>
        <w:tc>
          <w:tcPr>
            <w:tcW w:w="2127" w:type="dxa"/>
            <w:tcBorders>
              <w:top w:val="single" w:sz="4" w:space="0" w:color="auto"/>
              <w:left w:val="nil"/>
              <w:bottom w:val="single" w:sz="4" w:space="0" w:color="auto"/>
              <w:right w:val="single" w:sz="4" w:space="0" w:color="auto"/>
            </w:tcBorders>
            <w:vAlign w:val="center"/>
          </w:tcPr>
          <w:p w14:paraId="675C9A31" w14:textId="79E44627" w:rsidR="0041428C" w:rsidRPr="0041428C" w:rsidRDefault="0041428C" w:rsidP="0041428C">
            <w:pPr>
              <w:spacing w:after="0" w:line="240" w:lineRule="auto"/>
              <w:jc w:val="center"/>
              <w:rPr>
                <w:rFonts w:eastAsia="Times New Roman" w:cs="Calibri"/>
                <w:b/>
                <w:bCs/>
                <w:color w:val="000000"/>
                <w:sz w:val="18"/>
                <w:szCs w:val="18"/>
                <w:lang w:eastAsia="el-GR"/>
              </w:rPr>
            </w:pPr>
            <w:r w:rsidRPr="0041428C">
              <w:rPr>
                <w:rFonts w:eastAsia="Times New Roman" w:cs="Calibri"/>
                <w:b/>
                <w:bCs/>
                <w:color w:val="000000"/>
                <w:sz w:val="18"/>
                <w:szCs w:val="18"/>
                <w:lang w:eastAsia="el-GR"/>
              </w:rPr>
              <w:t>620,00 €</w:t>
            </w:r>
          </w:p>
        </w:tc>
      </w:tr>
      <w:tr w:rsidR="0041428C" w:rsidRPr="0041428C" w14:paraId="08FA984D" w14:textId="77777777" w:rsidTr="005C2A55">
        <w:trPr>
          <w:trHeight w:val="6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3CF27A70" w14:textId="77777777" w:rsidR="0041428C" w:rsidRPr="0041428C" w:rsidRDefault="0041428C" w:rsidP="0041428C">
            <w:pPr>
              <w:spacing w:after="0" w:line="240" w:lineRule="auto"/>
              <w:jc w:val="center"/>
              <w:rPr>
                <w:rFonts w:eastAsia="Times New Roman" w:cs="Calibri"/>
                <w:b/>
                <w:bCs/>
                <w:color w:val="000000"/>
                <w:sz w:val="18"/>
                <w:szCs w:val="18"/>
                <w:lang w:eastAsia="el-GR"/>
              </w:rPr>
            </w:pPr>
            <w:r w:rsidRPr="0041428C">
              <w:rPr>
                <w:rFonts w:eastAsia="Times New Roman" w:cs="Calibri"/>
                <w:b/>
                <w:bCs/>
                <w:color w:val="000000"/>
                <w:sz w:val="18"/>
                <w:szCs w:val="18"/>
                <w:lang w:eastAsia="el-GR"/>
              </w:rPr>
              <w:t>Α/Α</w:t>
            </w:r>
          </w:p>
        </w:tc>
        <w:tc>
          <w:tcPr>
            <w:tcW w:w="1718" w:type="dxa"/>
            <w:tcBorders>
              <w:top w:val="nil"/>
              <w:left w:val="nil"/>
              <w:bottom w:val="single" w:sz="4" w:space="0" w:color="auto"/>
              <w:right w:val="single" w:sz="4" w:space="0" w:color="auto"/>
            </w:tcBorders>
            <w:shd w:val="clear" w:color="auto" w:fill="auto"/>
            <w:vAlign w:val="center"/>
            <w:hideMark/>
          </w:tcPr>
          <w:p w14:paraId="3D4FEF35" w14:textId="77777777" w:rsidR="0041428C" w:rsidRPr="0041428C" w:rsidRDefault="0041428C" w:rsidP="0041428C">
            <w:pPr>
              <w:spacing w:after="0" w:line="240" w:lineRule="auto"/>
              <w:jc w:val="center"/>
              <w:rPr>
                <w:rFonts w:eastAsia="Times New Roman" w:cs="Calibri"/>
                <w:b/>
                <w:bCs/>
                <w:color w:val="000000"/>
                <w:sz w:val="18"/>
                <w:szCs w:val="18"/>
                <w:lang w:eastAsia="el-GR"/>
              </w:rPr>
            </w:pPr>
            <w:r w:rsidRPr="0041428C">
              <w:rPr>
                <w:rFonts w:eastAsia="Times New Roman" w:cs="Calibri"/>
                <w:b/>
                <w:bCs/>
                <w:color w:val="000000"/>
                <w:sz w:val="18"/>
                <w:szCs w:val="18"/>
                <w:lang w:eastAsia="el-GR"/>
              </w:rPr>
              <w:t>ΚΩΔΙΚΟΣ ΟΡΓΑΝΟΥ</w:t>
            </w:r>
          </w:p>
        </w:tc>
        <w:tc>
          <w:tcPr>
            <w:tcW w:w="2268" w:type="dxa"/>
            <w:tcBorders>
              <w:top w:val="nil"/>
              <w:left w:val="nil"/>
              <w:bottom w:val="single" w:sz="4" w:space="0" w:color="auto"/>
              <w:right w:val="single" w:sz="4" w:space="0" w:color="auto"/>
            </w:tcBorders>
            <w:shd w:val="clear" w:color="auto" w:fill="auto"/>
            <w:vAlign w:val="center"/>
            <w:hideMark/>
          </w:tcPr>
          <w:p w14:paraId="3E9899E6" w14:textId="77777777" w:rsidR="0041428C" w:rsidRPr="0041428C" w:rsidRDefault="0041428C" w:rsidP="0041428C">
            <w:pPr>
              <w:spacing w:after="0" w:line="240" w:lineRule="auto"/>
              <w:jc w:val="center"/>
              <w:rPr>
                <w:rFonts w:eastAsia="Times New Roman" w:cs="Calibri"/>
                <w:b/>
                <w:bCs/>
                <w:color w:val="000000"/>
                <w:sz w:val="18"/>
                <w:szCs w:val="18"/>
                <w:lang w:eastAsia="el-GR"/>
              </w:rPr>
            </w:pPr>
            <w:r w:rsidRPr="0041428C">
              <w:rPr>
                <w:rFonts w:eastAsia="Times New Roman" w:cs="Calibri"/>
                <w:b/>
                <w:bCs/>
                <w:color w:val="000000"/>
                <w:sz w:val="18"/>
                <w:szCs w:val="18"/>
                <w:lang w:eastAsia="el-GR"/>
              </w:rPr>
              <w:t>ΠΕΡΙΓΡΑΦΗ</w:t>
            </w:r>
          </w:p>
        </w:tc>
        <w:tc>
          <w:tcPr>
            <w:tcW w:w="2694" w:type="dxa"/>
            <w:tcBorders>
              <w:top w:val="nil"/>
              <w:left w:val="nil"/>
              <w:bottom w:val="single" w:sz="4" w:space="0" w:color="auto"/>
              <w:right w:val="single" w:sz="4" w:space="0" w:color="auto"/>
            </w:tcBorders>
            <w:shd w:val="clear" w:color="auto" w:fill="auto"/>
            <w:vAlign w:val="center"/>
            <w:hideMark/>
          </w:tcPr>
          <w:p w14:paraId="7F54D7A1" w14:textId="77777777" w:rsidR="0041428C" w:rsidRPr="0041428C" w:rsidRDefault="0041428C" w:rsidP="0041428C">
            <w:pPr>
              <w:spacing w:after="0" w:line="240" w:lineRule="auto"/>
              <w:jc w:val="center"/>
              <w:rPr>
                <w:rFonts w:eastAsia="Times New Roman" w:cs="Calibri"/>
                <w:b/>
                <w:bCs/>
                <w:color w:val="000000"/>
                <w:sz w:val="18"/>
                <w:szCs w:val="18"/>
                <w:lang w:eastAsia="el-GR"/>
              </w:rPr>
            </w:pPr>
            <w:r w:rsidRPr="0041428C">
              <w:rPr>
                <w:rFonts w:eastAsia="Times New Roman" w:cs="Calibri"/>
                <w:b/>
                <w:bCs/>
                <w:color w:val="000000"/>
                <w:sz w:val="18"/>
                <w:szCs w:val="18"/>
                <w:lang w:eastAsia="el-GR"/>
              </w:rPr>
              <w:t>ΜΟΝΤΕΛΟ</w:t>
            </w:r>
          </w:p>
        </w:tc>
        <w:tc>
          <w:tcPr>
            <w:tcW w:w="2551" w:type="dxa"/>
            <w:tcBorders>
              <w:top w:val="nil"/>
              <w:left w:val="nil"/>
              <w:bottom w:val="single" w:sz="4" w:space="0" w:color="auto"/>
              <w:right w:val="single" w:sz="4" w:space="0" w:color="auto"/>
            </w:tcBorders>
            <w:shd w:val="clear" w:color="auto" w:fill="auto"/>
            <w:vAlign w:val="center"/>
            <w:hideMark/>
          </w:tcPr>
          <w:p w14:paraId="74E13BD6" w14:textId="77777777" w:rsidR="0041428C" w:rsidRPr="0041428C" w:rsidRDefault="0041428C" w:rsidP="0041428C">
            <w:pPr>
              <w:spacing w:after="0" w:line="240" w:lineRule="auto"/>
              <w:jc w:val="center"/>
              <w:rPr>
                <w:rFonts w:eastAsia="Times New Roman" w:cs="Calibri"/>
                <w:b/>
                <w:bCs/>
                <w:color w:val="000000"/>
                <w:sz w:val="18"/>
                <w:szCs w:val="18"/>
                <w:lang w:eastAsia="el-GR"/>
              </w:rPr>
            </w:pPr>
            <w:r w:rsidRPr="0041428C">
              <w:rPr>
                <w:rFonts w:eastAsia="Times New Roman" w:cs="Calibri"/>
                <w:b/>
                <w:bCs/>
                <w:color w:val="000000"/>
                <w:sz w:val="18"/>
                <w:szCs w:val="18"/>
                <w:lang w:eastAsia="el-GR"/>
              </w:rPr>
              <w:t>ΔΙΑΚΡΙΒΩΣΗ / ΕΛΕΓΧΟΣ</w:t>
            </w:r>
          </w:p>
        </w:tc>
        <w:tc>
          <w:tcPr>
            <w:tcW w:w="2693" w:type="dxa"/>
            <w:tcBorders>
              <w:top w:val="nil"/>
              <w:left w:val="nil"/>
              <w:bottom w:val="single" w:sz="4" w:space="0" w:color="auto"/>
              <w:right w:val="single" w:sz="4" w:space="0" w:color="auto"/>
            </w:tcBorders>
            <w:shd w:val="clear" w:color="auto" w:fill="auto"/>
            <w:vAlign w:val="center"/>
          </w:tcPr>
          <w:p w14:paraId="7FC186C9" w14:textId="004041A5" w:rsidR="0041428C" w:rsidRPr="0041428C" w:rsidRDefault="0041428C" w:rsidP="0041428C">
            <w:pPr>
              <w:spacing w:after="0" w:line="240" w:lineRule="auto"/>
              <w:jc w:val="center"/>
              <w:rPr>
                <w:rFonts w:eastAsia="Times New Roman" w:cs="Calibri"/>
                <w:b/>
                <w:bCs/>
                <w:color w:val="000000"/>
                <w:sz w:val="18"/>
                <w:szCs w:val="18"/>
                <w:lang w:eastAsia="el-GR"/>
              </w:rPr>
            </w:pPr>
            <w:r w:rsidRPr="0041428C">
              <w:rPr>
                <w:rFonts w:eastAsia="Times New Roman" w:cs="Calibri"/>
                <w:b/>
                <w:bCs/>
                <w:color w:val="000000"/>
                <w:sz w:val="18"/>
                <w:szCs w:val="18"/>
                <w:lang w:eastAsia="el-GR"/>
              </w:rPr>
              <w:t>ΠΑΡΑΤΗΡΗΣΕΙΣ</w:t>
            </w:r>
          </w:p>
        </w:tc>
        <w:tc>
          <w:tcPr>
            <w:tcW w:w="2127" w:type="dxa"/>
            <w:tcBorders>
              <w:top w:val="single" w:sz="4" w:space="0" w:color="auto"/>
              <w:left w:val="nil"/>
              <w:bottom w:val="single" w:sz="4" w:space="0" w:color="auto"/>
              <w:right w:val="single" w:sz="4" w:space="0" w:color="auto"/>
            </w:tcBorders>
            <w:vAlign w:val="center"/>
          </w:tcPr>
          <w:p w14:paraId="5F051B45" w14:textId="7C1E517C" w:rsidR="0041428C" w:rsidRPr="0041428C" w:rsidRDefault="0041428C" w:rsidP="0041428C">
            <w:pPr>
              <w:spacing w:after="0" w:line="240" w:lineRule="auto"/>
              <w:jc w:val="center"/>
              <w:rPr>
                <w:rFonts w:eastAsia="Times New Roman" w:cs="Calibri"/>
                <w:b/>
                <w:bCs/>
                <w:color w:val="000000"/>
                <w:sz w:val="18"/>
                <w:szCs w:val="18"/>
                <w:lang w:eastAsia="el-GR"/>
              </w:rPr>
            </w:pPr>
            <w:r w:rsidRPr="0041428C">
              <w:rPr>
                <w:rFonts w:eastAsia="Times New Roman" w:cs="Calibri"/>
                <w:b/>
                <w:bCs/>
                <w:color w:val="000000"/>
                <w:sz w:val="18"/>
                <w:szCs w:val="18"/>
                <w:lang w:eastAsia="el-GR"/>
              </w:rPr>
              <w:t>ΥΠΗΡΕΣΙΑ</w:t>
            </w:r>
          </w:p>
        </w:tc>
      </w:tr>
      <w:tr w:rsidR="0041428C" w:rsidRPr="0041428C" w14:paraId="2F41050D" w14:textId="77777777" w:rsidTr="005C2A55">
        <w:trPr>
          <w:trHeight w:val="301"/>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10B189E8" w14:textId="77777777" w:rsidR="0041428C" w:rsidRPr="0041428C" w:rsidRDefault="0041428C" w:rsidP="0041428C">
            <w:pPr>
              <w:spacing w:after="0" w:line="240" w:lineRule="auto"/>
              <w:jc w:val="center"/>
              <w:rPr>
                <w:rFonts w:eastAsia="Times New Roman" w:cs="Calibri"/>
                <w:sz w:val="18"/>
                <w:szCs w:val="18"/>
                <w:lang w:eastAsia="el-GR"/>
              </w:rPr>
            </w:pPr>
            <w:r w:rsidRPr="0041428C">
              <w:rPr>
                <w:rFonts w:eastAsia="Times New Roman" w:cs="Calibri"/>
                <w:sz w:val="18"/>
                <w:szCs w:val="18"/>
                <w:lang w:eastAsia="el-GR"/>
              </w:rPr>
              <w:t>1</w:t>
            </w:r>
          </w:p>
        </w:tc>
        <w:tc>
          <w:tcPr>
            <w:tcW w:w="1718" w:type="dxa"/>
            <w:tcBorders>
              <w:top w:val="nil"/>
              <w:left w:val="nil"/>
              <w:bottom w:val="single" w:sz="4" w:space="0" w:color="auto"/>
              <w:right w:val="single" w:sz="4" w:space="0" w:color="auto"/>
            </w:tcBorders>
            <w:shd w:val="clear" w:color="auto" w:fill="auto"/>
            <w:vAlign w:val="center"/>
            <w:hideMark/>
          </w:tcPr>
          <w:p w14:paraId="06044B26" w14:textId="77777777" w:rsidR="0041428C" w:rsidRPr="0041428C" w:rsidRDefault="0041428C" w:rsidP="0041428C">
            <w:pPr>
              <w:spacing w:after="0" w:line="240" w:lineRule="auto"/>
              <w:jc w:val="center"/>
              <w:rPr>
                <w:rFonts w:eastAsia="Times New Roman" w:cs="Calibri"/>
                <w:sz w:val="18"/>
                <w:szCs w:val="18"/>
                <w:lang w:eastAsia="el-GR"/>
              </w:rPr>
            </w:pPr>
            <w:r w:rsidRPr="0041428C">
              <w:rPr>
                <w:rFonts w:eastAsia="Times New Roman" w:cs="Calibri"/>
                <w:sz w:val="18"/>
                <w:szCs w:val="18"/>
                <w:lang w:eastAsia="el-GR"/>
              </w:rPr>
              <w:t xml:space="preserve">39ΠΥΚΝ01 </w:t>
            </w:r>
          </w:p>
        </w:tc>
        <w:tc>
          <w:tcPr>
            <w:tcW w:w="2268" w:type="dxa"/>
            <w:tcBorders>
              <w:top w:val="nil"/>
              <w:left w:val="nil"/>
              <w:bottom w:val="single" w:sz="4" w:space="0" w:color="auto"/>
              <w:right w:val="single" w:sz="4" w:space="0" w:color="auto"/>
            </w:tcBorders>
            <w:shd w:val="clear" w:color="auto" w:fill="auto"/>
            <w:vAlign w:val="center"/>
            <w:hideMark/>
          </w:tcPr>
          <w:p w14:paraId="6DC39751" w14:textId="77777777" w:rsidR="0041428C" w:rsidRPr="0041428C" w:rsidRDefault="0041428C" w:rsidP="0041428C">
            <w:pPr>
              <w:spacing w:after="0" w:line="240" w:lineRule="auto"/>
              <w:jc w:val="center"/>
              <w:rPr>
                <w:rFonts w:eastAsia="Times New Roman" w:cs="Calibri"/>
                <w:sz w:val="18"/>
                <w:szCs w:val="18"/>
                <w:lang w:eastAsia="el-GR"/>
              </w:rPr>
            </w:pPr>
            <w:r w:rsidRPr="0041428C">
              <w:rPr>
                <w:rFonts w:eastAsia="Times New Roman" w:cs="Calibri"/>
                <w:sz w:val="18"/>
                <w:szCs w:val="18"/>
                <w:lang w:eastAsia="el-GR"/>
              </w:rPr>
              <w:t>Ηλεκτρονικό Πυκνόμετρο</w:t>
            </w:r>
          </w:p>
        </w:tc>
        <w:tc>
          <w:tcPr>
            <w:tcW w:w="2694" w:type="dxa"/>
            <w:tcBorders>
              <w:top w:val="nil"/>
              <w:left w:val="nil"/>
              <w:bottom w:val="single" w:sz="4" w:space="0" w:color="auto"/>
              <w:right w:val="single" w:sz="4" w:space="0" w:color="auto"/>
            </w:tcBorders>
            <w:shd w:val="clear" w:color="auto" w:fill="auto"/>
            <w:vAlign w:val="center"/>
            <w:hideMark/>
          </w:tcPr>
          <w:p w14:paraId="0390E635" w14:textId="77777777" w:rsidR="0041428C" w:rsidRPr="0041428C" w:rsidRDefault="0041428C" w:rsidP="0041428C">
            <w:pPr>
              <w:spacing w:after="0" w:line="240" w:lineRule="auto"/>
              <w:jc w:val="center"/>
              <w:rPr>
                <w:rFonts w:eastAsia="Times New Roman" w:cs="Calibri"/>
                <w:sz w:val="18"/>
                <w:szCs w:val="18"/>
                <w:lang w:eastAsia="el-GR"/>
              </w:rPr>
            </w:pPr>
            <w:r w:rsidRPr="0041428C">
              <w:rPr>
                <w:rFonts w:eastAsia="Times New Roman" w:cs="Calibri"/>
                <w:sz w:val="18"/>
                <w:szCs w:val="18"/>
                <w:lang w:eastAsia="el-GR"/>
              </w:rPr>
              <w:t>ANTON PAAR DMA 5000</w:t>
            </w:r>
          </w:p>
        </w:tc>
        <w:tc>
          <w:tcPr>
            <w:tcW w:w="2551" w:type="dxa"/>
            <w:tcBorders>
              <w:top w:val="nil"/>
              <w:left w:val="nil"/>
              <w:bottom w:val="nil"/>
              <w:right w:val="nil"/>
            </w:tcBorders>
            <w:shd w:val="clear" w:color="auto" w:fill="auto"/>
            <w:vAlign w:val="center"/>
            <w:hideMark/>
          </w:tcPr>
          <w:p w14:paraId="68DC2265" w14:textId="77777777" w:rsidR="0041428C" w:rsidRPr="0041428C" w:rsidRDefault="0041428C" w:rsidP="0041428C">
            <w:pPr>
              <w:spacing w:after="0" w:line="240" w:lineRule="auto"/>
              <w:jc w:val="center"/>
              <w:rPr>
                <w:rFonts w:eastAsia="Times New Roman" w:cs="Calibri"/>
                <w:sz w:val="18"/>
                <w:szCs w:val="18"/>
                <w:lang w:eastAsia="el-GR"/>
              </w:rPr>
            </w:pPr>
            <w:r w:rsidRPr="0041428C">
              <w:rPr>
                <w:rFonts w:eastAsia="Times New Roman" w:cs="Calibri"/>
                <w:sz w:val="18"/>
                <w:szCs w:val="18"/>
                <w:lang w:eastAsia="el-GR"/>
              </w:rPr>
              <w:t>20</w:t>
            </w:r>
            <w:r w:rsidRPr="0041428C">
              <w:rPr>
                <w:rFonts w:eastAsia="Times New Roman" w:cs="Calibri"/>
                <w:sz w:val="18"/>
                <w:szCs w:val="18"/>
                <w:vertAlign w:val="superscript"/>
                <w:lang w:eastAsia="el-GR"/>
              </w:rPr>
              <w:t>ο</w:t>
            </w:r>
            <w:r w:rsidRPr="0041428C">
              <w:rPr>
                <w:rFonts w:eastAsia="Times New Roman" w:cs="Calibri"/>
                <w:sz w:val="18"/>
                <w:szCs w:val="18"/>
                <w:lang w:eastAsia="el-GR"/>
              </w:rPr>
              <w:t>C, με αισθητήριο ελέγχου διακριτικής ικανότητας τριών δεκαδικών</w:t>
            </w:r>
          </w:p>
        </w:tc>
        <w:tc>
          <w:tcPr>
            <w:tcW w:w="2693" w:type="dxa"/>
            <w:tcBorders>
              <w:top w:val="nil"/>
              <w:left w:val="single" w:sz="4" w:space="0" w:color="auto"/>
              <w:bottom w:val="single" w:sz="4" w:space="0" w:color="auto"/>
              <w:right w:val="single" w:sz="4" w:space="0" w:color="auto"/>
            </w:tcBorders>
            <w:shd w:val="clear" w:color="auto" w:fill="auto"/>
            <w:vAlign w:val="center"/>
          </w:tcPr>
          <w:p w14:paraId="60205DCC" w14:textId="3C23089F" w:rsidR="0041428C" w:rsidRPr="0041428C" w:rsidRDefault="0041428C" w:rsidP="0041428C">
            <w:pPr>
              <w:spacing w:after="0" w:line="240" w:lineRule="auto"/>
              <w:jc w:val="center"/>
              <w:rPr>
                <w:rFonts w:eastAsia="Times New Roman" w:cs="Calibri"/>
                <w:sz w:val="18"/>
                <w:szCs w:val="18"/>
                <w:lang w:eastAsia="el-GR"/>
              </w:rPr>
            </w:pPr>
            <w:r w:rsidRPr="0041428C">
              <w:rPr>
                <w:rFonts w:eastAsia="Times New Roman" w:cs="Calibri"/>
                <w:sz w:val="18"/>
                <w:szCs w:val="18"/>
                <w:u w:val="single"/>
                <w:lang w:eastAsia="el-GR"/>
              </w:rPr>
              <w:t>μόνο θερμοκρασία</w:t>
            </w:r>
            <w:r w:rsidRPr="0041428C">
              <w:rPr>
                <w:rFonts w:eastAsia="Times New Roman" w:cs="Calibri"/>
                <w:sz w:val="18"/>
                <w:szCs w:val="18"/>
                <w:lang w:eastAsia="el-GR"/>
              </w:rPr>
              <w:t xml:space="preserve">, με αισθητήριο ελέγχου διακριτικής ικανότητας </w:t>
            </w:r>
            <w:r w:rsidRPr="0041428C">
              <w:rPr>
                <w:rFonts w:eastAsia="Times New Roman" w:cs="Calibri"/>
                <w:sz w:val="18"/>
                <w:szCs w:val="18"/>
                <w:u w:val="single"/>
                <w:lang w:eastAsia="el-GR"/>
              </w:rPr>
              <w:t>τριών</w:t>
            </w:r>
            <w:r w:rsidRPr="0041428C">
              <w:rPr>
                <w:rFonts w:eastAsia="Times New Roman" w:cs="Calibri"/>
                <w:sz w:val="18"/>
                <w:szCs w:val="18"/>
                <w:lang w:eastAsia="el-GR"/>
              </w:rPr>
              <w:t xml:space="preserve"> δεκαδικών</w:t>
            </w:r>
          </w:p>
        </w:tc>
        <w:tc>
          <w:tcPr>
            <w:tcW w:w="2127" w:type="dxa"/>
            <w:tcBorders>
              <w:top w:val="single" w:sz="4" w:space="0" w:color="auto"/>
              <w:left w:val="nil"/>
              <w:bottom w:val="single" w:sz="4" w:space="0" w:color="auto"/>
              <w:right w:val="single" w:sz="4" w:space="0" w:color="auto"/>
            </w:tcBorders>
            <w:vAlign w:val="center"/>
          </w:tcPr>
          <w:p w14:paraId="6C19F182" w14:textId="32290399" w:rsidR="0041428C" w:rsidRPr="0041428C" w:rsidRDefault="0041428C" w:rsidP="0041428C">
            <w:pPr>
              <w:spacing w:after="0" w:line="240" w:lineRule="auto"/>
              <w:jc w:val="center"/>
              <w:rPr>
                <w:rFonts w:eastAsia="Times New Roman" w:cs="Calibri"/>
                <w:sz w:val="18"/>
                <w:szCs w:val="18"/>
                <w:u w:val="single"/>
                <w:lang w:eastAsia="el-GR"/>
              </w:rPr>
            </w:pPr>
            <w:r w:rsidRPr="0041428C">
              <w:rPr>
                <w:rFonts w:eastAsia="Times New Roman" w:cs="Calibri"/>
                <w:sz w:val="18"/>
                <w:szCs w:val="18"/>
                <w:lang w:eastAsia="el-GR"/>
              </w:rPr>
              <w:t>Χ.Υ. ΚΕΝΤΡΙΚΗΣ ΜΑΚΕΔΟΝΙΑΣ (ΘΕΣΣΑΛΟΝΙΚΗ)</w:t>
            </w:r>
          </w:p>
        </w:tc>
      </w:tr>
      <w:tr w:rsidR="0041428C" w:rsidRPr="0041428C" w14:paraId="75DF7194" w14:textId="77777777" w:rsidTr="005C2A55">
        <w:trPr>
          <w:trHeight w:val="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6C6B8FEC" w14:textId="77777777" w:rsidR="0041428C" w:rsidRPr="0041428C" w:rsidRDefault="0041428C" w:rsidP="0041428C">
            <w:pPr>
              <w:spacing w:after="0" w:line="240" w:lineRule="auto"/>
              <w:jc w:val="center"/>
              <w:rPr>
                <w:rFonts w:eastAsia="Times New Roman" w:cs="Calibri"/>
                <w:sz w:val="18"/>
                <w:szCs w:val="18"/>
                <w:lang w:eastAsia="el-GR"/>
              </w:rPr>
            </w:pPr>
            <w:r w:rsidRPr="0041428C">
              <w:rPr>
                <w:rFonts w:eastAsia="Times New Roman" w:cs="Calibri"/>
                <w:sz w:val="18"/>
                <w:szCs w:val="18"/>
                <w:lang w:eastAsia="el-GR"/>
              </w:rPr>
              <w:t>2</w:t>
            </w:r>
          </w:p>
        </w:tc>
        <w:tc>
          <w:tcPr>
            <w:tcW w:w="1718" w:type="dxa"/>
            <w:tcBorders>
              <w:top w:val="nil"/>
              <w:left w:val="nil"/>
              <w:bottom w:val="single" w:sz="4" w:space="0" w:color="auto"/>
              <w:right w:val="single" w:sz="4" w:space="0" w:color="auto"/>
            </w:tcBorders>
            <w:shd w:val="clear" w:color="auto" w:fill="auto"/>
            <w:vAlign w:val="center"/>
            <w:hideMark/>
          </w:tcPr>
          <w:p w14:paraId="757D4685" w14:textId="77777777" w:rsidR="0041428C" w:rsidRPr="0041428C" w:rsidRDefault="0041428C" w:rsidP="0041428C">
            <w:pPr>
              <w:spacing w:after="0" w:line="240" w:lineRule="auto"/>
              <w:jc w:val="center"/>
              <w:rPr>
                <w:rFonts w:eastAsia="Times New Roman" w:cs="Calibri"/>
                <w:sz w:val="18"/>
                <w:szCs w:val="18"/>
                <w:lang w:eastAsia="el-GR"/>
              </w:rPr>
            </w:pPr>
            <w:r w:rsidRPr="0041428C">
              <w:rPr>
                <w:rFonts w:eastAsia="Times New Roman" w:cs="Calibri"/>
                <w:sz w:val="18"/>
                <w:szCs w:val="18"/>
                <w:lang w:eastAsia="el-GR"/>
              </w:rPr>
              <w:t xml:space="preserve">39ΠΥΚΝ06 </w:t>
            </w:r>
          </w:p>
        </w:tc>
        <w:tc>
          <w:tcPr>
            <w:tcW w:w="2268" w:type="dxa"/>
            <w:tcBorders>
              <w:top w:val="nil"/>
              <w:left w:val="nil"/>
              <w:bottom w:val="single" w:sz="4" w:space="0" w:color="auto"/>
              <w:right w:val="single" w:sz="4" w:space="0" w:color="auto"/>
            </w:tcBorders>
            <w:shd w:val="clear" w:color="auto" w:fill="auto"/>
            <w:vAlign w:val="center"/>
            <w:hideMark/>
          </w:tcPr>
          <w:p w14:paraId="62074AD5" w14:textId="77777777" w:rsidR="0041428C" w:rsidRPr="0041428C" w:rsidRDefault="0041428C" w:rsidP="0041428C">
            <w:pPr>
              <w:spacing w:after="0" w:line="240" w:lineRule="auto"/>
              <w:jc w:val="center"/>
              <w:rPr>
                <w:rFonts w:eastAsia="Times New Roman" w:cs="Calibri"/>
                <w:sz w:val="18"/>
                <w:szCs w:val="18"/>
                <w:lang w:eastAsia="el-GR"/>
              </w:rPr>
            </w:pPr>
            <w:r w:rsidRPr="0041428C">
              <w:rPr>
                <w:rFonts w:eastAsia="Times New Roman" w:cs="Calibri"/>
                <w:sz w:val="18"/>
                <w:szCs w:val="18"/>
                <w:lang w:eastAsia="el-GR"/>
              </w:rPr>
              <w:t>Ηλεκτρονικό Πυκνόμετρο</w:t>
            </w:r>
          </w:p>
        </w:tc>
        <w:tc>
          <w:tcPr>
            <w:tcW w:w="2694" w:type="dxa"/>
            <w:tcBorders>
              <w:top w:val="nil"/>
              <w:left w:val="nil"/>
              <w:bottom w:val="single" w:sz="4" w:space="0" w:color="auto"/>
              <w:right w:val="single" w:sz="4" w:space="0" w:color="auto"/>
            </w:tcBorders>
            <w:shd w:val="clear" w:color="auto" w:fill="auto"/>
            <w:vAlign w:val="center"/>
            <w:hideMark/>
          </w:tcPr>
          <w:p w14:paraId="4CCECA95" w14:textId="77777777" w:rsidR="0041428C" w:rsidRPr="0041428C" w:rsidRDefault="0041428C" w:rsidP="0041428C">
            <w:pPr>
              <w:spacing w:after="0" w:line="240" w:lineRule="auto"/>
              <w:jc w:val="center"/>
              <w:rPr>
                <w:rFonts w:eastAsia="Times New Roman" w:cs="Calibri"/>
                <w:sz w:val="18"/>
                <w:szCs w:val="18"/>
                <w:lang w:eastAsia="el-GR"/>
              </w:rPr>
            </w:pPr>
            <w:r w:rsidRPr="0041428C">
              <w:rPr>
                <w:rFonts w:eastAsia="Times New Roman" w:cs="Calibri"/>
                <w:sz w:val="18"/>
                <w:szCs w:val="18"/>
                <w:lang w:eastAsia="el-GR"/>
              </w:rPr>
              <w:t>ANTON PAAR DMA 5000 ΚΑΙ  ΔΙΑΘΛΑΣΙΜΕΤΡΟ RXA170</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343EA3FA" w14:textId="77777777" w:rsidR="0041428C" w:rsidRPr="0041428C" w:rsidRDefault="0041428C" w:rsidP="0041428C">
            <w:pPr>
              <w:spacing w:after="0" w:line="240" w:lineRule="auto"/>
              <w:jc w:val="center"/>
              <w:rPr>
                <w:rFonts w:eastAsia="Times New Roman" w:cs="Calibri"/>
                <w:sz w:val="18"/>
                <w:szCs w:val="18"/>
                <w:lang w:eastAsia="el-GR"/>
              </w:rPr>
            </w:pPr>
            <w:r w:rsidRPr="0041428C">
              <w:rPr>
                <w:rFonts w:eastAsia="Times New Roman" w:cs="Calibri"/>
                <w:sz w:val="18"/>
                <w:szCs w:val="18"/>
                <w:lang w:eastAsia="el-GR"/>
              </w:rPr>
              <w:t>20</w:t>
            </w:r>
            <w:r w:rsidRPr="0041428C">
              <w:rPr>
                <w:rFonts w:eastAsia="Times New Roman" w:cs="Calibri"/>
                <w:sz w:val="18"/>
                <w:szCs w:val="18"/>
                <w:vertAlign w:val="superscript"/>
                <w:lang w:eastAsia="el-GR"/>
              </w:rPr>
              <w:t>ο</w:t>
            </w:r>
            <w:r w:rsidRPr="0041428C">
              <w:rPr>
                <w:rFonts w:eastAsia="Times New Roman" w:cs="Calibri"/>
                <w:sz w:val="18"/>
                <w:szCs w:val="18"/>
                <w:lang w:eastAsia="el-GR"/>
              </w:rPr>
              <w:t>C, με αισθητήριο ελέγχου διακριτικής ικανότητας τριών δεκαδικών</w:t>
            </w:r>
          </w:p>
        </w:tc>
        <w:tc>
          <w:tcPr>
            <w:tcW w:w="2693" w:type="dxa"/>
            <w:tcBorders>
              <w:top w:val="nil"/>
              <w:left w:val="nil"/>
              <w:bottom w:val="single" w:sz="4" w:space="0" w:color="auto"/>
              <w:right w:val="single" w:sz="4" w:space="0" w:color="auto"/>
            </w:tcBorders>
            <w:shd w:val="clear" w:color="auto" w:fill="auto"/>
            <w:vAlign w:val="center"/>
          </w:tcPr>
          <w:p w14:paraId="62256C3C" w14:textId="270E7FA6" w:rsidR="0041428C" w:rsidRPr="0041428C" w:rsidRDefault="0041428C" w:rsidP="0041428C">
            <w:pPr>
              <w:spacing w:after="0" w:line="240" w:lineRule="auto"/>
              <w:jc w:val="center"/>
              <w:rPr>
                <w:rFonts w:eastAsia="Times New Roman" w:cs="Calibri"/>
                <w:sz w:val="18"/>
                <w:szCs w:val="18"/>
                <w:lang w:eastAsia="el-GR"/>
              </w:rPr>
            </w:pPr>
            <w:r w:rsidRPr="0041428C">
              <w:rPr>
                <w:rFonts w:eastAsia="Times New Roman" w:cs="Calibri"/>
                <w:sz w:val="18"/>
                <w:szCs w:val="18"/>
                <w:lang w:eastAsia="el-GR"/>
              </w:rPr>
              <w:t xml:space="preserve">μόνο θερμοκρασία, η θερμοκρασία με αισθητήριο ελέγχου διακριτικής ικανότητας </w:t>
            </w:r>
            <w:r w:rsidRPr="0041428C">
              <w:rPr>
                <w:rFonts w:eastAsia="Times New Roman" w:cs="Calibri"/>
                <w:sz w:val="18"/>
                <w:szCs w:val="18"/>
                <w:u w:val="single"/>
                <w:lang w:eastAsia="el-GR"/>
              </w:rPr>
              <w:t>τριών</w:t>
            </w:r>
            <w:r w:rsidRPr="0041428C">
              <w:rPr>
                <w:rFonts w:eastAsia="Times New Roman" w:cs="Calibri"/>
                <w:sz w:val="18"/>
                <w:szCs w:val="18"/>
                <w:lang w:eastAsia="el-GR"/>
              </w:rPr>
              <w:t xml:space="preserve"> δεκαδικών</w:t>
            </w:r>
          </w:p>
        </w:tc>
        <w:tc>
          <w:tcPr>
            <w:tcW w:w="2127" w:type="dxa"/>
            <w:tcBorders>
              <w:top w:val="single" w:sz="4" w:space="0" w:color="auto"/>
              <w:left w:val="nil"/>
              <w:bottom w:val="single" w:sz="4" w:space="0" w:color="auto"/>
              <w:right w:val="single" w:sz="4" w:space="0" w:color="auto"/>
            </w:tcBorders>
            <w:vAlign w:val="center"/>
          </w:tcPr>
          <w:p w14:paraId="1A020921" w14:textId="6A7BE0AB" w:rsidR="0041428C" w:rsidRPr="0041428C" w:rsidRDefault="0041428C" w:rsidP="0041428C">
            <w:pPr>
              <w:spacing w:after="0" w:line="240" w:lineRule="auto"/>
              <w:jc w:val="center"/>
              <w:rPr>
                <w:rFonts w:eastAsia="Times New Roman" w:cs="Calibri"/>
                <w:sz w:val="18"/>
                <w:szCs w:val="18"/>
                <w:lang w:eastAsia="el-GR"/>
              </w:rPr>
            </w:pPr>
            <w:r w:rsidRPr="0041428C">
              <w:rPr>
                <w:rFonts w:eastAsia="Times New Roman" w:cs="Calibri"/>
                <w:sz w:val="18"/>
                <w:szCs w:val="18"/>
                <w:lang w:eastAsia="el-GR"/>
              </w:rPr>
              <w:t>Χ.Υ. ΚΕΝΤΡΙΚΗΣ ΜΑΚΕΔΟΝΙΑΣ (ΘΕΣΣΑΛΟΝΙΚΗ)</w:t>
            </w:r>
          </w:p>
        </w:tc>
      </w:tr>
    </w:tbl>
    <w:p w14:paraId="40E9993C" w14:textId="5CA85AF4" w:rsidR="00B14CF8" w:rsidRPr="00442241" w:rsidRDefault="00B14CF8" w:rsidP="00430877">
      <w:pPr>
        <w:tabs>
          <w:tab w:val="left" w:pos="3855"/>
        </w:tabs>
        <w:jc w:val="both"/>
        <w:rPr>
          <w:rFonts w:eastAsia="Tahoma" w:cs="Tahoma"/>
          <w:b/>
          <w:sz w:val="12"/>
          <w:szCs w:val="12"/>
        </w:rPr>
      </w:pPr>
    </w:p>
    <w:tbl>
      <w:tblPr>
        <w:tblW w:w="14596" w:type="dxa"/>
        <w:tblLook w:val="04A0" w:firstRow="1" w:lastRow="0" w:firstColumn="1" w:lastColumn="0" w:noHBand="0" w:noVBand="1"/>
      </w:tblPr>
      <w:tblGrid>
        <w:gridCol w:w="578"/>
        <w:gridCol w:w="2799"/>
        <w:gridCol w:w="4296"/>
        <w:gridCol w:w="4371"/>
        <w:gridCol w:w="2552"/>
      </w:tblGrid>
      <w:tr w:rsidR="0075692F" w:rsidRPr="0041428C" w14:paraId="361E3B6A" w14:textId="77777777" w:rsidTr="0075692F">
        <w:trPr>
          <w:trHeight w:val="273"/>
        </w:trPr>
        <w:tc>
          <w:tcPr>
            <w:tcW w:w="1459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5E03A01" w14:textId="77777777" w:rsidR="0075692F" w:rsidRPr="0041428C" w:rsidRDefault="0075692F" w:rsidP="0075692F">
            <w:pPr>
              <w:spacing w:after="0" w:line="240" w:lineRule="auto"/>
              <w:jc w:val="center"/>
              <w:rPr>
                <w:rFonts w:eastAsia="Times New Roman" w:cs="Calibri"/>
                <w:b/>
                <w:bCs/>
                <w:color w:val="000000"/>
                <w:sz w:val="18"/>
                <w:szCs w:val="18"/>
                <w:lang w:eastAsia="el-GR"/>
              </w:rPr>
            </w:pPr>
            <w:r w:rsidRPr="0041428C">
              <w:rPr>
                <w:rFonts w:eastAsia="Times New Roman" w:cs="Calibri"/>
                <w:b/>
                <w:bCs/>
                <w:color w:val="000000"/>
                <w:sz w:val="18"/>
                <w:szCs w:val="18"/>
                <w:lang w:eastAsia="el-GR"/>
              </w:rPr>
              <w:t>ΠΙΝΑΚΑΣ ΣΤ: ΔΙΑΚΡΙΒΩΣΗ/ ΕΛΕΓΧΟΣ ΔΙΑΦΟΡΩΝ ΟΡΓΑΝΩΝ ΠΟΥ ΘΑ ΠΡΑΓΜΑΤΟΠΟΙΗΘΟΥΝ ΣΤΟΥΣ ΧΩΡΟΥΣ ΤΩΝ ΕΡΓΑΣΤΗΡΙΩΝ ΤΟΥ ΓΧΚ</w:t>
            </w:r>
          </w:p>
        </w:tc>
      </w:tr>
      <w:tr w:rsidR="0075692F" w:rsidRPr="0041428C" w14:paraId="0AF79B71" w14:textId="77777777" w:rsidTr="0075692F">
        <w:trPr>
          <w:trHeight w:val="300"/>
        </w:trPr>
        <w:tc>
          <w:tcPr>
            <w:tcW w:w="1459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DA1F82" w14:textId="77777777" w:rsidR="0075692F" w:rsidRPr="0041428C" w:rsidRDefault="0075692F" w:rsidP="0075692F">
            <w:pPr>
              <w:spacing w:after="0" w:line="240" w:lineRule="auto"/>
              <w:jc w:val="center"/>
              <w:rPr>
                <w:rFonts w:eastAsia="Times New Roman" w:cs="Calibri"/>
                <w:b/>
                <w:bCs/>
                <w:color w:val="000000"/>
                <w:sz w:val="18"/>
                <w:szCs w:val="18"/>
                <w:lang w:eastAsia="el-GR"/>
              </w:rPr>
            </w:pPr>
            <w:r w:rsidRPr="0041428C">
              <w:rPr>
                <w:rFonts w:eastAsia="Times New Roman" w:cs="Calibri"/>
                <w:b/>
                <w:bCs/>
                <w:color w:val="000000"/>
                <w:sz w:val="18"/>
                <w:szCs w:val="18"/>
                <w:lang w:eastAsia="el-GR"/>
              </w:rPr>
              <w:t>ΤΜΗΜΑ  ΣΤ1: ΑΙΣΘΗΤΗΡΕΣ ΑΕΡΙΩΝ</w:t>
            </w:r>
          </w:p>
        </w:tc>
      </w:tr>
      <w:tr w:rsidR="0075692F" w:rsidRPr="0041428C" w14:paraId="323D950F" w14:textId="77777777" w:rsidTr="004B043D">
        <w:trPr>
          <w:trHeight w:val="300"/>
        </w:trPr>
        <w:tc>
          <w:tcPr>
            <w:tcW w:w="12044" w:type="dxa"/>
            <w:gridSpan w:val="4"/>
            <w:tcBorders>
              <w:top w:val="single" w:sz="4" w:space="0" w:color="auto"/>
              <w:left w:val="single" w:sz="4" w:space="0" w:color="auto"/>
              <w:bottom w:val="single" w:sz="4" w:space="0" w:color="auto"/>
              <w:right w:val="nil"/>
            </w:tcBorders>
            <w:shd w:val="clear" w:color="auto" w:fill="auto"/>
            <w:noWrap/>
            <w:vAlign w:val="bottom"/>
            <w:hideMark/>
          </w:tcPr>
          <w:p w14:paraId="5812F007" w14:textId="77777777" w:rsidR="0075692F" w:rsidRPr="0041428C" w:rsidRDefault="0075692F" w:rsidP="0075692F">
            <w:pPr>
              <w:spacing w:after="0" w:line="240" w:lineRule="auto"/>
              <w:jc w:val="center"/>
              <w:rPr>
                <w:rFonts w:eastAsia="Times New Roman" w:cs="Calibri"/>
                <w:b/>
                <w:bCs/>
                <w:color w:val="000000"/>
                <w:sz w:val="18"/>
                <w:szCs w:val="18"/>
                <w:lang w:eastAsia="el-GR"/>
              </w:rPr>
            </w:pPr>
            <w:r w:rsidRPr="0041428C">
              <w:rPr>
                <w:rFonts w:eastAsia="Times New Roman" w:cs="Calibri"/>
                <w:b/>
                <w:bCs/>
                <w:color w:val="000000"/>
                <w:sz w:val="18"/>
                <w:szCs w:val="18"/>
                <w:lang w:eastAsia="el-GR"/>
              </w:rPr>
              <w:t>ΠΡΟΫΠΟΛΟΓΙΣΜΟΣ ΧΩΡΙΣ Φ.Π.Α.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698F1C4D" w14:textId="77777777" w:rsidR="0075692F" w:rsidRPr="0041428C" w:rsidRDefault="0075692F" w:rsidP="0075692F">
            <w:pPr>
              <w:spacing w:after="0" w:line="240" w:lineRule="auto"/>
              <w:jc w:val="center"/>
              <w:rPr>
                <w:rFonts w:eastAsia="Times New Roman" w:cs="Calibri"/>
                <w:b/>
                <w:bCs/>
                <w:color w:val="000000"/>
                <w:sz w:val="18"/>
                <w:szCs w:val="18"/>
                <w:lang w:eastAsia="el-GR"/>
              </w:rPr>
            </w:pPr>
            <w:r w:rsidRPr="0041428C">
              <w:rPr>
                <w:rFonts w:eastAsia="Times New Roman" w:cs="Calibri"/>
                <w:b/>
                <w:bCs/>
                <w:color w:val="000000"/>
                <w:sz w:val="18"/>
                <w:szCs w:val="18"/>
                <w:lang w:eastAsia="el-GR"/>
              </w:rPr>
              <w:t>575,00 €</w:t>
            </w:r>
          </w:p>
        </w:tc>
      </w:tr>
      <w:tr w:rsidR="0075692F" w:rsidRPr="0041428C" w14:paraId="190978EF" w14:textId="77777777" w:rsidTr="004B043D">
        <w:trPr>
          <w:trHeight w:val="300"/>
        </w:trPr>
        <w:tc>
          <w:tcPr>
            <w:tcW w:w="12044" w:type="dxa"/>
            <w:gridSpan w:val="4"/>
            <w:tcBorders>
              <w:top w:val="single" w:sz="4" w:space="0" w:color="auto"/>
              <w:left w:val="single" w:sz="4" w:space="0" w:color="auto"/>
              <w:bottom w:val="single" w:sz="4" w:space="0" w:color="auto"/>
              <w:right w:val="nil"/>
            </w:tcBorders>
            <w:shd w:val="clear" w:color="auto" w:fill="auto"/>
            <w:noWrap/>
            <w:vAlign w:val="bottom"/>
            <w:hideMark/>
          </w:tcPr>
          <w:p w14:paraId="7F8C272E" w14:textId="77777777" w:rsidR="0075692F" w:rsidRPr="0041428C" w:rsidRDefault="0075692F" w:rsidP="0075692F">
            <w:pPr>
              <w:spacing w:after="0" w:line="240" w:lineRule="auto"/>
              <w:jc w:val="center"/>
              <w:rPr>
                <w:rFonts w:eastAsia="Times New Roman" w:cs="Calibri"/>
                <w:b/>
                <w:bCs/>
                <w:color w:val="000000"/>
                <w:sz w:val="18"/>
                <w:szCs w:val="18"/>
                <w:lang w:eastAsia="el-GR"/>
              </w:rPr>
            </w:pPr>
            <w:r w:rsidRPr="0041428C">
              <w:rPr>
                <w:rFonts w:eastAsia="Times New Roman" w:cs="Calibri"/>
                <w:b/>
                <w:bCs/>
                <w:color w:val="000000"/>
                <w:sz w:val="18"/>
                <w:szCs w:val="18"/>
                <w:lang w:eastAsia="el-GR"/>
              </w:rPr>
              <w:t>ΠΡΟΫΠΟΛΟΓΙΣΜΟΣ ΜΕ Φ.Π.Α.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3EC7FB88" w14:textId="77777777" w:rsidR="0075692F" w:rsidRPr="0041428C" w:rsidRDefault="0075692F" w:rsidP="0075692F">
            <w:pPr>
              <w:spacing w:after="0" w:line="240" w:lineRule="auto"/>
              <w:jc w:val="center"/>
              <w:rPr>
                <w:rFonts w:eastAsia="Times New Roman" w:cs="Calibri"/>
                <w:b/>
                <w:bCs/>
                <w:color w:val="000000"/>
                <w:sz w:val="18"/>
                <w:szCs w:val="18"/>
                <w:lang w:eastAsia="el-GR"/>
              </w:rPr>
            </w:pPr>
            <w:r w:rsidRPr="0041428C">
              <w:rPr>
                <w:rFonts w:eastAsia="Times New Roman" w:cs="Calibri"/>
                <w:b/>
                <w:bCs/>
                <w:color w:val="000000"/>
                <w:sz w:val="18"/>
                <w:szCs w:val="18"/>
                <w:lang w:eastAsia="el-GR"/>
              </w:rPr>
              <w:t>713,00 €</w:t>
            </w:r>
          </w:p>
        </w:tc>
      </w:tr>
      <w:tr w:rsidR="0075692F" w:rsidRPr="0041428C" w14:paraId="66AFB6AB" w14:textId="77777777" w:rsidTr="0041428C">
        <w:trPr>
          <w:trHeight w:val="6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14:paraId="1B712B37" w14:textId="77777777" w:rsidR="0075692F" w:rsidRPr="0041428C" w:rsidRDefault="0075692F" w:rsidP="0075692F">
            <w:pPr>
              <w:spacing w:after="0" w:line="240" w:lineRule="auto"/>
              <w:jc w:val="center"/>
              <w:rPr>
                <w:rFonts w:eastAsia="Times New Roman" w:cs="Calibri"/>
                <w:b/>
                <w:bCs/>
                <w:color w:val="000000"/>
                <w:sz w:val="18"/>
                <w:szCs w:val="18"/>
                <w:lang w:eastAsia="el-GR"/>
              </w:rPr>
            </w:pPr>
            <w:r w:rsidRPr="0041428C">
              <w:rPr>
                <w:rFonts w:eastAsia="Times New Roman" w:cs="Calibri"/>
                <w:b/>
                <w:bCs/>
                <w:color w:val="000000"/>
                <w:sz w:val="18"/>
                <w:szCs w:val="18"/>
                <w:lang w:eastAsia="el-GR"/>
              </w:rPr>
              <w:t>Α/Α</w:t>
            </w:r>
          </w:p>
        </w:tc>
        <w:tc>
          <w:tcPr>
            <w:tcW w:w="2799" w:type="dxa"/>
            <w:tcBorders>
              <w:top w:val="nil"/>
              <w:left w:val="nil"/>
              <w:bottom w:val="single" w:sz="4" w:space="0" w:color="auto"/>
              <w:right w:val="single" w:sz="4" w:space="0" w:color="auto"/>
            </w:tcBorders>
            <w:shd w:val="clear" w:color="auto" w:fill="auto"/>
            <w:vAlign w:val="center"/>
            <w:hideMark/>
          </w:tcPr>
          <w:p w14:paraId="5F938DE8" w14:textId="77777777" w:rsidR="0075692F" w:rsidRPr="0041428C" w:rsidRDefault="0075692F" w:rsidP="0075692F">
            <w:pPr>
              <w:spacing w:after="0" w:line="240" w:lineRule="auto"/>
              <w:jc w:val="center"/>
              <w:rPr>
                <w:rFonts w:eastAsia="Times New Roman" w:cs="Calibri"/>
                <w:b/>
                <w:bCs/>
                <w:color w:val="000000"/>
                <w:sz w:val="18"/>
                <w:szCs w:val="18"/>
                <w:lang w:eastAsia="el-GR"/>
              </w:rPr>
            </w:pPr>
            <w:r w:rsidRPr="0041428C">
              <w:rPr>
                <w:rFonts w:eastAsia="Times New Roman" w:cs="Calibri"/>
                <w:b/>
                <w:bCs/>
                <w:color w:val="000000"/>
                <w:sz w:val="18"/>
                <w:szCs w:val="18"/>
                <w:lang w:eastAsia="el-GR"/>
              </w:rPr>
              <w:t>ΚΩΔΙΚΟΣ ΟΡΓΑΝΟΥ</w:t>
            </w:r>
          </w:p>
        </w:tc>
        <w:tc>
          <w:tcPr>
            <w:tcW w:w="4296" w:type="dxa"/>
            <w:tcBorders>
              <w:top w:val="nil"/>
              <w:left w:val="nil"/>
              <w:bottom w:val="single" w:sz="4" w:space="0" w:color="auto"/>
              <w:right w:val="single" w:sz="4" w:space="0" w:color="auto"/>
            </w:tcBorders>
            <w:shd w:val="clear" w:color="auto" w:fill="auto"/>
            <w:vAlign w:val="center"/>
            <w:hideMark/>
          </w:tcPr>
          <w:p w14:paraId="3AB7EE93" w14:textId="77777777" w:rsidR="0075692F" w:rsidRPr="0041428C" w:rsidRDefault="0075692F" w:rsidP="0075692F">
            <w:pPr>
              <w:spacing w:after="0" w:line="240" w:lineRule="auto"/>
              <w:jc w:val="center"/>
              <w:rPr>
                <w:rFonts w:eastAsia="Times New Roman" w:cs="Calibri"/>
                <w:b/>
                <w:bCs/>
                <w:color w:val="000000"/>
                <w:sz w:val="18"/>
                <w:szCs w:val="18"/>
                <w:lang w:eastAsia="el-GR"/>
              </w:rPr>
            </w:pPr>
            <w:r w:rsidRPr="0041428C">
              <w:rPr>
                <w:rFonts w:eastAsia="Times New Roman" w:cs="Calibri"/>
                <w:b/>
                <w:bCs/>
                <w:color w:val="000000"/>
                <w:sz w:val="18"/>
                <w:szCs w:val="18"/>
                <w:lang w:eastAsia="el-GR"/>
              </w:rPr>
              <w:t>ΠΕΡΙΓΡΑΦΗ</w:t>
            </w:r>
          </w:p>
        </w:tc>
        <w:tc>
          <w:tcPr>
            <w:tcW w:w="4371" w:type="dxa"/>
            <w:tcBorders>
              <w:top w:val="nil"/>
              <w:left w:val="nil"/>
              <w:bottom w:val="single" w:sz="4" w:space="0" w:color="auto"/>
              <w:right w:val="single" w:sz="4" w:space="0" w:color="auto"/>
            </w:tcBorders>
            <w:shd w:val="clear" w:color="auto" w:fill="auto"/>
            <w:vAlign w:val="center"/>
            <w:hideMark/>
          </w:tcPr>
          <w:p w14:paraId="3D484974" w14:textId="77777777" w:rsidR="0075692F" w:rsidRPr="0041428C" w:rsidRDefault="0075692F" w:rsidP="0075692F">
            <w:pPr>
              <w:spacing w:after="0" w:line="240" w:lineRule="auto"/>
              <w:jc w:val="center"/>
              <w:rPr>
                <w:rFonts w:eastAsia="Times New Roman" w:cs="Calibri"/>
                <w:b/>
                <w:bCs/>
                <w:color w:val="000000"/>
                <w:sz w:val="18"/>
                <w:szCs w:val="18"/>
                <w:lang w:eastAsia="el-GR"/>
              </w:rPr>
            </w:pPr>
            <w:r w:rsidRPr="0041428C">
              <w:rPr>
                <w:rFonts w:eastAsia="Times New Roman" w:cs="Calibri"/>
                <w:b/>
                <w:bCs/>
                <w:color w:val="000000"/>
                <w:sz w:val="18"/>
                <w:szCs w:val="18"/>
                <w:lang w:eastAsia="el-GR"/>
              </w:rPr>
              <w:t>ΕΡΓΑΣΙΑ / ΔΙΑΚΡΙΒΩΣΗ / ΕΛΕΓΧΟΣ</w:t>
            </w:r>
          </w:p>
        </w:tc>
        <w:tc>
          <w:tcPr>
            <w:tcW w:w="2552" w:type="dxa"/>
            <w:tcBorders>
              <w:top w:val="nil"/>
              <w:left w:val="nil"/>
              <w:bottom w:val="single" w:sz="4" w:space="0" w:color="auto"/>
              <w:right w:val="single" w:sz="4" w:space="0" w:color="auto"/>
            </w:tcBorders>
            <w:shd w:val="clear" w:color="auto" w:fill="auto"/>
            <w:vAlign w:val="center"/>
            <w:hideMark/>
          </w:tcPr>
          <w:p w14:paraId="1936CEFE" w14:textId="77777777" w:rsidR="0075692F" w:rsidRPr="0041428C" w:rsidRDefault="0075692F" w:rsidP="0075692F">
            <w:pPr>
              <w:spacing w:after="0" w:line="240" w:lineRule="auto"/>
              <w:jc w:val="center"/>
              <w:rPr>
                <w:rFonts w:eastAsia="Times New Roman" w:cs="Calibri"/>
                <w:b/>
                <w:bCs/>
                <w:color w:val="000000"/>
                <w:sz w:val="18"/>
                <w:szCs w:val="18"/>
                <w:lang w:eastAsia="el-GR"/>
              </w:rPr>
            </w:pPr>
            <w:r w:rsidRPr="0041428C">
              <w:rPr>
                <w:rFonts w:eastAsia="Times New Roman" w:cs="Calibri"/>
                <w:b/>
                <w:bCs/>
                <w:color w:val="000000"/>
                <w:sz w:val="18"/>
                <w:szCs w:val="18"/>
                <w:lang w:eastAsia="el-GR"/>
              </w:rPr>
              <w:t>ΥΠΗΡΕΣΙΑ</w:t>
            </w:r>
          </w:p>
        </w:tc>
      </w:tr>
      <w:tr w:rsidR="0075692F" w:rsidRPr="0041428C" w14:paraId="593B17D1" w14:textId="77777777" w:rsidTr="004B043D">
        <w:trPr>
          <w:trHeight w:val="60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14:paraId="7DFFBA80" w14:textId="77777777" w:rsidR="0075692F" w:rsidRPr="0041428C" w:rsidRDefault="0075692F" w:rsidP="0075692F">
            <w:pPr>
              <w:spacing w:after="0" w:line="240" w:lineRule="auto"/>
              <w:jc w:val="center"/>
              <w:rPr>
                <w:rFonts w:eastAsia="Times New Roman" w:cs="Calibri"/>
                <w:color w:val="000000"/>
                <w:sz w:val="18"/>
                <w:szCs w:val="18"/>
                <w:lang w:eastAsia="el-GR"/>
              </w:rPr>
            </w:pPr>
            <w:r w:rsidRPr="0041428C">
              <w:rPr>
                <w:rFonts w:eastAsia="Times New Roman" w:cs="Calibri"/>
                <w:color w:val="000000"/>
                <w:sz w:val="18"/>
                <w:szCs w:val="18"/>
                <w:lang w:eastAsia="el-GR"/>
              </w:rPr>
              <w:t>1</w:t>
            </w:r>
          </w:p>
        </w:tc>
        <w:tc>
          <w:tcPr>
            <w:tcW w:w="2799" w:type="dxa"/>
            <w:tcBorders>
              <w:top w:val="nil"/>
              <w:left w:val="nil"/>
              <w:bottom w:val="single" w:sz="4" w:space="0" w:color="auto"/>
              <w:right w:val="single" w:sz="4" w:space="0" w:color="auto"/>
            </w:tcBorders>
            <w:shd w:val="clear" w:color="auto" w:fill="auto"/>
            <w:vAlign w:val="center"/>
            <w:hideMark/>
          </w:tcPr>
          <w:p w14:paraId="56A2AE6B" w14:textId="77777777" w:rsidR="0075692F" w:rsidRPr="0041428C" w:rsidRDefault="0075692F" w:rsidP="0075692F">
            <w:pPr>
              <w:spacing w:after="0" w:line="240" w:lineRule="auto"/>
              <w:jc w:val="center"/>
              <w:rPr>
                <w:rFonts w:eastAsia="Times New Roman" w:cs="Calibri"/>
                <w:color w:val="000000"/>
                <w:sz w:val="18"/>
                <w:szCs w:val="18"/>
                <w:lang w:eastAsia="el-GR"/>
              </w:rPr>
            </w:pPr>
            <w:r w:rsidRPr="0041428C">
              <w:rPr>
                <w:rFonts w:eastAsia="Times New Roman" w:cs="Calibri"/>
                <w:color w:val="000000"/>
                <w:sz w:val="18"/>
                <w:szCs w:val="18"/>
                <w:lang w:eastAsia="el-GR"/>
              </w:rPr>
              <w:t>Τμήμα Δ' (Προϊστ. Ν.Ζούλης)</w:t>
            </w:r>
          </w:p>
        </w:tc>
        <w:tc>
          <w:tcPr>
            <w:tcW w:w="4296" w:type="dxa"/>
            <w:tcBorders>
              <w:top w:val="nil"/>
              <w:left w:val="nil"/>
              <w:bottom w:val="single" w:sz="4" w:space="0" w:color="auto"/>
              <w:right w:val="single" w:sz="4" w:space="0" w:color="auto"/>
            </w:tcBorders>
            <w:shd w:val="clear" w:color="auto" w:fill="auto"/>
            <w:vAlign w:val="center"/>
            <w:hideMark/>
          </w:tcPr>
          <w:p w14:paraId="3A0A2AB2" w14:textId="77777777" w:rsidR="0075692F" w:rsidRPr="0041428C" w:rsidRDefault="0075692F" w:rsidP="0075692F">
            <w:pPr>
              <w:spacing w:after="0" w:line="240" w:lineRule="auto"/>
              <w:jc w:val="center"/>
              <w:rPr>
                <w:rFonts w:eastAsia="Times New Roman" w:cs="Calibri"/>
                <w:color w:val="000000"/>
                <w:sz w:val="18"/>
                <w:szCs w:val="18"/>
                <w:lang w:eastAsia="el-GR"/>
              </w:rPr>
            </w:pPr>
            <w:r w:rsidRPr="0041428C">
              <w:rPr>
                <w:rFonts w:eastAsia="Times New Roman" w:cs="Calibri"/>
                <w:color w:val="000000"/>
                <w:sz w:val="18"/>
                <w:szCs w:val="18"/>
                <w:lang w:eastAsia="el-GR"/>
              </w:rPr>
              <w:t>Αισθητήρες αερίων CO, H2, O2  (για το όργανο HPLC-IRMS)</w:t>
            </w:r>
          </w:p>
        </w:tc>
        <w:tc>
          <w:tcPr>
            <w:tcW w:w="4371" w:type="dxa"/>
            <w:tcBorders>
              <w:top w:val="nil"/>
              <w:left w:val="nil"/>
              <w:bottom w:val="single" w:sz="4" w:space="0" w:color="auto"/>
              <w:right w:val="single" w:sz="4" w:space="0" w:color="auto"/>
            </w:tcBorders>
            <w:shd w:val="clear" w:color="auto" w:fill="auto"/>
            <w:vAlign w:val="center"/>
            <w:hideMark/>
          </w:tcPr>
          <w:p w14:paraId="3314B0C0" w14:textId="77777777" w:rsidR="0075692F" w:rsidRPr="0041428C" w:rsidRDefault="0075692F" w:rsidP="0075692F">
            <w:pPr>
              <w:spacing w:after="0" w:line="240" w:lineRule="auto"/>
              <w:jc w:val="center"/>
              <w:rPr>
                <w:rFonts w:eastAsia="Times New Roman" w:cs="Calibri"/>
                <w:color w:val="000000"/>
                <w:sz w:val="18"/>
                <w:szCs w:val="18"/>
                <w:lang w:eastAsia="el-GR"/>
              </w:rPr>
            </w:pPr>
            <w:r w:rsidRPr="0041428C">
              <w:rPr>
                <w:rFonts w:eastAsia="Times New Roman" w:cs="Calibri"/>
                <w:color w:val="000000"/>
                <w:sz w:val="18"/>
                <w:szCs w:val="18"/>
                <w:lang w:eastAsia="el-GR"/>
              </w:rPr>
              <w:t>Έλεγχος καλής λειτουργίας</w:t>
            </w:r>
          </w:p>
        </w:tc>
        <w:tc>
          <w:tcPr>
            <w:tcW w:w="2552" w:type="dxa"/>
            <w:tcBorders>
              <w:top w:val="nil"/>
              <w:left w:val="nil"/>
              <w:bottom w:val="single" w:sz="4" w:space="0" w:color="auto"/>
              <w:right w:val="single" w:sz="4" w:space="0" w:color="auto"/>
            </w:tcBorders>
            <w:shd w:val="clear" w:color="auto" w:fill="auto"/>
            <w:vAlign w:val="center"/>
            <w:hideMark/>
          </w:tcPr>
          <w:p w14:paraId="3BCD9788" w14:textId="77777777" w:rsidR="0075692F" w:rsidRPr="0041428C" w:rsidRDefault="0075692F" w:rsidP="0075692F">
            <w:pPr>
              <w:spacing w:after="0" w:line="240" w:lineRule="auto"/>
              <w:jc w:val="center"/>
              <w:rPr>
                <w:rFonts w:eastAsia="Times New Roman" w:cs="Calibri"/>
                <w:sz w:val="18"/>
                <w:szCs w:val="18"/>
                <w:lang w:eastAsia="el-GR"/>
              </w:rPr>
            </w:pPr>
            <w:r w:rsidRPr="0041428C">
              <w:rPr>
                <w:rFonts w:eastAsia="Times New Roman" w:cs="Calibri"/>
                <w:sz w:val="18"/>
                <w:szCs w:val="18"/>
                <w:lang w:eastAsia="el-GR"/>
              </w:rPr>
              <w:t>Α΄Χ.Υ. ΑΘΗΝΩΝ</w:t>
            </w:r>
          </w:p>
        </w:tc>
      </w:tr>
    </w:tbl>
    <w:p w14:paraId="25FC807B" w14:textId="4D0F37AF" w:rsidR="00B17DC6" w:rsidRDefault="00B17DC6" w:rsidP="00430877">
      <w:pPr>
        <w:tabs>
          <w:tab w:val="left" w:pos="3855"/>
        </w:tabs>
        <w:jc w:val="both"/>
        <w:rPr>
          <w:rFonts w:eastAsia="Tahoma" w:cs="Tahoma"/>
          <w:b/>
          <w:sz w:val="12"/>
          <w:szCs w:val="12"/>
        </w:rPr>
      </w:pPr>
    </w:p>
    <w:p w14:paraId="5BD80FE9" w14:textId="0AE74799" w:rsidR="00442241" w:rsidRDefault="00442241" w:rsidP="00430877">
      <w:pPr>
        <w:tabs>
          <w:tab w:val="left" w:pos="3855"/>
        </w:tabs>
        <w:jc w:val="both"/>
        <w:rPr>
          <w:rFonts w:eastAsia="Tahoma" w:cs="Tahoma"/>
          <w:b/>
          <w:sz w:val="12"/>
          <w:szCs w:val="12"/>
        </w:rPr>
      </w:pPr>
    </w:p>
    <w:p w14:paraId="65B265E9" w14:textId="07FC97BB" w:rsidR="00442241" w:rsidRDefault="00442241" w:rsidP="00430877">
      <w:pPr>
        <w:tabs>
          <w:tab w:val="left" w:pos="3855"/>
        </w:tabs>
        <w:jc w:val="both"/>
        <w:rPr>
          <w:rFonts w:eastAsia="Tahoma" w:cs="Tahoma"/>
          <w:b/>
          <w:sz w:val="12"/>
          <w:szCs w:val="12"/>
        </w:rPr>
      </w:pPr>
    </w:p>
    <w:p w14:paraId="00558C9F" w14:textId="6D005F44" w:rsidR="00442241" w:rsidRDefault="00442241" w:rsidP="00430877">
      <w:pPr>
        <w:tabs>
          <w:tab w:val="left" w:pos="3855"/>
        </w:tabs>
        <w:jc w:val="both"/>
        <w:rPr>
          <w:rFonts w:eastAsia="Tahoma" w:cs="Tahoma"/>
          <w:b/>
          <w:sz w:val="12"/>
          <w:szCs w:val="12"/>
        </w:rPr>
      </w:pPr>
    </w:p>
    <w:p w14:paraId="425393B0" w14:textId="1B55A307" w:rsidR="00442241" w:rsidRDefault="00442241" w:rsidP="00430877">
      <w:pPr>
        <w:tabs>
          <w:tab w:val="left" w:pos="3855"/>
        </w:tabs>
        <w:jc w:val="both"/>
        <w:rPr>
          <w:rFonts w:eastAsia="Tahoma" w:cs="Tahoma"/>
          <w:b/>
          <w:sz w:val="12"/>
          <w:szCs w:val="12"/>
        </w:rPr>
      </w:pPr>
    </w:p>
    <w:p w14:paraId="3F5C0016" w14:textId="77777777" w:rsidR="00442241" w:rsidRPr="000021EF" w:rsidRDefault="00442241" w:rsidP="00430877">
      <w:pPr>
        <w:tabs>
          <w:tab w:val="left" w:pos="3855"/>
        </w:tabs>
        <w:jc w:val="both"/>
        <w:rPr>
          <w:rFonts w:eastAsia="Tahoma" w:cs="Tahoma"/>
          <w:b/>
          <w:sz w:val="12"/>
          <w:szCs w:val="12"/>
        </w:rPr>
      </w:pPr>
    </w:p>
    <w:tbl>
      <w:tblPr>
        <w:tblW w:w="14596" w:type="dxa"/>
        <w:tblLook w:val="04A0" w:firstRow="1" w:lastRow="0" w:firstColumn="1" w:lastColumn="0" w:noHBand="0" w:noVBand="1"/>
      </w:tblPr>
      <w:tblGrid>
        <w:gridCol w:w="578"/>
        <w:gridCol w:w="1402"/>
        <w:gridCol w:w="1984"/>
        <w:gridCol w:w="1418"/>
        <w:gridCol w:w="6662"/>
        <w:gridCol w:w="2552"/>
      </w:tblGrid>
      <w:tr w:rsidR="004B043D" w:rsidRPr="0041428C" w14:paraId="497464DE" w14:textId="77777777" w:rsidTr="004B043D">
        <w:trPr>
          <w:trHeight w:val="300"/>
        </w:trPr>
        <w:tc>
          <w:tcPr>
            <w:tcW w:w="14596"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3DBC7A" w14:textId="77777777" w:rsidR="004B043D" w:rsidRPr="0041428C" w:rsidRDefault="004B043D" w:rsidP="004B043D">
            <w:pPr>
              <w:spacing w:after="0" w:line="240" w:lineRule="auto"/>
              <w:jc w:val="center"/>
              <w:rPr>
                <w:rFonts w:eastAsia="Times New Roman" w:cs="Calibri"/>
                <w:b/>
                <w:bCs/>
                <w:color w:val="000000"/>
                <w:sz w:val="18"/>
                <w:szCs w:val="18"/>
                <w:lang w:eastAsia="el-GR"/>
              </w:rPr>
            </w:pPr>
            <w:r w:rsidRPr="0041428C">
              <w:rPr>
                <w:rFonts w:eastAsia="Times New Roman" w:cs="Calibri"/>
                <w:b/>
                <w:bCs/>
                <w:color w:val="000000"/>
                <w:sz w:val="18"/>
                <w:szCs w:val="18"/>
                <w:lang w:eastAsia="el-GR"/>
              </w:rPr>
              <w:lastRenderedPageBreak/>
              <w:t>ΤΜΗΜΑ  ΣΤ2: ΣΥΣΚΕΥΕΣ ΠΡΟΣΔΙΟΡΙΣΜΟΥ ΘΕΡΜΟΚΡΑΣΙΑΣ ΑΠΟΦΡΑΞΗΣ ΨΥΧΡΟΥ ΦΙΛΤΡΟΥ</w:t>
            </w:r>
          </w:p>
        </w:tc>
      </w:tr>
      <w:tr w:rsidR="004B043D" w:rsidRPr="0041428C" w14:paraId="5A579142" w14:textId="77777777" w:rsidTr="00442241">
        <w:trPr>
          <w:trHeight w:val="93"/>
        </w:trPr>
        <w:tc>
          <w:tcPr>
            <w:tcW w:w="12044" w:type="dxa"/>
            <w:gridSpan w:val="5"/>
            <w:tcBorders>
              <w:top w:val="single" w:sz="4" w:space="0" w:color="auto"/>
              <w:left w:val="single" w:sz="4" w:space="0" w:color="auto"/>
              <w:bottom w:val="single" w:sz="4" w:space="0" w:color="auto"/>
              <w:right w:val="nil"/>
            </w:tcBorders>
            <w:shd w:val="clear" w:color="auto" w:fill="auto"/>
            <w:noWrap/>
            <w:vAlign w:val="bottom"/>
            <w:hideMark/>
          </w:tcPr>
          <w:p w14:paraId="114E7C9B" w14:textId="77777777" w:rsidR="004B043D" w:rsidRPr="0041428C" w:rsidRDefault="004B043D" w:rsidP="004B043D">
            <w:pPr>
              <w:spacing w:after="0" w:line="240" w:lineRule="auto"/>
              <w:jc w:val="center"/>
              <w:rPr>
                <w:rFonts w:eastAsia="Times New Roman" w:cs="Calibri"/>
                <w:b/>
                <w:bCs/>
                <w:color w:val="000000"/>
                <w:sz w:val="18"/>
                <w:szCs w:val="18"/>
                <w:lang w:eastAsia="el-GR"/>
              </w:rPr>
            </w:pPr>
            <w:r w:rsidRPr="0041428C">
              <w:rPr>
                <w:rFonts w:eastAsia="Times New Roman" w:cs="Calibri"/>
                <w:b/>
                <w:bCs/>
                <w:color w:val="000000"/>
                <w:sz w:val="18"/>
                <w:szCs w:val="18"/>
                <w:lang w:eastAsia="el-GR"/>
              </w:rPr>
              <w:t>ΠΡΟΫΠΟΛΟΓΙΣΜΟΣ ΧΩΡΙΣ Φ.Π.Α.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0B0F05A0" w14:textId="77777777" w:rsidR="004B043D" w:rsidRPr="0041428C" w:rsidRDefault="004B043D" w:rsidP="004B043D">
            <w:pPr>
              <w:spacing w:after="0" w:line="240" w:lineRule="auto"/>
              <w:jc w:val="center"/>
              <w:rPr>
                <w:rFonts w:eastAsia="Times New Roman" w:cs="Calibri"/>
                <w:b/>
                <w:bCs/>
                <w:color w:val="000000"/>
                <w:sz w:val="18"/>
                <w:szCs w:val="18"/>
                <w:lang w:eastAsia="el-GR"/>
              </w:rPr>
            </w:pPr>
            <w:r w:rsidRPr="0041428C">
              <w:rPr>
                <w:rFonts w:eastAsia="Times New Roman" w:cs="Calibri"/>
                <w:b/>
                <w:bCs/>
                <w:color w:val="000000"/>
                <w:sz w:val="18"/>
                <w:szCs w:val="18"/>
                <w:lang w:eastAsia="el-GR"/>
              </w:rPr>
              <w:t>182,00 €</w:t>
            </w:r>
          </w:p>
        </w:tc>
      </w:tr>
      <w:tr w:rsidR="004B043D" w:rsidRPr="0041428C" w14:paraId="3AF3073F" w14:textId="77777777" w:rsidTr="00442241">
        <w:trPr>
          <w:trHeight w:val="152"/>
        </w:trPr>
        <w:tc>
          <w:tcPr>
            <w:tcW w:w="12044" w:type="dxa"/>
            <w:gridSpan w:val="5"/>
            <w:tcBorders>
              <w:top w:val="single" w:sz="4" w:space="0" w:color="auto"/>
              <w:left w:val="single" w:sz="4" w:space="0" w:color="auto"/>
              <w:bottom w:val="single" w:sz="4" w:space="0" w:color="auto"/>
              <w:right w:val="nil"/>
            </w:tcBorders>
            <w:shd w:val="clear" w:color="auto" w:fill="auto"/>
            <w:noWrap/>
            <w:vAlign w:val="bottom"/>
            <w:hideMark/>
          </w:tcPr>
          <w:p w14:paraId="6C6C6B6A" w14:textId="77777777" w:rsidR="004B043D" w:rsidRPr="0041428C" w:rsidRDefault="004B043D" w:rsidP="004B043D">
            <w:pPr>
              <w:spacing w:after="0" w:line="240" w:lineRule="auto"/>
              <w:jc w:val="center"/>
              <w:rPr>
                <w:rFonts w:eastAsia="Times New Roman" w:cs="Calibri"/>
                <w:b/>
                <w:bCs/>
                <w:color w:val="000000"/>
                <w:sz w:val="18"/>
                <w:szCs w:val="18"/>
                <w:lang w:eastAsia="el-GR"/>
              </w:rPr>
            </w:pPr>
            <w:r w:rsidRPr="0041428C">
              <w:rPr>
                <w:rFonts w:eastAsia="Times New Roman" w:cs="Calibri"/>
                <w:b/>
                <w:bCs/>
                <w:color w:val="000000"/>
                <w:sz w:val="18"/>
                <w:szCs w:val="18"/>
                <w:lang w:eastAsia="el-GR"/>
              </w:rPr>
              <w:t>ΠΡΟΫΠΟΛΟΓΙΣΜΟΣ ΜΕ Φ.Π.Α.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1661A491" w14:textId="77777777" w:rsidR="004B043D" w:rsidRPr="0041428C" w:rsidRDefault="004B043D" w:rsidP="004B043D">
            <w:pPr>
              <w:spacing w:after="0" w:line="240" w:lineRule="auto"/>
              <w:jc w:val="center"/>
              <w:rPr>
                <w:rFonts w:eastAsia="Times New Roman" w:cs="Calibri"/>
                <w:b/>
                <w:bCs/>
                <w:color w:val="000000"/>
                <w:sz w:val="18"/>
                <w:szCs w:val="18"/>
                <w:lang w:eastAsia="el-GR"/>
              </w:rPr>
            </w:pPr>
            <w:r w:rsidRPr="0041428C">
              <w:rPr>
                <w:rFonts w:eastAsia="Times New Roman" w:cs="Calibri"/>
                <w:b/>
                <w:bCs/>
                <w:color w:val="000000"/>
                <w:sz w:val="18"/>
                <w:szCs w:val="18"/>
                <w:lang w:eastAsia="el-GR"/>
              </w:rPr>
              <w:t>225,68 €</w:t>
            </w:r>
          </w:p>
        </w:tc>
      </w:tr>
      <w:tr w:rsidR="004B043D" w:rsidRPr="0041428C" w14:paraId="70335273" w14:textId="77777777" w:rsidTr="00442241">
        <w:trPr>
          <w:trHeight w:val="6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14:paraId="1869DB0C" w14:textId="77777777" w:rsidR="004B043D" w:rsidRPr="0041428C" w:rsidRDefault="004B043D" w:rsidP="004B043D">
            <w:pPr>
              <w:spacing w:after="0" w:line="240" w:lineRule="auto"/>
              <w:jc w:val="center"/>
              <w:rPr>
                <w:rFonts w:eastAsia="Times New Roman" w:cs="Calibri"/>
                <w:b/>
                <w:bCs/>
                <w:color w:val="000000"/>
                <w:sz w:val="18"/>
                <w:szCs w:val="18"/>
                <w:lang w:eastAsia="el-GR"/>
              </w:rPr>
            </w:pPr>
            <w:r w:rsidRPr="0041428C">
              <w:rPr>
                <w:rFonts w:eastAsia="Times New Roman" w:cs="Calibri"/>
                <w:b/>
                <w:bCs/>
                <w:color w:val="000000"/>
                <w:sz w:val="18"/>
                <w:szCs w:val="18"/>
                <w:lang w:eastAsia="el-GR"/>
              </w:rPr>
              <w:t>Α/Α</w:t>
            </w:r>
          </w:p>
        </w:tc>
        <w:tc>
          <w:tcPr>
            <w:tcW w:w="1402" w:type="dxa"/>
            <w:tcBorders>
              <w:top w:val="nil"/>
              <w:left w:val="nil"/>
              <w:bottom w:val="single" w:sz="4" w:space="0" w:color="auto"/>
              <w:right w:val="single" w:sz="4" w:space="0" w:color="auto"/>
            </w:tcBorders>
            <w:shd w:val="clear" w:color="auto" w:fill="auto"/>
            <w:vAlign w:val="center"/>
            <w:hideMark/>
          </w:tcPr>
          <w:p w14:paraId="30052910" w14:textId="77777777" w:rsidR="004B043D" w:rsidRPr="0041428C" w:rsidRDefault="004B043D" w:rsidP="004B043D">
            <w:pPr>
              <w:spacing w:after="0" w:line="240" w:lineRule="auto"/>
              <w:jc w:val="center"/>
              <w:rPr>
                <w:rFonts w:eastAsia="Times New Roman" w:cs="Calibri"/>
                <w:b/>
                <w:bCs/>
                <w:color w:val="000000"/>
                <w:sz w:val="18"/>
                <w:szCs w:val="18"/>
                <w:lang w:eastAsia="el-GR"/>
              </w:rPr>
            </w:pPr>
            <w:r w:rsidRPr="0041428C">
              <w:rPr>
                <w:rFonts w:eastAsia="Times New Roman" w:cs="Calibri"/>
                <w:b/>
                <w:bCs/>
                <w:color w:val="000000"/>
                <w:sz w:val="18"/>
                <w:szCs w:val="18"/>
                <w:lang w:eastAsia="el-GR"/>
              </w:rPr>
              <w:t>ΚΩΔΙΚΟΣ ΟΡΓΑΝΟΥ</w:t>
            </w:r>
          </w:p>
        </w:tc>
        <w:tc>
          <w:tcPr>
            <w:tcW w:w="1984" w:type="dxa"/>
            <w:tcBorders>
              <w:top w:val="nil"/>
              <w:left w:val="nil"/>
              <w:bottom w:val="single" w:sz="4" w:space="0" w:color="auto"/>
              <w:right w:val="single" w:sz="4" w:space="0" w:color="auto"/>
            </w:tcBorders>
            <w:shd w:val="clear" w:color="auto" w:fill="auto"/>
            <w:vAlign w:val="center"/>
            <w:hideMark/>
          </w:tcPr>
          <w:p w14:paraId="51050C26" w14:textId="77777777" w:rsidR="004B043D" w:rsidRPr="0041428C" w:rsidRDefault="004B043D" w:rsidP="004B043D">
            <w:pPr>
              <w:spacing w:after="0" w:line="240" w:lineRule="auto"/>
              <w:jc w:val="center"/>
              <w:rPr>
                <w:rFonts w:eastAsia="Times New Roman" w:cs="Calibri"/>
                <w:b/>
                <w:bCs/>
                <w:color w:val="000000"/>
                <w:sz w:val="18"/>
                <w:szCs w:val="18"/>
                <w:lang w:eastAsia="el-GR"/>
              </w:rPr>
            </w:pPr>
            <w:r w:rsidRPr="0041428C">
              <w:rPr>
                <w:rFonts w:eastAsia="Times New Roman" w:cs="Calibri"/>
                <w:b/>
                <w:bCs/>
                <w:color w:val="000000"/>
                <w:sz w:val="18"/>
                <w:szCs w:val="18"/>
                <w:lang w:eastAsia="el-GR"/>
              </w:rPr>
              <w:t>ΠΕΡΙΓΡΑΦΗ</w:t>
            </w:r>
          </w:p>
        </w:tc>
        <w:tc>
          <w:tcPr>
            <w:tcW w:w="1418" w:type="dxa"/>
            <w:tcBorders>
              <w:top w:val="nil"/>
              <w:left w:val="nil"/>
              <w:bottom w:val="single" w:sz="4" w:space="0" w:color="auto"/>
              <w:right w:val="single" w:sz="4" w:space="0" w:color="auto"/>
            </w:tcBorders>
            <w:shd w:val="clear" w:color="auto" w:fill="auto"/>
            <w:vAlign w:val="center"/>
            <w:hideMark/>
          </w:tcPr>
          <w:p w14:paraId="49AFF6A1" w14:textId="77777777" w:rsidR="004B043D" w:rsidRPr="0041428C" w:rsidRDefault="004B043D" w:rsidP="004B043D">
            <w:pPr>
              <w:spacing w:after="0" w:line="240" w:lineRule="auto"/>
              <w:jc w:val="center"/>
              <w:rPr>
                <w:rFonts w:eastAsia="Times New Roman" w:cs="Calibri"/>
                <w:b/>
                <w:bCs/>
                <w:color w:val="000000"/>
                <w:sz w:val="18"/>
                <w:szCs w:val="18"/>
                <w:lang w:eastAsia="el-GR"/>
              </w:rPr>
            </w:pPr>
            <w:r w:rsidRPr="0041428C">
              <w:rPr>
                <w:rFonts w:eastAsia="Times New Roman" w:cs="Calibri"/>
                <w:b/>
                <w:bCs/>
                <w:color w:val="000000"/>
                <w:sz w:val="18"/>
                <w:szCs w:val="18"/>
                <w:lang w:eastAsia="el-GR"/>
              </w:rPr>
              <w:t>ΜΟΝΤΕΛΟ</w:t>
            </w:r>
          </w:p>
        </w:tc>
        <w:tc>
          <w:tcPr>
            <w:tcW w:w="6662" w:type="dxa"/>
            <w:tcBorders>
              <w:top w:val="nil"/>
              <w:left w:val="nil"/>
              <w:bottom w:val="single" w:sz="4" w:space="0" w:color="auto"/>
              <w:right w:val="single" w:sz="4" w:space="0" w:color="auto"/>
            </w:tcBorders>
            <w:shd w:val="clear" w:color="auto" w:fill="auto"/>
            <w:vAlign w:val="center"/>
            <w:hideMark/>
          </w:tcPr>
          <w:p w14:paraId="7E955CBF" w14:textId="77777777" w:rsidR="004B043D" w:rsidRPr="0041428C" w:rsidRDefault="004B043D" w:rsidP="004B043D">
            <w:pPr>
              <w:spacing w:after="0" w:line="240" w:lineRule="auto"/>
              <w:jc w:val="center"/>
              <w:rPr>
                <w:rFonts w:eastAsia="Times New Roman" w:cs="Calibri"/>
                <w:b/>
                <w:bCs/>
                <w:color w:val="000000"/>
                <w:sz w:val="18"/>
                <w:szCs w:val="18"/>
                <w:lang w:eastAsia="el-GR"/>
              </w:rPr>
            </w:pPr>
            <w:r w:rsidRPr="0041428C">
              <w:rPr>
                <w:rFonts w:eastAsia="Times New Roman" w:cs="Calibri"/>
                <w:b/>
                <w:bCs/>
                <w:color w:val="000000"/>
                <w:sz w:val="18"/>
                <w:szCs w:val="18"/>
                <w:lang w:eastAsia="el-GR"/>
              </w:rPr>
              <w:t>ΕΡΓΑΣΙΑ / ΔΙΑΚΡΙΒΩΣΗ / ΕΛΕΓΧΟΣ</w:t>
            </w:r>
          </w:p>
        </w:tc>
        <w:tc>
          <w:tcPr>
            <w:tcW w:w="2552" w:type="dxa"/>
            <w:tcBorders>
              <w:top w:val="nil"/>
              <w:left w:val="nil"/>
              <w:bottom w:val="single" w:sz="4" w:space="0" w:color="auto"/>
              <w:right w:val="single" w:sz="4" w:space="0" w:color="auto"/>
            </w:tcBorders>
            <w:shd w:val="clear" w:color="auto" w:fill="auto"/>
            <w:vAlign w:val="center"/>
            <w:hideMark/>
          </w:tcPr>
          <w:p w14:paraId="4313F88F" w14:textId="77777777" w:rsidR="004B043D" w:rsidRPr="0041428C" w:rsidRDefault="004B043D" w:rsidP="004B043D">
            <w:pPr>
              <w:spacing w:after="0" w:line="240" w:lineRule="auto"/>
              <w:jc w:val="center"/>
              <w:rPr>
                <w:rFonts w:eastAsia="Times New Roman" w:cs="Calibri"/>
                <w:b/>
                <w:bCs/>
                <w:color w:val="000000"/>
                <w:sz w:val="18"/>
                <w:szCs w:val="18"/>
                <w:lang w:eastAsia="el-GR"/>
              </w:rPr>
            </w:pPr>
            <w:r w:rsidRPr="0041428C">
              <w:rPr>
                <w:rFonts w:eastAsia="Times New Roman" w:cs="Calibri"/>
                <w:b/>
                <w:bCs/>
                <w:color w:val="000000"/>
                <w:sz w:val="18"/>
                <w:szCs w:val="18"/>
                <w:lang w:eastAsia="el-GR"/>
              </w:rPr>
              <w:t>ΥΠΗΡΕΣΙΑ</w:t>
            </w:r>
          </w:p>
        </w:tc>
      </w:tr>
      <w:tr w:rsidR="004B043D" w:rsidRPr="0041428C" w14:paraId="7D70FA08" w14:textId="77777777" w:rsidTr="004B043D">
        <w:trPr>
          <w:trHeight w:val="661"/>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14:paraId="7BEEF112" w14:textId="77777777" w:rsidR="004B043D" w:rsidRPr="0041428C" w:rsidRDefault="004B043D" w:rsidP="004B043D">
            <w:pPr>
              <w:spacing w:after="0" w:line="240" w:lineRule="auto"/>
              <w:jc w:val="center"/>
              <w:rPr>
                <w:rFonts w:eastAsia="Times New Roman" w:cs="Calibri"/>
                <w:color w:val="000000"/>
                <w:sz w:val="18"/>
                <w:szCs w:val="18"/>
                <w:lang w:eastAsia="el-GR"/>
              </w:rPr>
            </w:pPr>
            <w:r w:rsidRPr="0041428C">
              <w:rPr>
                <w:rFonts w:eastAsia="Times New Roman" w:cs="Calibri"/>
                <w:color w:val="000000"/>
                <w:sz w:val="18"/>
                <w:szCs w:val="18"/>
                <w:lang w:eastAsia="el-GR"/>
              </w:rPr>
              <w:t>1</w:t>
            </w:r>
          </w:p>
        </w:tc>
        <w:tc>
          <w:tcPr>
            <w:tcW w:w="1402" w:type="dxa"/>
            <w:tcBorders>
              <w:top w:val="nil"/>
              <w:left w:val="nil"/>
              <w:bottom w:val="single" w:sz="4" w:space="0" w:color="auto"/>
              <w:right w:val="single" w:sz="4" w:space="0" w:color="auto"/>
            </w:tcBorders>
            <w:shd w:val="clear" w:color="auto" w:fill="auto"/>
            <w:vAlign w:val="center"/>
            <w:hideMark/>
          </w:tcPr>
          <w:p w14:paraId="18A343F1" w14:textId="77777777" w:rsidR="004B043D" w:rsidRPr="0041428C" w:rsidRDefault="004B043D" w:rsidP="004B043D">
            <w:pPr>
              <w:spacing w:after="0" w:line="240" w:lineRule="auto"/>
              <w:jc w:val="center"/>
              <w:rPr>
                <w:rFonts w:eastAsia="Times New Roman" w:cs="Calibri"/>
                <w:sz w:val="18"/>
                <w:szCs w:val="18"/>
                <w:lang w:eastAsia="el-GR"/>
              </w:rPr>
            </w:pPr>
            <w:r w:rsidRPr="0041428C">
              <w:rPr>
                <w:rFonts w:eastAsia="Times New Roman" w:cs="Calibri"/>
                <w:sz w:val="18"/>
                <w:szCs w:val="18"/>
                <w:lang w:eastAsia="el-GR"/>
              </w:rPr>
              <w:t>39CFPP02</w:t>
            </w:r>
          </w:p>
        </w:tc>
        <w:tc>
          <w:tcPr>
            <w:tcW w:w="1984" w:type="dxa"/>
            <w:tcBorders>
              <w:top w:val="nil"/>
              <w:left w:val="nil"/>
              <w:bottom w:val="single" w:sz="4" w:space="0" w:color="auto"/>
              <w:right w:val="single" w:sz="4" w:space="0" w:color="auto"/>
            </w:tcBorders>
            <w:shd w:val="clear" w:color="auto" w:fill="auto"/>
            <w:vAlign w:val="center"/>
            <w:hideMark/>
          </w:tcPr>
          <w:p w14:paraId="4A722687" w14:textId="77777777" w:rsidR="004B043D" w:rsidRPr="0041428C" w:rsidRDefault="004B043D" w:rsidP="004B043D">
            <w:pPr>
              <w:spacing w:after="0" w:line="240" w:lineRule="auto"/>
              <w:jc w:val="center"/>
              <w:rPr>
                <w:rFonts w:eastAsia="Times New Roman" w:cs="Calibri"/>
                <w:color w:val="000000"/>
                <w:sz w:val="18"/>
                <w:szCs w:val="18"/>
                <w:lang w:eastAsia="el-GR"/>
              </w:rPr>
            </w:pPr>
            <w:r w:rsidRPr="0041428C">
              <w:rPr>
                <w:rFonts w:eastAsia="Times New Roman" w:cs="Calibri"/>
                <w:color w:val="000000"/>
                <w:sz w:val="18"/>
                <w:szCs w:val="18"/>
                <w:lang w:eastAsia="el-GR"/>
              </w:rPr>
              <w:t xml:space="preserve">Συσκευή προσδιορισμού θερμοκρασίας απόφραξης ψυχρού φίλτρου </w:t>
            </w:r>
          </w:p>
        </w:tc>
        <w:tc>
          <w:tcPr>
            <w:tcW w:w="1418" w:type="dxa"/>
            <w:tcBorders>
              <w:top w:val="nil"/>
              <w:left w:val="nil"/>
              <w:bottom w:val="single" w:sz="4" w:space="0" w:color="auto"/>
              <w:right w:val="single" w:sz="4" w:space="0" w:color="auto"/>
            </w:tcBorders>
            <w:shd w:val="clear" w:color="auto" w:fill="auto"/>
            <w:vAlign w:val="center"/>
            <w:hideMark/>
          </w:tcPr>
          <w:p w14:paraId="183CE8CE" w14:textId="77777777" w:rsidR="004B043D" w:rsidRPr="0041428C" w:rsidRDefault="004B043D" w:rsidP="004B043D">
            <w:pPr>
              <w:spacing w:after="0" w:line="240" w:lineRule="auto"/>
              <w:jc w:val="center"/>
              <w:rPr>
                <w:rFonts w:eastAsia="Times New Roman" w:cs="Calibri"/>
                <w:color w:val="000000"/>
                <w:sz w:val="18"/>
                <w:szCs w:val="18"/>
                <w:lang w:eastAsia="el-GR"/>
              </w:rPr>
            </w:pPr>
            <w:r w:rsidRPr="0041428C">
              <w:rPr>
                <w:rFonts w:eastAsia="Times New Roman" w:cs="Calibri"/>
                <w:color w:val="000000"/>
                <w:sz w:val="18"/>
                <w:szCs w:val="18"/>
                <w:lang w:eastAsia="el-GR"/>
              </w:rPr>
              <w:t xml:space="preserve">ISL FPP 5G  </w:t>
            </w:r>
          </w:p>
        </w:tc>
        <w:tc>
          <w:tcPr>
            <w:tcW w:w="6662" w:type="dxa"/>
            <w:tcBorders>
              <w:top w:val="nil"/>
              <w:left w:val="nil"/>
              <w:bottom w:val="single" w:sz="4" w:space="0" w:color="auto"/>
              <w:right w:val="single" w:sz="4" w:space="0" w:color="auto"/>
            </w:tcBorders>
            <w:shd w:val="clear" w:color="auto" w:fill="auto"/>
            <w:vAlign w:val="center"/>
            <w:hideMark/>
          </w:tcPr>
          <w:p w14:paraId="67BD1EFC" w14:textId="77777777" w:rsidR="004B043D" w:rsidRPr="0041428C" w:rsidRDefault="004B043D" w:rsidP="004B043D">
            <w:pPr>
              <w:spacing w:after="0" w:line="240" w:lineRule="auto"/>
              <w:jc w:val="center"/>
              <w:rPr>
                <w:rFonts w:eastAsia="Times New Roman" w:cs="Calibri"/>
                <w:color w:val="000000"/>
                <w:sz w:val="18"/>
                <w:szCs w:val="18"/>
                <w:lang w:eastAsia="el-GR"/>
              </w:rPr>
            </w:pPr>
            <w:r w:rsidRPr="0041428C">
              <w:rPr>
                <w:rFonts w:eastAsia="Times New Roman" w:cs="Calibri"/>
                <w:color w:val="000000"/>
                <w:sz w:val="18"/>
                <w:szCs w:val="18"/>
                <w:lang w:eastAsia="el-GR"/>
              </w:rPr>
              <w:t>1.  Διακρίβωση θερμομέτρου PT 100</w:t>
            </w:r>
            <w:r w:rsidRPr="0041428C">
              <w:rPr>
                <w:rFonts w:eastAsia="Times New Roman" w:cs="Calibri"/>
                <w:color w:val="000000"/>
                <w:sz w:val="18"/>
                <w:szCs w:val="18"/>
                <w:lang w:eastAsia="el-GR"/>
              </w:rPr>
              <w:br/>
              <w:t xml:space="preserve">2.  Διακρίβωση  της θερμοκρασίας του χώρου ψύξης δείγματος   στους -34 και -51 οC και του χρόνου μετάπτωσης μεταξύ των 2 θερμοκρασιών                                                           </w:t>
            </w:r>
          </w:p>
          <w:p w14:paraId="73BBDF8E" w14:textId="0CC474AF" w:rsidR="004B043D" w:rsidRPr="0041428C" w:rsidRDefault="004B043D" w:rsidP="004B043D">
            <w:pPr>
              <w:spacing w:after="0" w:line="240" w:lineRule="auto"/>
              <w:jc w:val="center"/>
              <w:rPr>
                <w:rFonts w:eastAsia="Times New Roman" w:cs="Calibri"/>
                <w:color w:val="000000"/>
                <w:sz w:val="18"/>
                <w:szCs w:val="18"/>
                <w:lang w:eastAsia="el-GR"/>
              </w:rPr>
            </w:pPr>
            <w:r w:rsidRPr="0041428C">
              <w:rPr>
                <w:rFonts w:eastAsia="Times New Roman" w:cs="Calibri"/>
                <w:color w:val="000000"/>
                <w:sz w:val="18"/>
                <w:szCs w:val="18"/>
                <w:lang w:eastAsia="el-GR"/>
              </w:rPr>
              <w:t xml:space="preserve">      3.  Διακρίβωση αισθητήρα πίεσης  (υποπίεσης ή κενό)  στα 200 mm H2O</w:t>
            </w:r>
            <w:r w:rsidRPr="0041428C">
              <w:rPr>
                <w:rFonts w:eastAsia="Times New Roman" w:cs="Calibri"/>
                <w:color w:val="000000"/>
                <w:sz w:val="18"/>
                <w:szCs w:val="18"/>
                <w:lang w:eastAsia="el-GR"/>
              </w:rPr>
              <w:br/>
              <w:t>4. Διακρίβωση μεταλλικού κόσκινου  (Φίλτρου  MESH GAUZE)</w:t>
            </w:r>
            <w:r w:rsidRPr="0041428C">
              <w:rPr>
                <w:rFonts w:eastAsia="Times New Roman" w:cs="Calibri"/>
                <w:color w:val="000000"/>
                <w:sz w:val="18"/>
                <w:szCs w:val="18"/>
                <w:lang w:eastAsia="el-GR"/>
              </w:rPr>
              <w:br/>
              <w:t xml:space="preserve">5. Ελεγχος / Διακρίβωση της γυάλινου σιφωνίου δείγματος  </w:t>
            </w:r>
          </w:p>
        </w:tc>
        <w:tc>
          <w:tcPr>
            <w:tcW w:w="2552" w:type="dxa"/>
            <w:tcBorders>
              <w:top w:val="nil"/>
              <w:left w:val="nil"/>
              <w:bottom w:val="single" w:sz="4" w:space="0" w:color="auto"/>
              <w:right w:val="single" w:sz="4" w:space="0" w:color="auto"/>
            </w:tcBorders>
            <w:shd w:val="clear" w:color="auto" w:fill="auto"/>
            <w:vAlign w:val="center"/>
            <w:hideMark/>
          </w:tcPr>
          <w:p w14:paraId="097C37AF" w14:textId="77777777" w:rsidR="004B043D" w:rsidRPr="0041428C" w:rsidRDefault="004B043D" w:rsidP="004B043D">
            <w:pPr>
              <w:spacing w:after="0" w:line="240" w:lineRule="auto"/>
              <w:jc w:val="center"/>
              <w:rPr>
                <w:rFonts w:eastAsia="Times New Roman" w:cs="Calibri"/>
                <w:sz w:val="18"/>
                <w:szCs w:val="18"/>
                <w:lang w:eastAsia="el-GR"/>
              </w:rPr>
            </w:pPr>
            <w:r w:rsidRPr="0041428C">
              <w:rPr>
                <w:rFonts w:eastAsia="Times New Roman" w:cs="Calibri"/>
                <w:sz w:val="18"/>
                <w:szCs w:val="18"/>
                <w:lang w:eastAsia="el-GR"/>
              </w:rPr>
              <w:t>Χ.Υ. ΚΕΝΤΡΙΚΗΣ ΜΑΚΕΔΟΝΙΑΣ (ΘΕΣΣΑΛΟΝΙΚΗ)</w:t>
            </w:r>
          </w:p>
        </w:tc>
      </w:tr>
    </w:tbl>
    <w:p w14:paraId="62D9B6D6" w14:textId="77777777" w:rsidR="00F134E9" w:rsidRPr="00442241" w:rsidRDefault="00F134E9" w:rsidP="00430877">
      <w:pPr>
        <w:tabs>
          <w:tab w:val="left" w:pos="3855"/>
        </w:tabs>
        <w:jc w:val="both"/>
        <w:rPr>
          <w:rFonts w:eastAsia="Tahoma" w:cs="Tahoma"/>
          <w:b/>
          <w:sz w:val="4"/>
          <w:szCs w:val="4"/>
        </w:rPr>
      </w:pPr>
    </w:p>
    <w:tbl>
      <w:tblPr>
        <w:tblW w:w="14596" w:type="dxa"/>
        <w:tblLook w:val="04A0" w:firstRow="1" w:lastRow="0" w:firstColumn="1" w:lastColumn="0" w:noHBand="0" w:noVBand="1"/>
      </w:tblPr>
      <w:tblGrid>
        <w:gridCol w:w="578"/>
        <w:gridCol w:w="1402"/>
        <w:gridCol w:w="3359"/>
        <w:gridCol w:w="2391"/>
        <w:gridCol w:w="4314"/>
        <w:gridCol w:w="2552"/>
      </w:tblGrid>
      <w:tr w:rsidR="000021EF" w:rsidRPr="00442241" w14:paraId="61BAC888" w14:textId="77777777" w:rsidTr="000021EF">
        <w:trPr>
          <w:trHeight w:val="300"/>
        </w:trPr>
        <w:tc>
          <w:tcPr>
            <w:tcW w:w="14596"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49CFEF" w14:textId="77777777" w:rsidR="000021EF" w:rsidRPr="00442241" w:rsidRDefault="000021EF" w:rsidP="000021EF">
            <w:pPr>
              <w:spacing w:after="0" w:line="240" w:lineRule="auto"/>
              <w:jc w:val="center"/>
              <w:rPr>
                <w:rFonts w:eastAsia="Times New Roman" w:cs="Calibri"/>
                <w:b/>
                <w:bCs/>
                <w:color w:val="000000"/>
                <w:sz w:val="18"/>
                <w:szCs w:val="18"/>
                <w:lang w:eastAsia="el-GR"/>
              </w:rPr>
            </w:pPr>
            <w:r w:rsidRPr="00442241">
              <w:rPr>
                <w:rFonts w:eastAsia="Times New Roman" w:cs="Calibri"/>
                <w:b/>
                <w:bCs/>
                <w:color w:val="000000"/>
                <w:sz w:val="18"/>
                <w:szCs w:val="18"/>
                <w:lang w:eastAsia="el-GR"/>
              </w:rPr>
              <w:t>ΤΜΗΜΑ  ΣΤ3: ΣΥΣΚΕΥΕΣ ΠΡΟΣΔΙΟΡΙΣΜΟΥ ΣΗΜΕΙΟΥ ΑΝΑΦΛΕΞΗΣ</w:t>
            </w:r>
          </w:p>
        </w:tc>
      </w:tr>
      <w:tr w:rsidR="000021EF" w:rsidRPr="00442241" w14:paraId="450E06BE" w14:textId="77777777" w:rsidTr="00442241">
        <w:trPr>
          <w:trHeight w:val="60"/>
        </w:trPr>
        <w:tc>
          <w:tcPr>
            <w:tcW w:w="12044" w:type="dxa"/>
            <w:gridSpan w:val="5"/>
            <w:tcBorders>
              <w:top w:val="single" w:sz="4" w:space="0" w:color="auto"/>
              <w:left w:val="single" w:sz="4" w:space="0" w:color="auto"/>
              <w:bottom w:val="single" w:sz="4" w:space="0" w:color="auto"/>
              <w:right w:val="nil"/>
            </w:tcBorders>
            <w:shd w:val="clear" w:color="auto" w:fill="auto"/>
            <w:noWrap/>
            <w:vAlign w:val="bottom"/>
            <w:hideMark/>
          </w:tcPr>
          <w:p w14:paraId="55ABF8E6" w14:textId="77777777" w:rsidR="000021EF" w:rsidRPr="00442241" w:rsidRDefault="000021EF" w:rsidP="000021EF">
            <w:pPr>
              <w:spacing w:after="0" w:line="240" w:lineRule="auto"/>
              <w:jc w:val="center"/>
              <w:rPr>
                <w:rFonts w:eastAsia="Times New Roman" w:cs="Calibri"/>
                <w:b/>
                <w:bCs/>
                <w:color w:val="000000"/>
                <w:sz w:val="18"/>
                <w:szCs w:val="18"/>
                <w:lang w:eastAsia="el-GR"/>
              </w:rPr>
            </w:pPr>
            <w:r w:rsidRPr="00442241">
              <w:rPr>
                <w:rFonts w:eastAsia="Times New Roman" w:cs="Calibri"/>
                <w:b/>
                <w:bCs/>
                <w:color w:val="000000"/>
                <w:sz w:val="18"/>
                <w:szCs w:val="18"/>
                <w:lang w:eastAsia="el-GR"/>
              </w:rPr>
              <w:t>ΠΡΟΫΠΟΛΟΓΙΣΜΟΣ ΧΩΡΙΣ Φ.Π.Α.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4178742F" w14:textId="77777777" w:rsidR="000021EF" w:rsidRPr="00442241" w:rsidRDefault="000021EF" w:rsidP="000021EF">
            <w:pPr>
              <w:spacing w:after="0" w:line="240" w:lineRule="auto"/>
              <w:jc w:val="center"/>
              <w:rPr>
                <w:rFonts w:eastAsia="Times New Roman" w:cs="Calibri"/>
                <w:b/>
                <w:bCs/>
                <w:color w:val="000000"/>
                <w:sz w:val="18"/>
                <w:szCs w:val="18"/>
                <w:lang w:eastAsia="el-GR"/>
              </w:rPr>
            </w:pPr>
            <w:r w:rsidRPr="00442241">
              <w:rPr>
                <w:rFonts w:eastAsia="Times New Roman" w:cs="Calibri"/>
                <w:b/>
                <w:bCs/>
                <w:color w:val="000000"/>
                <w:sz w:val="18"/>
                <w:szCs w:val="18"/>
                <w:lang w:eastAsia="el-GR"/>
              </w:rPr>
              <w:t>214,00 €</w:t>
            </w:r>
          </w:p>
        </w:tc>
      </w:tr>
      <w:tr w:rsidR="000021EF" w:rsidRPr="00442241" w14:paraId="17A3224B" w14:textId="77777777" w:rsidTr="00442241">
        <w:trPr>
          <w:trHeight w:val="60"/>
        </w:trPr>
        <w:tc>
          <w:tcPr>
            <w:tcW w:w="12044" w:type="dxa"/>
            <w:gridSpan w:val="5"/>
            <w:tcBorders>
              <w:top w:val="single" w:sz="4" w:space="0" w:color="auto"/>
              <w:left w:val="single" w:sz="4" w:space="0" w:color="auto"/>
              <w:bottom w:val="single" w:sz="4" w:space="0" w:color="auto"/>
              <w:right w:val="nil"/>
            </w:tcBorders>
            <w:shd w:val="clear" w:color="auto" w:fill="auto"/>
            <w:noWrap/>
            <w:vAlign w:val="bottom"/>
            <w:hideMark/>
          </w:tcPr>
          <w:p w14:paraId="46256E6E" w14:textId="77777777" w:rsidR="000021EF" w:rsidRPr="00442241" w:rsidRDefault="000021EF" w:rsidP="000021EF">
            <w:pPr>
              <w:spacing w:after="0" w:line="240" w:lineRule="auto"/>
              <w:jc w:val="center"/>
              <w:rPr>
                <w:rFonts w:eastAsia="Times New Roman" w:cs="Calibri"/>
                <w:b/>
                <w:bCs/>
                <w:color w:val="000000"/>
                <w:sz w:val="18"/>
                <w:szCs w:val="18"/>
                <w:lang w:eastAsia="el-GR"/>
              </w:rPr>
            </w:pPr>
            <w:r w:rsidRPr="00442241">
              <w:rPr>
                <w:rFonts w:eastAsia="Times New Roman" w:cs="Calibri"/>
                <w:b/>
                <w:bCs/>
                <w:color w:val="000000"/>
                <w:sz w:val="18"/>
                <w:szCs w:val="18"/>
                <w:lang w:eastAsia="el-GR"/>
              </w:rPr>
              <w:t>ΠΡΟΫΠΟΛΟΓΙΣΜΟΣ ΜΕ Φ.Π.Α.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250A4FC6" w14:textId="77777777" w:rsidR="000021EF" w:rsidRPr="00442241" w:rsidRDefault="000021EF" w:rsidP="000021EF">
            <w:pPr>
              <w:spacing w:after="0" w:line="240" w:lineRule="auto"/>
              <w:jc w:val="center"/>
              <w:rPr>
                <w:rFonts w:eastAsia="Times New Roman" w:cs="Calibri"/>
                <w:b/>
                <w:bCs/>
                <w:color w:val="000000"/>
                <w:sz w:val="18"/>
                <w:szCs w:val="18"/>
                <w:lang w:eastAsia="el-GR"/>
              </w:rPr>
            </w:pPr>
            <w:r w:rsidRPr="00442241">
              <w:rPr>
                <w:rFonts w:eastAsia="Times New Roman" w:cs="Calibri"/>
                <w:b/>
                <w:bCs/>
                <w:color w:val="000000"/>
                <w:sz w:val="18"/>
                <w:szCs w:val="18"/>
                <w:lang w:eastAsia="el-GR"/>
              </w:rPr>
              <w:t>265,36 €</w:t>
            </w:r>
          </w:p>
        </w:tc>
      </w:tr>
      <w:tr w:rsidR="000021EF" w:rsidRPr="00442241" w14:paraId="10406587" w14:textId="77777777" w:rsidTr="00442241">
        <w:trPr>
          <w:trHeight w:val="118"/>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14:paraId="68675609" w14:textId="77777777" w:rsidR="000021EF" w:rsidRPr="00442241" w:rsidRDefault="000021EF" w:rsidP="000021EF">
            <w:pPr>
              <w:spacing w:after="0" w:line="240" w:lineRule="auto"/>
              <w:jc w:val="center"/>
              <w:rPr>
                <w:rFonts w:eastAsia="Times New Roman" w:cs="Calibri"/>
                <w:b/>
                <w:bCs/>
                <w:color w:val="000000"/>
                <w:sz w:val="18"/>
                <w:szCs w:val="18"/>
                <w:lang w:eastAsia="el-GR"/>
              </w:rPr>
            </w:pPr>
            <w:r w:rsidRPr="00442241">
              <w:rPr>
                <w:rFonts w:eastAsia="Times New Roman" w:cs="Calibri"/>
                <w:b/>
                <w:bCs/>
                <w:color w:val="000000"/>
                <w:sz w:val="18"/>
                <w:szCs w:val="18"/>
                <w:lang w:eastAsia="el-GR"/>
              </w:rPr>
              <w:t>Α/Α</w:t>
            </w:r>
          </w:p>
        </w:tc>
        <w:tc>
          <w:tcPr>
            <w:tcW w:w="1402" w:type="dxa"/>
            <w:tcBorders>
              <w:top w:val="nil"/>
              <w:left w:val="nil"/>
              <w:bottom w:val="single" w:sz="4" w:space="0" w:color="auto"/>
              <w:right w:val="single" w:sz="4" w:space="0" w:color="auto"/>
            </w:tcBorders>
            <w:shd w:val="clear" w:color="auto" w:fill="auto"/>
            <w:vAlign w:val="center"/>
            <w:hideMark/>
          </w:tcPr>
          <w:p w14:paraId="5F5C7959" w14:textId="77777777" w:rsidR="000021EF" w:rsidRPr="00442241" w:rsidRDefault="000021EF" w:rsidP="000021EF">
            <w:pPr>
              <w:spacing w:after="0" w:line="240" w:lineRule="auto"/>
              <w:jc w:val="center"/>
              <w:rPr>
                <w:rFonts w:eastAsia="Times New Roman" w:cs="Calibri"/>
                <w:b/>
                <w:bCs/>
                <w:color w:val="000000"/>
                <w:sz w:val="18"/>
                <w:szCs w:val="18"/>
                <w:lang w:eastAsia="el-GR"/>
              </w:rPr>
            </w:pPr>
            <w:r w:rsidRPr="00442241">
              <w:rPr>
                <w:rFonts w:eastAsia="Times New Roman" w:cs="Calibri"/>
                <w:b/>
                <w:bCs/>
                <w:color w:val="000000"/>
                <w:sz w:val="18"/>
                <w:szCs w:val="18"/>
                <w:lang w:eastAsia="el-GR"/>
              </w:rPr>
              <w:t>ΚΩΔΙΚΟΣ ΟΡΓΑΝΟΥ</w:t>
            </w:r>
          </w:p>
        </w:tc>
        <w:tc>
          <w:tcPr>
            <w:tcW w:w="3359" w:type="dxa"/>
            <w:tcBorders>
              <w:top w:val="nil"/>
              <w:left w:val="nil"/>
              <w:bottom w:val="single" w:sz="4" w:space="0" w:color="auto"/>
              <w:right w:val="single" w:sz="4" w:space="0" w:color="auto"/>
            </w:tcBorders>
            <w:shd w:val="clear" w:color="auto" w:fill="auto"/>
            <w:vAlign w:val="center"/>
            <w:hideMark/>
          </w:tcPr>
          <w:p w14:paraId="79A8429D" w14:textId="77777777" w:rsidR="000021EF" w:rsidRPr="00442241" w:rsidRDefault="000021EF" w:rsidP="000021EF">
            <w:pPr>
              <w:spacing w:after="0" w:line="240" w:lineRule="auto"/>
              <w:jc w:val="center"/>
              <w:rPr>
                <w:rFonts w:eastAsia="Times New Roman" w:cs="Calibri"/>
                <w:b/>
                <w:bCs/>
                <w:color w:val="000000"/>
                <w:sz w:val="18"/>
                <w:szCs w:val="18"/>
                <w:lang w:eastAsia="el-GR"/>
              </w:rPr>
            </w:pPr>
            <w:r w:rsidRPr="00442241">
              <w:rPr>
                <w:rFonts w:eastAsia="Times New Roman" w:cs="Calibri"/>
                <w:b/>
                <w:bCs/>
                <w:color w:val="000000"/>
                <w:sz w:val="18"/>
                <w:szCs w:val="18"/>
                <w:lang w:eastAsia="el-GR"/>
              </w:rPr>
              <w:t>ΠΕΡΙΓΡΑΦΗ</w:t>
            </w:r>
          </w:p>
        </w:tc>
        <w:tc>
          <w:tcPr>
            <w:tcW w:w="2391" w:type="dxa"/>
            <w:tcBorders>
              <w:top w:val="nil"/>
              <w:left w:val="nil"/>
              <w:bottom w:val="single" w:sz="4" w:space="0" w:color="auto"/>
              <w:right w:val="single" w:sz="4" w:space="0" w:color="auto"/>
            </w:tcBorders>
            <w:shd w:val="clear" w:color="auto" w:fill="auto"/>
            <w:vAlign w:val="center"/>
            <w:hideMark/>
          </w:tcPr>
          <w:p w14:paraId="471087D5" w14:textId="77777777" w:rsidR="000021EF" w:rsidRPr="00442241" w:rsidRDefault="000021EF" w:rsidP="000021EF">
            <w:pPr>
              <w:spacing w:after="0" w:line="240" w:lineRule="auto"/>
              <w:jc w:val="center"/>
              <w:rPr>
                <w:rFonts w:eastAsia="Times New Roman" w:cs="Calibri"/>
                <w:b/>
                <w:bCs/>
                <w:color w:val="000000"/>
                <w:sz w:val="18"/>
                <w:szCs w:val="18"/>
                <w:lang w:eastAsia="el-GR"/>
              </w:rPr>
            </w:pPr>
            <w:r w:rsidRPr="00442241">
              <w:rPr>
                <w:rFonts w:eastAsia="Times New Roman" w:cs="Calibri"/>
                <w:b/>
                <w:bCs/>
                <w:color w:val="000000"/>
                <w:sz w:val="18"/>
                <w:szCs w:val="18"/>
                <w:lang w:eastAsia="el-GR"/>
              </w:rPr>
              <w:t>ΜΟΝΤΕΛΟ</w:t>
            </w:r>
          </w:p>
        </w:tc>
        <w:tc>
          <w:tcPr>
            <w:tcW w:w="4314" w:type="dxa"/>
            <w:tcBorders>
              <w:top w:val="nil"/>
              <w:left w:val="nil"/>
              <w:bottom w:val="single" w:sz="4" w:space="0" w:color="auto"/>
              <w:right w:val="single" w:sz="4" w:space="0" w:color="auto"/>
            </w:tcBorders>
            <w:shd w:val="clear" w:color="auto" w:fill="auto"/>
            <w:vAlign w:val="center"/>
            <w:hideMark/>
          </w:tcPr>
          <w:p w14:paraId="6037C786" w14:textId="77777777" w:rsidR="000021EF" w:rsidRPr="00442241" w:rsidRDefault="000021EF" w:rsidP="000021EF">
            <w:pPr>
              <w:spacing w:after="0" w:line="240" w:lineRule="auto"/>
              <w:jc w:val="center"/>
              <w:rPr>
                <w:rFonts w:eastAsia="Times New Roman" w:cs="Calibri"/>
                <w:b/>
                <w:bCs/>
                <w:color w:val="000000"/>
                <w:sz w:val="18"/>
                <w:szCs w:val="18"/>
                <w:lang w:eastAsia="el-GR"/>
              </w:rPr>
            </w:pPr>
            <w:r w:rsidRPr="00442241">
              <w:rPr>
                <w:rFonts w:eastAsia="Times New Roman" w:cs="Calibri"/>
                <w:b/>
                <w:bCs/>
                <w:color w:val="000000"/>
                <w:sz w:val="18"/>
                <w:szCs w:val="18"/>
                <w:lang w:eastAsia="el-GR"/>
              </w:rPr>
              <w:t>ΕΡΓΑΣΙΑ / ΔΙΑΚΡΙΒΩΣΗ / ΕΛΕΓΧΟΣ</w:t>
            </w:r>
          </w:p>
        </w:tc>
        <w:tc>
          <w:tcPr>
            <w:tcW w:w="2552" w:type="dxa"/>
            <w:tcBorders>
              <w:top w:val="nil"/>
              <w:left w:val="nil"/>
              <w:bottom w:val="single" w:sz="4" w:space="0" w:color="auto"/>
              <w:right w:val="single" w:sz="4" w:space="0" w:color="auto"/>
            </w:tcBorders>
            <w:shd w:val="clear" w:color="auto" w:fill="auto"/>
            <w:vAlign w:val="center"/>
            <w:hideMark/>
          </w:tcPr>
          <w:p w14:paraId="56EE5504" w14:textId="77777777" w:rsidR="000021EF" w:rsidRPr="00442241" w:rsidRDefault="000021EF" w:rsidP="000021EF">
            <w:pPr>
              <w:spacing w:after="0" w:line="240" w:lineRule="auto"/>
              <w:jc w:val="center"/>
              <w:rPr>
                <w:rFonts w:eastAsia="Times New Roman" w:cs="Calibri"/>
                <w:b/>
                <w:bCs/>
                <w:color w:val="000000"/>
                <w:sz w:val="18"/>
                <w:szCs w:val="18"/>
                <w:lang w:eastAsia="el-GR"/>
              </w:rPr>
            </w:pPr>
            <w:r w:rsidRPr="00442241">
              <w:rPr>
                <w:rFonts w:eastAsia="Times New Roman" w:cs="Calibri"/>
                <w:b/>
                <w:bCs/>
                <w:color w:val="000000"/>
                <w:sz w:val="18"/>
                <w:szCs w:val="18"/>
                <w:lang w:eastAsia="el-GR"/>
              </w:rPr>
              <w:t>ΥΠΗΡΕΣΙΑ</w:t>
            </w:r>
          </w:p>
        </w:tc>
      </w:tr>
      <w:tr w:rsidR="000021EF" w:rsidRPr="00442241" w14:paraId="21CF98E0" w14:textId="77777777" w:rsidTr="000021EF">
        <w:trPr>
          <w:trHeight w:val="268"/>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14:paraId="1183B52D" w14:textId="77777777" w:rsidR="000021EF" w:rsidRPr="00442241" w:rsidRDefault="000021EF" w:rsidP="000021EF">
            <w:pPr>
              <w:spacing w:after="0" w:line="240" w:lineRule="auto"/>
              <w:jc w:val="center"/>
              <w:rPr>
                <w:rFonts w:eastAsia="Times New Roman" w:cs="Calibri"/>
                <w:sz w:val="18"/>
                <w:szCs w:val="18"/>
                <w:lang w:eastAsia="el-GR"/>
              </w:rPr>
            </w:pPr>
            <w:r w:rsidRPr="00442241">
              <w:rPr>
                <w:rFonts w:eastAsia="Times New Roman" w:cs="Calibri"/>
                <w:sz w:val="18"/>
                <w:szCs w:val="18"/>
                <w:lang w:eastAsia="el-GR"/>
              </w:rPr>
              <w:t>1</w:t>
            </w:r>
          </w:p>
        </w:tc>
        <w:tc>
          <w:tcPr>
            <w:tcW w:w="1402" w:type="dxa"/>
            <w:tcBorders>
              <w:top w:val="nil"/>
              <w:left w:val="nil"/>
              <w:bottom w:val="single" w:sz="4" w:space="0" w:color="auto"/>
              <w:right w:val="single" w:sz="4" w:space="0" w:color="auto"/>
            </w:tcBorders>
            <w:shd w:val="clear" w:color="auto" w:fill="auto"/>
            <w:vAlign w:val="center"/>
            <w:hideMark/>
          </w:tcPr>
          <w:p w14:paraId="04CA3D9E" w14:textId="77777777" w:rsidR="000021EF" w:rsidRPr="00442241" w:rsidRDefault="000021EF" w:rsidP="000021EF">
            <w:pPr>
              <w:spacing w:after="0" w:line="240" w:lineRule="auto"/>
              <w:jc w:val="center"/>
              <w:rPr>
                <w:rFonts w:eastAsia="Times New Roman" w:cs="Calibri"/>
                <w:sz w:val="18"/>
                <w:szCs w:val="18"/>
                <w:lang w:eastAsia="el-GR"/>
              </w:rPr>
            </w:pPr>
            <w:r w:rsidRPr="00442241">
              <w:rPr>
                <w:rFonts w:eastAsia="Times New Roman" w:cs="Calibri"/>
                <w:sz w:val="18"/>
                <w:szCs w:val="18"/>
                <w:lang w:eastAsia="el-GR"/>
              </w:rPr>
              <w:t>39ΑΝΑΦ06</w:t>
            </w:r>
          </w:p>
        </w:tc>
        <w:tc>
          <w:tcPr>
            <w:tcW w:w="3359" w:type="dxa"/>
            <w:tcBorders>
              <w:top w:val="nil"/>
              <w:left w:val="nil"/>
              <w:bottom w:val="single" w:sz="4" w:space="0" w:color="auto"/>
              <w:right w:val="single" w:sz="4" w:space="0" w:color="auto"/>
            </w:tcBorders>
            <w:shd w:val="clear" w:color="auto" w:fill="auto"/>
            <w:vAlign w:val="center"/>
            <w:hideMark/>
          </w:tcPr>
          <w:p w14:paraId="5DAA87B3" w14:textId="77777777" w:rsidR="000021EF" w:rsidRPr="00442241" w:rsidRDefault="000021EF" w:rsidP="000021EF">
            <w:pPr>
              <w:spacing w:after="0" w:line="240" w:lineRule="auto"/>
              <w:jc w:val="center"/>
              <w:rPr>
                <w:rFonts w:eastAsia="Times New Roman" w:cs="Calibri"/>
                <w:sz w:val="18"/>
                <w:szCs w:val="18"/>
                <w:lang w:eastAsia="el-GR"/>
              </w:rPr>
            </w:pPr>
            <w:r w:rsidRPr="00442241">
              <w:rPr>
                <w:rFonts w:eastAsia="Times New Roman" w:cs="Calibri"/>
                <w:sz w:val="18"/>
                <w:szCs w:val="18"/>
                <w:lang w:eastAsia="el-GR"/>
              </w:rPr>
              <w:t>Συσκευή προσδιορισμού σημείου ανάφλεξης</w:t>
            </w:r>
          </w:p>
        </w:tc>
        <w:tc>
          <w:tcPr>
            <w:tcW w:w="2391" w:type="dxa"/>
            <w:tcBorders>
              <w:top w:val="nil"/>
              <w:left w:val="nil"/>
              <w:bottom w:val="single" w:sz="4" w:space="0" w:color="auto"/>
              <w:right w:val="single" w:sz="4" w:space="0" w:color="auto"/>
            </w:tcBorders>
            <w:shd w:val="clear" w:color="auto" w:fill="auto"/>
            <w:vAlign w:val="center"/>
            <w:hideMark/>
          </w:tcPr>
          <w:p w14:paraId="7224CBCB" w14:textId="77777777" w:rsidR="000021EF" w:rsidRPr="00442241" w:rsidRDefault="000021EF" w:rsidP="000021EF">
            <w:pPr>
              <w:spacing w:after="0" w:line="240" w:lineRule="auto"/>
              <w:jc w:val="center"/>
              <w:rPr>
                <w:rFonts w:eastAsia="Times New Roman" w:cs="Calibri"/>
                <w:sz w:val="18"/>
                <w:szCs w:val="18"/>
                <w:lang w:eastAsia="el-GR"/>
              </w:rPr>
            </w:pPr>
            <w:r w:rsidRPr="00442241">
              <w:rPr>
                <w:rFonts w:eastAsia="Times New Roman" w:cs="Calibri"/>
                <w:sz w:val="18"/>
                <w:szCs w:val="18"/>
                <w:lang w:eastAsia="el-GR"/>
              </w:rPr>
              <w:t>NORMALAB NPM450</w:t>
            </w:r>
          </w:p>
        </w:tc>
        <w:tc>
          <w:tcPr>
            <w:tcW w:w="4314" w:type="dxa"/>
            <w:tcBorders>
              <w:top w:val="nil"/>
              <w:left w:val="nil"/>
              <w:bottom w:val="single" w:sz="4" w:space="0" w:color="auto"/>
              <w:right w:val="single" w:sz="4" w:space="0" w:color="auto"/>
            </w:tcBorders>
            <w:shd w:val="clear" w:color="auto" w:fill="auto"/>
            <w:vAlign w:val="center"/>
            <w:hideMark/>
          </w:tcPr>
          <w:p w14:paraId="08AB2EEC" w14:textId="77777777" w:rsidR="000021EF" w:rsidRPr="00442241" w:rsidRDefault="000021EF" w:rsidP="000021EF">
            <w:pPr>
              <w:spacing w:after="0" w:line="240" w:lineRule="auto"/>
              <w:jc w:val="center"/>
              <w:rPr>
                <w:rFonts w:eastAsia="Times New Roman" w:cs="Calibri"/>
                <w:sz w:val="18"/>
                <w:szCs w:val="18"/>
                <w:lang w:eastAsia="el-GR"/>
              </w:rPr>
            </w:pPr>
            <w:r w:rsidRPr="00442241">
              <w:rPr>
                <w:rFonts w:eastAsia="Times New Roman" w:cs="Calibri"/>
                <w:sz w:val="18"/>
                <w:szCs w:val="18"/>
                <w:lang w:eastAsia="el-GR"/>
              </w:rPr>
              <w:t xml:space="preserve"> 1.θερμομέτρου PT 100 (oC),  2. ρυθμός ανόδου θερμοκρασίας, 3. ρυθμός ανάδευσης</w:t>
            </w:r>
          </w:p>
        </w:tc>
        <w:tc>
          <w:tcPr>
            <w:tcW w:w="2552" w:type="dxa"/>
            <w:tcBorders>
              <w:top w:val="nil"/>
              <w:left w:val="nil"/>
              <w:bottom w:val="single" w:sz="4" w:space="0" w:color="auto"/>
              <w:right w:val="single" w:sz="4" w:space="0" w:color="auto"/>
            </w:tcBorders>
            <w:shd w:val="clear" w:color="auto" w:fill="auto"/>
            <w:vAlign w:val="center"/>
            <w:hideMark/>
          </w:tcPr>
          <w:p w14:paraId="2A33D719" w14:textId="77777777" w:rsidR="000021EF" w:rsidRPr="00442241" w:rsidRDefault="000021EF" w:rsidP="000021EF">
            <w:pPr>
              <w:spacing w:after="0" w:line="240" w:lineRule="auto"/>
              <w:jc w:val="center"/>
              <w:rPr>
                <w:rFonts w:eastAsia="Times New Roman" w:cs="Calibri"/>
                <w:sz w:val="18"/>
                <w:szCs w:val="18"/>
                <w:lang w:eastAsia="el-GR"/>
              </w:rPr>
            </w:pPr>
            <w:r w:rsidRPr="00442241">
              <w:rPr>
                <w:rFonts w:eastAsia="Times New Roman" w:cs="Calibri"/>
                <w:sz w:val="18"/>
                <w:szCs w:val="18"/>
                <w:lang w:eastAsia="el-GR"/>
              </w:rPr>
              <w:t>Χ.Υ. ΚΕΝΤΡΙΚΗΣ ΜΑΚΕΔΟΝΙΑΣ (ΘΕΣΣΑΛΟΝΙΚΗ)</w:t>
            </w:r>
          </w:p>
        </w:tc>
      </w:tr>
      <w:tr w:rsidR="000021EF" w:rsidRPr="00442241" w14:paraId="7DF1BE4E" w14:textId="77777777" w:rsidTr="00442241">
        <w:trPr>
          <w:trHeight w:val="201"/>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14:paraId="34288518" w14:textId="77777777" w:rsidR="000021EF" w:rsidRPr="00442241" w:rsidRDefault="000021EF" w:rsidP="000021EF">
            <w:pPr>
              <w:spacing w:after="0" w:line="240" w:lineRule="auto"/>
              <w:jc w:val="center"/>
              <w:rPr>
                <w:rFonts w:eastAsia="Times New Roman" w:cs="Calibri"/>
                <w:sz w:val="18"/>
                <w:szCs w:val="18"/>
                <w:lang w:eastAsia="el-GR"/>
              </w:rPr>
            </w:pPr>
            <w:r w:rsidRPr="00442241">
              <w:rPr>
                <w:rFonts w:eastAsia="Times New Roman" w:cs="Calibri"/>
                <w:sz w:val="18"/>
                <w:szCs w:val="18"/>
                <w:lang w:eastAsia="el-GR"/>
              </w:rPr>
              <w:t>2</w:t>
            </w:r>
          </w:p>
        </w:tc>
        <w:tc>
          <w:tcPr>
            <w:tcW w:w="1402" w:type="dxa"/>
            <w:tcBorders>
              <w:top w:val="nil"/>
              <w:left w:val="nil"/>
              <w:bottom w:val="single" w:sz="4" w:space="0" w:color="auto"/>
              <w:right w:val="single" w:sz="4" w:space="0" w:color="auto"/>
            </w:tcBorders>
            <w:shd w:val="clear" w:color="auto" w:fill="auto"/>
            <w:vAlign w:val="center"/>
            <w:hideMark/>
          </w:tcPr>
          <w:p w14:paraId="1186BAA5" w14:textId="77777777" w:rsidR="000021EF" w:rsidRPr="00442241" w:rsidRDefault="000021EF" w:rsidP="000021EF">
            <w:pPr>
              <w:spacing w:after="0" w:line="240" w:lineRule="auto"/>
              <w:jc w:val="center"/>
              <w:rPr>
                <w:rFonts w:eastAsia="Times New Roman" w:cs="Calibri"/>
                <w:sz w:val="18"/>
                <w:szCs w:val="18"/>
                <w:lang w:eastAsia="el-GR"/>
              </w:rPr>
            </w:pPr>
            <w:r w:rsidRPr="00442241">
              <w:rPr>
                <w:rFonts w:eastAsia="Times New Roman" w:cs="Calibri"/>
                <w:sz w:val="18"/>
                <w:szCs w:val="18"/>
                <w:lang w:eastAsia="el-GR"/>
              </w:rPr>
              <w:t>39ΑΝΑΦ 01</w:t>
            </w:r>
          </w:p>
        </w:tc>
        <w:tc>
          <w:tcPr>
            <w:tcW w:w="3359" w:type="dxa"/>
            <w:tcBorders>
              <w:top w:val="nil"/>
              <w:left w:val="nil"/>
              <w:bottom w:val="single" w:sz="4" w:space="0" w:color="auto"/>
              <w:right w:val="single" w:sz="4" w:space="0" w:color="auto"/>
            </w:tcBorders>
            <w:shd w:val="clear" w:color="auto" w:fill="auto"/>
            <w:vAlign w:val="center"/>
            <w:hideMark/>
          </w:tcPr>
          <w:p w14:paraId="78B30602" w14:textId="77777777" w:rsidR="000021EF" w:rsidRPr="00442241" w:rsidRDefault="000021EF" w:rsidP="000021EF">
            <w:pPr>
              <w:spacing w:after="0" w:line="240" w:lineRule="auto"/>
              <w:jc w:val="center"/>
              <w:rPr>
                <w:rFonts w:eastAsia="Times New Roman" w:cs="Calibri"/>
                <w:sz w:val="18"/>
                <w:szCs w:val="18"/>
                <w:lang w:eastAsia="el-GR"/>
              </w:rPr>
            </w:pPr>
            <w:r w:rsidRPr="00442241">
              <w:rPr>
                <w:rFonts w:eastAsia="Times New Roman" w:cs="Calibri"/>
                <w:sz w:val="18"/>
                <w:szCs w:val="18"/>
                <w:lang w:eastAsia="el-GR"/>
              </w:rPr>
              <w:t xml:space="preserve">Συσκευή Flash point κλειστού δοχείου χειροκίνητη </w:t>
            </w:r>
          </w:p>
        </w:tc>
        <w:tc>
          <w:tcPr>
            <w:tcW w:w="2391" w:type="dxa"/>
            <w:tcBorders>
              <w:top w:val="nil"/>
              <w:left w:val="nil"/>
              <w:bottom w:val="single" w:sz="4" w:space="0" w:color="auto"/>
              <w:right w:val="single" w:sz="4" w:space="0" w:color="auto"/>
            </w:tcBorders>
            <w:shd w:val="clear" w:color="auto" w:fill="auto"/>
            <w:vAlign w:val="center"/>
            <w:hideMark/>
          </w:tcPr>
          <w:p w14:paraId="06FA722B" w14:textId="77777777" w:rsidR="000021EF" w:rsidRPr="00442241" w:rsidRDefault="000021EF" w:rsidP="000021EF">
            <w:pPr>
              <w:spacing w:after="0" w:line="240" w:lineRule="auto"/>
              <w:jc w:val="center"/>
              <w:rPr>
                <w:rFonts w:eastAsia="Times New Roman" w:cs="Calibri"/>
                <w:sz w:val="18"/>
                <w:szCs w:val="18"/>
                <w:lang w:val="en-US" w:eastAsia="el-GR"/>
              </w:rPr>
            </w:pPr>
            <w:r w:rsidRPr="00442241">
              <w:rPr>
                <w:rFonts w:eastAsia="Times New Roman" w:cs="Calibri"/>
                <w:sz w:val="18"/>
                <w:szCs w:val="18"/>
                <w:lang w:val="en-US" w:eastAsia="el-GR"/>
              </w:rPr>
              <w:t xml:space="preserve">Sommer &amp; Runge KG, Mod. </w:t>
            </w:r>
            <w:r w:rsidRPr="00442241">
              <w:rPr>
                <w:rFonts w:eastAsia="Times New Roman" w:cs="Calibri"/>
                <w:sz w:val="18"/>
                <w:szCs w:val="18"/>
                <w:lang w:eastAsia="el-GR"/>
              </w:rPr>
              <w:t>ΡΜ</w:t>
            </w:r>
            <w:r w:rsidRPr="00442241">
              <w:rPr>
                <w:rFonts w:eastAsia="Times New Roman" w:cs="Calibri"/>
                <w:sz w:val="18"/>
                <w:szCs w:val="18"/>
                <w:lang w:val="en-US" w:eastAsia="el-GR"/>
              </w:rPr>
              <w:t xml:space="preserve"> - 1</w:t>
            </w:r>
          </w:p>
        </w:tc>
        <w:tc>
          <w:tcPr>
            <w:tcW w:w="4314" w:type="dxa"/>
            <w:tcBorders>
              <w:top w:val="nil"/>
              <w:left w:val="nil"/>
              <w:bottom w:val="single" w:sz="4" w:space="0" w:color="auto"/>
              <w:right w:val="single" w:sz="4" w:space="0" w:color="auto"/>
            </w:tcBorders>
            <w:shd w:val="clear" w:color="auto" w:fill="auto"/>
            <w:vAlign w:val="center"/>
            <w:hideMark/>
          </w:tcPr>
          <w:p w14:paraId="50FA7D6A" w14:textId="77777777" w:rsidR="000021EF" w:rsidRPr="00442241" w:rsidRDefault="000021EF" w:rsidP="000021EF">
            <w:pPr>
              <w:spacing w:after="0" w:line="240" w:lineRule="auto"/>
              <w:jc w:val="center"/>
              <w:rPr>
                <w:rFonts w:eastAsia="Times New Roman" w:cs="Calibri"/>
                <w:sz w:val="18"/>
                <w:szCs w:val="18"/>
                <w:lang w:eastAsia="el-GR"/>
              </w:rPr>
            </w:pPr>
            <w:r w:rsidRPr="00442241">
              <w:rPr>
                <w:rFonts w:eastAsia="Times New Roman" w:cs="Calibri"/>
                <w:sz w:val="18"/>
                <w:szCs w:val="18"/>
                <w:lang w:eastAsia="el-GR"/>
              </w:rPr>
              <w:t>1. ρυθμός ανόδου θερμοκρασίας, 2. ρυθμός ανάδευσης</w:t>
            </w:r>
          </w:p>
        </w:tc>
        <w:tc>
          <w:tcPr>
            <w:tcW w:w="2552" w:type="dxa"/>
            <w:tcBorders>
              <w:top w:val="nil"/>
              <w:left w:val="nil"/>
              <w:bottom w:val="single" w:sz="4" w:space="0" w:color="auto"/>
              <w:right w:val="single" w:sz="4" w:space="0" w:color="auto"/>
            </w:tcBorders>
            <w:shd w:val="clear" w:color="auto" w:fill="auto"/>
            <w:vAlign w:val="center"/>
            <w:hideMark/>
          </w:tcPr>
          <w:p w14:paraId="34AA2247" w14:textId="77777777" w:rsidR="000021EF" w:rsidRPr="00442241" w:rsidRDefault="000021EF" w:rsidP="000021EF">
            <w:pPr>
              <w:spacing w:after="0" w:line="240" w:lineRule="auto"/>
              <w:jc w:val="center"/>
              <w:rPr>
                <w:rFonts w:eastAsia="Times New Roman" w:cs="Calibri"/>
                <w:sz w:val="18"/>
                <w:szCs w:val="18"/>
                <w:lang w:eastAsia="el-GR"/>
              </w:rPr>
            </w:pPr>
            <w:r w:rsidRPr="00442241">
              <w:rPr>
                <w:rFonts w:eastAsia="Times New Roman" w:cs="Calibri"/>
                <w:sz w:val="18"/>
                <w:szCs w:val="18"/>
                <w:lang w:eastAsia="el-GR"/>
              </w:rPr>
              <w:t>Χ.Υ. ΚΕΝΤΡΙΚΗΣ ΜΑΚΕΔΟΝΙΑΣ (ΘΕΣΣΑΛΟΝΙΚΗ)</w:t>
            </w:r>
          </w:p>
        </w:tc>
      </w:tr>
    </w:tbl>
    <w:p w14:paraId="55482CDF" w14:textId="77777777" w:rsidR="006A3C08" w:rsidRPr="00442241" w:rsidRDefault="006A3C08" w:rsidP="00430877">
      <w:pPr>
        <w:tabs>
          <w:tab w:val="left" w:pos="3855"/>
        </w:tabs>
        <w:jc w:val="both"/>
        <w:rPr>
          <w:rFonts w:eastAsia="Tahoma" w:cs="Tahoma"/>
          <w:b/>
          <w:sz w:val="10"/>
          <w:szCs w:val="10"/>
        </w:rPr>
      </w:pPr>
    </w:p>
    <w:tbl>
      <w:tblPr>
        <w:tblW w:w="14596" w:type="dxa"/>
        <w:tblLook w:val="04A0" w:firstRow="1" w:lastRow="0" w:firstColumn="1" w:lastColumn="0" w:noHBand="0" w:noVBand="1"/>
      </w:tblPr>
      <w:tblGrid>
        <w:gridCol w:w="578"/>
        <w:gridCol w:w="1283"/>
        <w:gridCol w:w="3498"/>
        <w:gridCol w:w="1972"/>
        <w:gridCol w:w="4713"/>
        <w:gridCol w:w="2552"/>
      </w:tblGrid>
      <w:tr w:rsidR="007E6605" w:rsidRPr="00442241" w14:paraId="14F1A8A9" w14:textId="77777777" w:rsidTr="007E6605">
        <w:trPr>
          <w:trHeight w:val="300"/>
        </w:trPr>
        <w:tc>
          <w:tcPr>
            <w:tcW w:w="14596"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F89826" w14:textId="77777777" w:rsidR="007E6605" w:rsidRPr="00442241" w:rsidRDefault="007E6605" w:rsidP="007E6605">
            <w:pPr>
              <w:spacing w:after="0" w:line="240" w:lineRule="auto"/>
              <w:jc w:val="center"/>
              <w:rPr>
                <w:rFonts w:eastAsia="Times New Roman" w:cs="Calibri"/>
                <w:b/>
                <w:bCs/>
                <w:color w:val="000000"/>
                <w:sz w:val="18"/>
                <w:szCs w:val="18"/>
                <w:lang w:eastAsia="el-GR"/>
              </w:rPr>
            </w:pPr>
            <w:r w:rsidRPr="00442241">
              <w:rPr>
                <w:rFonts w:eastAsia="Times New Roman" w:cs="Calibri"/>
                <w:b/>
                <w:bCs/>
                <w:color w:val="000000"/>
                <w:sz w:val="18"/>
                <w:szCs w:val="18"/>
                <w:lang w:eastAsia="el-GR"/>
              </w:rPr>
              <w:t>ΤΜΗΜΑ  ΣΤ4: ΣΥΣΚΕΥΕΣ ΠΡΟΣΔΙΟΡΙΣΜΟΥ ΙΞΩΔΟΥΣ</w:t>
            </w:r>
          </w:p>
        </w:tc>
      </w:tr>
      <w:tr w:rsidR="007E6605" w:rsidRPr="00442241" w14:paraId="39EA772C" w14:textId="77777777" w:rsidTr="007E6605">
        <w:trPr>
          <w:trHeight w:val="300"/>
        </w:trPr>
        <w:tc>
          <w:tcPr>
            <w:tcW w:w="12044" w:type="dxa"/>
            <w:gridSpan w:val="5"/>
            <w:tcBorders>
              <w:top w:val="single" w:sz="4" w:space="0" w:color="auto"/>
              <w:left w:val="single" w:sz="4" w:space="0" w:color="auto"/>
              <w:bottom w:val="single" w:sz="4" w:space="0" w:color="auto"/>
              <w:right w:val="nil"/>
            </w:tcBorders>
            <w:shd w:val="clear" w:color="auto" w:fill="auto"/>
            <w:noWrap/>
            <w:vAlign w:val="bottom"/>
            <w:hideMark/>
          </w:tcPr>
          <w:p w14:paraId="15E00731" w14:textId="77777777" w:rsidR="007E6605" w:rsidRPr="00442241" w:rsidRDefault="007E6605" w:rsidP="007E6605">
            <w:pPr>
              <w:spacing w:after="0" w:line="240" w:lineRule="auto"/>
              <w:jc w:val="center"/>
              <w:rPr>
                <w:rFonts w:eastAsia="Times New Roman" w:cs="Calibri"/>
                <w:b/>
                <w:bCs/>
                <w:color w:val="000000"/>
                <w:sz w:val="18"/>
                <w:szCs w:val="18"/>
                <w:lang w:eastAsia="el-GR"/>
              </w:rPr>
            </w:pPr>
            <w:r w:rsidRPr="00442241">
              <w:rPr>
                <w:rFonts w:eastAsia="Times New Roman" w:cs="Calibri"/>
                <w:b/>
                <w:bCs/>
                <w:color w:val="000000"/>
                <w:sz w:val="18"/>
                <w:szCs w:val="18"/>
                <w:lang w:eastAsia="el-GR"/>
              </w:rPr>
              <w:t>ΠΡΟΫΠΟΛΟΓΙΣΜΟΣ ΧΩΡΙΣ Φ.Π.Α.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4E80AFF0" w14:textId="77777777" w:rsidR="007E6605" w:rsidRPr="00442241" w:rsidRDefault="007E6605" w:rsidP="007E6605">
            <w:pPr>
              <w:spacing w:after="0" w:line="240" w:lineRule="auto"/>
              <w:jc w:val="center"/>
              <w:rPr>
                <w:rFonts w:eastAsia="Times New Roman" w:cs="Calibri"/>
                <w:b/>
                <w:bCs/>
                <w:color w:val="000000"/>
                <w:sz w:val="18"/>
                <w:szCs w:val="18"/>
                <w:lang w:eastAsia="el-GR"/>
              </w:rPr>
            </w:pPr>
            <w:r w:rsidRPr="00442241">
              <w:rPr>
                <w:rFonts w:eastAsia="Times New Roman" w:cs="Calibri"/>
                <w:b/>
                <w:bCs/>
                <w:color w:val="000000"/>
                <w:sz w:val="18"/>
                <w:szCs w:val="18"/>
                <w:lang w:eastAsia="el-GR"/>
              </w:rPr>
              <w:t>59,00 €</w:t>
            </w:r>
          </w:p>
        </w:tc>
      </w:tr>
      <w:tr w:rsidR="007E6605" w:rsidRPr="00442241" w14:paraId="1D78E891" w14:textId="77777777" w:rsidTr="007E6605">
        <w:trPr>
          <w:trHeight w:val="300"/>
        </w:trPr>
        <w:tc>
          <w:tcPr>
            <w:tcW w:w="12044" w:type="dxa"/>
            <w:gridSpan w:val="5"/>
            <w:tcBorders>
              <w:top w:val="single" w:sz="4" w:space="0" w:color="auto"/>
              <w:left w:val="single" w:sz="4" w:space="0" w:color="auto"/>
              <w:bottom w:val="single" w:sz="4" w:space="0" w:color="auto"/>
              <w:right w:val="nil"/>
            </w:tcBorders>
            <w:shd w:val="clear" w:color="auto" w:fill="auto"/>
            <w:noWrap/>
            <w:vAlign w:val="bottom"/>
            <w:hideMark/>
          </w:tcPr>
          <w:p w14:paraId="72EAA135" w14:textId="77777777" w:rsidR="007E6605" w:rsidRPr="00442241" w:rsidRDefault="007E6605" w:rsidP="007E6605">
            <w:pPr>
              <w:spacing w:after="0" w:line="240" w:lineRule="auto"/>
              <w:jc w:val="center"/>
              <w:rPr>
                <w:rFonts w:eastAsia="Times New Roman" w:cs="Calibri"/>
                <w:b/>
                <w:bCs/>
                <w:color w:val="000000"/>
                <w:sz w:val="18"/>
                <w:szCs w:val="18"/>
                <w:lang w:eastAsia="el-GR"/>
              </w:rPr>
            </w:pPr>
            <w:r w:rsidRPr="00442241">
              <w:rPr>
                <w:rFonts w:eastAsia="Times New Roman" w:cs="Calibri"/>
                <w:b/>
                <w:bCs/>
                <w:color w:val="000000"/>
                <w:sz w:val="18"/>
                <w:szCs w:val="18"/>
                <w:lang w:eastAsia="el-GR"/>
              </w:rPr>
              <w:t>ΠΡΟΫΠΟΛΟΓΙΣΜΟΣ ΜΕ Φ.Π.Α.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2E37605F" w14:textId="77777777" w:rsidR="007E6605" w:rsidRPr="00442241" w:rsidRDefault="007E6605" w:rsidP="007E6605">
            <w:pPr>
              <w:spacing w:after="0" w:line="240" w:lineRule="auto"/>
              <w:jc w:val="center"/>
              <w:rPr>
                <w:rFonts w:eastAsia="Times New Roman" w:cs="Calibri"/>
                <w:b/>
                <w:bCs/>
                <w:color w:val="000000"/>
                <w:sz w:val="18"/>
                <w:szCs w:val="18"/>
                <w:lang w:eastAsia="el-GR"/>
              </w:rPr>
            </w:pPr>
            <w:r w:rsidRPr="00442241">
              <w:rPr>
                <w:rFonts w:eastAsia="Times New Roman" w:cs="Calibri"/>
                <w:b/>
                <w:bCs/>
                <w:color w:val="000000"/>
                <w:sz w:val="18"/>
                <w:szCs w:val="18"/>
                <w:lang w:eastAsia="el-GR"/>
              </w:rPr>
              <w:t>73,16 €</w:t>
            </w:r>
          </w:p>
        </w:tc>
      </w:tr>
      <w:tr w:rsidR="007E6605" w:rsidRPr="00442241" w14:paraId="3CA39EAE" w14:textId="77777777" w:rsidTr="007E6605">
        <w:trPr>
          <w:trHeight w:val="7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14:paraId="427EC42A" w14:textId="77777777" w:rsidR="007E6605" w:rsidRPr="00442241" w:rsidRDefault="007E6605" w:rsidP="007E6605">
            <w:pPr>
              <w:spacing w:after="0" w:line="240" w:lineRule="auto"/>
              <w:jc w:val="center"/>
              <w:rPr>
                <w:rFonts w:eastAsia="Times New Roman" w:cs="Calibri"/>
                <w:b/>
                <w:bCs/>
                <w:color w:val="000000"/>
                <w:sz w:val="18"/>
                <w:szCs w:val="18"/>
                <w:lang w:eastAsia="el-GR"/>
              </w:rPr>
            </w:pPr>
            <w:r w:rsidRPr="00442241">
              <w:rPr>
                <w:rFonts w:eastAsia="Times New Roman" w:cs="Calibri"/>
                <w:b/>
                <w:bCs/>
                <w:color w:val="000000"/>
                <w:sz w:val="18"/>
                <w:szCs w:val="18"/>
                <w:lang w:eastAsia="el-GR"/>
              </w:rPr>
              <w:t>Α/Α</w:t>
            </w:r>
          </w:p>
        </w:tc>
        <w:tc>
          <w:tcPr>
            <w:tcW w:w="1283" w:type="dxa"/>
            <w:tcBorders>
              <w:top w:val="nil"/>
              <w:left w:val="nil"/>
              <w:bottom w:val="single" w:sz="4" w:space="0" w:color="auto"/>
              <w:right w:val="single" w:sz="4" w:space="0" w:color="auto"/>
            </w:tcBorders>
            <w:shd w:val="clear" w:color="auto" w:fill="auto"/>
            <w:vAlign w:val="center"/>
            <w:hideMark/>
          </w:tcPr>
          <w:p w14:paraId="14384FA9" w14:textId="77777777" w:rsidR="007E6605" w:rsidRPr="00442241" w:rsidRDefault="007E6605" w:rsidP="007E6605">
            <w:pPr>
              <w:spacing w:after="0" w:line="240" w:lineRule="auto"/>
              <w:jc w:val="center"/>
              <w:rPr>
                <w:rFonts w:eastAsia="Times New Roman" w:cs="Calibri"/>
                <w:b/>
                <w:bCs/>
                <w:color w:val="000000"/>
                <w:sz w:val="18"/>
                <w:szCs w:val="18"/>
                <w:lang w:eastAsia="el-GR"/>
              </w:rPr>
            </w:pPr>
            <w:r w:rsidRPr="00442241">
              <w:rPr>
                <w:rFonts w:eastAsia="Times New Roman" w:cs="Calibri"/>
                <w:b/>
                <w:bCs/>
                <w:color w:val="000000"/>
                <w:sz w:val="18"/>
                <w:szCs w:val="18"/>
                <w:lang w:eastAsia="el-GR"/>
              </w:rPr>
              <w:t>ΚΩΔΙΚΟΣ ΟΡΓΑΝΟΥ</w:t>
            </w:r>
          </w:p>
        </w:tc>
        <w:tc>
          <w:tcPr>
            <w:tcW w:w="3498" w:type="dxa"/>
            <w:tcBorders>
              <w:top w:val="nil"/>
              <w:left w:val="nil"/>
              <w:bottom w:val="single" w:sz="4" w:space="0" w:color="auto"/>
              <w:right w:val="single" w:sz="4" w:space="0" w:color="auto"/>
            </w:tcBorders>
            <w:shd w:val="clear" w:color="auto" w:fill="auto"/>
            <w:vAlign w:val="center"/>
            <w:hideMark/>
          </w:tcPr>
          <w:p w14:paraId="4F54B60C" w14:textId="77777777" w:rsidR="007E6605" w:rsidRPr="00442241" w:rsidRDefault="007E6605" w:rsidP="007E6605">
            <w:pPr>
              <w:spacing w:after="0" w:line="240" w:lineRule="auto"/>
              <w:jc w:val="center"/>
              <w:rPr>
                <w:rFonts w:eastAsia="Times New Roman" w:cs="Calibri"/>
                <w:b/>
                <w:bCs/>
                <w:color w:val="000000"/>
                <w:sz w:val="18"/>
                <w:szCs w:val="18"/>
                <w:lang w:eastAsia="el-GR"/>
              </w:rPr>
            </w:pPr>
            <w:r w:rsidRPr="00442241">
              <w:rPr>
                <w:rFonts w:eastAsia="Times New Roman" w:cs="Calibri"/>
                <w:b/>
                <w:bCs/>
                <w:color w:val="000000"/>
                <w:sz w:val="18"/>
                <w:szCs w:val="18"/>
                <w:lang w:eastAsia="el-GR"/>
              </w:rPr>
              <w:t>ΠΕΡΙΓΡΑΦΗ</w:t>
            </w:r>
          </w:p>
        </w:tc>
        <w:tc>
          <w:tcPr>
            <w:tcW w:w="1972" w:type="dxa"/>
            <w:tcBorders>
              <w:top w:val="nil"/>
              <w:left w:val="nil"/>
              <w:bottom w:val="single" w:sz="4" w:space="0" w:color="auto"/>
              <w:right w:val="single" w:sz="4" w:space="0" w:color="auto"/>
            </w:tcBorders>
            <w:shd w:val="clear" w:color="auto" w:fill="auto"/>
            <w:vAlign w:val="center"/>
            <w:hideMark/>
          </w:tcPr>
          <w:p w14:paraId="7FD8D847" w14:textId="77777777" w:rsidR="007E6605" w:rsidRPr="00442241" w:rsidRDefault="007E6605" w:rsidP="007E6605">
            <w:pPr>
              <w:spacing w:after="0" w:line="240" w:lineRule="auto"/>
              <w:jc w:val="center"/>
              <w:rPr>
                <w:rFonts w:eastAsia="Times New Roman" w:cs="Calibri"/>
                <w:b/>
                <w:bCs/>
                <w:color w:val="000000"/>
                <w:sz w:val="18"/>
                <w:szCs w:val="18"/>
                <w:lang w:eastAsia="el-GR"/>
              </w:rPr>
            </w:pPr>
            <w:r w:rsidRPr="00442241">
              <w:rPr>
                <w:rFonts w:eastAsia="Times New Roman" w:cs="Calibri"/>
                <w:b/>
                <w:bCs/>
                <w:color w:val="000000"/>
                <w:sz w:val="18"/>
                <w:szCs w:val="18"/>
                <w:lang w:eastAsia="el-GR"/>
              </w:rPr>
              <w:t>ΜΟΝΤΕΛΟ</w:t>
            </w:r>
          </w:p>
        </w:tc>
        <w:tc>
          <w:tcPr>
            <w:tcW w:w="4713" w:type="dxa"/>
            <w:tcBorders>
              <w:top w:val="nil"/>
              <w:left w:val="nil"/>
              <w:bottom w:val="single" w:sz="4" w:space="0" w:color="auto"/>
              <w:right w:val="single" w:sz="4" w:space="0" w:color="auto"/>
            </w:tcBorders>
            <w:shd w:val="clear" w:color="auto" w:fill="auto"/>
            <w:vAlign w:val="center"/>
            <w:hideMark/>
          </w:tcPr>
          <w:p w14:paraId="3CEE078A" w14:textId="77777777" w:rsidR="007E6605" w:rsidRPr="00442241" w:rsidRDefault="007E6605" w:rsidP="007E6605">
            <w:pPr>
              <w:spacing w:after="0" w:line="240" w:lineRule="auto"/>
              <w:jc w:val="center"/>
              <w:rPr>
                <w:rFonts w:eastAsia="Times New Roman" w:cs="Calibri"/>
                <w:b/>
                <w:bCs/>
                <w:color w:val="000000"/>
                <w:sz w:val="18"/>
                <w:szCs w:val="18"/>
                <w:lang w:eastAsia="el-GR"/>
              </w:rPr>
            </w:pPr>
            <w:r w:rsidRPr="00442241">
              <w:rPr>
                <w:rFonts w:eastAsia="Times New Roman" w:cs="Calibri"/>
                <w:b/>
                <w:bCs/>
                <w:color w:val="000000"/>
                <w:sz w:val="18"/>
                <w:szCs w:val="18"/>
                <w:lang w:eastAsia="el-GR"/>
              </w:rPr>
              <w:t>ΕΡΓΑΣΙΑ / ΔΙΑΚΡΙΒΩΣΗ / ΕΛΕΓΧΟΣ</w:t>
            </w:r>
          </w:p>
        </w:tc>
        <w:tc>
          <w:tcPr>
            <w:tcW w:w="2552" w:type="dxa"/>
            <w:tcBorders>
              <w:top w:val="nil"/>
              <w:left w:val="nil"/>
              <w:bottom w:val="single" w:sz="4" w:space="0" w:color="auto"/>
              <w:right w:val="single" w:sz="4" w:space="0" w:color="auto"/>
            </w:tcBorders>
            <w:shd w:val="clear" w:color="auto" w:fill="auto"/>
            <w:vAlign w:val="center"/>
            <w:hideMark/>
          </w:tcPr>
          <w:p w14:paraId="12A41AC4" w14:textId="77777777" w:rsidR="007E6605" w:rsidRPr="00442241" w:rsidRDefault="007E6605" w:rsidP="007E6605">
            <w:pPr>
              <w:spacing w:after="0" w:line="240" w:lineRule="auto"/>
              <w:jc w:val="center"/>
              <w:rPr>
                <w:rFonts w:eastAsia="Times New Roman" w:cs="Calibri"/>
                <w:b/>
                <w:bCs/>
                <w:color w:val="000000"/>
                <w:sz w:val="18"/>
                <w:szCs w:val="18"/>
                <w:lang w:eastAsia="el-GR"/>
              </w:rPr>
            </w:pPr>
            <w:r w:rsidRPr="00442241">
              <w:rPr>
                <w:rFonts w:eastAsia="Times New Roman" w:cs="Calibri"/>
                <w:b/>
                <w:bCs/>
                <w:color w:val="000000"/>
                <w:sz w:val="18"/>
                <w:szCs w:val="18"/>
                <w:lang w:eastAsia="el-GR"/>
              </w:rPr>
              <w:t>ΥΠΗΡΕΣΙΑ</w:t>
            </w:r>
          </w:p>
        </w:tc>
      </w:tr>
      <w:tr w:rsidR="007E6605" w:rsidRPr="00442241" w14:paraId="3C8B25FF" w14:textId="77777777" w:rsidTr="007E6605">
        <w:trPr>
          <w:trHeight w:val="40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14:paraId="6C0B4C01" w14:textId="77777777" w:rsidR="007E6605" w:rsidRPr="00442241" w:rsidRDefault="007E6605" w:rsidP="007E6605">
            <w:pPr>
              <w:spacing w:after="0" w:line="240" w:lineRule="auto"/>
              <w:jc w:val="center"/>
              <w:rPr>
                <w:rFonts w:eastAsia="Times New Roman" w:cs="Calibri"/>
                <w:sz w:val="18"/>
                <w:szCs w:val="18"/>
                <w:lang w:eastAsia="el-GR"/>
              </w:rPr>
            </w:pPr>
            <w:r w:rsidRPr="00442241">
              <w:rPr>
                <w:rFonts w:eastAsia="Times New Roman" w:cs="Calibri"/>
                <w:sz w:val="18"/>
                <w:szCs w:val="18"/>
                <w:lang w:eastAsia="el-GR"/>
              </w:rPr>
              <w:t>1</w:t>
            </w:r>
          </w:p>
        </w:tc>
        <w:tc>
          <w:tcPr>
            <w:tcW w:w="1283" w:type="dxa"/>
            <w:tcBorders>
              <w:top w:val="nil"/>
              <w:left w:val="nil"/>
              <w:bottom w:val="single" w:sz="4" w:space="0" w:color="auto"/>
              <w:right w:val="single" w:sz="4" w:space="0" w:color="auto"/>
            </w:tcBorders>
            <w:shd w:val="clear" w:color="auto" w:fill="auto"/>
            <w:noWrap/>
            <w:vAlign w:val="center"/>
            <w:hideMark/>
          </w:tcPr>
          <w:p w14:paraId="086FB78E" w14:textId="77777777" w:rsidR="007E6605" w:rsidRPr="00442241" w:rsidRDefault="007E6605" w:rsidP="007E6605">
            <w:pPr>
              <w:spacing w:after="0" w:line="240" w:lineRule="auto"/>
              <w:jc w:val="center"/>
              <w:rPr>
                <w:rFonts w:eastAsia="Times New Roman" w:cs="Calibri"/>
                <w:sz w:val="18"/>
                <w:szCs w:val="18"/>
                <w:lang w:eastAsia="el-GR"/>
              </w:rPr>
            </w:pPr>
            <w:r w:rsidRPr="00442241">
              <w:rPr>
                <w:rFonts w:eastAsia="Times New Roman" w:cs="Calibri"/>
                <w:sz w:val="18"/>
                <w:szCs w:val="18"/>
                <w:lang w:eastAsia="el-GR"/>
              </w:rPr>
              <w:t>39VISC01</w:t>
            </w:r>
          </w:p>
        </w:tc>
        <w:tc>
          <w:tcPr>
            <w:tcW w:w="3498" w:type="dxa"/>
            <w:tcBorders>
              <w:top w:val="nil"/>
              <w:left w:val="nil"/>
              <w:bottom w:val="single" w:sz="4" w:space="0" w:color="auto"/>
              <w:right w:val="single" w:sz="4" w:space="0" w:color="auto"/>
            </w:tcBorders>
            <w:shd w:val="clear" w:color="auto" w:fill="auto"/>
            <w:vAlign w:val="center"/>
            <w:hideMark/>
          </w:tcPr>
          <w:p w14:paraId="40E1795C" w14:textId="77777777" w:rsidR="007E6605" w:rsidRPr="00442241" w:rsidRDefault="007E6605" w:rsidP="007E6605">
            <w:pPr>
              <w:spacing w:after="0" w:line="240" w:lineRule="auto"/>
              <w:jc w:val="center"/>
              <w:rPr>
                <w:rFonts w:eastAsia="Times New Roman" w:cs="Calibri"/>
                <w:sz w:val="18"/>
                <w:szCs w:val="18"/>
                <w:lang w:eastAsia="el-GR"/>
              </w:rPr>
            </w:pPr>
            <w:r w:rsidRPr="00442241">
              <w:rPr>
                <w:rFonts w:eastAsia="Times New Roman" w:cs="Calibri"/>
                <w:sz w:val="18"/>
                <w:szCs w:val="18"/>
                <w:lang w:eastAsia="el-GR"/>
              </w:rPr>
              <w:t xml:space="preserve">Συσκευή προσδιορισμού ιξώδους    </w:t>
            </w:r>
          </w:p>
        </w:tc>
        <w:tc>
          <w:tcPr>
            <w:tcW w:w="1972" w:type="dxa"/>
            <w:tcBorders>
              <w:top w:val="nil"/>
              <w:left w:val="nil"/>
              <w:bottom w:val="single" w:sz="4" w:space="0" w:color="auto"/>
              <w:right w:val="single" w:sz="4" w:space="0" w:color="auto"/>
            </w:tcBorders>
            <w:shd w:val="clear" w:color="auto" w:fill="auto"/>
            <w:vAlign w:val="center"/>
            <w:hideMark/>
          </w:tcPr>
          <w:p w14:paraId="24F98FCC" w14:textId="77777777" w:rsidR="007E6605" w:rsidRPr="00442241" w:rsidRDefault="007E6605" w:rsidP="007E6605">
            <w:pPr>
              <w:spacing w:after="0" w:line="240" w:lineRule="auto"/>
              <w:jc w:val="center"/>
              <w:rPr>
                <w:rFonts w:eastAsia="Times New Roman" w:cs="Calibri"/>
                <w:sz w:val="18"/>
                <w:szCs w:val="18"/>
                <w:lang w:eastAsia="el-GR"/>
              </w:rPr>
            </w:pPr>
            <w:r w:rsidRPr="00442241">
              <w:rPr>
                <w:rFonts w:eastAsia="Times New Roman" w:cs="Calibri"/>
                <w:sz w:val="18"/>
                <w:szCs w:val="18"/>
                <w:lang w:eastAsia="el-GR"/>
              </w:rPr>
              <w:t>HERZOG HVM 472</w:t>
            </w:r>
          </w:p>
        </w:tc>
        <w:tc>
          <w:tcPr>
            <w:tcW w:w="4713" w:type="dxa"/>
            <w:tcBorders>
              <w:top w:val="nil"/>
              <w:left w:val="nil"/>
              <w:bottom w:val="single" w:sz="4" w:space="0" w:color="auto"/>
              <w:right w:val="single" w:sz="4" w:space="0" w:color="auto"/>
            </w:tcBorders>
            <w:shd w:val="clear" w:color="auto" w:fill="auto"/>
            <w:vAlign w:val="center"/>
            <w:hideMark/>
          </w:tcPr>
          <w:p w14:paraId="150E42A1" w14:textId="77777777" w:rsidR="007E6605" w:rsidRPr="00442241" w:rsidRDefault="007E6605" w:rsidP="007E6605">
            <w:pPr>
              <w:spacing w:after="0" w:line="240" w:lineRule="auto"/>
              <w:jc w:val="center"/>
              <w:rPr>
                <w:rFonts w:eastAsia="Times New Roman" w:cs="Calibri"/>
                <w:sz w:val="18"/>
                <w:szCs w:val="18"/>
                <w:lang w:eastAsia="el-GR"/>
              </w:rPr>
            </w:pPr>
            <w:r w:rsidRPr="00442241">
              <w:rPr>
                <w:rFonts w:eastAsia="Times New Roman" w:cs="Calibri"/>
                <w:sz w:val="18"/>
                <w:szCs w:val="18"/>
                <w:lang w:eastAsia="el-GR"/>
              </w:rPr>
              <w:t>Kατανομή T στα 2 λουτρά (40, 50 &amp; 100</w:t>
            </w:r>
            <w:r w:rsidRPr="00442241">
              <w:rPr>
                <w:rFonts w:eastAsia="Times New Roman" w:cs="Calibri"/>
                <w:sz w:val="18"/>
                <w:szCs w:val="18"/>
                <w:vertAlign w:val="superscript"/>
                <w:lang w:eastAsia="el-GR"/>
              </w:rPr>
              <w:t>o</w:t>
            </w:r>
            <w:r w:rsidRPr="00442241">
              <w:rPr>
                <w:rFonts w:eastAsia="Times New Roman" w:cs="Calibri"/>
                <w:sz w:val="18"/>
                <w:szCs w:val="18"/>
                <w:lang w:eastAsia="el-GR"/>
              </w:rPr>
              <w:t xml:space="preserve">C, και 40, 50 </w:t>
            </w:r>
            <w:r w:rsidRPr="00442241">
              <w:rPr>
                <w:rFonts w:eastAsia="Times New Roman" w:cs="Calibri"/>
                <w:sz w:val="18"/>
                <w:szCs w:val="18"/>
                <w:vertAlign w:val="superscript"/>
                <w:lang w:eastAsia="el-GR"/>
              </w:rPr>
              <w:t>o</w:t>
            </w:r>
            <w:r w:rsidRPr="00442241">
              <w:rPr>
                <w:rFonts w:eastAsia="Times New Roman" w:cs="Calibri"/>
                <w:sz w:val="18"/>
                <w:szCs w:val="18"/>
                <w:lang w:eastAsia="el-GR"/>
              </w:rPr>
              <w:t>C) και χρονόμετρο συσκευής</w:t>
            </w:r>
          </w:p>
        </w:tc>
        <w:tc>
          <w:tcPr>
            <w:tcW w:w="2552" w:type="dxa"/>
            <w:tcBorders>
              <w:top w:val="nil"/>
              <w:left w:val="nil"/>
              <w:bottom w:val="single" w:sz="4" w:space="0" w:color="auto"/>
              <w:right w:val="single" w:sz="4" w:space="0" w:color="auto"/>
            </w:tcBorders>
            <w:shd w:val="clear" w:color="auto" w:fill="auto"/>
            <w:vAlign w:val="center"/>
            <w:hideMark/>
          </w:tcPr>
          <w:p w14:paraId="5F1ED2D5" w14:textId="77777777" w:rsidR="007E6605" w:rsidRPr="00442241" w:rsidRDefault="007E6605" w:rsidP="007E6605">
            <w:pPr>
              <w:spacing w:after="0" w:line="240" w:lineRule="auto"/>
              <w:jc w:val="center"/>
              <w:rPr>
                <w:rFonts w:eastAsia="Times New Roman" w:cs="Calibri"/>
                <w:sz w:val="18"/>
                <w:szCs w:val="18"/>
                <w:lang w:eastAsia="el-GR"/>
              </w:rPr>
            </w:pPr>
            <w:r w:rsidRPr="00442241">
              <w:rPr>
                <w:rFonts w:eastAsia="Times New Roman" w:cs="Calibri"/>
                <w:sz w:val="18"/>
                <w:szCs w:val="18"/>
                <w:lang w:eastAsia="el-GR"/>
              </w:rPr>
              <w:t>Χ.Υ. ΚΕΝΤΡΙΚΗΣ ΜΑΚΕΔΟΝΙΑΣ (ΘΕΣΣΑΛΟΝΙΚΗ)</w:t>
            </w:r>
          </w:p>
        </w:tc>
      </w:tr>
    </w:tbl>
    <w:p w14:paraId="4CEE4DE3" w14:textId="77777777" w:rsidR="00F134E9" w:rsidRPr="00A93849" w:rsidRDefault="00F134E9" w:rsidP="00430877">
      <w:pPr>
        <w:tabs>
          <w:tab w:val="left" w:pos="3855"/>
        </w:tabs>
        <w:jc w:val="both"/>
        <w:rPr>
          <w:rFonts w:eastAsia="Tahoma" w:cs="Tahoma"/>
          <w:b/>
          <w:sz w:val="10"/>
          <w:szCs w:val="10"/>
        </w:rPr>
      </w:pPr>
    </w:p>
    <w:tbl>
      <w:tblPr>
        <w:tblW w:w="14596" w:type="dxa"/>
        <w:tblLook w:val="04A0" w:firstRow="1" w:lastRow="0" w:firstColumn="1" w:lastColumn="0" w:noHBand="0" w:noVBand="1"/>
      </w:tblPr>
      <w:tblGrid>
        <w:gridCol w:w="578"/>
        <w:gridCol w:w="2213"/>
        <w:gridCol w:w="2930"/>
        <w:gridCol w:w="2048"/>
        <w:gridCol w:w="4275"/>
        <w:gridCol w:w="2552"/>
      </w:tblGrid>
      <w:tr w:rsidR="004806CB" w:rsidRPr="00442241" w14:paraId="72728158" w14:textId="77777777" w:rsidTr="004806CB">
        <w:trPr>
          <w:trHeight w:val="300"/>
        </w:trPr>
        <w:tc>
          <w:tcPr>
            <w:tcW w:w="14596"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B49985" w14:textId="77777777" w:rsidR="004806CB" w:rsidRPr="00442241" w:rsidRDefault="004806CB" w:rsidP="004806CB">
            <w:pPr>
              <w:spacing w:after="0" w:line="240" w:lineRule="auto"/>
              <w:jc w:val="center"/>
              <w:rPr>
                <w:rFonts w:eastAsia="Times New Roman" w:cs="Calibri"/>
                <w:b/>
                <w:bCs/>
                <w:color w:val="000000"/>
                <w:sz w:val="18"/>
                <w:szCs w:val="18"/>
                <w:lang w:eastAsia="el-GR"/>
              </w:rPr>
            </w:pPr>
            <w:r w:rsidRPr="00442241">
              <w:rPr>
                <w:rFonts w:eastAsia="Times New Roman" w:cs="Calibri"/>
                <w:b/>
                <w:bCs/>
                <w:color w:val="000000"/>
                <w:sz w:val="18"/>
                <w:szCs w:val="18"/>
                <w:lang w:eastAsia="el-GR"/>
              </w:rPr>
              <w:t>ΤΜΗΜΑ  ΣΤ5: ΣΥΣΚΕΥΕΣ ΠΡΟΣΔΙΟΡΙΣΜΟΥ ΘΕΙΟΥ ΜΕ UV FLUORESCENCE</w:t>
            </w:r>
          </w:p>
        </w:tc>
      </w:tr>
      <w:tr w:rsidR="004806CB" w:rsidRPr="00442241" w14:paraId="28B352F9" w14:textId="77777777" w:rsidTr="004806CB">
        <w:trPr>
          <w:trHeight w:val="300"/>
        </w:trPr>
        <w:tc>
          <w:tcPr>
            <w:tcW w:w="12044" w:type="dxa"/>
            <w:gridSpan w:val="5"/>
            <w:tcBorders>
              <w:top w:val="single" w:sz="4" w:space="0" w:color="auto"/>
              <w:left w:val="single" w:sz="4" w:space="0" w:color="auto"/>
              <w:bottom w:val="single" w:sz="4" w:space="0" w:color="auto"/>
              <w:right w:val="nil"/>
            </w:tcBorders>
            <w:shd w:val="clear" w:color="auto" w:fill="auto"/>
            <w:noWrap/>
            <w:vAlign w:val="bottom"/>
            <w:hideMark/>
          </w:tcPr>
          <w:p w14:paraId="2DD8FAE4" w14:textId="77777777" w:rsidR="004806CB" w:rsidRPr="00442241" w:rsidRDefault="004806CB" w:rsidP="004806CB">
            <w:pPr>
              <w:spacing w:after="0" w:line="240" w:lineRule="auto"/>
              <w:jc w:val="center"/>
              <w:rPr>
                <w:rFonts w:eastAsia="Times New Roman" w:cs="Calibri"/>
                <w:b/>
                <w:bCs/>
                <w:color w:val="000000"/>
                <w:sz w:val="18"/>
                <w:szCs w:val="18"/>
                <w:lang w:eastAsia="el-GR"/>
              </w:rPr>
            </w:pPr>
            <w:r w:rsidRPr="00442241">
              <w:rPr>
                <w:rFonts w:eastAsia="Times New Roman" w:cs="Calibri"/>
                <w:b/>
                <w:bCs/>
                <w:color w:val="000000"/>
                <w:sz w:val="18"/>
                <w:szCs w:val="18"/>
                <w:lang w:eastAsia="el-GR"/>
              </w:rPr>
              <w:t>ΠΡΟΫΠΟΛΟΓΙΣΜΟΣ ΧΩΡΙΣ Φ.Π.Α.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781DC249" w14:textId="77777777" w:rsidR="004806CB" w:rsidRPr="00442241" w:rsidRDefault="004806CB" w:rsidP="004806CB">
            <w:pPr>
              <w:spacing w:after="0" w:line="240" w:lineRule="auto"/>
              <w:jc w:val="center"/>
              <w:rPr>
                <w:rFonts w:eastAsia="Times New Roman" w:cs="Calibri"/>
                <w:b/>
                <w:bCs/>
                <w:color w:val="000000"/>
                <w:sz w:val="18"/>
                <w:szCs w:val="18"/>
                <w:lang w:eastAsia="el-GR"/>
              </w:rPr>
            </w:pPr>
            <w:r w:rsidRPr="00442241">
              <w:rPr>
                <w:rFonts w:eastAsia="Times New Roman" w:cs="Calibri"/>
                <w:b/>
                <w:bCs/>
                <w:color w:val="000000"/>
                <w:sz w:val="18"/>
                <w:szCs w:val="18"/>
                <w:lang w:eastAsia="el-GR"/>
              </w:rPr>
              <w:t>70,00 €</w:t>
            </w:r>
          </w:p>
        </w:tc>
      </w:tr>
      <w:tr w:rsidR="004806CB" w:rsidRPr="00442241" w14:paraId="36975CB9" w14:textId="77777777" w:rsidTr="004806CB">
        <w:trPr>
          <w:trHeight w:val="300"/>
        </w:trPr>
        <w:tc>
          <w:tcPr>
            <w:tcW w:w="12044" w:type="dxa"/>
            <w:gridSpan w:val="5"/>
            <w:tcBorders>
              <w:top w:val="single" w:sz="4" w:space="0" w:color="auto"/>
              <w:left w:val="single" w:sz="4" w:space="0" w:color="auto"/>
              <w:bottom w:val="single" w:sz="4" w:space="0" w:color="auto"/>
              <w:right w:val="nil"/>
            </w:tcBorders>
            <w:shd w:val="clear" w:color="auto" w:fill="auto"/>
            <w:noWrap/>
            <w:vAlign w:val="bottom"/>
            <w:hideMark/>
          </w:tcPr>
          <w:p w14:paraId="0282D607" w14:textId="77777777" w:rsidR="004806CB" w:rsidRPr="00442241" w:rsidRDefault="004806CB" w:rsidP="004806CB">
            <w:pPr>
              <w:spacing w:after="0" w:line="240" w:lineRule="auto"/>
              <w:jc w:val="center"/>
              <w:rPr>
                <w:rFonts w:eastAsia="Times New Roman" w:cs="Calibri"/>
                <w:b/>
                <w:bCs/>
                <w:color w:val="000000"/>
                <w:sz w:val="18"/>
                <w:szCs w:val="18"/>
                <w:lang w:eastAsia="el-GR"/>
              </w:rPr>
            </w:pPr>
            <w:r w:rsidRPr="00442241">
              <w:rPr>
                <w:rFonts w:eastAsia="Times New Roman" w:cs="Calibri"/>
                <w:b/>
                <w:bCs/>
                <w:color w:val="000000"/>
                <w:sz w:val="18"/>
                <w:szCs w:val="18"/>
                <w:lang w:eastAsia="el-GR"/>
              </w:rPr>
              <w:t>ΠΡΟΫΠΟΛΟΓΙΣΜΟΣ ΜΕ Φ.Π.Α.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70598D87" w14:textId="77777777" w:rsidR="004806CB" w:rsidRPr="00442241" w:rsidRDefault="004806CB" w:rsidP="004806CB">
            <w:pPr>
              <w:spacing w:after="0" w:line="240" w:lineRule="auto"/>
              <w:jc w:val="center"/>
              <w:rPr>
                <w:rFonts w:eastAsia="Times New Roman" w:cs="Calibri"/>
                <w:b/>
                <w:bCs/>
                <w:color w:val="000000"/>
                <w:sz w:val="18"/>
                <w:szCs w:val="18"/>
                <w:lang w:eastAsia="el-GR"/>
              </w:rPr>
            </w:pPr>
            <w:r w:rsidRPr="00442241">
              <w:rPr>
                <w:rFonts w:eastAsia="Times New Roman" w:cs="Calibri"/>
                <w:b/>
                <w:bCs/>
                <w:color w:val="000000"/>
                <w:sz w:val="18"/>
                <w:szCs w:val="18"/>
                <w:lang w:eastAsia="el-GR"/>
              </w:rPr>
              <w:t>86,80 €</w:t>
            </w:r>
          </w:p>
        </w:tc>
      </w:tr>
      <w:tr w:rsidR="004806CB" w:rsidRPr="00442241" w14:paraId="50647D23" w14:textId="77777777" w:rsidTr="00442241">
        <w:trPr>
          <w:trHeight w:val="248"/>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14:paraId="67CCE62B" w14:textId="77777777" w:rsidR="004806CB" w:rsidRPr="00442241" w:rsidRDefault="004806CB" w:rsidP="004806CB">
            <w:pPr>
              <w:spacing w:after="0" w:line="240" w:lineRule="auto"/>
              <w:jc w:val="center"/>
              <w:rPr>
                <w:rFonts w:eastAsia="Times New Roman" w:cs="Calibri"/>
                <w:b/>
                <w:bCs/>
                <w:color w:val="000000"/>
                <w:sz w:val="18"/>
                <w:szCs w:val="18"/>
                <w:lang w:eastAsia="el-GR"/>
              </w:rPr>
            </w:pPr>
            <w:r w:rsidRPr="00442241">
              <w:rPr>
                <w:rFonts w:eastAsia="Times New Roman" w:cs="Calibri"/>
                <w:b/>
                <w:bCs/>
                <w:color w:val="000000"/>
                <w:sz w:val="18"/>
                <w:szCs w:val="18"/>
                <w:lang w:eastAsia="el-GR"/>
              </w:rPr>
              <w:t>Α/Α</w:t>
            </w:r>
          </w:p>
        </w:tc>
        <w:tc>
          <w:tcPr>
            <w:tcW w:w="2213" w:type="dxa"/>
            <w:tcBorders>
              <w:top w:val="nil"/>
              <w:left w:val="nil"/>
              <w:bottom w:val="single" w:sz="4" w:space="0" w:color="auto"/>
              <w:right w:val="single" w:sz="4" w:space="0" w:color="auto"/>
            </w:tcBorders>
            <w:shd w:val="clear" w:color="auto" w:fill="auto"/>
            <w:vAlign w:val="center"/>
            <w:hideMark/>
          </w:tcPr>
          <w:p w14:paraId="3AA6EBF8" w14:textId="77777777" w:rsidR="004806CB" w:rsidRPr="00442241" w:rsidRDefault="004806CB" w:rsidP="004806CB">
            <w:pPr>
              <w:spacing w:after="0" w:line="240" w:lineRule="auto"/>
              <w:jc w:val="center"/>
              <w:rPr>
                <w:rFonts w:eastAsia="Times New Roman" w:cs="Calibri"/>
                <w:b/>
                <w:bCs/>
                <w:color w:val="000000"/>
                <w:sz w:val="18"/>
                <w:szCs w:val="18"/>
                <w:lang w:eastAsia="el-GR"/>
              </w:rPr>
            </w:pPr>
            <w:r w:rsidRPr="00442241">
              <w:rPr>
                <w:rFonts w:eastAsia="Times New Roman" w:cs="Calibri"/>
                <w:b/>
                <w:bCs/>
                <w:color w:val="000000"/>
                <w:sz w:val="18"/>
                <w:szCs w:val="18"/>
                <w:lang w:eastAsia="el-GR"/>
              </w:rPr>
              <w:t>ΚΩΔΙΚΟΣ ΟΡΓΑΝΟΥ</w:t>
            </w:r>
          </w:p>
        </w:tc>
        <w:tc>
          <w:tcPr>
            <w:tcW w:w="2930" w:type="dxa"/>
            <w:tcBorders>
              <w:top w:val="nil"/>
              <w:left w:val="nil"/>
              <w:bottom w:val="single" w:sz="4" w:space="0" w:color="auto"/>
              <w:right w:val="single" w:sz="4" w:space="0" w:color="auto"/>
            </w:tcBorders>
            <w:shd w:val="clear" w:color="auto" w:fill="auto"/>
            <w:vAlign w:val="center"/>
            <w:hideMark/>
          </w:tcPr>
          <w:p w14:paraId="30B75599" w14:textId="77777777" w:rsidR="004806CB" w:rsidRPr="00442241" w:rsidRDefault="004806CB" w:rsidP="004806CB">
            <w:pPr>
              <w:spacing w:after="0" w:line="240" w:lineRule="auto"/>
              <w:jc w:val="center"/>
              <w:rPr>
                <w:rFonts w:eastAsia="Times New Roman" w:cs="Calibri"/>
                <w:b/>
                <w:bCs/>
                <w:color w:val="000000"/>
                <w:sz w:val="18"/>
                <w:szCs w:val="18"/>
                <w:lang w:eastAsia="el-GR"/>
              </w:rPr>
            </w:pPr>
            <w:r w:rsidRPr="00442241">
              <w:rPr>
                <w:rFonts w:eastAsia="Times New Roman" w:cs="Calibri"/>
                <w:b/>
                <w:bCs/>
                <w:color w:val="000000"/>
                <w:sz w:val="18"/>
                <w:szCs w:val="18"/>
                <w:lang w:eastAsia="el-GR"/>
              </w:rPr>
              <w:t>ΠΕΡΙΓΡΑΦΗ</w:t>
            </w:r>
          </w:p>
        </w:tc>
        <w:tc>
          <w:tcPr>
            <w:tcW w:w="2048" w:type="dxa"/>
            <w:tcBorders>
              <w:top w:val="nil"/>
              <w:left w:val="nil"/>
              <w:bottom w:val="single" w:sz="4" w:space="0" w:color="auto"/>
              <w:right w:val="single" w:sz="4" w:space="0" w:color="auto"/>
            </w:tcBorders>
            <w:shd w:val="clear" w:color="auto" w:fill="auto"/>
            <w:vAlign w:val="center"/>
            <w:hideMark/>
          </w:tcPr>
          <w:p w14:paraId="045B9385" w14:textId="77777777" w:rsidR="004806CB" w:rsidRPr="00442241" w:rsidRDefault="004806CB" w:rsidP="004806CB">
            <w:pPr>
              <w:spacing w:after="0" w:line="240" w:lineRule="auto"/>
              <w:jc w:val="center"/>
              <w:rPr>
                <w:rFonts w:eastAsia="Times New Roman" w:cs="Calibri"/>
                <w:b/>
                <w:bCs/>
                <w:color w:val="000000"/>
                <w:sz w:val="18"/>
                <w:szCs w:val="18"/>
                <w:lang w:eastAsia="el-GR"/>
              </w:rPr>
            </w:pPr>
            <w:r w:rsidRPr="00442241">
              <w:rPr>
                <w:rFonts w:eastAsia="Times New Roman" w:cs="Calibri"/>
                <w:b/>
                <w:bCs/>
                <w:color w:val="000000"/>
                <w:sz w:val="18"/>
                <w:szCs w:val="18"/>
                <w:lang w:eastAsia="el-GR"/>
              </w:rPr>
              <w:t>ΜΟΝΤΕΛΟ</w:t>
            </w:r>
          </w:p>
        </w:tc>
        <w:tc>
          <w:tcPr>
            <w:tcW w:w="4275" w:type="dxa"/>
            <w:tcBorders>
              <w:top w:val="nil"/>
              <w:left w:val="nil"/>
              <w:bottom w:val="single" w:sz="4" w:space="0" w:color="auto"/>
              <w:right w:val="single" w:sz="4" w:space="0" w:color="auto"/>
            </w:tcBorders>
            <w:shd w:val="clear" w:color="auto" w:fill="auto"/>
            <w:vAlign w:val="center"/>
            <w:hideMark/>
          </w:tcPr>
          <w:p w14:paraId="48370CFD" w14:textId="77777777" w:rsidR="004806CB" w:rsidRPr="00442241" w:rsidRDefault="004806CB" w:rsidP="004806CB">
            <w:pPr>
              <w:spacing w:after="0" w:line="240" w:lineRule="auto"/>
              <w:jc w:val="center"/>
              <w:rPr>
                <w:rFonts w:eastAsia="Times New Roman" w:cs="Calibri"/>
                <w:b/>
                <w:bCs/>
                <w:color w:val="000000"/>
                <w:sz w:val="18"/>
                <w:szCs w:val="18"/>
                <w:lang w:eastAsia="el-GR"/>
              </w:rPr>
            </w:pPr>
            <w:r w:rsidRPr="00442241">
              <w:rPr>
                <w:rFonts w:eastAsia="Times New Roman" w:cs="Calibri"/>
                <w:b/>
                <w:bCs/>
                <w:color w:val="000000"/>
                <w:sz w:val="18"/>
                <w:szCs w:val="18"/>
                <w:lang w:eastAsia="el-GR"/>
              </w:rPr>
              <w:t>ΕΡΓΑΣΙΑ / ΔΙΑΚΡΙΒΩΣΗ / ΕΛΕΓΧΟΣ</w:t>
            </w:r>
          </w:p>
        </w:tc>
        <w:tc>
          <w:tcPr>
            <w:tcW w:w="2552" w:type="dxa"/>
            <w:tcBorders>
              <w:top w:val="nil"/>
              <w:left w:val="nil"/>
              <w:bottom w:val="single" w:sz="4" w:space="0" w:color="auto"/>
              <w:right w:val="single" w:sz="4" w:space="0" w:color="auto"/>
            </w:tcBorders>
            <w:shd w:val="clear" w:color="auto" w:fill="auto"/>
            <w:vAlign w:val="center"/>
            <w:hideMark/>
          </w:tcPr>
          <w:p w14:paraId="02FA1E2E" w14:textId="77777777" w:rsidR="004806CB" w:rsidRPr="00442241" w:rsidRDefault="004806CB" w:rsidP="004806CB">
            <w:pPr>
              <w:spacing w:after="0" w:line="240" w:lineRule="auto"/>
              <w:jc w:val="center"/>
              <w:rPr>
                <w:rFonts w:eastAsia="Times New Roman" w:cs="Calibri"/>
                <w:b/>
                <w:bCs/>
                <w:color w:val="000000"/>
                <w:sz w:val="18"/>
                <w:szCs w:val="18"/>
                <w:lang w:eastAsia="el-GR"/>
              </w:rPr>
            </w:pPr>
            <w:r w:rsidRPr="00442241">
              <w:rPr>
                <w:rFonts w:eastAsia="Times New Roman" w:cs="Calibri"/>
                <w:b/>
                <w:bCs/>
                <w:color w:val="000000"/>
                <w:sz w:val="18"/>
                <w:szCs w:val="18"/>
                <w:lang w:eastAsia="el-GR"/>
              </w:rPr>
              <w:t>ΥΠΗΡΕΣΙΑ</w:t>
            </w:r>
          </w:p>
        </w:tc>
      </w:tr>
      <w:tr w:rsidR="004806CB" w:rsidRPr="00442241" w14:paraId="76A3AAA6" w14:textId="77777777" w:rsidTr="00442241">
        <w:trPr>
          <w:trHeight w:val="6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14:paraId="3A218AEC" w14:textId="77777777" w:rsidR="004806CB" w:rsidRPr="00442241" w:rsidRDefault="004806CB" w:rsidP="004806CB">
            <w:pPr>
              <w:spacing w:after="0" w:line="240" w:lineRule="auto"/>
              <w:jc w:val="center"/>
              <w:rPr>
                <w:rFonts w:eastAsia="Times New Roman" w:cs="Calibri"/>
                <w:color w:val="000000"/>
                <w:sz w:val="18"/>
                <w:szCs w:val="18"/>
                <w:lang w:eastAsia="el-GR"/>
              </w:rPr>
            </w:pPr>
            <w:r w:rsidRPr="00442241">
              <w:rPr>
                <w:rFonts w:eastAsia="Times New Roman" w:cs="Calibri"/>
                <w:color w:val="000000"/>
                <w:sz w:val="18"/>
                <w:szCs w:val="18"/>
                <w:lang w:eastAsia="el-GR"/>
              </w:rPr>
              <w:t>1</w:t>
            </w:r>
          </w:p>
        </w:tc>
        <w:tc>
          <w:tcPr>
            <w:tcW w:w="2213" w:type="dxa"/>
            <w:tcBorders>
              <w:top w:val="nil"/>
              <w:left w:val="nil"/>
              <w:bottom w:val="single" w:sz="4" w:space="0" w:color="auto"/>
              <w:right w:val="single" w:sz="4" w:space="0" w:color="auto"/>
            </w:tcBorders>
            <w:shd w:val="clear" w:color="auto" w:fill="auto"/>
            <w:vAlign w:val="center"/>
            <w:hideMark/>
          </w:tcPr>
          <w:p w14:paraId="33DB5D19" w14:textId="77777777" w:rsidR="004806CB" w:rsidRPr="00442241" w:rsidRDefault="004806CB" w:rsidP="004806CB">
            <w:pPr>
              <w:spacing w:after="0" w:line="240" w:lineRule="auto"/>
              <w:jc w:val="center"/>
              <w:rPr>
                <w:rFonts w:eastAsia="Times New Roman" w:cs="Calibri"/>
                <w:sz w:val="18"/>
                <w:szCs w:val="18"/>
                <w:lang w:eastAsia="el-GR"/>
              </w:rPr>
            </w:pPr>
            <w:r w:rsidRPr="00442241">
              <w:rPr>
                <w:rFonts w:eastAsia="Times New Roman" w:cs="Calibri"/>
                <w:sz w:val="18"/>
                <w:szCs w:val="18"/>
                <w:lang w:eastAsia="el-GR"/>
              </w:rPr>
              <w:t xml:space="preserve">39UVF 01 </w:t>
            </w:r>
          </w:p>
        </w:tc>
        <w:tc>
          <w:tcPr>
            <w:tcW w:w="2930" w:type="dxa"/>
            <w:tcBorders>
              <w:top w:val="nil"/>
              <w:left w:val="nil"/>
              <w:bottom w:val="single" w:sz="4" w:space="0" w:color="auto"/>
              <w:right w:val="single" w:sz="4" w:space="0" w:color="auto"/>
            </w:tcBorders>
            <w:shd w:val="clear" w:color="auto" w:fill="auto"/>
            <w:vAlign w:val="center"/>
            <w:hideMark/>
          </w:tcPr>
          <w:p w14:paraId="018F4800" w14:textId="77777777" w:rsidR="004806CB" w:rsidRPr="00442241" w:rsidRDefault="004806CB" w:rsidP="004806CB">
            <w:pPr>
              <w:spacing w:after="0" w:line="240" w:lineRule="auto"/>
              <w:jc w:val="center"/>
              <w:rPr>
                <w:rFonts w:eastAsia="Times New Roman" w:cs="Calibri"/>
                <w:sz w:val="18"/>
                <w:szCs w:val="18"/>
                <w:lang w:eastAsia="el-GR"/>
              </w:rPr>
            </w:pPr>
            <w:r w:rsidRPr="00442241">
              <w:rPr>
                <w:rFonts w:eastAsia="Times New Roman" w:cs="Calibri"/>
                <w:sz w:val="18"/>
                <w:szCs w:val="18"/>
                <w:lang w:eastAsia="el-GR"/>
              </w:rPr>
              <w:t xml:space="preserve">Συσκευή προσδιορισμού θείου με UV Fluorescence </w:t>
            </w:r>
          </w:p>
        </w:tc>
        <w:tc>
          <w:tcPr>
            <w:tcW w:w="2048" w:type="dxa"/>
            <w:tcBorders>
              <w:top w:val="nil"/>
              <w:left w:val="nil"/>
              <w:bottom w:val="single" w:sz="4" w:space="0" w:color="auto"/>
              <w:right w:val="single" w:sz="4" w:space="0" w:color="auto"/>
            </w:tcBorders>
            <w:shd w:val="clear" w:color="auto" w:fill="auto"/>
            <w:vAlign w:val="center"/>
            <w:hideMark/>
          </w:tcPr>
          <w:p w14:paraId="70C9D926" w14:textId="77777777" w:rsidR="004806CB" w:rsidRPr="00442241" w:rsidRDefault="004806CB" w:rsidP="004806CB">
            <w:pPr>
              <w:spacing w:after="0" w:line="240" w:lineRule="auto"/>
              <w:jc w:val="center"/>
              <w:rPr>
                <w:rFonts w:eastAsia="Times New Roman" w:cs="Calibri"/>
                <w:sz w:val="18"/>
                <w:szCs w:val="18"/>
                <w:lang w:eastAsia="el-GR"/>
              </w:rPr>
            </w:pPr>
            <w:r w:rsidRPr="00442241">
              <w:rPr>
                <w:rFonts w:eastAsia="Times New Roman" w:cs="Calibri"/>
                <w:sz w:val="18"/>
                <w:szCs w:val="18"/>
                <w:lang w:eastAsia="el-GR"/>
              </w:rPr>
              <w:t>JENA-EA 3100</w:t>
            </w:r>
          </w:p>
        </w:tc>
        <w:tc>
          <w:tcPr>
            <w:tcW w:w="4275" w:type="dxa"/>
            <w:tcBorders>
              <w:top w:val="nil"/>
              <w:left w:val="nil"/>
              <w:bottom w:val="single" w:sz="4" w:space="0" w:color="auto"/>
              <w:right w:val="single" w:sz="4" w:space="0" w:color="auto"/>
            </w:tcBorders>
            <w:shd w:val="clear" w:color="auto" w:fill="auto"/>
            <w:vAlign w:val="center"/>
            <w:hideMark/>
          </w:tcPr>
          <w:p w14:paraId="0A9C8D02" w14:textId="77777777" w:rsidR="004806CB" w:rsidRPr="00442241" w:rsidRDefault="004806CB" w:rsidP="004806CB">
            <w:pPr>
              <w:spacing w:after="0" w:line="240" w:lineRule="auto"/>
              <w:jc w:val="center"/>
              <w:rPr>
                <w:rFonts w:eastAsia="Times New Roman" w:cs="Calibri"/>
                <w:sz w:val="18"/>
                <w:szCs w:val="18"/>
                <w:lang w:eastAsia="el-GR"/>
              </w:rPr>
            </w:pPr>
            <w:r w:rsidRPr="00442241">
              <w:rPr>
                <w:rFonts w:eastAsia="Times New Roman" w:cs="Calibri"/>
                <w:sz w:val="18"/>
                <w:szCs w:val="18"/>
                <w:lang w:eastAsia="el-GR"/>
              </w:rPr>
              <w:t>Θερμοκρασία φούρνου (~1050</w:t>
            </w:r>
            <w:r w:rsidRPr="00442241">
              <w:rPr>
                <w:rFonts w:eastAsia="Times New Roman" w:cs="Calibri"/>
                <w:sz w:val="18"/>
                <w:szCs w:val="18"/>
                <w:vertAlign w:val="superscript"/>
                <w:lang w:eastAsia="el-GR"/>
              </w:rPr>
              <w:t>o</w:t>
            </w:r>
            <w:r w:rsidRPr="00442241">
              <w:rPr>
                <w:rFonts w:eastAsia="Times New Roman" w:cs="Calibri"/>
                <w:sz w:val="18"/>
                <w:szCs w:val="18"/>
                <w:lang w:eastAsia="el-GR"/>
              </w:rPr>
              <w:t>C )</w:t>
            </w:r>
          </w:p>
        </w:tc>
        <w:tc>
          <w:tcPr>
            <w:tcW w:w="2552" w:type="dxa"/>
            <w:tcBorders>
              <w:top w:val="nil"/>
              <w:left w:val="nil"/>
              <w:bottom w:val="single" w:sz="4" w:space="0" w:color="auto"/>
              <w:right w:val="single" w:sz="4" w:space="0" w:color="auto"/>
            </w:tcBorders>
            <w:shd w:val="clear" w:color="auto" w:fill="auto"/>
            <w:vAlign w:val="center"/>
            <w:hideMark/>
          </w:tcPr>
          <w:p w14:paraId="32DA2AAB" w14:textId="77777777" w:rsidR="004806CB" w:rsidRPr="00442241" w:rsidRDefault="004806CB" w:rsidP="004806CB">
            <w:pPr>
              <w:spacing w:after="0" w:line="240" w:lineRule="auto"/>
              <w:jc w:val="center"/>
              <w:rPr>
                <w:rFonts w:eastAsia="Times New Roman" w:cs="Calibri"/>
                <w:sz w:val="18"/>
                <w:szCs w:val="18"/>
                <w:lang w:eastAsia="el-GR"/>
              </w:rPr>
            </w:pPr>
            <w:r w:rsidRPr="00442241">
              <w:rPr>
                <w:rFonts w:eastAsia="Times New Roman" w:cs="Calibri"/>
                <w:sz w:val="18"/>
                <w:szCs w:val="18"/>
                <w:lang w:eastAsia="el-GR"/>
              </w:rPr>
              <w:t>Χ.Υ. ΚΕΝΤΡΙΚΗΣ ΜΑΚΕΔΟΝΙΑΣ (ΘΕΣΣΑΛΟΝΙΚΗ)</w:t>
            </w:r>
          </w:p>
        </w:tc>
      </w:tr>
    </w:tbl>
    <w:p w14:paraId="448438C0" w14:textId="48FD7027" w:rsidR="00D62C10" w:rsidRPr="00A93849" w:rsidRDefault="00D62C10" w:rsidP="00430877">
      <w:pPr>
        <w:tabs>
          <w:tab w:val="left" w:pos="3855"/>
        </w:tabs>
        <w:jc w:val="both"/>
        <w:rPr>
          <w:rFonts w:eastAsia="Tahoma" w:cs="Tahoma"/>
          <w:b/>
          <w:sz w:val="10"/>
          <w:szCs w:val="10"/>
        </w:rPr>
      </w:pPr>
    </w:p>
    <w:tbl>
      <w:tblPr>
        <w:tblW w:w="14596" w:type="dxa"/>
        <w:tblLook w:val="04A0" w:firstRow="1" w:lastRow="0" w:firstColumn="1" w:lastColumn="0" w:noHBand="0" w:noVBand="1"/>
      </w:tblPr>
      <w:tblGrid>
        <w:gridCol w:w="545"/>
        <w:gridCol w:w="1293"/>
        <w:gridCol w:w="1985"/>
        <w:gridCol w:w="2409"/>
        <w:gridCol w:w="4324"/>
        <w:gridCol w:w="1488"/>
        <w:gridCol w:w="2552"/>
      </w:tblGrid>
      <w:tr w:rsidR="002A0C48" w:rsidRPr="00442241" w14:paraId="310666F3" w14:textId="77777777" w:rsidTr="002A0C48">
        <w:trPr>
          <w:trHeight w:val="300"/>
        </w:trPr>
        <w:tc>
          <w:tcPr>
            <w:tcW w:w="14596"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C1CDF2" w14:textId="77777777" w:rsidR="002A0C48" w:rsidRPr="00442241" w:rsidRDefault="002A0C48" w:rsidP="002A0C48">
            <w:pPr>
              <w:spacing w:after="0" w:line="240" w:lineRule="auto"/>
              <w:jc w:val="center"/>
              <w:rPr>
                <w:rFonts w:eastAsia="Times New Roman" w:cs="Calibri"/>
                <w:b/>
                <w:bCs/>
                <w:color w:val="000000"/>
                <w:sz w:val="18"/>
                <w:szCs w:val="18"/>
                <w:lang w:eastAsia="el-GR"/>
              </w:rPr>
            </w:pPr>
            <w:r w:rsidRPr="00442241">
              <w:rPr>
                <w:rFonts w:eastAsia="Times New Roman" w:cs="Calibri"/>
                <w:b/>
                <w:bCs/>
                <w:color w:val="000000"/>
                <w:sz w:val="18"/>
                <w:szCs w:val="18"/>
                <w:lang w:eastAsia="el-GR"/>
              </w:rPr>
              <w:lastRenderedPageBreak/>
              <w:t>ΤΜΗΜΑ  ΣΤ6: ΣΥΣΚΕΥΕΣ ΜΕΤΡΗΣΗΣ ΟΠΤΙΚΩΝ ΙΔΙΟΤΗΤΩΝ ΚΑΙ ΕΠΙΠΕΔΟΤΗΤΑΣ ΧΑΡΤΙΟΥ</w:t>
            </w:r>
          </w:p>
        </w:tc>
      </w:tr>
      <w:tr w:rsidR="002A0C48" w:rsidRPr="00442241" w14:paraId="05F81402" w14:textId="77777777" w:rsidTr="002A0C48">
        <w:trPr>
          <w:trHeight w:val="300"/>
        </w:trPr>
        <w:tc>
          <w:tcPr>
            <w:tcW w:w="12044"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DA84E4B" w14:textId="77777777" w:rsidR="002A0C48" w:rsidRPr="00442241" w:rsidRDefault="002A0C48" w:rsidP="002A0C48">
            <w:pPr>
              <w:spacing w:after="0" w:line="240" w:lineRule="auto"/>
              <w:jc w:val="center"/>
              <w:rPr>
                <w:rFonts w:eastAsia="Times New Roman" w:cs="Calibri"/>
                <w:b/>
                <w:bCs/>
                <w:color w:val="000000"/>
                <w:sz w:val="18"/>
                <w:szCs w:val="18"/>
                <w:lang w:eastAsia="el-GR"/>
              </w:rPr>
            </w:pPr>
            <w:r w:rsidRPr="00442241">
              <w:rPr>
                <w:rFonts w:eastAsia="Times New Roman" w:cs="Calibri"/>
                <w:b/>
                <w:bCs/>
                <w:color w:val="000000"/>
                <w:sz w:val="18"/>
                <w:szCs w:val="18"/>
                <w:lang w:eastAsia="el-GR"/>
              </w:rPr>
              <w:t>ΠΡΟΫΠΟΛΟΓΙΣΜΟΣ ΧΩΡΙΣ Φ.Π.Α. (€)</w:t>
            </w:r>
          </w:p>
        </w:tc>
        <w:tc>
          <w:tcPr>
            <w:tcW w:w="2552" w:type="dxa"/>
            <w:tcBorders>
              <w:top w:val="nil"/>
              <w:left w:val="nil"/>
              <w:bottom w:val="single" w:sz="4" w:space="0" w:color="auto"/>
              <w:right w:val="single" w:sz="4" w:space="0" w:color="auto"/>
            </w:tcBorders>
            <w:shd w:val="clear" w:color="auto" w:fill="auto"/>
            <w:noWrap/>
            <w:vAlign w:val="center"/>
            <w:hideMark/>
          </w:tcPr>
          <w:p w14:paraId="1CD0812B" w14:textId="77777777" w:rsidR="002A0C48" w:rsidRPr="00442241" w:rsidRDefault="002A0C48" w:rsidP="002A0C48">
            <w:pPr>
              <w:spacing w:after="0" w:line="240" w:lineRule="auto"/>
              <w:jc w:val="center"/>
              <w:rPr>
                <w:rFonts w:eastAsia="Times New Roman" w:cs="Calibri"/>
                <w:b/>
                <w:bCs/>
                <w:color w:val="000000"/>
                <w:sz w:val="18"/>
                <w:szCs w:val="18"/>
                <w:lang w:eastAsia="el-GR"/>
              </w:rPr>
            </w:pPr>
            <w:r w:rsidRPr="00442241">
              <w:rPr>
                <w:rFonts w:eastAsia="Times New Roman" w:cs="Calibri"/>
                <w:b/>
                <w:bCs/>
                <w:color w:val="000000"/>
                <w:sz w:val="18"/>
                <w:szCs w:val="18"/>
                <w:lang w:eastAsia="el-GR"/>
              </w:rPr>
              <w:t>6.450,00 €</w:t>
            </w:r>
          </w:p>
        </w:tc>
      </w:tr>
      <w:tr w:rsidR="002A0C48" w:rsidRPr="00442241" w14:paraId="3082AE8D" w14:textId="77777777" w:rsidTr="002A0C48">
        <w:trPr>
          <w:trHeight w:val="300"/>
        </w:trPr>
        <w:tc>
          <w:tcPr>
            <w:tcW w:w="12044"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9244BD9" w14:textId="77777777" w:rsidR="002A0C48" w:rsidRPr="00442241" w:rsidRDefault="002A0C48" w:rsidP="002A0C48">
            <w:pPr>
              <w:spacing w:after="0" w:line="240" w:lineRule="auto"/>
              <w:jc w:val="center"/>
              <w:rPr>
                <w:rFonts w:eastAsia="Times New Roman" w:cs="Calibri"/>
                <w:b/>
                <w:bCs/>
                <w:color w:val="000000"/>
                <w:sz w:val="18"/>
                <w:szCs w:val="18"/>
                <w:lang w:eastAsia="el-GR"/>
              </w:rPr>
            </w:pPr>
            <w:r w:rsidRPr="00442241">
              <w:rPr>
                <w:rFonts w:eastAsia="Times New Roman" w:cs="Calibri"/>
                <w:b/>
                <w:bCs/>
                <w:color w:val="000000"/>
                <w:sz w:val="18"/>
                <w:szCs w:val="18"/>
                <w:lang w:eastAsia="el-GR"/>
              </w:rPr>
              <w:t>ΠΡΟΫΠΟΛΟΓΙΣΜΟΣ ΜΕ Φ.Π.Α. (€)</w:t>
            </w:r>
          </w:p>
        </w:tc>
        <w:tc>
          <w:tcPr>
            <w:tcW w:w="2552" w:type="dxa"/>
            <w:tcBorders>
              <w:top w:val="nil"/>
              <w:left w:val="nil"/>
              <w:bottom w:val="single" w:sz="4" w:space="0" w:color="auto"/>
              <w:right w:val="single" w:sz="4" w:space="0" w:color="auto"/>
            </w:tcBorders>
            <w:shd w:val="clear" w:color="auto" w:fill="auto"/>
            <w:noWrap/>
            <w:vAlign w:val="center"/>
            <w:hideMark/>
          </w:tcPr>
          <w:p w14:paraId="207E8360" w14:textId="77777777" w:rsidR="002A0C48" w:rsidRPr="00442241" w:rsidRDefault="002A0C48" w:rsidP="002A0C48">
            <w:pPr>
              <w:spacing w:after="0" w:line="240" w:lineRule="auto"/>
              <w:jc w:val="center"/>
              <w:rPr>
                <w:rFonts w:eastAsia="Times New Roman" w:cs="Calibri"/>
                <w:b/>
                <w:bCs/>
                <w:color w:val="000000"/>
                <w:sz w:val="18"/>
                <w:szCs w:val="18"/>
                <w:lang w:eastAsia="el-GR"/>
              </w:rPr>
            </w:pPr>
            <w:r w:rsidRPr="00442241">
              <w:rPr>
                <w:rFonts w:eastAsia="Times New Roman" w:cs="Calibri"/>
                <w:b/>
                <w:bCs/>
                <w:color w:val="000000"/>
                <w:sz w:val="18"/>
                <w:szCs w:val="18"/>
                <w:lang w:eastAsia="el-GR"/>
              </w:rPr>
              <w:t>7.998,00 €</w:t>
            </w:r>
          </w:p>
        </w:tc>
      </w:tr>
      <w:tr w:rsidR="002A0C48" w:rsidRPr="00442241" w14:paraId="6453A2BE" w14:textId="77777777" w:rsidTr="00442241">
        <w:trPr>
          <w:trHeight w:val="6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206F254D" w14:textId="77777777" w:rsidR="002A0C48" w:rsidRPr="00442241" w:rsidRDefault="002A0C48" w:rsidP="002A0C48">
            <w:pPr>
              <w:spacing w:after="0" w:line="240" w:lineRule="auto"/>
              <w:jc w:val="center"/>
              <w:rPr>
                <w:rFonts w:eastAsia="Times New Roman" w:cs="Calibri"/>
                <w:b/>
                <w:bCs/>
                <w:color w:val="000000"/>
                <w:sz w:val="18"/>
                <w:szCs w:val="18"/>
                <w:lang w:eastAsia="el-GR"/>
              </w:rPr>
            </w:pPr>
            <w:r w:rsidRPr="00442241">
              <w:rPr>
                <w:rFonts w:eastAsia="Times New Roman" w:cs="Calibri"/>
                <w:b/>
                <w:bCs/>
                <w:color w:val="000000"/>
                <w:sz w:val="18"/>
                <w:szCs w:val="18"/>
                <w:lang w:eastAsia="el-GR"/>
              </w:rPr>
              <w:t>Α/Α</w:t>
            </w:r>
          </w:p>
        </w:tc>
        <w:tc>
          <w:tcPr>
            <w:tcW w:w="1293" w:type="dxa"/>
            <w:tcBorders>
              <w:top w:val="nil"/>
              <w:left w:val="nil"/>
              <w:bottom w:val="single" w:sz="4" w:space="0" w:color="auto"/>
              <w:right w:val="single" w:sz="4" w:space="0" w:color="auto"/>
            </w:tcBorders>
            <w:shd w:val="clear" w:color="auto" w:fill="auto"/>
            <w:vAlign w:val="center"/>
            <w:hideMark/>
          </w:tcPr>
          <w:p w14:paraId="62F6B8C9" w14:textId="77777777" w:rsidR="002A0C48" w:rsidRPr="00442241" w:rsidRDefault="002A0C48" w:rsidP="002A0C48">
            <w:pPr>
              <w:spacing w:after="0" w:line="240" w:lineRule="auto"/>
              <w:jc w:val="center"/>
              <w:rPr>
                <w:rFonts w:eastAsia="Times New Roman" w:cs="Calibri"/>
                <w:b/>
                <w:bCs/>
                <w:color w:val="000000"/>
                <w:sz w:val="18"/>
                <w:szCs w:val="18"/>
                <w:lang w:eastAsia="el-GR"/>
              </w:rPr>
            </w:pPr>
            <w:r w:rsidRPr="00442241">
              <w:rPr>
                <w:rFonts w:eastAsia="Times New Roman" w:cs="Calibri"/>
                <w:b/>
                <w:bCs/>
                <w:color w:val="000000"/>
                <w:sz w:val="18"/>
                <w:szCs w:val="18"/>
                <w:lang w:eastAsia="el-GR"/>
              </w:rPr>
              <w:t>ΚΩΔΙΚΟΣ ΟΡΓΑΝΟΥ</w:t>
            </w:r>
          </w:p>
        </w:tc>
        <w:tc>
          <w:tcPr>
            <w:tcW w:w="1985" w:type="dxa"/>
            <w:tcBorders>
              <w:top w:val="nil"/>
              <w:left w:val="nil"/>
              <w:bottom w:val="single" w:sz="4" w:space="0" w:color="auto"/>
              <w:right w:val="single" w:sz="4" w:space="0" w:color="auto"/>
            </w:tcBorders>
            <w:shd w:val="clear" w:color="auto" w:fill="auto"/>
            <w:vAlign w:val="center"/>
            <w:hideMark/>
          </w:tcPr>
          <w:p w14:paraId="2E1BF19B" w14:textId="77777777" w:rsidR="002A0C48" w:rsidRPr="00442241" w:rsidRDefault="002A0C48" w:rsidP="002A0C48">
            <w:pPr>
              <w:spacing w:after="0" w:line="240" w:lineRule="auto"/>
              <w:jc w:val="center"/>
              <w:rPr>
                <w:rFonts w:eastAsia="Times New Roman" w:cs="Calibri"/>
                <w:b/>
                <w:bCs/>
                <w:color w:val="000000"/>
                <w:sz w:val="18"/>
                <w:szCs w:val="18"/>
                <w:lang w:eastAsia="el-GR"/>
              </w:rPr>
            </w:pPr>
            <w:r w:rsidRPr="00442241">
              <w:rPr>
                <w:rFonts w:eastAsia="Times New Roman" w:cs="Calibri"/>
                <w:b/>
                <w:bCs/>
                <w:color w:val="000000"/>
                <w:sz w:val="18"/>
                <w:szCs w:val="18"/>
                <w:lang w:eastAsia="el-GR"/>
              </w:rPr>
              <w:t>ΠΕΡΙΓΡΑΦΗ</w:t>
            </w:r>
          </w:p>
        </w:tc>
        <w:tc>
          <w:tcPr>
            <w:tcW w:w="2409" w:type="dxa"/>
            <w:tcBorders>
              <w:top w:val="nil"/>
              <w:left w:val="nil"/>
              <w:bottom w:val="single" w:sz="4" w:space="0" w:color="auto"/>
              <w:right w:val="single" w:sz="4" w:space="0" w:color="auto"/>
            </w:tcBorders>
            <w:shd w:val="clear" w:color="auto" w:fill="auto"/>
            <w:vAlign w:val="center"/>
            <w:hideMark/>
          </w:tcPr>
          <w:p w14:paraId="01108115" w14:textId="77777777" w:rsidR="002A0C48" w:rsidRPr="00442241" w:rsidRDefault="002A0C48" w:rsidP="002A0C48">
            <w:pPr>
              <w:spacing w:after="0" w:line="240" w:lineRule="auto"/>
              <w:jc w:val="center"/>
              <w:rPr>
                <w:rFonts w:eastAsia="Times New Roman" w:cs="Calibri"/>
                <w:b/>
                <w:bCs/>
                <w:color w:val="000000"/>
                <w:sz w:val="18"/>
                <w:szCs w:val="18"/>
                <w:lang w:eastAsia="el-GR"/>
              </w:rPr>
            </w:pPr>
            <w:r w:rsidRPr="00442241">
              <w:rPr>
                <w:rFonts w:eastAsia="Times New Roman" w:cs="Calibri"/>
                <w:b/>
                <w:bCs/>
                <w:color w:val="000000"/>
                <w:sz w:val="18"/>
                <w:szCs w:val="18"/>
                <w:lang w:eastAsia="el-GR"/>
              </w:rPr>
              <w:t>ΜΟΝΤΕΛΟ</w:t>
            </w:r>
          </w:p>
        </w:tc>
        <w:tc>
          <w:tcPr>
            <w:tcW w:w="4324" w:type="dxa"/>
            <w:tcBorders>
              <w:top w:val="nil"/>
              <w:left w:val="nil"/>
              <w:bottom w:val="single" w:sz="4" w:space="0" w:color="auto"/>
              <w:right w:val="single" w:sz="4" w:space="0" w:color="auto"/>
            </w:tcBorders>
            <w:shd w:val="clear" w:color="auto" w:fill="auto"/>
            <w:vAlign w:val="center"/>
            <w:hideMark/>
          </w:tcPr>
          <w:p w14:paraId="7134B7D3" w14:textId="77777777" w:rsidR="002A0C48" w:rsidRPr="00442241" w:rsidRDefault="002A0C48" w:rsidP="002A0C48">
            <w:pPr>
              <w:spacing w:after="0" w:line="240" w:lineRule="auto"/>
              <w:jc w:val="center"/>
              <w:rPr>
                <w:rFonts w:eastAsia="Times New Roman" w:cs="Calibri"/>
                <w:b/>
                <w:bCs/>
                <w:color w:val="000000"/>
                <w:sz w:val="18"/>
                <w:szCs w:val="18"/>
                <w:lang w:eastAsia="el-GR"/>
              </w:rPr>
            </w:pPr>
            <w:r w:rsidRPr="00442241">
              <w:rPr>
                <w:rFonts w:eastAsia="Times New Roman" w:cs="Calibri"/>
                <w:b/>
                <w:bCs/>
                <w:color w:val="000000"/>
                <w:sz w:val="18"/>
                <w:szCs w:val="18"/>
                <w:lang w:eastAsia="el-GR"/>
              </w:rPr>
              <w:t>ΕΡΓΑΣΙΑ / ΔΙΑΚΡΙΒΩΣΗ / ΕΛΕΓΧΟΣ</w:t>
            </w:r>
          </w:p>
        </w:tc>
        <w:tc>
          <w:tcPr>
            <w:tcW w:w="1488" w:type="dxa"/>
            <w:tcBorders>
              <w:top w:val="nil"/>
              <w:left w:val="nil"/>
              <w:bottom w:val="single" w:sz="4" w:space="0" w:color="auto"/>
              <w:right w:val="single" w:sz="4" w:space="0" w:color="auto"/>
            </w:tcBorders>
            <w:shd w:val="clear" w:color="auto" w:fill="auto"/>
            <w:vAlign w:val="center"/>
            <w:hideMark/>
          </w:tcPr>
          <w:p w14:paraId="0E7D1883" w14:textId="77777777" w:rsidR="002A0C48" w:rsidRPr="00442241" w:rsidRDefault="002A0C48" w:rsidP="002A0C48">
            <w:pPr>
              <w:spacing w:after="0" w:line="240" w:lineRule="auto"/>
              <w:jc w:val="center"/>
              <w:rPr>
                <w:rFonts w:eastAsia="Times New Roman" w:cs="Calibri"/>
                <w:b/>
                <w:bCs/>
                <w:color w:val="000000"/>
                <w:sz w:val="18"/>
                <w:szCs w:val="18"/>
                <w:lang w:eastAsia="el-GR"/>
              </w:rPr>
            </w:pPr>
            <w:r w:rsidRPr="00442241">
              <w:rPr>
                <w:rFonts w:eastAsia="Times New Roman" w:cs="Calibri"/>
                <w:b/>
                <w:bCs/>
                <w:color w:val="000000"/>
                <w:sz w:val="18"/>
                <w:szCs w:val="18"/>
                <w:lang w:eastAsia="el-GR"/>
              </w:rPr>
              <w:t>ΠΑΡΑΤΗΡΗΣΕΙΣ</w:t>
            </w:r>
          </w:p>
        </w:tc>
        <w:tc>
          <w:tcPr>
            <w:tcW w:w="2552" w:type="dxa"/>
            <w:tcBorders>
              <w:top w:val="nil"/>
              <w:left w:val="nil"/>
              <w:bottom w:val="single" w:sz="4" w:space="0" w:color="auto"/>
              <w:right w:val="single" w:sz="4" w:space="0" w:color="auto"/>
            </w:tcBorders>
            <w:shd w:val="clear" w:color="auto" w:fill="auto"/>
            <w:vAlign w:val="center"/>
            <w:hideMark/>
          </w:tcPr>
          <w:p w14:paraId="7022062B" w14:textId="77777777" w:rsidR="002A0C48" w:rsidRPr="00442241" w:rsidRDefault="002A0C48" w:rsidP="002A0C48">
            <w:pPr>
              <w:spacing w:after="0" w:line="240" w:lineRule="auto"/>
              <w:jc w:val="center"/>
              <w:rPr>
                <w:rFonts w:eastAsia="Times New Roman" w:cs="Calibri"/>
                <w:b/>
                <w:bCs/>
                <w:color w:val="000000"/>
                <w:sz w:val="18"/>
                <w:szCs w:val="18"/>
                <w:lang w:eastAsia="el-GR"/>
              </w:rPr>
            </w:pPr>
            <w:r w:rsidRPr="00442241">
              <w:rPr>
                <w:rFonts w:eastAsia="Times New Roman" w:cs="Calibri"/>
                <w:b/>
                <w:bCs/>
                <w:color w:val="000000"/>
                <w:sz w:val="18"/>
                <w:szCs w:val="18"/>
                <w:lang w:eastAsia="el-GR"/>
              </w:rPr>
              <w:t>ΥΠΗΡΕΣΙΑ</w:t>
            </w:r>
          </w:p>
        </w:tc>
      </w:tr>
      <w:tr w:rsidR="002A0C48" w:rsidRPr="00442241" w14:paraId="046E604D" w14:textId="77777777" w:rsidTr="002A0C48">
        <w:trPr>
          <w:trHeight w:val="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77974E6D" w14:textId="77777777" w:rsidR="002A0C48" w:rsidRPr="00442241" w:rsidRDefault="002A0C48" w:rsidP="002A0C48">
            <w:pPr>
              <w:spacing w:after="0" w:line="240" w:lineRule="auto"/>
              <w:jc w:val="center"/>
              <w:rPr>
                <w:rFonts w:eastAsia="Times New Roman" w:cs="Calibri"/>
                <w:sz w:val="18"/>
                <w:szCs w:val="18"/>
                <w:lang w:eastAsia="el-GR"/>
              </w:rPr>
            </w:pPr>
            <w:r w:rsidRPr="00442241">
              <w:rPr>
                <w:rFonts w:eastAsia="Times New Roman" w:cs="Calibri"/>
                <w:sz w:val="18"/>
                <w:szCs w:val="18"/>
                <w:lang w:eastAsia="el-GR"/>
              </w:rPr>
              <w:t>1</w:t>
            </w:r>
          </w:p>
        </w:tc>
        <w:tc>
          <w:tcPr>
            <w:tcW w:w="1293" w:type="dxa"/>
            <w:tcBorders>
              <w:top w:val="nil"/>
              <w:left w:val="nil"/>
              <w:bottom w:val="single" w:sz="4" w:space="0" w:color="auto"/>
              <w:right w:val="single" w:sz="4" w:space="0" w:color="auto"/>
            </w:tcBorders>
            <w:shd w:val="clear" w:color="auto" w:fill="auto"/>
            <w:vAlign w:val="center"/>
            <w:hideMark/>
          </w:tcPr>
          <w:p w14:paraId="02A8B206" w14:textId="77777777" w:rsidR="002A0C48" w:rsidRPr="00442241" w:rsidRDefault="002A0C48" w:rsidP="002A0C48">
            <w:pPr>
              <w:spacing w:after="0" w:line="240" w:lineRule="auto"/>
              <w:jc w:val="center"/>
              <w:rPr>
                <w:rFonts w:eastAsia="Times New Roman" w:cs="Calibri"/>
                <w:sz w:val="18"/>
                <w:szCs w:val="18"/>
                <w:lang w:eastAsia="el-GR"/>
              </w:rPr>
            </w:pPr>
            <w:r w:rsidRPr="00442241">
              <w:rPr>
                <w:rFonts w:eastAsia="Times New Roman" w:cs="Calibri"/>
                <w:sz w:val="18"/>
                <w:szCs w:val="18"/>
                <w:lang w:eastAsia="el-GR"/>
              </w:rPr>
              <w:t>13-ΒΙΠ-140</w:t>
            </w:r>
          </w:p>
        </w:tc>
        <w:tc>
          <w:tcPr>
            <w:tcW w:w="1985" w:type="dxa"/>
            <w:tcBorders>
              <w:top w:val="nil"/>
              <w:left w:val="nil"/>
              <w:bottom w:val="single" w:sz="4" w:space="0" w:color="auto"/>
              <w:right w:val="single" w:sz="4" w:space="0" w:color="auto"/>
            </w:tcBorders>
            <w:shd w:val="clear" w:color="auto" w:fill="auto"/>
            <w:vAlign w:val="center"/>
            <w:hideMark/>
          </w:tcPr>
          <w:p w14:paraId="1CC23E90" w14:textId="77777777" w:rsidR="002A0C48" w:rsidRPr="00442241" w:rsidRDefault="002A0C48" w:rsidP="002A0C48">
            <w:pPr>
              <w:spacing w:after="0" w:line="240" w:lineRule="auto"/>
              <w:jc w:val="center"/>
              <w:rPr>
                <w:rFonts w:eastAsia="Times New Roman" w:cs="Calibri"/>
                <w:sz w:val="18"/>
                <w:szCs w:val="18"/>
                <w:lang w:eastAsia="el-GR"/>
              </w:rPr>
            </w:pPr>
            <w:r w:rsidRPr="00442241">
              <w:rPr>
                <w:rFonts w:eastAsia="Times New Roman" w:cs="Calibri"/>
                <w:sz w:val="18"/>
                <w:szCs w:val="18"/>
                <w:lang w:eastAsia="el-GR"/>
              </w:rPr>
              <w:t xml:space="preserve">Συσκευή μέτρησης Οπτικών Ιδιοτήτων Χαρτιού, Frank-PTI </w:t>
            </w:r>
          </w:p>
        </w:tc>
        <w:tc>
          <w:tcPr>
            <w:tcW w:w="2409" w:type="dxa"/>
            <w:tcBorders>
              <w:top w:val="nil"/>
              <w:left w:val="nil"/>
              <w:bottom w:val="single" w:sz="4" w:space="0" w:color="auto"/>
              <w:right w:val="single" w:sz="4" w:space="0" w:color="auto"/>
            </w:tcBorders>
            <w:shd w:val="clear" w:color="auto" w:fill="auto"/>
            <w:vAlign w:val="center"/>
            <w:hideMark/>
          </w:tcPr>
          <w:p w14:paraId="62E6DE7F" w14:textId="77777777" w:rsidR="002A0C48" w:rsidRPr="00442241" w:rsidRDefault="002A0C48" w:rsidP="002A0C48">
            <w:pPr>
              <w:spacing w:after="0" w:line="240" w:lineRule="auto"/>
              <w:jc w:val="center"/>
              <w:rPr>
                <w:rFonts w:eastAsia="Times New Roman" w:cs="Calibri"/>
                <w:sz w:val="18"/>
                <w:szCs w:val="18"/>
                <w:lang w:val="en-US" w:eastAsia="el-GR"/>
              </w:rPr>
            </w:pPr>
            <w:r w:rsidRPr="00442241">
              <w:rPr>
                <w:rFonts w:eastAsia="Times New Roman" w:cs="Calibri"/>
                <w:sz w:val="18"/>
                <w:szCs w:val="18"/>
                <w:lang w:eastAsia="el-GR"/>
              </w:rPr>
              <w:t>Β</w:t>
            </w:r>
            <w:r w:rsidRPr="00442241">
              <w:rPr>
                <w:rFonts w:eastAsia="Times New Roman" w:cs="Calibri"/>
                <w:sz w:val="18"/>
                <w:szCs w:val="18"/>
                <w:lang w:val="en-US" w:eastAsia="el-GR"/>
              </w:rPr>
              <w:t>CMTS M Type 40605 Spectrophotometer CM-3630 FRANK PTI-</w:t>
            </w:r>
          </w:p>
        </w:tc>
        <w:tc>
          <w:tcPr>
            <w:tcW w:w="4324" w:type="dxa"/>
            <w:tcBorders>
              <w:top w:val="nil"/>
              <w:left w:val="nil"/>
              <w:bottom w:val="single" w:sz="4" w:space="0" w:color="auto"/>
              <w:right w:val="single" w:sz="4" w:space="0" w:color="auto"/>
            </w:tcBorders>
            <w:shd w:val="clear" w:color="auto" w:fill="auto"/>
            <w:vAlign w:val="center"/>
            <w:hideMark/>
          </w:tcPr>
          <w:p w14:paraId="4DF2AA38" w14:textId="77777777" w:rsidR="002A0C48" w:rsidRPr="00442241" w:rsidRDefault="002A0C48" w:rsidP="002A0C48">
            <w:pPr>
              <w:spacing w:after="0" w:line="240" w:lineRule="auto"/>
              <w:jc w:val="center"/>
              <w:rPr>
                <w:rFonts w:eastAsia="Times New Roman" w:cs="Calibri"/>
                <w:sz w:val="18"/>
                <w:szCs w:val="18"/>
                <w:lang w:eastAsia="el-GR"/>
              </w:rPr>
            </w:pPr>
            <w:r w:rsidRPr="00442241">
              <w:rPr>
                <w:rFonts w:eastAsia="Times New Roman" w:cs="Calibri"/>
                <w:sz w:val="18"/>
                <w:szCs w:val="18"/>
                <w:lang w:val="en-US" w:eastAsia="el-GR"/>
              </w:rPr>
              <w:br/>
              <w:t>1.</w:t>
            </w:r>
            <w:r w:rsidRPr="00442241">
              <w:rPr>
                <w:rFonts w:eastAsia="Times New Roman" w:cs="Calibri"/>
                <w:sz w:val="18"/>
                <w:szCs w:val="18"/>
                <w:lang w:eastAsia="el-GR"/>
              </w:rPr>
              <w:t>Βαθμονόμηση</w:t>
            </w:r>
            <w:r w:rsidRPr="00442241">
              <w:rPr>
                <w:rFonts w:eastAsia="Times New Roman" w:cs="Calibri"/>
                <w:sz w:val="18"/>
                <w:szCs w:val="18"/>
                <w:lang w:val="en-US" w:eastAsia="el-GR"/>
              </w:rPr>
              <w:t xml:space="preserve"> UV </w:t>
            </w:r>
            <w:proofErr w:type="gramStart"/>
            <w:r w:rsidRPr="00442241">
              <w:rPr>
                <w:rFonts w:eastAsia="Times New Roman" w:cs="Calibri"/>
                <w:sz w:val="18"/>
                <w:szCs w:val="18"/>
                <w:lang w:eastAsia="el-GR"/>
              </w:rPr>
              <w:t>φάσματος</w:t>
            </w:r>
            <w:r w:rsidRPr="00442241">
              <w:rPr>
                <w:rFonts w:eastAsia="Times New Roman" w:cs="Calibri"/>
                <w:sz w:val="18"/>
                <w:szCs w:val="18"/>
                <w:lang w:val="en-US" w:eastAsia="el-GR"/>
              </w:rPr>
              <w:t xml:space="preserve"> :</w:t>
            </w:r>
            <w:proofErr w:type="gramEnd"/>
            <w:r w:rsidRPr="00442241">
              <w:rPr>
                <w:rFonts w:eastAsia="Times New Roman" w:cs="Calibri"/>
                <w:sz w:val="18"/>
                <w:szCs w:val="18"/>
                <w:lang w:val="en-US" w:eastAsia="el-GR"/>
              </w:rPr>
              <w:t xml:space="preserve">  </w:t>
            </w:r>
            <w:r w:rsidRPr="00442241">
              <w:rPr>
                <w:rFonts w:eastAsia="Times New Roman" w:cs="Calibri"/>
                <w:sz w:val="18"/>
                <w:szCs w:val="18"/>
                <w:lang w:eastAsia="el-GR"/>
              </w:rPr>
              <w:t>χάρτινο</w:t>
            </w:r>
            <w:r w:rsidRPr="00442241">
              <w:rPr>
                <w:rFonts w:eastAsia="Times New Roman" w:cs="Calibri"/>
                <w:sz w:val="18"/>
                <w:szCs w:val="18"/>
                <w:lang w:val="en-US" w:eastAsia="el-GR"/>
              </w:rPr>
              <w:t xml:space="preserve"> </w:t>
            </w:r>
            <w:r w:rsidRPr="00442241">
              <w:rPr>
                <w:rFonts w:eastAsia="Times New Roman" w:cs="Calibri"/>
                <w:sz w:val="18"/>
                <w:szCs w:val="18"/>
                <w:lang w:eastAsia="el-GR"/>
              </w:rPr>
              <w:t>πρότυπο</w:t>
            </w:r>
            <w:r w:rsidRPr="00442241">
              <w:rPr>
                <w:rFonts w:eastAsia="Times New Roman" w:cs="Calibri"/>
                <w:sz w:val="18"/>
                <w:szCs w:val="18"/>
                <w:lang w:val="en-US" w:eastAsia="el-GR"/>
              </w:rPr>
              <w:t xml:space="preserve"> </w:t>
            </w:r>
            <w:r w:rsidRPr="00442241">
              <w:rPr>
                <w:rFonts w:eastAsia="Times New Roman" w:cs="Calibri"/>
                <w:sz w:val="18"/>
                <w:szCs w:val="18"/>
                <w:lang w:eastAsia="el-GR"/>
              </w:rPr>
              <w:t>με</w:t>
            </w:r>
            <w:r w:rsidRPr="00442241">
              <w:rPr>
                <w:rFonts w:eastAsia="Times New Roman" w:cs="Calibri"/>
                <w:sz w:val="18"/>
                <w:szCs w:val="18"/>
                <w:lang w:val="en-US" w:eastAsia="el-GR"/>
              </w:rPr>
              <w:t xml:space="preserve"> </w:t>
            </w:r>
            <w:r w:rsidRPr="00442241">
              <w:rPr>
                <w:rFonts w:eastAsia="Times New Roman" w:cs="Calibri"/>
                <w:sz w:val="18"/>
                <w:szCs w:val="18"/>
                <w:lang w:eastAsia="el-GR"/>
              </w:rPr>
              <w:t>κόκκινα</w:t>
            </w:r>
            <w:r w:rsidRPr="00442241">
              <w:rPr>
                <w:rFonts w:eastAsia="Times New Roman" w:cs="Calibri"/>
                <w:sz w:val="18"/>
                <w:szCs w:val="18"/>
                <w:lang w:val="en-US" w:eastAsia="el-GR"/>
              </w:rPr>
              <w:t xml:space="preserve"> </w:t>
            </w:r>
            <w:r w:rsidRPr="00442241">
              <w:rPr>
                <w:rFonts w:eastAsia="Times New Roman" w:cs="Calibri"/>
                <w:sz w:val="18"/>
                <w:szCs w:val="18"/>
                <w:lang w:eastAsia="el-GR"/>
              </w:rPr>
              <w:t>γράμματα</w:t>
            </w:r>
            <w:r w:rsidRPr="00442241">
              <w:rPr>
                <w:rFonts w:eastAsia="Times New Roman" w:cs="Calibri"/>
                <w:sz w:val="18"/>
                <w:szCs w:val="18"/>
                <w:lang w:val="en-US" w:eastAsia="el-GR"/>
              </w:rPr>
              <w:t xml:space="preserve"> Carnet non fluorescent no CNF-082- </w:t>
            </w:r>
            <w:r w:rsidRPr="00442241">
              <w:rPr>
                <w:rFonts w:eastAsia="Times New Roman" w:cs="Calibri"/>
                <w:sz w:val="18"/>
                <w:szCs w:val="18"/>
                <w:lang w:eastAsia="el-GR"/>
              </w:rPr>
              <w:t>χάρτινο</w:t>
            </w:r>
            <w:r w:rsidRPr="00442241">
              <w:rPr>
                <w:rFonts w:eastAsia="Times New Roman" w:cs="Calibri"/>
                <w:sz w:val="18"/>
                <w:szCs w:val="18"/>
                <w:lang w:val="en-US" w:eastAsia="el-GR"/>
              </w:rPr>
              <w:t xml:space="preserve"> </w:t>
            </w:r>
            <w:r w:rsidRPr="00442241">
              <w:rPr>
                <w:rFonts w:eastAsia="Times New Roman" w:cs="Calibri"/>
                <w:sz w:val="18"/>
                <w:szCs w:val="18"/>
                <w:lang w:eastAsia="el-GR"/>
              </w:rPr>
              <w:t>πρότυπο</w:t>
            </w:r>
            <w:r w:rsidRPr="00442241">
              <w:rPr>
                <w:rFonts w:eastAsia="Times New Roman" w:cs="Calibri"/>
                <w:sz w:val="18"/>
                <w:szCs w:val="18"/>
                <w:lang w:val="en-US" w:eastAsia="el-GR"/>
              </w:rPr>
              <w:t xml:space="preserve"> </w:t>
            </w:r>
            <w:r w:rsidRPr="00442241">
              <w:rPr>
                <w:rFonts w:eastAsia="Times New Roman" w:cs="Calibri"/>
                <w:sz w:val="18"/>
                <w:szCs w:val="18"/>
                <w:lang w:eastAsia="el-GR"/>
              </w:rPr>
              <w:t>με</w:t>
            </w:r>
            <w:r w:rsidRPr="00442241">
              <w:rPr>
                <w:rFonts w:eastAsia="Times New Roman" w:cs="Calibri"/>
                <w:sz w:val="18"/>
                <w:szCs w:val="18"/>
                <w:lang w:val="en-US" w:eastAsia="el-GR"/>
              </w:rPr>
              <w:t xml:space="preserve"> </w:t>
            </w:r>
            <w:r w:rsidRPr="00442241">
              <w:rPr>
                <w:rFonts w:eastAsia="Times New Roman" w:cs="Calibri"/>
                <w:sz w:val="18"/>
                <w:szCs w:val="18"/>
                <w:lang w:eastAsia="el-GR"/>
              </w:rPr>
              <w:t>γκρι</w:t>
            </w:r>
            <w:r w:rsidRPr="00442241">
              <w:rPr>
                <w:rFonts w:eastAsia="Times New Roman" w:cs="Calibri"/>
                <w:sz w:val="18"/>
                <w:szCs w:val="18"/>
                <w:lang w:val="en-US" w:eastAsia="el-GR"/>
              </w:rPr>
              <w:t xml:space="preserve"> </w:t>
            </w:r>
            <w:r w:rsidRPr="00442241">
              <w:rPr>
                <w:rFonts w:eastAsia="Times New Roman" w:cs="Calibri"/>
                <w:sz w:val="18"/>
                <w:szCs w:val="18"/>
                <w:lang w:eastAsia="el-GR"/>
              </w:rPr>
              <w:t>γράμματα</w:t>
            </w:r>
            <w:r w:rsidRPr="00442241">
              <w:rPr>
                <w:rFonts w:eastAsia="Times New Roman" w:cs="Calibri"/>
                <w:sz w:val="18"/>
                <w:szCs w:val="18"/>
                <w:lang w:val="en-US" w:eastAsia="el-GR"/>
              </w:rPr>
              <w:t xml:space="preserve"> Carnet fluorescent no CF-082, </w:t>
            </w:r>
            <w:r w:rsidRPr="00442241">
              <w:rPr>
                <w:rFonts w:eastAsia="Times New Roman" w:cs="Calibri"/>
                <w:sz w:val="18"/>
                <w:szCs w:val="18"/>
                <w:lang w:eastAsia="el-GR"/>
              </w:rPr>
              <w:t>για</w:t>
            </w:r>
            <w:r w:rsidRPr="00442241">
              <w:rPr>
                <w:rFonts w:eastAsia="Times New Roman" w:cs="Calibri"/>
                <w:sz w:val="18"/>
                <w:szCs w:val="18"/>
                <w:lang w:val="en-US" w:eastAsia="el-GR"/>
              </w:rPr>
              <w:t xml:space="preserve"> </w:t>
            </w:r>
            <w:r w:rsidRPr="00442241">
              <w:rPr>
                <w:rFonts w:eastAsia="Times New Roman" w:cs="Calibri"/>
                <w:sz w:val="18"/>
                <w:szCs w:val="18"/>
                <w:lang w:eastAsia="el-GR"/>
              </w:rPr>
              <w:t>την</w:t>
            </w:r>
            <w:r w:rsidRPr="00442241">
              <w:rPr>
                <w:rFonts w:eastAsia="Times New Roman" w:cs="Calibri"/>
                <w:sz w:val="18"/>
                <w:szCs w:val="18"/>
                <w:lang w:val="en-US" w:eastAsia="el-GR"/>
              </w:rPr>
              <w:t xml:space="preserve"> </w:t>
            </w:r>
            <w:r w:rsidRPr="00442241">
              <w:rPr>
                <w:rFonts w:eastAsia="Times New Roman" w:cs="Calibri"/>
                <w:sz w:val="18"/>
                <w:szCs w:val="18"/>
                <w:lang w:eastAsia="el-GR"/>
              </w:rPr>
              <w:t>βαθμονόμηση</w:t>
            </w:r>
            <w:r w:rsidRPr="00442241">
              <w:rPr>
                <w:rFonts w:eastAsia="Times New Roman" w:cs="Calibri"/>
                <w:sz w:val="18"/>
                <w:szCs w:val="18"/>
                <w:lang w:val="en-US" w:eastAsia="el-GR"/>
              </w:rPr>
              <w:t xml:space="preserve"> </w:t>
            </w:r>
            <w:r w:rsidRPr="00442241">
              <w:rPr>
                <w:rFonts w:eastAsia="Times New Roman" w:cs="Calibri"/>
                <w:sz w:val="18"/>
                <w:szCs w:val="18"/>
                <w:lang w:eastAsia="el-GR"/>
              </w:rPr>
              <w:t>του</w:t>
            </w:r>
            <w:r w:rsidRPr="00442241">
              <w:rPr>
                <w:rFonts w:eastAsia="Times New Roman" w:cs="Calibri"/>
                <w:sz w:val="18"/>
                <w:szCs w:val="18"/>
                <w:lang w:val="en-US" w:eastAsia="el-GR"/>
              </w:rPr>
              <w:t xml:space="preserve"> UV                                                                                                                      2. </w:t>
            </w:r>
            <w:r w:rsidRPr="00442241">
              <w:rPr>
                <w:rFonts w:eastAsia="Times New Roman" w:cs="Calibri"/>
                <w:sz w:val="18"/>
                <w:szCs w:val="18"/>
                <w:lang w:eastAsia="el-GR"/>
              </w:rPr>
              <w:t>Reflectance (R%): έλεγχος  της Black trap και του λευκού πλακιδίου με κωδικό #20286101#, με τα οποία κάνουμε την βαθμονόμηση της Reflectance R</w:t>
            </w:r>
          </w:p>
        </w:tc>
        <w:tc>
          <w:tcPr>
            <w:tcW w:w="1488" w:type="dxa"/>
            <w:tcBorders>
              <w:top w:val="nil"/>
              <w:left w:val="nil"/>
              <w:bottom w:val="single" w:sz="4" w:space="0" w:color="auto"/>
              <w:right w:val="single" w:sz="4" w:space="0" w:color="auto"/>
            </w:tcBorders>
            <w:shd w:val="clear" w:color="auto" w:fill="auto"/>
            <w:vAlign w:val="center"/>
            <w:hideMark/>
          </w:tcPr>
          <w:p w14:paraId="7178F863" w14:textId="77777777" w:rsidR="002A0C48" w:rsidRPr="00442241" w:rsidRDefault="002A0C48" w:rsidP="002A0C48">
            <w:pPr>
              <w:spacing w:after="0" w:line="240" w:lineRule="auto"/>
              <w:jc w:val="center"/>
              <w:rPr>
                <w:rFonts w:eastAsia="Times New Roman" w:cs="Calibri"/>
                <w:sz w:val="18"/>
                <w:szCs w:val="18"/>
                <w:lang w:eastAsia="el-GR"/>
              </w:rPr>
            </w:pPr>
            <w:r w:rsidRPr="00442241">
              <w:rPr>
                <w:rFonts w:eastAsia="Times New Roman" w:cs="Calibri"/>
                <w:sz w:val="18"/>
                <w:szCs w:val="18"/>
                <w:lang w:eastAsia="el-GR"/>
              </w:rPr>
              <w:t>Σύμφωνα με το ISO 2469</w:t>
            </w:r>
          </w:p>
        </w:tc>
        <w:tc>
          <w:tcPr>
            <w:tcW w:w="2552" w:type="dxa"/>
            <w:tcBorders>
              <w:top w:val="nil"/>
              <w:left w:val="nil"/>
              <w:bottom w:val="single" w:sz="4" w:space="0" w:color="auto"/>
              <w:right w:val="single" w:sz="4" w:space="0" w:color="auto"/>
            </w:tcBorders>
            <w:shd w:val="clear" w:color="auto" w:fill="auto"/>
            <w:vAlign w:val="center"/>
            <w:hideMark/>
          </w:tcPr>
          <w:p w14:paraId="48DDEA32" w14:textId="77777777" w:rsidR="002A0C48" w:rsidRPr="00442241" w:rsidRDefault="002A0C48" w:rsidP="002A0C48">
            <w:pPr>
              <w:spacing w:after="0" w:line="240" w:lineRule="auto"/>
              <w:jc w:val="center"/>
              <w:rPr>
                <w:rFonts w:eastAsia="Times New Roman" w:cs="Calibri"/>
                <w:sz w:val="18"/>
                <w:szCs w:val="18"/>
                <w:lang w:eastAsia="el-GR"/>
              </w:rPr>
            </w:pPr>
            <w:r w:rsidRPr="00442241">
              <w:rPr>
                <w:rFonts w:eastAsia="Times New Roman" w:cs="Calibri"/>
                <w:sz w:val="18"/>
                <w:szCs w:val="18"/>
                <w:lang w:eastAsia="el-GR"/>
              </w:rPr>
              <w:t>Β΄Χ.Υ. ΑΘΗΝΩΝ</w:t>
            </w:r>
          </w:p>
        </w:tc>
      </w:tr>
      <w:tr w:rsidR="002A0C48" w:rsidRPr="00442241" w14:paraId="3E82EE46" w14:textId="77777777" w:rsidTr="002A0C48">
        <w:trPr>
          <w:trHeight w:val="70"/>
        </w:trPr>
        <w:tc>
          <w:tcPr>
            <w:tcW w:w="5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711F2D" w14:textId="77777777" w:rsidR="002A0C48" w:rsidRPr="00442241" w:rsidRDefault="002A0C48" w:rsidP="002A0C48">
            <w:pPr>
              <w:spacing w:after="0" w:line="240" w:lineRule="auto"/>
              <w:jc w:val="center"/>
              <w:rPr>
                <w:rFonts w:eastAsia="Times New Roman" w:cs="Calibri"/>
                <w:sz w:val="18"/>
                <w:szCs w:val="18"/>
                <w:lang w:eastAsia="el-GR"/>
              </w:rPr>
            </w:pPr>
            <w:r w:rsidRPr="00442241">
              <w:rPr>
                <w:rFonts w:eastAsia="Times New Roman" w:cs="Calibri"/>
                <w:sz w:val="18"/>
                <w:szCs w:val="18"/>
                <w:lang w:eastAsia="el-GR"/>
              </w:rPr>
              <w:t>2</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C5B37A" w14:textId="77777777" w:rsidR="002A0C48" w:rsidRPr="00442241" w:rsidRDefault="002A0C48" w:rsidP="002A0C48">
            <w:pPr>
              <w:spacing w:after="0" w:line="240" w:lineRule="auto"/>
              <w:jc w:val="center"/>
              <w:rPr>
                <w:rFonts w:eastAsia="Times New Roman" w:cs="Calibri"/>
                <w:sz w:val="18"/>
                <w:szCs w:val="18"/>
                <w:lang w:eastAsia="el-GR"/>
              </w:rPr>
            </w:pPr>
            <w:r w:rsidRPr="00442241">
              <w:rPr>
                <w:rFonts w:eastAsia="Times New Roman" w:cs="Calibri"/>
                <w:sz w:val="18"/>
                <w:szCs w:val="18"/>
                <w:lang w:eastAsia="el-GR"/>
              </w:rPr>
              <w:t>13-ΒΙΠ-132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8316A6" w14:textId="77777777" w:rsidR="002A0C48" w:rsidRPr="00442241" w:rsidRDefault="002A0C48" w:rsidP="002A0C48">
            <w:pPr>
              <w:spacing w:after="0" w:line="240" w:lineRule="auto"/>
              <w:jc w:val="center"/>
              <w:rPr>
                <w:rFonts w:eastAsia="Times New Roman" w:cs="Calibri"/>
                <w:sz w:val="18"/>
                <w:szCs w:val="18"/>
                <w:lang w:eastAsia="el-GR"/>
              </w:rPr>
            </w:pPr>
            <w:r w:rsidRPr="00442241">
              <w:rPr>
                <w:rFonts w:eastAsia="Times New Roman" w:cs="Calibri"/>
                <w:sz w:val="18"/>
                <w:szCs w:val="18"/>
                <w:lang w:eastAsia="el-GR"/>
              </w:rPr>
              <w:t>Συσκευή ψηφιακής μέτρησης επιπεδότητας φύλλου χαρτιού και χαρτονιού σε μονάδες  χρόνου κατά Bekk</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08DB83" w14:textId="77777777" w:rsidR="002A0C48" w:rsidRPr="00442241" w:rsidRDefault="002A0C48" w:rsidP="002A0C48">
            <w:pPr>
              <w:spacing w:after="0" w:line="240" w:lineRule="auto"/>
              <w:jc w:val="center"/>
              <w:rPr>
                <w:rFonts w:eastAsia="Times New Roman" w:cs="Calibri"/>
                <w:sz w:val="18"/>
                <w:szCs w:val="18"/>
                <w:lang w:val="en-US" w:eastAsia="el-GR"/>
              </w:rPr>
            </w:pPr>
            <w:r w:rsidRPr="00442241">
              <w:rPr>
                <w:rFonts w:eastAsia="Times New Roman" w:cs="Calibri"/>
                <w:sz w:val="18"/>
                <w:szCs w:val="18"/>
                <w:lang w:eastAsia="el-GR"/>
              </w:rPr>
              <w:t xml:space="preserve"> </w:t>
            </w:r>
            <w:r w:rsidRPr="00442241">
              <w:rPr>
                <w:rFonts w:eastAsia="Times New Roman" w:cs="Calibri"/>
                <w:sz w:val="18"/>
                <w:szCs w:val="18"/>
                <w:lang w:val="en-US" w:eastAsia="el-GR"/>
              </w:rPr>
              <w:t xml:space="preserve">Bekk Smoothness Tester </w:t>
            </w:r>
            <w:r w:rsidRPr="00442241">
              <w:rPr>
                <w:rFonts w:eastAsia="Times New Roman" w:cs="Calibri"/>
                <w:sz w:val="18"/>
                <w:szCs w:val="18"/>
                <w:lang w:eastAsia="el-GR"/>
              </w:rPr>
              <w:t>της</w:t>
            </w:r>
            <w:r w:rsidRPr="00442241">
              <w:rPr>
                <w:rFonts w:eastAsia="Times New Roman" w:cs="Calibri"/>
                <w:sz w:val="18"/>
                <w:szCs w:val="18"/>
                <w:lang w:val="en-US" w:eastAsia="el-GR"/>
              </w:rPr>
              <w:t xml:space="preserve"> Frank </w:t>
            </w:r>
            <w:proofErr w:type="gramStart"/>
            <w:r w:rsidRPr="00442241">
              <w:rPr>
                <w:rFonts w:eastAsia="Times New Roman" w:cs="Calibri"/>
                <w:sz w:val="18"/>
                <w:szCs w:val="18"/>
                <w:lang w:val="en-US" w:eastAsia="el-GR"/>
              </w:rPr>
              <w:t>Prüfgeräte  GmbH</w:t>
            </w:r>
            <w:proofErr w:type="gramEnd"/>
            <w:r w:rsidRPr="00442241">
              <w:rPr>
                <w:rFonts w:eastAsia="Times New Roman" w:cs="Calibri"/>
                <w:sz w:val="18"/>
                <w:szCs w:val="18"/>
                <w:lang w:val="en-US" w:eastAsia="el-GR"/>
              </w:rPr>
              <w:t xml:space="preserve"> </w:t>
            </w:r>
            <w:r w:rsidRPr="00442241">
              <w:rPr>
                <w:rFonts w:eastAsia="Times New Roman" w:cs="Calibri"/>
                <w:sz w:val="18"/>
                <w:szCs w:val="18"/>
                <w:lang w:eastAsia="el-GR"/>
              </w:rPr>
              <w:t>μοντέλο</w:t>
            </w:r>
            <w:r w:rsidRPr="00442241">
              <w:rPr>
                <w:rFonts w:eastAsia="Times New Roman" w:cs="Calibri"/>
                <w:sz w:val="18"/>
                <w:szCs w:val="18"/>
                <w:lang w:val="en-US" w:eastAsia="el-GR"/>
              </w:rPr>
              <w:t xml:space="preserve"> 33512.F000</w:t>
            </w:r>
          </w:p>
        </w:tc>
        <w:tc>
          <w:tcPr>
            <w:tcW w:w="4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D9F826" w14:textId="77777777" w:rsidR="002A0C48" w:rsidRPr="00442241" w:rsidRDefault="002A0C48" w:rsidP="002A0C48">
            <w:pPr>
              <w:spacing w:after="0" w:line="240" w:lineRule="auto"/>
              <w:jc w:val="center"/>
              <w:rPr>
                <w:rFonts w:eastAsia="Times New Roman" w:cs="Calibri"/>
                <w:sz w:val="18"/>
                <w:szCs w:val="18"/>
                <w:lang w:eastAsia="el-GR"/>
              </w:rPr>
            </w:pPr>
            <w:r w:rsidRPr="00442241">
              <w:rPr>
                <w:rFonts w:eastAsia="Times New Roman" w:cs="Calibri"/>
                <w:sz w:val="18"/>
                <w:szCs w:val="18"/>
                <w:lang w:val="en-US" w:eastAsia="el-GR"/>
              </w:rPr>
              <w:t>1. Smoothness bottom</w:t>
            </w:r>
            <w:r w:rsidRPr="00442241">
              <w:rPr>
                <w:rFonts w:eastAsia="Times New Roman" w:cs="Calibri"/>
                <w:sz w:val="18"/>
                <w:szCs w:val="18"/>
                <w:lang w:val="en-US" w:eastAsia="el-GR"/>
              </w:rPr>
              <w:br/>
              <w:t>2.</w:t>
            </w:r>
            <w:r w:rsidRPr="00442241">
              <w:rPr>
                <w:rFonts w:eastAsia="Times New Roman" w:cs="Calibri"/>
                <w:sz w:val="18"/>
                <w:szCs w:val="18"/>
                <w:lang w:eastAsia="el-GR"/>
              </w:rPr>
              <w:t>Πίεση</w:t>
            </w:r>
            <w:r w:rsidRPr="00442241">
              <w:rPr>
                <w:rFonts w:eastAsia="Times New Roman" w:cs="Calibri"/>
                <w:sz w:val="18"/>
                <w:szCs w:val="18"/>
                <w:lang w:val="en-US" w:eastAsia="el-GR"/>
              </w:rPr>
              <w:t xml:space="preserve"> </w:t>
            </w:r>
            <w:r w:rsidRPr="00442241">
              <w:rPr>
                <w:rFonts w:eastAsia="Times New Roman" w:cs="Calibri"/>
                <w:sz w:val="18"/>
                <w:szCs w:val="18"/>
                <w:lang w:eastAsia="el-GR"/>
              </w:rPr>
              <w:t>επαφής</w:t>
            </w:r>
            <w:r w:rsidRPr="00442241">
              <w:rPr>
                <w:rFonts w:eastAsia="Times New Roman" w:cs="Calibri"/>
                <w:sz w:val="18"/>
                <w:szCs w:val="18"/>
                <w:lang w:val="en-US" w:eastAsia="el-GR"/>
              </w:rPr>
              <w:t xml:space="preserve">  </w:t>
            </w:r>
            <w:r w:rsidRPr="00442241">
              <w:rPr>
                <w:rFonts w:eastAsia="Times New Roman" w:cs="Calibri"/>
                <w:sz w:val="18"/>
                <w:szCs w:val="18"/>
                <w:lang w:val="en-US" w:eastAsia="el-GR"/>
              </w:rPr>
              <w:br/>
            </w:r>
            <w:proofErr w:type="gramStart"/>
            <w:r w:rsidRPr="00442241">
              <w:rPr>
                <w:rFonts w:eastAsia="Times New Roman" w:cs="Calibri"/>
                <w:sz w:val="18"/>
                <w:szCs w:val="18"/>
                <w:lang w:val="en-US" w:eastAsia="el-GR"/>
              </w:rPr>
              <w:t>3.</w:t>
            </w:r>
            <w:r w:rsidRPr="00442241">
              <w:rPr>
                <w:rFonts w:eastAsia="Times New Roman" w:cs="Calibri"/>
                <w:sz w:val="18"/>
                <w:szCs w:val="18"/>
                <w:lang w:eastAsia="el-GR"/>
              </w:rPr>
              <w:t>Α</w:t>
            </w:r>
            <w:proofErr w:type="gramEnd"/>
            <w:r w:rsidRPr="00442241">
              <w:rPr>
                <w:rFonts w:eastAsia="Times New Roman" w:cs="Calibri"/>
                <w:sz w:val="18"/>
                <w:szCs w:val="18"/>
                <w:lang w:val="en-US" w:eastAsia="el-GR"/>
              </w:rPr>
              <w:t xml:space="preserve">ir resistance </w:t>
            </w:r>
            <w:r w:rsidRPr="00442241">
              <w:rPr>
                <w:rFonts w:eastAsia="Times New Roman" w:cs="Calibri"/>
                <w:sz w:val="18"/>
                <w:szCs w:val="18"/>
                <w:lang w:eastAsia="el-GR"/>
              </w:rPr>
              <w:t>σωλήνων</w:t>
            </w:r>
            <w:r w:rsidRPr="00442241">
              <w:rPr>
                <w:rFonts w:eastAsia="Times New Roman" w:cs="Calibri"/>
                <w:sz w:val="18"/>
                <w:szCs w:val="18"/>
                <w:lang w:val="en-US" w:eastAsia="el-GR"/>
              </w:rPr>
              <w:t xml:space="preserve"> </w:t>
            </w:r>
            <w:r w:rsidRPr="00442241">
              <w:rPr>
                <w:rFonts w:eastAsia="Times New Roman" w:cs="Calibri"/>
                <w:sz w:val="18"/>
                <w:szCs w:val="18"/>
                <w:lang w:eastAsia="el-GR"/>
              </w:rPr>
              <w:t>επικοινωνίας</w:t>
            </w:r>
            <w:r w:rsidRPr="00442241">
              <w:rPr>
                <w:rFonts w:eastAsia="Times New Roman" w:cs="Calibri"/>
                <w:sz w:val="18"/>
                <w:szCs w:val="18"/>
                <w:lang w:val="en-US" w:eastAsia="el-GR"/>
              </w:rPr>
              <w:t xml:space="preserve">  </w:t>
            </w:r>
            <w:r w:rsidRPr="00442241">
              <w:rPr>
                <w:rFonts w:eastAsia="Times New Roman" w:cs="Calibri"/>
                <w:sz w:val="18"/>
                <w:szCs w:val="18"/>
                <w:lang w:val="en-US" w:eastAsia="el-GR"/>
              </w:rPr>
              <w:br/>
              <w:t xml:space="preserve">4.Pressure switch points </w:t>
            </w:r>
            <w:r w:rsidRPr="00442241">
              <w:rPr>
                <w:rFonts w:eastAsia="Times New Roman" w:cs="Calibri"/>
                <w:sz w:val="18"/>
                <w:szCs w:val="18"/>
                <w:lang w:eastAsia="el-GR"/>
              </w:rPr>
              <w:t>σε</w:t>
            </w:r>
            <w:r w:rsidRPr="00442241">
              <w:rPr>
                <w:rFonts w:eastAsia="Times New Roman" w:cs="Calibri"/>
                <w:sz w:val="18"/>
                <w:szCs w:val="18"/>
                <w:lang w:val="en-US" w:eastAsia="el-GR"/>
              </w:rPr>
              <w:t xml:space="preserve"> </w:t>
            </w:r>
            <w:r w:rsidRPr="00442241">
              <w:rPr>
                <w:rFonts w:eastAsia="Times New Roman" w:cs="Calibri"/>
                <w:sz w:val="18"/>
                <w:szCs w:val="18"/>
                <w:lang w:eastAsia="el-GR"/>
              </w:rPr>
              <w:t>πίεση</w:t>
            </w:r>
            <w:r w:rsidRPr="00442241">
              <w:rPr>
                <w:rFonts w:eastAsia="Times New Roman" w:cs="Calibri"/>
                <w:sz w:val="18"/>
                <w:szCs w:val="18"/>
                <w:lang w:val="en-US" w:eastAsia="el-GR"/>
              </w:rPr>
              <w:t xml:space="preserve">: 50,70kPa, 48,00kPa, 29,30kPa </w:t>
            </w:r>
            <w:r w:rsidRPr="00442241">
              <w:rPr>
                <w:rFonts w:eastAsia="Times New Roman" w:cs="Calibri"/>
                <w:sz w:val="18"/>
                <w:szCs w:val="18"/>
                <w:lang w:val="en-US" w:eastAsia="el-GR"/>
              </w:rPr>
              <w:br/>
              <w:t xml:space="preserve">5. </w:t>
            </w:r>
            <w:r w:rsidRPr="00442241">
              <w:rPr>
                <w:rFonts w:eastAsia="Times New Roman" w:cs="Calibri"/>
                <w:sz w:val="18"/>
                <w:szCs w:val="18"/>
                <w:lang w:eastAsia="el-GR"/>
              </w:rPr>
              <w:t xml:space="preserve">Αirtightness σε πιέσεις  0,13kPa/60 min  για τον περιέκτη 1/1 , 0,13kPa/6 min για τον περιέκτη 1/10, 0,13kPa/3 min για τον περιέκτη 1/20   </w:t>
            </w:r>
            <w:r w:rsidRPr="00442241">
              <w:rPr>
                <w:rFonts w:eastAsia="Times New Roman" w:cs="Calibri"/>
                <w:sz w:val="18"/>
                <w:szCs w:val="18"/>
                <w:lang w:eastAsia="el-GR"/>
              </w:rPr>
              <w:br/>
              <w:t>6. Μετρήσεις επιπεδότητας σε sec με διάφορα πρότυπα</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118F30" w14:textId="77777777" w:rsidR="002A0C48" w:rsidRPr="00442241" w:rsidRDefault="002A0C48" w:rsidP="002A0C48">
            <w:pPr>
              <w:spacing w:after="0" w:line="240" w:lineRule="auto"/>
              <w:jc w:val="center"/>
              <w:rPr>
                <w:rFonts w:eastAsia="Times New Roman" w:cs="Calibri"/>
                <w:sz w:val="18"/>
                <w:szCs w:val="18"/>
                <w:lang w:eastAsia="el-GR"/>
              </w:rPr>
            </w:pPr>
            <w:r w:rsidRPr="00442241">
              <w:rPr>
                <w:rFonts w:eastAsia="Times New Roman" w:cs="Calibri"/>
                <w:sz w:val="18"/>
                <w:szCs w:val="18"/>
                <w:lang w:eastAsia="el-GR"/>
              </w:rPr>
              <w:t xml:space="preserve">1. Με αντικατάσταση  λυχνιών  </w:t>
            </w:r>
            <w:r w:rsidRPr="00442241">
              <w:rPr>
                <w:rFonts w:eastAsia="Times New Roman" w:cs="Calibri"/>
                <w:sz w:val="18"/>
                <w:szCs w:val="18"/>
                <w:lang w:eastAsia="el-GR"/>
              </w:rPr>
              <w:br/>
              <w:t>2. Σύμφωνα με το ISO 5627</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AF05EA" w14:textId="77777777" w:rsidR="002A0C48" w:rsidRPr="00442241" w:rsidRDefault="002A0C48" w:rsidP="002A0C48">
            <w:pPr>
              <w:spacing w:after="0" w:line="240" w:lineRule="auto"/>
              <w:jc w:val="center"/>
              <w:rPr>
                <w:rFonts w:eastAsia="Times New Roman" w:cs="Calibri"/>
                <w:sz w:val="18"/>
                <w:szCs w:val="18"/>
                <w:lang w:eastAsia="el-GR"/>
              </w:rPr>
            </w:pPr>
            <w:r w:rsidRPr="00442241">
              <w:rPr>
                <w:rFonts w:eastAsia="Times New Roman" w:cs="Calibri"/>
                <w:sz w:val="18"/>
                <w:szCs w:val="18"/>
                <w:lang w:eastAsia="el-GR"/>
              </w:rPr>
              <w:t>Β΄Χ.Υ. ΑΘΗΝΩΝ</w:t>
            </w:r>
          </w:p>
        </w:tc>
      </w:tr>
    </w:tbl>
    <w:p w14:paraId="3DC46C93" w14:textId="3386062A" w:rsidR="002A0C48" w:rsidRPr="00A93849" w:rsidRDefault="002A0C48" w:rsidP="00430877">
      <w:pPr>
        <w:tabs>
          <w:tab w:val="left" w:pos="3855"/>
        </w:tabs>
        <w:jc w:val="both"/>
        <w:rPr>
          <w:rFonts w:eastAsia="Tahoma" w:cs="Tahoma"/>
          <w:b/>
          <w:sz w:val="8"/>
          <w:szCs w:val="8"/>
        </w:rPr>
      </w:pPr>
    </w:p>
    <w:tbl>
      <w:tblPr>
        <w:tblW w:w="14597" w:type="dxa"/>
        <w:tblLook w:val="04A0" w:firstRow="1" w:lastRow="0" w:firstColumn="1" w:lastColumn="0" w:noHBand="0" w:noVBand="1"/>
      </w:tblPr>
      <w:tblGrid>
        <w:gridCol w:w="578"/>
        <w:gridCol w:w="1260"/>
        <w:gridCol w:w="3119"/>
        <w:gridCol w:w="2693"/>
        <w:gridCol w:w="2693"/>
        <w:gridCol w:w="2410"/>
        <w:gridCol w:w="1844"/>
      </w:tblGrid>
      <w:tr w:rsidR="00725D83" w:rsidRPr="00442241" w14:paraId="5F86EAC4" w14:textId="77777777" w:rsidTr="00725D83">
        <w:trPr>
          <w:trHeight w:val="300"/>
        </w:trPr>
        <w:tc>
          <w:tcPr>
            <w:tcW w:w="14597"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12C7C8" w14:textId="77777777" w:rsidR="00725D83" w:rsidRPr="00442241" w:rsidRDefault="00725D83" w:rsidP="00725D83">
            <w:pPr>
              <w:spacing w:after="0" w:line="240" w:lineRule="auto"/>
              <w:jc w:val="center"/>
              <w:rPr>
                <w:rFonts w:eastAsia="Times New Roman" w:cs="Calibri"/>
                <w:b/>
                <w:bCs/>
                <w:color w:val="000000"/>
                <w:sz w:val="18"/>
                <w:szCs w:val="18"/>
                <w:lang w:eastAsia="el-GR"/>
              </w:rPr>
            </w:pPr>
            <w:r w:rsidRPr="00442241">
              <w:rPr>
                <w:rFonts w:eastAsia="Times New Roman" w:cs="Calibri"/>
                <w:b/>
                <w:bCs/>
                <w:color w:val="000000"/>
                <w:sz w:val="18"/>
                <w:szCs w:val="18"/>
                <w:lang w:eastAsia="el-GR"/>
              </w:rPr>
              <w:t>ΤΜΗΜΑ  ΣΤ7: ΣΥΣΚΕΥΕΣ ΕΛΕΓΧΟΥ ΙΔΙΟΤΗΤΩΝ ΥΦΑΝΣΙΜΩΝ ΠΡΟΪΟΝΤΩΝ</w:t>
            </w:r>
          </w:p>
        </w:tc>
      </w:tr>
      <w:tr w:rsidR="00725D83" w:rsidRPr="00442241" w14:paraId="4DB8EDCF" w14:textId="77777777" w:rsidTr="00725D83">
        <w:trPr>
          <w:trHeight w:val="300"/>
        </w:trPr>
        <w:tc>
          <w:tcPr>
            <w:tcW w:w="12753"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5E95A5C" w14:textId="77777777" w:rsidR="00725D83" w:rsidRPr="00442241" w:rsidRDefault="00725D83" w:rsidP="00725D83">
            <w:pPr>
              <w:spacing w:after="0" w:line="240" w:lineRule="auto"/>
              <w:jc w:val="center"/>
              <w:rPr>
                <w:rFonts w:eastAsia="Times New Roman" w:cs="Calibri"/>
                <w:b/>
                <w:bCs/>
                <w:color w:val="000000"/>
                <w:sz w:val="18"/>
                <w:szCs w:val="18"/>
                <w:lang w:eastAsia="el-GR"/>
              </w:rPr>
            </w:pPr>
            <w:r w:rsidRPr="00442241">
              <w:rPr>
                <w:rFonts w:eastAsia="Times New Roman" w:cs="Calibri"/>
                <w:b/>
                <w:bCs/>
                <w:color w:val="000000"/>
                <w:sz w:val="18"/>
                <w:szCs w:val="18"/>
                <w:lang w:eastAsia="el-GR"/>
              </w:rPr>
              <w:t>ΠΡΟΫΠΟΛΟΓΙΣΜΟΣ ΧΩΡΙΣ Φ.Π.Α. (€)</w:t>
            </w:r>
          </w:p>
        </w:tc>
        <w:tc>
          <w:tcPr>
            <w:tcW w:w="1844" w:type="dxa"/>
            <w:tcBorders>
              <w:top w:val="nil"/>
              <w:left w:val="nil"/>
              <w:bottom w:val="single" w:sz="4" w:space="0" w:color="auto"/>
              <w:right w:val="single" w:sz="4" w:space="0" w:color="auto"/>
            </w:tcBorders>
            <w:shd w:val="clear" w:color="auto" w:fill="auto"/>
            <w:noWrap/>
            <w:vAlign w:val="center"/>
            <w:hideMark/>
          </w:tcPr>
          <w:p w14:paraId="743C709B" w14:textId="77777777" w:rsidR="00725D83" w:rsidRPr="00442241" w:rsidRDefault="00725D83" w:rsidP="00725D83">
            <w:pPr>
              <w:spacing w:after="0" w:line="240" w:lineRule="auto"/>
              <w:jc w:val="center"/>
              <w:rPr>
                <w:rFonts w:eastAsia="Times New Roman" w:cs="Calibri"/>
                <w:b/>
                <w:bCs/>
                <w:color w:val="000000"/>
                <w:sz w:val="18"/>
                <w:szCs w:val="18"/>
                <w:lang w:eastAsia="el-GR"/>
              </w:rPr>
            </w:pPr>
            <w:r w:rsidRPr="00442241">
              <w:rPr>
                <w:rFonts w:eastAsia="Times New Roman" w:cs="Calibri"/>
                <w:b/>
                <w:bCs/>
                <w:color w:val="000000"/>
                <w:sz w:val="18"/>
                <w:szCs w:val="18"/>
                <w:lang w:eastAsia="el-GR"/>
              </w:rPr>
              <w:t>7.560,00 €</w:t>
            </w:r>
          </w:p>
        </w:tc>
      </w:tr>
      <w:tr w:rsidR="00725D83" w:rsidRPr="00442241" w14:paraId="3F5D5AF9" w14:textId="77777777" w:rsidTr="00725D83">
        <w:trPr>
          <w:trHeight w:val="300"/>
        </w:trPr>
        <w:tc>
          <w:tcPr>
            <w:tcW w:w="12753"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A87EFA5" w14:textId="77777777" w:rsidR="00725D83" w:rsidRPr="00442241" w:rsidRDefault="00725D83" w:rsidP="00725D83">
            <w:pPr>
              <w:spacing w:after="0" w:line="240" w:lineRule="auto"/>
              <w:jc w:val="center"/>
              <w:rPr>
                <w:rFonts w:eastAsia="Times New Roman" w:cs="Calibri"/>
                <w:b/>
                <w:bCs/>
                <w:color w:val="000000"/>
                <w:sz w:val="18"/>
                <w:szCs w:val="18"/>
                <w:lang w:eastAsia="el-GR"/>
              </w:rPr>
            </w:pPr>
            <w:r w:rsidRPr="00442241">
              <w:rPr>
                <w:rFonts w:eastAsia="Times New Roman" w:cs="Calibri"/>
                <w:b/>
                <w:bCs/>
                <w:color w:val="000000"/>
                <w:sz w:val="18"/>
                <w:szCs w:val="18"/>
                <w:lang w:eastAsia="el-GR"/>
              </w:rPr>
              <w:t>ΠΡΟΫΠΟΛΟΓΙΣΜΟΣ ΜΕ Φ.Π.Α. (€)</w:t>
            </w:r>
          </w:p>
        </w:tc>
        <w:tc>
          <w:tcPr>
            <w:tcW w:w="1844" w:type="dxa"/>
            <w:tcBorders>
              <w:top w:val="nil"/>
              <w:left w:val="nil"/>
              <w:bottom w:val="single" w:sz="4" w:space="0" w:color="auto"/>
              <w:right w:val="single" w:sz="4" w:space="0" w:color="auto"/>
            </w:tcBorders>
            <w:shd w:val="clear" w:color="auto" w:fill="auto"/>
            <w:noWrap/>
            <w:vAlign w:val="center"/>
            <w:hideMark/>
          </w:tcPr>
          <w:p w14:paraId="5C0177CA" w14:textId="77777777" w:rsidR="00725D83" w:rsidRPr="00442241" w:rsidRDefault="00725D83" w:rsidP="00725D83">
            <w:pPr>
              <w:spacing w:after="0" w:line="240" w:lineRule="auto"/>
              <w:jc w:val="center"/>
              <w:rPr>
                <w:rFonts w:eastAsia="Times New Roman" w:cs="Calibri"/>
                <w:b/>
                <w:bCs/>
                <w:color w:val="000000"/>
                <w:sz w:val="18"/>
                <w:szCs w:val="18"/>
                <w:lang w:eastAsia="el-GR"/>
              </w:rPr>
            </w:pPr>
            <w:r w:rsidRPr="00442241">
              <w:rPr>
                <w:rFonts w:eastAsia="Times New Roman" w:cs="Calibri"/>
                <w:b/>
                <w:bCs/>
                <w:color w:val="000000"/>
                <w:sz w:val="18"/>
                <w:szCs w:val="18"/>
                <w:lang w:eastAsia="el-GR"/>
              </w:rPr>
              <w:t>9.374,40 €</w:t>
            </w:r>
          </w:p>
        </w:tc>
      </w:tr>
      <w:tr w:rsidR="00725D83" w:rsidRPr="00442241" w14:paraId="0CB8D729" w14:textId="77777777" w:rsidTr="00442241">
        <w:trPr>
          <w:trHeight w:val="7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14:paraId="7B77CD15" w14:textId="77777777" w:rsidR="00725D83" w:rsidRPr="00442241" w:rsidRDefault="00725D83" w:rsidP="00725D83">
            <w:pPr>
              <w:spacing w:after="0" w:line="240" w:lineRule="auto"/>
              <w:jc w:val="center"/>
              <w:rPr>
                <w:rFonts w:eastAsia="Times New Roman" w:cs="Calibri"/>
                <w:b/>
                <w:bCs/>
                <w:color w:val="000000"/>
                <w:sz w:val="18"/>
                <w:szCs w:val="18"/>
                <w:lang w:eastAsia="el-GR"/>
              </w:rPr>
            </w:pPr>
            <w:r w:rsidRPr="00442241">
              <w:rPr>
                <w:rFonts w:eastAsia="Times New Roman" w:cs="Calibri"/>
                <w:b/>
                <w:bCs/>
                <w:color w:val="000000"/>
                <w:sz w:val="18"/>
                <w:szCs w:val="18"/>
                <w:lang w:eastAsia="el-GR"/>
              </w:rPr>
              <w:t>Α/Α</w:t>
            </w:r>
          </w:p>
        </w:tc>
        <w:tc>
          <w:tcPr>
            <w:tcW w:w="1260" w:type="dxa"/>
            <w:tcBorders>
              <w:top w:val="nil"/>
              <w:left w:val="nil"/>
              <w:bottom w:val="single" w:sz="4" w:space="0" w:color="auto"/>
              <w:right w:val="single" w:sz="4" w:space="0" w:color="auto"/>
            </w:tcBorders>
            <w:shd w:val="clear" w:color="auto" w:fill="auto"/>
            <w:vAlign w:val="center"/>
            <w:hideMark/>
          </w:tcPr>
          <w:p w14:paraId="3E039B89" w14:textId="77777777" w:rsidR="00725D83" w:rsidRPr="00442241" w:rsidRDefault="00725D83" w:rsidP="00725D83">
            <w:pPr>
              <w:spacing w:after="0" w:line="240" w:lineRule="auto"/>
              <w:jc w:val="center"/>
              <w:rPr>
                <w:rFonts w:eastAsia="Times New Roman" w:cs="Calibri"/>
                <w:b/>
                <w:bCs/>
                <w:color w:val="000000"/>
                <w:sz w:val="18"/>
                <w:szCs w:val="18"/>
                <w:lang w:eastAsia="el-GR"/>
              </w:rPr>
            </w:pPr>
            <w:r w:rsidRPr="00442241">
              <w:rPr>
                <w:rFonts w:eastAsia="Times New Roman" w:cs="Calibri"/>
                <w:b/>
                <w:bCs/>
                <w:color w:val="000000"/>
                <w:sz w:val="18"/>
                <w:szCs w:val="18"/>
                <w:lang w:eastAsia="el-GR"/>
              </w:rPr>
              <w:t>ΚΩΔΙΚΟΣ ΟΡΓΑΝΟΥ</w:t>
            </w:r>
          </w:p>
        </w:tc>
        <w:tc>
          <w:tcPr>
            <w:tcW w:w="3119" w:type="dxa"/>
            <w:tcBorders>
              <w:top w:val="nil"/>
              <w:left w:val="nil"/>
              <w:bottom w:val="single" w:sz="4" w:space="0" w:color="auto"/>
              <w:right w:val="single" w:sz="4" w:space="0" w:color="auto"/>
            </w:tcBorders>
            <w:shd w:val="clear" w:color="auto" w:fill="auto"/>
            <w:vAlign w:val="center"/>
            <w:hideMark/>
          </w:tcPr>
          <w:p w14:paraId="2B72A8D1" w14:textId="77777777" w:rsidR="00725D83" w:rsidRPr="00442241" w:rsidRDefault="00725D83" w:rsidP="00725D83">
            <w:pPr>
              <w:spacing w:after="0" w:line="240" w:lineRule="auto"/>
              <w:jc w:val="center"/>
              <w:rPr>
                <w:rFonts w:eastAsia="Times New Roman" w:cs="Calibri"/>
                <w:b/>
                <w:bCs/>
                <w:color w:val="000000"/>
                <w:sz w:val="18"/>
                <w:szCs w:val="18"/>
                <w:lang w:eastAsia="el-GR"/>
              </w:rPr>
            </w:pPr>
            <w:r w:rsidRPr="00442241">
              <w:rPr>
                <w:rFonts w:eastAsia="Times New Roman" w:cs="Calibri"/>
                <w:b/>
                <w:bCs/>
                <w:color w:val="000000"/>
                <w:sz w:val="18"/>
                <w:szCs w:val="18"/>
                <w:lang w:eastAsia="el-GR"/>
              </w:rPr>
              <w:t>ΠΕΡΙΓΡΑΦΗ</w:t>
            </w:r>
          </w:p>
        </w:tc>
        <w:tc>
          <w:tcPr>
            <w:tcW w:w="2693" w:type="dxa"/>
            <w:tcBorders>
              <w:top w:val="nil"/>
              <w:left w:val="nil"/>
              <w:bottom w:val="single" w:sz="4" w:space="0" w:color="auto"/>
              <w:right w:val="single" w:sz="4" w:space="0" w:color="auto"/>
            </w:tcBorders>
            <w:shd w:val="clear" w:color="auto" w:fill="auto"/>
            <w:vAlign w:val="center"/>
            <w:hideMark/>
          </w:tcPr>
          <w:p w14:paraId="68C32FCB" w14:textId="77777777" w:rsidR="00725D83" w:rsidRPr="00442241" w:rsidRDefault="00725D83" w:rsidP="00725D83">
            <w:pPr>
              <w:spacing w:after="0" w:line="240" w:lineRule="auto"/>
              <w:jc w:val="center"/>
              <w:rPr>
                <w:rFonts w:eastAsia="Times New Roman" w:cs="Calibri"/>
                <w:b/>
                <w:bCs/>
                <w:color w:val="000000"/>
                <w:sz w:val="18"/>
                <w:szCs w:val="18"/>
                <w:lang w:eastAsia="el-GR"/>
              </w:rPr>
            </w:pPr>
            <w:r w:rsidRPr="00442241">
              <w:rPr>
                <w:rFonts w:eastAsia="Times New Roman" w:cs="Calibri"/>
                <w:b/>
                <w:bCs/>
                <w:color w:val="000000"/>
                <w:sz w:val="18"/>
                <w:szCs w:val="18"/>
                <w:lang w:eastAsia="el-GR"/>
              </w:rPr>
              <w:t>ΜΟΝΤΕΛΟ</w:t>
            </w:r>
          </w:p>
        </w:tc>
        <w:tc>
          <w:tcPr>
            <w:tcW w:w="2693" w:type="dxa"/>
            <w:tcBorders>
              <w:top w:val="nil"/>
              <w:left w:val="nil"/>
              <w:bottom w:val="single" w:sz="4" w:space="0" w:color="auto"/>
              <w:right w:val="single" w:sz="4" w:space="0" w:color="auto"/>
            </w:tcBorders>
            <w:shd w:val="clear" w:color="auto" w:fill="auto"/>
            <w:vAlign w:val="center"/>
            <w:hideMark/>
          </w:tcPr>
          <w:p w14:paraId="230D5EBB" w14:textId="77777777" w:rsidR="00725D83" w:rsidRPr="00442241" w:rsidRDefault="00725D83" w:rsidP="00725D83">
            <w:pPr>
              <w:spacing w:after="0" w:line="240" w:lineRule="auto"/>
              <w:jc w:val="center"/>
              <w:rPr>
                <w:rFonts w:eastAsia="Times New Roman" w:cs="Calibri"/>
                <w:b/>
                <w:bCs/>
                <w:color w:val="000000"/>
                <w:sz w:val="18"/>
                <w:szCs w:val="18"/>
                <w:lang w:eastAsia="el-GR"/>
              </w:rPr>
            </w:pPr>
            <w:r w:rsidRPr="00442241">
              <w:rPr>
                <w:rFonts w:eastAsia="Times New Roman" w:cs="Calibri"/>
                <w:b/>
                <w:bCs/>
                <w:color w:val="000000"/>
                <w:sz w:val="18"/>
                <w:szCs w:val="18"/>
                <w:lang w:eastAsia="el-GR"/>
              </w:rPr>
              <w:t>ΕΡΓΑΣΙΑ / ΔΙΑΚΡΙΒΩΣΗ / ΕΛΕΓΧΟΣ</w:t>
            </w:r>
          </w:p>
        </w:tc>
        <w:tc>
          <w:tcPr>
            <w:tcW w:w="2410" w:type="dxa"/>
            <w:tcBorders>
              <w:top w:val="nil"/>
              <w:left w:val="nil"/>
              <w:bottom w:val="single" w:sz="4" w:space="0" w:color="auto"/>
              <w:right w:val="single" w:sz="4" w:space="0" w:color="auto"/>
            </w:tcBorders>
            <w:shd w:val="clear" w:color="auto" w:fill="auto"/>
            <w:vAlign w:val="center"/>
            <w:hideMark/>
          </w:tcPr>
          <w:p w14:paraId="52F7F98F" w14:textId="77777777" w:rsidR="00725D83" w:rsidRPr="00442241" w:rsidRDefault="00725D83" w:rsidP="00725D83">
            <w:pPr>
              <w:spacing w:after="0" w:line="240" w:lineRule="auto"/>
              <w:jc w:val="center"/>
              <w:rPr>
                <w:rFonts w:eastAsia="Times New Roman" w:cs="Calibri"/>
                <w:b/>
                <w:bCs/>
                <w:color w:val="000000"/>
                <w:sz w:val="18"/>
                <w:szCs w:val="18"/>
                <w:lang w:eastAsia="el-GR"/>
              </w:rPr>
            </w:pPr>
            <w:r w:rsidRPr="00442241">
              <w:rPr>
                <w:rFonts w:eastAsia="Times New Roman" w:cs="Calibri"/>
                <w:b/>
                <w:bCs/>
                <w:color w:val="000000"/>
                <w:sz w:val="18"/>
                <w:szCs w:val="18"/>
                <w:lang w:eastAsia="el-GR"/>
              </w:rPr>
              <w:t>ΠΑΡΑΤΗΡΗΣΕΙΣ</w:t>
            </w:r>
          </w:p>
        </w:tc>
        <w:tc>
          <w:tcPr>
            <w:tcW w:w="1844" w:type="dxa"/>
            <w:tcBorders>
              <w:top w:val="nil"/>
              <w:left w:val="nil"/>
              <w:bottom w:val="single" w:sz="4" w:space="0" w:color="auto"/>
              <w:right w:val="single" w:sz="4" w:space="0" w:color="auto"/>
            </w:tcBorders>
            <w:shd w:val="clear" w:color="auto" w:fill="auto"/>
            <w:vAlign w:val="center"/>
            <w:hideMark/>
          </w:tcPr>
          <w:p w14:paraId="0E2DC3AF" w14:textId="77777777" w:rsidR="00725D83" w:rsidRPr="00442241" w:rsidRDefault="00725D83" w:rsidP="00725D83">
            <w:pPr>
              <w:spacing w:after="0" w:line="240" w:lineRule="auto"/>
              <w:jc w:val="center"/>
              <w:rPr>
                <w:rFonts w:eastAsia="Times New Roman" w:cs="Calibri"/>
                <w:b/>
                <w:bCs/>
                <w:color w:val="000000"/>
                <w:sz w:val="18"/>
                <w:szCs w:val="18"/>
                <w:lang w:eastAsia="el-GR"/>
              </w:rPr>
            </w:pPr>
            <w:r w:rsidRPr="00442241">
              <w:rPr>
                <w:rFonts w:eastAsia="Times New Roman" w:cs="Calibri"/>
                <w:b/>
                <w:bCs/>
                <w:color w:val="000000"/>
                <w:sz w:val="18"/>
                <w:szCs w:val="18"/>
                <w:lang w:eastAsia="el-GR"/>
              </w:rPr>
              <w:t>ΥΠΗΡΕΣΙΑ</w:t>
            </w:r>
          </w:p>
        </w:tc>
      </w:tr>
      <w:tr w:rsidR="00725D83" w:rsidRPr="00442241" w14:paraId="53B6FCAF" w14:textId="77777777" w:rsidTr="00442241">
        <w:trPr>
          <w:trHeight w:val="7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14:paraId="2A22F76B" w14:textId="77777777" w:rsidR="00725D83" w:rsidRPr="00442241" w:rsidRDefault="00725D83" w:rsidP="00725D83">
            <w:pPr>
              <w:spacing w:after="0" w:line="240" w:lineRule="auto"/>
              <w:jc w:val="center"/>
              <w:rPr>
                <w:rFonts w:eastAsia="Times New Roman" w:cs="Calibri"/>
                <w:sz w:val="18"/>
                <w:szCs w:val="18"/>
                <w:lang w:eastAsia="el-GR"/>
              </w:rPr>
            </w:pPr>
            <w:r w:rsidRPr="00442241">
              <w:rPr>
                <w:rFonts w:eastAsia="Times New Roman" w:cs="Calibri"/>
                <w:sz w:val="18"/>
                <w:szCs w:val="18"/>
                <w:lang w:eastAsia="el-GR"/>
              </w:rPr>
              <w:t>1</w:t>
            </w:r>
          </w:p>
        </w:tc>
        <w:tc>
          <w:tcPr>
            <w:tcW w:w="1260" w:type="dxa"/>
            <w:tcBorders>
              <w:top w:val="nil"/>
              <w:left w:val="nil"/>
              <w:bottom w:val="single" w:sz="4" w:space="0" w:color="auto"/>
              <w:right w:val="single" w:sz="4" w:space="0" w:color="auto"/>
            </w:tcBorders>
            <w:shd w:val="clear" w:color="auto" w:fill="auto"/>
            <w:vAlign w:val="center"/>
            <w:hideMark/>
          </w:tcPr>
          <w:p w14:paraId="1A7A8E34" w14:textId="77777777" w:rsidR="00725D83" w:rsidRPr="00442241" w:rsidRDefault="00725D83" w:rsidP="00725D83">
            <w:pPr>
              <w:spacing w:after="0" w:line="240" w:lineRule="auto"/>
              <w:jc w:val="center"/>
              <w:rPr>
                <w:rFonts w:eastAsia="Times New Roman" w:cs="Calibri"/>
                <w:sz w:val="18"/>
                <w:szCs w:val="18"/>
                <w:lang w:eastAsia="el-GR"/>
              </w:rPr>
            </w:pPr>
            <w:r w:rsidRPr="00442241">
              <w:rPr>
                <w:rFonts w:eastAsia="Times New Roman" w:cs="Calibri"/>
                <w:sz w:val="18"/>
                <w:szCs w:val="18"/>
                <w:lang w:eastAsia="el-GR"/>
              </w:rPr>
              <w:t>13-ΒΙΠ-150</w:t>
            </w:r>
          </w:p>
        </w:tc>
        <w:tc>
          <w:tcPr>
            <w:tcW w:w="3119" w:type="dxa"/>
            <w:tcBorders>
              <w:top w:val="nil"/>
              <w:left w:val="nil"/>
              <w:bottom w:val="single" w:sz="4" w:space="0" w:color="auto"/>
              <w:right w:val="single" w:sz="4" w:space="0" w:color="auto"/>
            </w:tcBorders>
            <w:shd w:val="clear" w:color="auto" w:fill="auto"/>
            <w:vAlign w:val="center"/>
            <w:hideMark/>
          </w:tcPr>
          <w:p w14:paraId="6AAE1B8F" w14:textId="77777777" w:rsidR="00725D83" w:rsidRPr="00442241" w:rsidRDefault="00725D83" w:rsidP="00725D83">
            <w:pPr>
              <w:spacing w:after="0" w:line="240" w:lineRule="auto"/>
              <w:jc w:val="center"/>
              <w:rPr>
                <w:rFonts w:eastAsia="Times New Roman" w:cs="Calibri"/>
                <w:sz w:val="18"/>
                <w:szCs w:val="18"/>
                <w:lang w:eastAsia="el-GR"/>
              </w:rPr>
            </w:pPr>
            <w:r w:rsidRPr="00442241">
              <w:rPr>
                <w:rFonts w:eastAsia="Times New Roman" w:cs="Calibri"/>
                <w:sz w:val="18"/>
                <w:szCs w:val="18"/>
                <w:lang w:eastAsia="el-GR"/>
              </w:rPr>
              <w:t xml:space="preserve">Συσκευή ελέγχου αντοχής υφασμάτων στο χνούδιασμα </w:t>
            </w:r>
          </w:p>
        </w:tc>
        <w:tc>
          <w:tcPr>
            <w:tcW w:w="2693" w:type="dxa"/>
            <w:tcBorders>
              <w:top w:val="nil"/>
              <w:left w:val="nil"/>
              <w:bottom w:val="single" w:sz="4" w:space="0" w:color="auto"/>
              <w:right w:val="single" w:sz="4" w:space="0" w:color="auto"/>
            </w:tcBorders>
            <w:shd w:val="clear" w:color="auto" w:fill="auto"/>
            <w:vAlign w:val="center"/>
            <w:hideMark/>
          </w:tcPr>
          <w:p w14:paraId="34641F68" w14:textId="77777777" w:rsidR="00725D83" w:rsidRPr="00442241" w:rsidRDefault="00725D83" w:rsidP="00725D83">
            <w:pPr>
              <w:spacing w:after="0" w:line="240" w:lineRule="auto"/>
              <w:jc w:val="center"/>
              <w:rPr>
                <w:rFonts w:eastAsia="Times New Roman" w:cs="Calibri"/>
                <w:sz w:val="18"/>
                <w:szCs w:val="18"/>
                <w:lang w:val="en-US" w:eastAsia="el-GR"/>
              </w:rPr>
            </w:pPr>
            <w:r w:rsidRPr="00442241">
              <w:rPr>
                <w:rFonts w:eastAsia="Times New Roman" w:cs="Calibri"/>
                <w:sz w:val="18"/>
                <w:szCs w:val="18"/>
                <w:lang w:val="en-US" w:eastAsia="el-GR"/>
              </w:rPr>
              <w:t>RANDOM TUMBLE PILLING TESTER-ATLAS</w:t>
            </w:r>
          </w:p>
        </w:tc>
        <w:tc>
          <w:tcPr>
            <w:tcW w:w="2693" w:type="dxa"/>
            <w:tcBorders>
              <w:top w:val="nil"/>
              <w:left w:val="nil"/>
              <w:bottom w:val="single" w:sz="4" w:space="0" w:color="auto"/>
              <w:right w:val="single" w:sz="4" w:space="0" w:color="auto"/>
            </w:tcBorders>
            <w:shd w:val="clear" w:color="auto" w:fill="auto"/>
            <w:vAlign w:val="center"/>
            <w:hideMark/>
          </w:tcPr>
          <w:p w14:paraId="0015A630" w14:textId="77777777" w:rsidR="00725D83" w:rsidRPr="00442241" w:rsidRDefault="00725D83" w:rsidP="00725D83">
            <w:pPr>
              <w:spacing w:after="0" w:line="240" w:lineRule="auto"/>
              <w:jc w:val="center"/>
              <w:rPr>
                <w:rFonts w:eastAsia="Times New Roman" w:cs="Calibri"/>
                <w:sz w:val="18"/>
                <w:szCs w:val="18"/>
                <w:lang w:eastAsia="el-GR"/>
              </w:rPr>
            </w:pPr>
            <w:r w:rsidRPr="00442241">
              <w:rPr>
                <w:rFonts w:eastAsia="Times New Roman" w:cs="Calibri"/>
                <w:sz w:val="18"/>
                <w:szCs w:val="18"/>
                <w:lang w:eastAsia="el-GR"/>
              </w:rPr>
              <w:t>Ταχύτητα (r/min), πίεση αέρα, διαστάσεις</w:t>
            </w:r>
          </w:p>
        </w:tc>
        <w:tc>
          <w:tcPr>
            <w:tcW w:w="2410" w:type="dxa"/>
            <w:tcBorders>
              <w:top w:val="nil"/>
              <w:left w:val="nil"/>
              <w:bottom w:val="single" w:sz="4" w:space="0" w:color="auto"/>
              <w:right w:val="single" w:sz="4" w:space="0" w:color="auto"/>
            </w:tcBorders>
            <w:shd w:val="clear" w:color="auto" w:fill="auto"/>
            <w:vAlign w:val="center"/>
            <w:hideMark/>
          </w:tcPr>
          <w:p w14:paraId="599524E7" w14:textId="77777777" w:rsidR="00725D83" w:rsidRPr="00442241" w:rsidRDefault="00725D83" w:rsidP="00725D83">
            <w:pPr>
              <w:spacing w:after="0" w:line="240" w:lineRule="auto"/>
              <w:jc w:val="center"/>
              <w:rPr>
                <w:rFonts w:eastAsia="Times New Roman" w:cs="Calibri"/>
                <w:sz w:val="18"/>
                <w:szCs w:val="18"/>
                <w:lang w:eastAsia="el-GR"/>
              </w:rPr>
            </w:pPr>
            <w:r w:rsidRPr="00442241">
              <w:rPr>
                <w:rFonts w:eastAsia="Times New Roman" w:cs="Calibri"/>
                <w:sz w:val="18"/>
                <w:szCs w:val="18"/>
                <w:lang w:eastAsia="el-GR"/>
              </w:rPr>
              <w:t xml:space="preserve">Σύμφωνα με ASTM D3512 </w:t>
            </w:r>
          </w:p>
        </w:tc>
        <w:tc>
          <w:tcPr>
            <w:tcW w:w="1844" w:type="dxa"/>
            <w:tcBorders>
              <w:top w:val="nil"/>
              <w:left w:val="nil"/>
              <w:bottom w:val="single" w:sz="4" w:space="0" w:color="auto"/>
              <w:right w:val="single" w:sz="4" w:space="0" w:color="auto"/>
            </w:tcBorders>
            <w:shd w:val="clear" w:color="auto" w:fill="auto"/>
            <w:vAlign w:val="center"/>
            <w:hideMark/>
          </w:tcPr>
          <w:p w14:paraId="49B584DD" w14:textId="77777777" w:rsidR="00725D83" w:rsidRPr="00442241" w:rsidRDefault="00725D83" w:rsidP="00725D83">
            <w:pPr>
              <w:spacing w:after="0" w:line="240" w:lineRule="auto"/>
              <w:jc w:val="center"/>
              <w:rPr>
                <w:rFonts w:eastAsia="Times New Roman" w:cs="Calibri"/>
                <w:sz w:val="18"/>
                <w:szCs w:val="18"/>
                <w:lang w:eastAsia="el-GR"/>
              </w:rPr>
            </w:pPr>
            <w:r w:rsidRPr="00442241">
              <w:rPr>
                <w:rFonts w:eastAsia="Times New Roman" w:cs="Calibri"/>
                <w:sz w:val="18"/>
                <w:szCs w:val="18"/>
                <w:lang w:eastAsia="el-GR"/>
              </w:rPr>
              <w:t>Β΄Χ.Υ. ΑΘΗΝΩΝ</w:t>
            </w:r>
          </w:p>
        </w:tc>
      </w:tr>
      <w:tr w:rsidR="00725D83" w:rsidRPr="00442241" w14:paraId="6AA2A5DE" w14:textId="77777777" w:rsidTr="00442241">
        <w:trPr>
          <w:trHeight w:val="7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14:paraId="2E089CB8" w14:textId="77777777" w:rsidR="00725D83" w:rsidRPr="00442241" w:rsidRDefault="00725D83" w:rsidP="00725D83">
            <w:pPr>
              <w:spacing w:after="0" w:line="240" w:lineRule="auto"/>
              <w:jc w:val="center"/>
              <w:rPr>
                <w:rFonts w:eastAsia="Times New Roman" w:cs="Calibri"/>
                <w:sz w:val="18"/>
                <w:szCs w:val="18"/>
                <w:lang w:eastAsia="el-GR"/>
              </w:rPr>
            </w:pPr>
            <w:r w:rsidRPr="00442241">
              <w:rPr>
                <w:rFonts w:eastAsia="Times New Roman" w:cs="Calibri"/>
                <w:sz w:val="18"/>
                <w:szCs w:val="18"/>
                <w:lang w:eastAsia="el-GR"/>
              </w:rPr>
              <w:t>2</w:t>
            </w:r>
          </w:p>
        </w:tc>
        <w:tc>
          <w:tcPr>
            <w:tcW w:w="1260" w:type="dxa"/>
            <w:tcBorders>
              <w:top w:val="nil"/>
              <w:left w:val="nil"/>
              <w:bottom w:val="single" w:sz="4" w:space="0" w:color="auto"/>
              <w:right w:val="single" w:sz="4" w:space="0" w:color="auto"/>
            </w:tcBorders>
            <w:shd w:val="clear" w:color="auto" w:fill="auto"/>
            <w:vAlign w:val="center"/>
            <w:hideMark/>
          </w:tcPr>
          <w:p w14:paraId="1B70FBD7" w14:textId="77777777" w:rsidR="00725D83" w:rsidRPr="00442241" w:rsidRDefault="00725D83" w:rsidP="00725D83">
            <w:pPr>
              <w:spacing w:after="0" w:line="240" w:lineRule="auto"/>
              <w:jc w:val="center"/>
              <w:rPr>
                <w:rFonts w:eastAsia="Times New Roman" w:cs="Calibri"/>
                <w:sz w:val="18"/>
                <w:szCs w:val="18"/>
                <w:lang w:eastAsia="el-GR"/>
              </w:rPr>
            </w:pPr>
            <w:r w:rsidRPr="00442241">
              <w:rPr>
                <w:rFonts w:eastAsia="Times New Roman" w:cs="Calibri"/>
                <w:sz w:val="18"/>
                <w:szCs w:val="18"/>
                <w:lang w:eastAsia="el-GR"/>
              </w:rPr>
              <w:t>13-ΒΙΠ-164</w:t>
            </w:r>
          </w:p>
        </w:tc>
        <w:tc>
          <w:tcPr>
            <w:tcW w:w="3119" w:type="dxa"/>
            <w:tcBorders>
              <w:top w:val="nil"/>
              <w:left w:val="nil"/>
              <w:bottom w:val="single" w:sz="4" w:space="0" w:color="auto"/>
              <w:right w:val="single" w:sz="4" w:space="0" w:color="auto"/>
            </w:tcBorders>
            <w:shd w:val="clear" w:color="auto" w:fill="auto"/>
            <w:vAlign w:val="center"/>
            <w:hideMark/>
          </w:tcPr>
          <w:p w14:paraId="587A1509" w14:textId="77777777" w:rsidR="00725D83" w:rsidRPr="00442241" w:rsidRDefault="00725D83" w:rsidP="00725D83">
            <w:pPr>
              <w:spacing w:after="0" w:line="240" w:lineRule="auto"/>
              <w:jc w:val="center"/>
              <w:rPr>
                <w:rFonts w:eastAsia="Times New Roman" w:cs="Calibri"/>
                <w:sz w:val="18"/>
                <w:szCs w:val="18"/>
                <w:lang w:eastAsia="el-GR"/>
              </w:rPr>
            </w:pPr>
            <w:r w:rsidRPr="00442241">
              <w:rPr>
                <w:rFonts w:eastAsia="Times New Roman" w:cs="Calibri"/>
                <w:sz w:val="18"/>
                <w:szCs w:val="18"/>
                <w:lang w:eastAsia="el-GR"/>
              </w:rPr>
              <w:t xml:space="preserve">Συσκευή ελέγχου αντοχής υφασμάτων στο χνούδιασμα. </w:t>
            </w:r>
          </w:p>
        </w:tc>
        <w:tc>
          <w:tcPr>
            <w:tcW w:w="2693" w:type="dxa"/>
            <w:tcBorders>
              <w:top w:val="nil"/>
              <w:left w:val="nil"/>
              <w:bottom w:val="single" w:sz="4" w:space="0" w:color="auto"/>
              <w:right w:val="single" w:sz="4" w:space="0" w:color="auto"/>
            </w:tcBorders>
            <w:shd w:val="clear" w:color="auto" w:fill="auto"/>
            <w:vAlign w:val="center"/>
            <w:hideMark/>
          </w:tcPr>
          <w:p w14:paraId="5E85E15F" w14:textId="77777777" w:rsidR="00725D83" w:rsidRPr="00442241" w:rsidRDefault="00725D83" w:rsidP="00725D83">
            <w:pPr>
              <w:spacing w:after="0" w:line="240" w:lineRule="auto"/>
              <w:jc w:val="center"/>
              <w:rPr>
                <w:rFonts w:eastAsia="Times New Roman" w:cs="Calibri"/>
                <w:sz w:val="18"/>
                <w:szCs w:val="18"/>
                <w:lang w:val="en-US" w:eastAsia="el-GR"/>
              </w:rPr>
            </w:pPr>
            <w:r w:rsidRPr="00442241">
              <w:rPr>
                <w:rFonts w:eastAsia="Times New Roman" w:cs="Calibri"/>
                <w:sz w:val="18"/>
                <w:szCs w:val="18"/>
                <w:lang w:val="en-US" w:eastAsia="el-GR"/>
              </w:rPr>
              <w:t xml:space="preserve">Pilling and snagging tester, Orbitor Model </w:t>
            </w:r>
            <w:proofErr w:type="gramStart"/>
            <w:r w:rsidRPr="00442241">
              <w:rPr>
                <w:rFonts w:eastAsia="Times New Roman" w:cs="Calibri"/>
                <w:sz w:val="18"/>
                <w:szCs w:val="18"/>
                <w:lang w:val="en-US" w:eastAsia="el-GR"/>
              </w:rPr>
              <w:t xml:space="preserve">516,   </w:t>
            </w:r>
            <w:proofErr w:type="gramEnd"/>
            <w:r w:rsidRPr="00442241">
              <w:rPr>
                <w:rFonts w:eastAsia="Times New Roman" w:cs="Calibri"/>
                <w:sz w:val="18"/>
                <w:szCs w:val="18"/>
                <w:lang w:val="en-US" w:eastAsia="el-GR"/>
              </w:rPr>
              <w:t>James Heal</w:t>
            </w:r>
          </w:p>
        </w:tc>
        <w:tc>
          <w:tcPr>
            <w:tcW w:w="2693" w:type="dxa"/>
            <w:tcBorders>
              <w:top w:val="nil"/>
              <w:left w:val="nil"/>
              <w:bottom w:val="single" w:sz="4" w:space="0" w:color="auto"/>
              <w:right w:val="single" w:sz="4" w:space="0" w:color="auto"/>
            </w:tcBorders>
            <w:shd w:val="clear" w:color="auto" w:fill="auto"/>
            <w:vAlign w:val="center"/>
            <w:hideMark/>
          </w:tcPr>
          <w:p w14:paraId="5123D0F4" w14:textId="77777777" w:rsidR="00725D83" w:rsidRPr="00442241" w:rsidRDefault="00725D83" w:rsidP="00725D83">
            <w:pPr>
              <w:spacing w:after="0" w:line="240" w:lineRule="auto"/>
              <w:jc w:val="center"/>
              <w:rPr>
                <w:rFonts w:eastAsia="Times New Roman" w:cs="Calibri"/>
                <w:sz w:val="18"/>
                <w:szCs w:val="18"/>
                <w:lang w:eastAsia="el-GR"/>
              </w:rPr>
            </w:pPr>
            <w:r w:rsidRPr="00442241">
              <w:rPr>
                <w:rFonts w:eastAsia="Times New Roman" w:cs="Calibri"/>
                <w:sz w:val="18"/>
                <w:szCs w:val="18"/>
                <w:lang w:eastAsia="el-GR"/>
              </w:rPr>
              <w:t>Ταχύτητα περιστροφής (r/min), διαστάσεις θαλάμων και τυμπάνων</w:t>
            </w:r>
          </w:p>
        </w:tc>
        <w:tc>
          <w:tcPr>
            <w:tcW w:w="2410" w:type="dxa"/>
            <w:tcBorders>
              <w:top w:val="nil"/>
              <w:left w:val="nil"/>
              <w:bottom w:val="single" w:sz="4" w:space="0" w:color="auto"/>
              <w:right w:val="single" w:sz="4" w:space="0" w:color="auto"/>
            </w:tcBorders>
            <w:shd w:val="clear" w:color="auto" w:fill="auto"/>
            <w:vAlign w:val="center"/>
            <w:hideMark/>
          </w:tcPr>
          <w:p w14:paraId="6613F981" w14:textId="77777777" w:rsidR="00725D83" w:rsidRPr="00442241" w:rsidRDefault="00725D83" w:rsidP="00725D83">
            <w:pPr>
              <w:spacing w:after="0" w:line="240" w:lineRule="auto"/>
              <w:jc w:val="center"/>
              <w:rPr>
                <w:rFonts w:eastAsia="Times New Roman" w:cs="Calibri"/>
                <w:sz w:val="18"/>
                <w:szCs w:val="18"/>
                <w:lang w:val="en-US" w:eastAsia="el-GR"/>
              </w:rPr>
            </w:pPr>
            <w:r w:rsidRPr="00442241">
              <w:rPr>
                <w:rFonts w:eastAsia="Times New Roman" w:cs="Calibri"/>
                <w:sz w:val="18"/>
                <w:szCs w:val="18"/>
                <w:lang w:eastAsia="el-GR"/>
              </w:rPr>
              <w:t>Σύμφωνα</w:t>
            </w:r>
            <w:r w:rsidRPr="00442241">
              <w:rPr>
                <w:rFonts w:eastAsia="Times New Roman" w:cs="Calibri"/>
                <w:sz w:val="18"/>
                <w:szCs w:val="18"/>
                <w:lang w:val="en-US" w:eastAsia="el-GR"/>
              </w:rPr>
              <w:t xml:space="preserve"> </w:t>
            </w:r>
            <w:r w:rsidRPr="00442241">
              <w:rPr>
                <w:rFonts w:eastAsia="Times New Roman" w:cs="Calibri"/>
                <w:sz w:val="18"/>
                <w:szCs w:val="18"/>
                <w:lang w:eastAsia="el-GR"/>
              </w:rPr>
              <w:t>με</w:t>
            </w:r>
            <w:r w:rsidRPr="00442241">
              <w:rPr>
                <w:rFonts w:eastAsia="Times New Roman" w:cs="Calibri"/>
                <w:sz w:val="18"/>
                <w:szCs w:val="18"/>
                <w:lang w:val="en-US" w:eastAsia="el-GR"/>
              </w:rPr>
              <w:t xml:space="preserve"> EN ISO 12945-1 &amp; M&amp;S P18A, P18B, P21A </w:t>
            </w:r>
          </w:p>
        </w:tc>
        <w:tc>
          <w:tcPr>
            <w:tcW w:w="1844" w:type="dxa"/>
            <w:tcBorders>
              <w:top w:val="nil"/>
              <w:left w:val="nil"/>
              <w:bottom w:val="single" w:sz="4" w:space="0" w:color="auto"/>
              <w:right w:val="single" w:sz="4" w:space="0" w:color="auto"/>
            </w:tcBorders>
            <w:shd w:val="clear" w:color="auto" w:fill="auto"/>
            <w:vAlign w:val="center"/>
            <w:hideMark/>
          </w:tcPr>
          <w:p w14:paraId="2757B40A" w14:textId="77777777" w:rsidR="00725D83" w:rsidRPr="00442241" w:rsidRDefault="00725D83" w:rsidP="00725D83">
            <w:pPr>
              <w:spacing w:after="0" w:line="240" w:lineRule="auto"/>
              <w:jc w:val="center"/>
              <w:rPr>
                <w:rFonts w:eastAsia="Times New Roman" w:cs="Calibri"/>
                <w:sz w:val="18"/>
                <w:szCs w:val="18"/>
                <w:lang w:eastAsia="el-GR"/>
              </w:rPr>
            </w:pPr>
            <w:r w:rsidRPr="00442241">
              <w:rPr>
                <w:rFonts w:eastAsia="Times New Roman" w:cs="Calibri"/>
                <w:sz w:val="18"/>
                <w:szCs w:val="18"/>
                <w:lang w:eastAsia="el-GR"/>
              </w:rPr>
              <w:t>Β΄Χ.Υ. ΑΘΗΝΩΝ</w:t>
            </w:r>
          </w:p>
        </w:tc>
      </w:tr>
      <w:tr w:rsidR="00725D83" w:rsidRPr="00442241" w14:paraId="6AD0C904" w14:textId="77777777" w:rsidTr="00442241">
        <w:trPr>
          <w:trHeight w:val="7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14:paraId="7CC2255D" w14:textId="77777777" w:rsidR="00725D83" w:rsidRPr="00442241" w:rsidRDefault="00725D83" w:rsidP="00725D83">
            <w:pPr>
              <w:spacing w:after="0" w:line="240" w:lineRule="auto"/>
              <w:jc w:val="center"/>
              <w:rPr>
                <w:rFonts w:eastAsia="Times New Roman" w:cs="Calibri"/>
                <w:sz w:val="18"/>
                <w:szCs w:val="18"/>
                <w:lang w:eastAsia="el-GR"/>
              </w:rPr>
            </w:pPr>
            <w:r w:rsidRPr="00442241">
              <w:rPr>
                <w:rFonts w:eastAsia="Times New Roman" w:cs="Calibri"/>
                <w:sz w:val="18"/>
                <w:szCs w:val="18"/>
                <w:lang w:eastAsia="el-GR"/>
              </w:rPr>
              <w:t>3</w:t>
            </w:r>
          </w:p>
        </w:tc>
        <w:tc>
          <w:tcPr>
            <w:tcW w:w="1260" w:type="dxa"/>
            <w:tcBorders>
              <w:top w:val="nil"/>
              <w:left w:val="nil"/>
              <w:bottom w:val="single" w:sz="4" w:space="0" w:color="auto"/>
              <w:right w:val="single" w:sz="4" w:space="0" w:color="auto"/>
            </w:tcBorders>
            <w:shd w:val="clear" w:color="auto" w:fill="auto"/>
            <w:vAlign w:val="center"/>
            <w:hideMark/>
          </w:tcPr>
          <w:p w14:paraId="3F205A52" w14:textId="77777777" w:rsidR="00725D83" w:rsidRPr="00442241" w:rsidRDefault="00725D83" w:rsidP="00725D83">
            <w:pPr>
              <w:spacing w:after="0" w:line="240" w:lineRule="auto"/>
              <w:jc w:val="center"/>
              <w:rPr>
                <w:rFonts w:eastAsia="Times New Roman" w:cs="Calibri"/>
                <w:sz w:val="18"/>
                <w:szCs w:val="18"/>
                <w:lang w:eastAsia="el-GR"/>
              </w:rPr>
            </w:pPr>
            <w:r w:rsidRPr="00442241">
              <w:rPr>
                <w:rFonts w:eastAsia="Times New Roman" w:cs="Calibri"/>
                <w:sz w:val="18"/>
                <w:szCs w:val="18"/>
                <w:lang w:eastAsia="el-GR"/>
              </w:rPr>
              <w:t>13-ΒΙΠ-168</w:t>
            </w:r>
          </w:p>
        </w:tc>
        <w:tc>
          <w:tcPr>
            <w:tcW w:w="3119" w:type="dxa"/>
            <w:tcBorders>
              <w:top w:val="nil"/>
              <w:left w:val="nil"/>
              <w:bottom w:val="single" w:sz="4" w:space="0" w:color="auto"/>
              <w:right w:val="single" w:sz="4" w:space="0" w:color="auto"/>
            </w:tcBorders>
            <w:shd w:val="clear" w:color="auto" w:fill="auto"/>
            <w:vAlign w:val="center"/>
            <w:hideMark/>
          </w:tcPr>
          <w:p w14:paraId="5735C73E" w14:textId="77777777" w:rsidR="00725D83" w:rsidRPr="00442241" w:rsidRDefault="00725D83" w:rsidP="00725D83">
            <w:pPr>
              <w:spacing w:after="0" w:line="240" w:lineRule="auto"/>
              <w:jc w:val="center"/>
              <w:rPr>
                <w:rFonts w:eastAsia="Times New Roman" w:cs="Calibri"/>
                <w:sz w:val="18"/>
                <w:szCs w:val="18"/>
                <w:lang w:eastAsia="el-GR"/>
              </w:rPr>
            </w:pPr>
            <w:r w:rsidRPr="00442241">
              <w:rPr>
                <w:rFonts w:eastAsia="Times New Roman" w:cs="Calibri"/>
                <w:sz w:val="18"/>
                <w:szCs w:val="18"/>
                <w:lang w:eastAsia="el-GR"/>
              </w:rPr>
              <w:t xml:space="preserve">Συσκευή ελέγχου αντοχής πλεκτών στη διάρρηξη. </w:t>
            </w:r>
          </w:p>
        </w:tc>
        <w:tc>
          <w:tcPr>
            <w:tcW w:w="2693" w:type="dxa"/>
            <w:tcBorders>
              <w:top w:val="nil"/>
              <w:left w:val="nil"/>
              <w:bottom w:val="single" w:sz="4" w:space="0" w:color="auto"/>
              <w:right w:val="single" w:sz="4" w:space="0" w:color="auto"/>
            </w:tcBorders>
            <w:shd w:val="clear" w:color="auto" w:fill="auto"/>
            <w:vAlign w:val="center"/>
            <w:hideMark/>
          </w:tcPr>
          <w:p w14:paraId="45296BFE" w14:textId="77777777" w:rsidR="00725D83" w:rsidRPr="00442241" w:rsidRDefault="00725D83" w:rsidP="00725D83">
            <w:pPr>
              <w:spacing w:after="0" w:line="240" w:lineRule="auto"/>
              <w:jc w:val="center"/>
              <w:rPr>
                <w:rFonts w:eastAsia="Times New Roman" w:cs="Calibri"/>
                <w:sz w:val="18"/>
                <w:szCs w:val="18"/>
                <w:lang w:val="en-US" w:eastAsia="el-GR"/>
              </w:rPr>
            </w:pPr>
            <w:r w:rsidRPr="00442241">
              <w:rPr>
                <w:rFonts w:eastAsia="Times New Roman" w:cs="Calibri"/>
                <w:sz w:val="18"/>
                <w:szCs w:val="18"/>
                <w:lang w:val="en-US" w:eastAsia="el-GR"/>
              </w:rPr>
              <w:t>Bursting Strenght and Distention Tester- Truburst- James Heal</w:t>
            </w:r>
          </w:p>
        </w:tc>
        <w:tc>
          <w:tcPr>
            <w:tcW w:w="2693" w:type="dxa"/>
            <w:tcBorders>
              <w:top w:val="nil"/>
              <w:left w:val="nil"/>
              <w:bottom w:val="single" w:sz="4" w:space="0" w:color="auto"/>
              <w:right w:val="single" w:sz="4" w:space="0" w:color="auto"/>
            </w:tcBorders>
            <w:shd w:val="clear" w:color="auto" w:fill="auto"/>
            <w:noWrap/>
            <w:vAlign w:val="center"/>
            <w:hideMark/>
          </w:tcPr>
          <w:p w14:paraId="6120BA46" w14:textId="77777777" w:rsidR="00725D83" w:rsidRPr="00442241" w:rsidRDefault="00725D83" w:rsidP="00725D83">
            <w:pPr>
              <w:spacing w:after="0" w:line="240" w:lineRule="auto"/>
              <w:jc w:val="center"/>
              <w:rPr>
                <w:rFonts w:eastAsia="Times New Roman" w:cs="Calibri"/>
                <w:sz w:val="18"/>
                <w:szCs w:val="18"/>
                <w:lang w:val="en-US" w:eastAsia="el-GR"/>
              </w:rPr>
            </w:pPr>
            <w:r w:rsidRPr="00442241">
              <w:rPr>
                <w:rFonts w:eastAsia="Times New Roman" w:cs="Calibri"/>
                <w:sz w:val="18"/>
                <w:szCs w:val="18"/>
                <w:lang w:val="en-US" w:eastAsia="el-GR"/>
              </w:rPr>
              <w:t> </w:t>
            </w:r>
          </w:p>
        </w:tc>
        <w:tc>
          <w:tcPr>
            <w:tcW w:w="2410" w:type="dxa"/>
            <w:tcBorders>
              <w:top w:val="nil"/>
              <w:left w:val="nil"/>
              <w:bottom w:val="single" w:sz="4" w:space="0" w:color="auto"/>
              <w:right w:val="single" w:sz="4" w:space="0" w:color="auto"/>
            </w:tcBorders>
            <w:shd w:val="clear" w:color="auto" w:fill="auto"/>
            <w:vAlign w:val="center"/>
            <w:hideMark/>
          </w:tcPr>
          <w:p w14:paraId="3F9708D0" w14:textId="77777777" w:rsidR="00725D83" w:rsidRPr="00442241" w:rsidRDefault="00725D83" w:rsidP="00725D83">
            <w:pPr>
              <w:spacing w:after="0" w:line="240" w:lineRule="auto"/>
              <w:jc w:val="center"/>
              <w:rPr>
                <w:rFonts w:eastAsia="Times New Roman" w:cs="Calibri"/>
                <w:sz w:val="18"/>
                <w:szCs w:val="18"/>
                <w:lang w:eastAsia="el-GR"/>
              </w:rPr>
            </w:pPr>
            <w:r w:rsidRPr="00442241">
              <w:rPr>
                <w:rFonts w:eastAsia="Times New Roman" w:cs="Calibri"/>
                <w:sz w:val="18"/>
                <w:szCs w:val="18"/>
                <w:lang w:eastAsia="el-GR"/>
              </w:rPr>
              <w:t xml:space="preserve">Σύμφωνα με EN ISO 13938-2 </w:t>
            </w:r>
          </w:p>
        </w:tc>
        <w:tc>
          <w:tcPr>
            <w:tcW w:w="1844" w:type="dxa"/>
            <w:tcBorders>
              <w:top w:val="nil"/>
              <w:left w:val="nil"/>
              <w:bottom w:val="single" w:sz="4" w:space="0" w:color="auto"/>
              <w:right w:val="single" w:sz="4" w:space="0" w:color="auto"/>
            </w:tcBorders>
            <w:shd w:val="clear" w:color="auto" w:fill="auto"/>
            <w:vAlign w:val="center"/>
            <w:hideMark/>
          </w:tcPr>
          <w:p w14:paraId="2039F74B" w14:textId="77777777" w:rsidR="00725D83" w:rsidRPr="00442241" w:rsidRDefault="00725D83" w:rsidP="00725D83">
            <w:pPr>
              <w:spacing w:after="0" w:line="240" w:lineRule="auto"/>
              <w:jc w:val="center"/>
              <w:rPr>
                <w:rFonts w:eastAsia="Times New Roman" w:cs="Calibri"/>
                <w:sz w:val="18"/>
                <w:szCs w:val="18"/>
                <w:lang w:eastAsia="el-GR"/>
              </w:rPr>
            </w:pPr>
            <w:r w:rsidRPr="00442241">
              <w:rPr>
                <w:rFonts w:eastAsia="Times New Roman" w:cs="Calibri"/>
                <w:sz w:val="18"/>
                <w:szCs w:val="18"/>
                <w:lang w:eastAsia="el-GR"/>
              </w:rPr>
              <w:t>Β΄Χ.Υ. ΑΘΗΝΩΝ</w:t>
            </w:r>
          </w:p>
        </w:tc>
      </w:tr>
      <w:tr w:rsidR="00725D83" w:rsidRPr="00442241" w14:paraId="777396E0" w14:textId="77777777" w:rsidTr="00442241">
        <w:trPr>
          <w:trHeight w:val="7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14:paraId="66BC974F" w14:textId="77777777" w:rsidR="00725D83" w:rsidRPr="00442241" w:rsidRDefault="00725D83" w:rsidP="00725D83">
            <w:pPr>
              <w:spacing w:after="0" w:line="240" w:lineRule="auto"/>
              <w:jc w:val="center"/>
              <w:rPr>
                <w:rFonts w:eastAsia="Times New Roman" w:cs="Calibri"/>
                <w:sz w:val="18"/>
                <w:szCs w:val="18"/>
                <w:lang w:eastAsia="el-GR"/>
              </w:rPr>
            </w:pPr>
            <w:r w:rsidRPr="00442241">
              <w:rPr>
                <w:rFonts w:eastAsia="Times New Roman" w:cs="Calibri"/>
                <w:sz w:val="18"/>
                <w:szCs w:val="18"/>
                <w:lang w:eastAsia="el-GR"/>
              </w:rPr>
              <w:t>4</w:t>
            </w:r>
          </w:p>
        </w:tc>
        <w:tc>
          <w:tcPr>
            <w:tcW w:w="1260" w:type="dxa"/>
            <w:tcBorders>
              <w:top w:val="nil"/>
              <w:left w:val="nil"/>
              <w:bottom w:val="single" w:sz="4" w:space="0" w:color="auto"/>
              <w:right w:val="single" w:sz="4" w:space="0" w:color="auto"/>
            </w:tcBorders>
            <w:shd w:val="clear" w:color="auto" w:fill="auto"/>
            <w:vAlign w:val="center"/>
            <w:hideMark/>
          </w:tcPr>
          <w:p w14:paraId="6C05B173" w14:textId="77777777" w:rsidR="00725D83" w:rsidRPr="00442241" w:rsidRDefault="00725D83" w:rsidP="00725D83">
            <w:pPr>
              <w:spacing w:after="0" w:line="240" w:lineRule="auto"/>
              <w:jc w:val="center"/>
              <w:rPr>
                <w:rFonts w:eastAsia="Times New Roman" w:cs="Calibri"/>
                <w:sz w:val="18"/>
                <w:szCs w:val="18"/>
                <w:lang w:eastAsia="el-GR"/>
              </w:rPr>
            </w:pPr>
            <w:r w:rsidRPr="00442241">
              <w:rPr>
                <w:rFonts w:eastAsia="Times New Roman" w:cs="Calibri"/>
                <w:sz w:val="18"/>
                <w:szCs w:val="18"/>
                <w:lang w:eastAsia="el-GR"/>
              </w:rPr>
              <w:t>13-ΒΙΠ-170</w:t>
            </w:r>
          </w:p>
        </w:tc>
        <w:tc>
          <w:tcPr>
            <w:tcW w:w="3119" w:type="dxa"/>
            <w:tcBorders>
              <w:top w:val="nil"/>
              <w:left w:val="nil"/>
              <w:bottom w:val="single" w:sz="4" w:space="0" w:color="auto"/>
              <w:right w:val="single" w:sz="4" w:space="0" w:color="auto"/>
            </w:tcBorders>
            <w:shd w:val="clear" w:color="auto" w:fill="auto"/>
            <w:vAlign w:val="center"/>
            <w:hideMark/>
          </w:tcPr>
          <w:p w14:paraId="31757D5E" w14:textId="77777777" w:rsidR="00725D83" w:rsidRPr="00442241" w:rsidRDefault="00725D83" w:rsidP="00725D83">
            <w:pPr>
              <w:spacing w:after="0" w:line="240" w:lineRule="auto"/>
              <w:jc w:val="center"/>
              <w:rPr>
                <w:rFonts w:eastAsia="Times New Roman" w:cs="Calibri"/>
                <w:sz w:val="18"/>
                <w:szCs w:val="18"/>
                <w:lang w:eastAsia="el-GR"/>
              </w:rPr>
            </w:pPr>
            <w:r w:rsidRPr="00442241">
              <w:rPr>
                <w:rFonts w:eastAsia="Times New Roman" w:cs="Calibri"/>
                <w:sz w:val="18"/>
                <w:szCs w:val="18"/>
                <w:lang w:eastAsia="el-GR"/>
              </w:rPr>
              <w:t>Συσκευή ελέγχου σταθερότητας χρωματισμού στην τριβή υφασμάτων χειροκίνητη.</w:t>
            </w:r>
          </w:p>
        </w:tc>
        <w:tc>
          <w:tcPr>
            <w:tcW w:w="2693" w:type="dxa"/>
            <w:tcBorders>
              <w:top w:val="nil"/>
              <w:left w:val="nil"/>
              <w:bottom w:val="single" w:sz="4" w:space="0" w:color="auto"/>
              <w:right w:val="single" w:sz="4" w:space="0" w:color="auto"/>
            </w:tcBorders>
            <w:shd w:val="clear" w:color="auto" w:fill="auto"/>
            <w:vAlign w:val="center"/>
            <w:hideMark/>
          </w:tcPr>
          <w:p w14:paraId="03574AE8" w14:textId="77777777" w:rsidR="00725D83" w:rsidRPr="00442241" w:rsidRDefault="00725D83" w:rsidP="00725D83">
            <w:pPr>
              <w:spacing w:after="0" w:line="240" w:lineRule="auto"/>
              <w:jc w:val="center"/>
              <w:rPr>
                <w:rFonts w:eastAsia="Times New Roman" w:cs="Calibri"/>
                <w:sz w:val="18"/>
                <w:szCs w:val="18"/>
                <w:lang w:val="en-US" w:eastAsia="el-GR"/>
              </w:rPr>
            </w:pPr>
            <w:r w:rsidRPr="00442241">
              <w:rPr>
                <w:rFonts w:eastAsia="Times New Roman" w:cs="Calibri"/>
                <w:sz w:val="18"/>
                <w:szCs w:val="18"/>
                <w:lang w:val="en-US" w:eastAsia="el-GR"/>
              </w:rPr>
              <w:t>Rubbing Colour Fastness Tester-Crockmaster - James Heal Schröder Model 670</w:t>
            </w:r>
          </w:p>
        </w:tc>
        <w:tc>
          <w:tcPr>
            <w:tcW w:w="2693" w:type="dxa"/>
            <w:tcBorders>
              <w:top w:val="nil"/>
              <w:left w:val="nil"/>
              <w:bottom w:val="single" w:sz="4" w:space="0" w:color="auto"/>
              <w:right w:val="single" w:sz="4" w:space="0" w:color="auto"/>
            </w:tcBorders>
            <w:shd w:val="clear" w:color="auto" w:fill="auto"/>
            <w:noWrap/>
            <w:vAlign w:val="center"/>
            <w:hideMark/>
          </w:tcPr>
          <w:p w14:paraId="46E14BE5" w14:textId="77777777" w:rsidR="00725D83" w:rsidRPr="00442241" w:rsidRDefault="00725D83" w:rsidP="00725D83">
            <w:pPr>
              <w:spacing w:after="0" w:line="240" w:lineRule="auto"/>
              <w:jc w:val="center"/>
              <w:rPr>
                <w:rFonts w:eastAsia="Times New Roman" w:cs="Calibri"/>
                <w:sz w:val="18"/>
                <w:szCs w:val="18"/>
                <w:lang w:val="en-US" w:eastAsia="el-GR"/>
              </w:rPr>
            </w:pPr>
            <w:r w:rsidRPr="00442241">
              <w:rPr>
                <w:rFonts w:eastAsia="Times New Roman" w:cs="Calibri"/>
                <w:sz w:val="18"/>
                <w:szCs w:val="18"/>
                <w:lang w:val="en-US" w:eastAsia="el-GR"/>
              </w:rPr>
              <w:t> </w:t>
            </w:r>
          </w:p>
        </w:tc>
        <w:tc>
          <w:tcPr>
            <w:tcW w:w="2410" w:type="dxa"/>
            <w:tcBorders>
              <w:top w:val="nil"/>
              <w:left w:val="nil"/>
              <w:bottom w:val="single" w:sz="4" w:space="0" w:color="auto"/>
              <w:right w:val="single" w:sz="4" w:space="0" w:color="auto"/>
            </w:tcBorders>
            <w:shd w:val="clear" w:color="auto" w:fill="auto"/>
            <w:vAlign w:val="center"/>
            <w:hideMark/>
          </w:tcPr>
          <w:p w14:paraId="4C297113" w14:textId="77777777" w:rsidR="00725D83" w:rsidRPr="00442241" w:rsidRDefault="00725D83" w:rsidP="00725D83">
            <w:pPr>
              <w:spacing w:after="0" w:line="240" w:lineRule="auto"/>
              <w:jc w:val="center"/>
              <w:rPr>
                <w:rFonts w:eastAsia="Times New Roman" w:cs="Calibri"/>
                <w:sz w:val="18"/>
                <w:szCs w:val="18"/>
                <w:lang w:eastAsia="el-GR"/>
              </w:rPr>
            </w:pPr>
            <w:r w:rsidRPr="00442241">
              <w:rPr>
                <w:rFonts w:eastAsia="Times New Roman" w:cs="Calibri"/>
                <w:sz w:val="18"/>
                <w:szCs w:val="18"/>
                <w:lang w:eastAsia="el-GR"/>
              </w:rPr>
              <w:t>Σύμφωνα με ISO 105-X12</w:t>
            </w:r>
          </w:p>
        </w:tc>
        <w:tc>
          <w:tcPr>
            <w:tcW w:w="1844" w:type="dxa"/>
            <w:tcBorders>
              <w:top w:val="nil"/>
              <w:left w:val="nil"/>
              <w:bottom w:val="single" w:sz="4" w:space="0" w:color="auto"/>
              <w:right w:val="single" w:sz="4" w:space="0" w:color="auto"/>
            </w:tcBorders>
            <w:shd w:val="clear" w:color="auto" w:fill="auto"/>
            <w:vAlign w:val="center"/>
            <w:hideMark/>
          </w:tcPr>
          <w:p w14:paraId="6CE3BA6B" w14:textId="77777777" w:rsidR="00725D83" w:rsidRPr="00442241" w:rsidRDefault="00725D83" w:rsidP="00725D83">
            <w:pPr>
              <w:spacing w:after="0" w:line="240" w:lineRule="auto"/>
              <w:jc w:val="center"/>
              <w:rPr>
                <w:rFonts w:eastAsia="Times New Roman" w:cs="Calibri"/>
                <w:sz w:val="18"/>
                <w:szCs w:val="18"/>
                <w:lang w:eastAsia="el-GR"/>
              </w:rPr>
            </w:pPr>
            <w:r w:rsidRPr="00442241">
              <w:rPr>
                <w:rFonts w:eastAsia="Times New Roman" w:cs="Calibri"/>
                <w:sz w:val="18"/>
                <w:szCs w:val="18"/>
                <w:lang w:eastAsia="el-GR"/>
              </w:rPr>
              <w:t>Β΄Χ.Υ. ΑΘΗΝΩΝ</w:t>
            </w:r>
          </w:p>
        </w:tc>
      </w:tr>
      <w:tr w:rsidR="00725D83" w:rsidRPr="00442241" w14:paraId="4E462A83" w14:textId="77777777" w:rsidTr="00442241">
        <w:trPr>
          <w:trHeight w:val="7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14:paraId="287000E5" w14:textId="77777777" w:rsidR="00725D83" w:rsidRPr="00442241" w:rsidRDefault="00725D83" w:rsidP="00725D83">
            <w:pPr>
              <w:spacing w:after="0" w:line="240" w:lineRule="auto"/>
              <w:jc w:val="center"/>
              <w:rPr>
                <w:rFonts w:eastAsia="Times New Roman" w:cs="Calibri"/>
                <w:sz w:val="18"/>
                <w:szCs w:val="18"/>
                <w:lang w:eastAsia="el-GR"/>
              </w:rPr>
            </w:pPr>
            <w:r w:rsidRPr="00442241">
              <w:rPr>
                <w:rFonts w:eastAsia="Times New Roman" w:cs="Calibri"/>
                <w:sz w:val="18"/>
                <w:szCs w:val="18"/>
                <w:lang w:eastAsia="el-GR"/>
              </w:rPr>
              <w:lastRenderedPageBreak/>
              <w:t>5</w:t>
            </w:r>
          </w:p>
        </w:tc>
        <w:tc>
          <w:tcPr>
            <w:tcW w:w="1260" w:type="dxa"/>
            <w:tcBorders>
              <w:top w:val="nil"/>
              <w:left w:val="nil"/>
              <w:bottom w:val="single" w:sz="4" w:space="0" w:color="auto"/>
              <w:right w:val="single" w:sz="4" w:space="0" w:color="auto"/>
            </w:tcBorders>
            <w:shd w:val="clear" w:color="auto" w:fill="auto"/>
            <w:vAlign w:val="center"/>
            <w:hideMark/>
          </w:tcPr>
          <w:p w14:paraId="6BDF0BDC" w14:textId="77777777" w:rsidR="00725D83" w:rsidRPr="00442241" w:rsidRDefault="00725D83" w:rsidP="00725D83">
            <w:pPr>
              <w:spacing w:after="0" w:line="240" w:lineRule="auto"/>
              <w:jc w:val="center"/>
              <w:rPr>
                <w:rFonts w:eastAsia="Times New Roman" w:cs="Calibri"/>
                <w:sz w:val="18"/>
                <w:szCs w:val="18"/>
                <w:lang w:eastAsia="el-GR"/>
              </w:rPr>
            </w:pPr>
            <w:r w:rsidRPr="00442241">
              <w:rPr>
                <w:rFonts w:eastAsia="Times New Roman" w:cs="Calibri"/>
                <w:sz w:val="18"/>
                <w:szCs w:val="18"/>
                <w:lang w:eastAsia="el-GR"/>
              </w:rPr>
              <w:t>13 -ΒΟΗ -122</w:t>
            </w:r>
          </w:p>
        </w:tc>
        <w:tc>
          <w:tcPr>
            <w:tcW w:w="3119" w:type="dxa"/>
            <w:tcBorders>
              <w:top w:val="nil"/>
              <w:left w:val="nil"/>
              <w:bottom w:val="single" w:sz="4" w:space="0" w:color="auto"/>
              <w:right w:val="single" w:sz="4" w:space="0" w:color="auto"/>
            </w:tcBorders>
            <w:shd w:val="clear" w:color="auto" w:fill="auto"/>
            <w:vAlign w:val="center"/>
            <w:hideMark/>
          </w:tcPr>
          <w:p w14:paraId="66D6D960" w14:textId="77777777" w:rsidR="00725D83" w:rsidRPr="00442241" w:rsidRDefault="00725D83" w:rsidP="00725D83">
            <w:pPr>
              <w:spacing w:after="0" w:line="240" w:lineRule="auto"/>
              <w:jc w:val="center"/>
              <w:rPr>
                <w:rFonts w:eastAsia="Times New Roman" w:cs="Calibri"/>
                <w:sz w:val="18"/>
                <w:szCs w:val="18"/>
                <w:lang w:eastAsia="el-GR"/>
              </w:rPr>
            </w:pPr>
            <w:r w:rsidRPr="00442241">
              <w:rPr>
                <w:rFonts w:eastAsia="Times New Roman" w:cs="Calibri"/>
                <w:sz w:val="18"/>
                <w:szCs w:val="18"/>
                <w:lang w:eastAsia="el-GR"/>
              </w:rPr>
              <w:t>Μήτρες κοπής δοκιμίων υφασμάτων για προσδιορισμό βάρους.</w:t>
            </w:r>
          </w:p>
        </w:tc>
        <w:tc>
          <w:tcPr>
            <w:tcW w:w="2693" w:type="dxa"/>
            <w:tcBorders>
              <w:top w:val="nil"/>
              <w:left w:val="nil"/>
              <w:bottom w:val="single" w:sz="4" w:space="0" w:color="auto"/>
              <w:right w:val="single" w:sz="4" w:space="0" w:color="auto"/>
            </w:tcBorders>
            <w:shd w:val="clear" w:color="auto" w:fill="auto"/>
            <w:vAlign w:val="center"/>
            <w:hideMark/>
          </w:tcPr>
          <w:p w14:paraId="5B5E2BCA" w14:textId="77777777" w:rsidR="00725D83" w:rsidRPr="00442241" w:rsidRDefault="00725D83" w:rsidP="00725D83">
            <w:pPr>
              <w:spacing w:after="0" w:line="240" w:lineRule="auto"/>
              <w:jc w:val="center"/>
              <w:rPr>
                <w:rFonts w:eastAsia="Times New Roman" w:cs="Calibri"/>
                <w:sz w:val="18"/>
                <w:szCs w:val="18"/>
                <w:lang w:eastAsia="el-GR"/>
              </w:rPr>
            </w:pPr>
            <w:r w:rsidRPr="00442241">
              <w:rPr>
                <w:rFonts w:eastAsia="Times New Roman" w:cs="Calibri"/>
                <w:sz w:val="18"/>
                <w:szCs w:val="18"/>
                <w:lang w:eastAsia="el-GR"/>
              </w:rPr>
              <w:t>TELEDYNE TABER Μήτρες κοπής κυκλικές 100 cm 2 (τρία τεμάχια) - FRANK</w:t>
            </w:r>
          </w:p>
        </w:tc>
        <w:tc>
          <w:tcPr>
            <w:tcW w:w="2693" w:type="dxa"/>
            <w:tcBorders>
              <w:top w:val="nil"/>
              <w:left w:val="nil"/>
              <w:bottom w:val="single" w:sz="4" w:space="0" w:color="auto"/>
              <w:right w:val="single" w:sz="4" w:space="0" w:color="auto"/>
            </w:tcBorders>
            <w:shd w:val="clear" w:color="auto" w:fill="auto"/>
            <w:vAlign w:val="center"/>
            <w:hideMark/>
          </w:tcPr>
          <w:p w14:paraId="46C2BE26" w14:textId="77777777" w:rsidR="00725D83" w:rsidRPr="00442241" w:rsidRDefault="00725D83" w:rsidP="00725D83">
            <w:pPr>
              <w:spacing w:after="0" w:line="240" w:lineRule="auto"/>
              <w:jc w:val="center"/>
              <w:rPr>
                <w:rFonts w:eastAsia="Times New Roman" w:cs="Calibri"/>
                <w:sz w:val="18"/>
                <w:szCs w:val="18"/>
                <w:lang w:eastAsia="el-GR"/>
              </w:rPr>
            </w:pPr>
            <w:r w:rsidRPr="00442241">
              <w:rPr>
                <w:rFonts w:eastAsia="Times New Roman" w:cs="Calibri"/>
                <w:sz w:val="18"/>
                <w:szCs w:val="18"/>
                <w:lang w:eastAsia="el-GR"/>
              </w:rPr>
              <w:t>Μέτρηση επιφάνειας</w:t>
            </w:r>
          </w:p>
        </w:tc>
        <w:tc>
          <w:tcPr>
            <w:tcW w:w="2410" w:type="dxa"/>
            <w:tcBorders>
              <w:top w:val="nil"/>
              <w:left w:val="nil"/>
              <w:bottom w:val="single" w:sz="4" w:space="0" w:color="auto"/>
              <w:right w:val="single" w:sz="4" w:space="0" w:color="auto"/>
            </w:tcBorders>
            <w:shd w:val="clear" w:color="auto" w:fill="auto"/>
            <w:vAlign w:val="center"/>
            <w:hideMark/>
          </w:tcPr>
          <w:p w14:paraId="38058282" w14:textId="77777777" w:rsidR="00725D83" w:rsidRPr="00442241" w:rsidRDefault="00725D83" w:rsidP="00725D83">
            <w:pPr>
              <w:spacing w:after="0" w:line="240" w:lineRule="auto"/>
              <w:jc w:val="center"/>
              <w:rPr>
                <w:rFonts w:eastAsia="Times New Roman" w:cs="Calibri"/>
                <w:sz w:val="18"/>
                <w:szCs w:val="18"/>
                <w:lang w:eastAsia="el-GR"/>
              </w:rPr>
            </w:pPr>
            <w:r w:rsidRPr="00442241">
              <w:rPr>
                <w:rFonts w:eastAsia="Times New Roman" w:cs="Calibri"/>
                <w:sz w:val="18"/>
                <w:szCs w:val="18"/>
                <w:lang w:eastAsia="el-GR"/>
              </w:rPr>
              <w:t> </w:t>
            </w:r>
          </w:p>
        </w:tc>
        <w:tc>
          <w:tcPr>
            <w:tcW w:w="1844" w:type="dxa"/>
            <w:tcBorders>
              <w:top w:val="nil"/>
              <w:left w:val="nil"/>
              <w:bottom w:val="single" w:sz="4" w:space="0" w:color="auto"/>
              <w:right w:val="single" w:sz="4" w:space="0" w:color="auto"/>
            </w:tcBorders>
            <w:shd w:val="clear" w:color="auto" w:fill="auto"/>
            <w:vAlign w:val="center"/>
            <w:hideMark/>
          </w:tcPr>
          <w:p w14:paraId="466C92BD" w14:textId="77777777" w:rsidR="00725D83" w:rsidRPr="00442241" w:rsidRDefault="00725D83" w:rsidP="00725D83">
            <w:pPr>
              <w:spacing w:after="0" w:line="240" w:lineRule="auto"/>
              <w:jc w:val="center"/>
              <w:rPr>
                <w:rFonts w:eastAsia="Times New Roman" w:cs="Calibri"/>
                <w:sz w:val="18"/>
                <w:szCs w:val="18"/>
                <w:lang w:eastAsia="el-GR"/>
              </w:rPr>
            </w:pPr>
            <w:r w:rsidRPr="00442241">
              <w:rPr>
                <w:rFonts w:eastAsia="Times New Roman" w:cs="Calibri"/>
                <w:sz w:val="18"/>
                <w:szCs w:val="18"/>
                <w:lang w:eastAsia="el-GR"/>
              </w:rPr>
              <w:t>Β΄Χ.Υ. ΑΘΗΝΩΝ</w:t>
            </w:r>
          </w:p>
        </w:tc>
      </w:tr>
      <w:tr w:rsidR="00725D83" w:rsidRPr="00442241" w14:paraId="6705AE2D" w14:textId="77777777" w:rsidTr="00442241">
        <w:trPr>
          <w:trHeight w:val="7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14:paraId="74D9B2DC" w14:textId="77777777" w:rsidR="00725D83" w:rsidRPr="00442241" w:rsidRDefault="00725D83" w:rsidP="00725D83">
            <w:pPr>
              <w:spacing w:after="0" w:line="240" w:lineRule="auto"/>
              <w:jc w:val="center"/>
              <w:rPr>
                <w:rFonts w:eastAsia="Times New Roman" w:cs="Calibri"/>
                <w:sz w:val="18"/>
                <w:szCs w:val="18"/>
                <w:lang w:eastAsia="el-GR"/>
              </w:rPr>
            </w:pPr>
            <w:r w:rsidRPr="00442241">
              <w:rPr>
                <w:rFonts w:eastAsia="Times New Roman" w:cs="Calibri"/>
                <w:sz w:val="18"/>
                <w:szCs w:val="18"/>
                <w:lang w:eastAsia="el-GR"/>
              </w:rPr>
              <w:t>6</w:t>
            </w:r>
          </w:p>
        </w:tc>
        <w:tc>
          <w:tcPr>
            <w:tcW w:w="1260" w:type="dxa"/>
            <w:tcBorders>
              <w:top w:val="nil"/>
              <w:left w:val="nil"/>
              <w:bottom w:val="single" w:sz="4" w:space="0" w:color="auto"/>
              <w:right w:val="single" w:sz="4" w:space="0" w:color="auto"/>
            </w:tcBorders>
            <w:shd w:val="clear" w:color="auto" w:fill="auto"/>
            <w:vAlign w:val="center"/>
            <w:hideMark/>
          </w:tcPr>
          <w:p w14:paraId="5EAFA8DE" w14:textId="77777777" w:rsidR="00725D83" w:rsidRPr="00442241" w:rsidRDefault="00725D83" w:rsidP="00725D83">
            <w:pPr>
              <w:spacing w:after="0" w:line="240" w:lineRule="auto"/>
              <w:jc w:val="center"/>
              <w:rPr>
                <w:rFonts w:eastAsia="Times New Roman" w:cs="Calibri"/>
                <w:sz w:val="18"/>
                <w:szCs w:val="18"/>
                <w:lang w:eastAsia="el-GR"/>
              </w:rPr>
            </w:pPr>
            <w:r w:rsidRPr="00442241">
              <w:rPr>
                <w:rFonts w:eastAsia="Times New Roman" w:cs="Calibri"/>
                <w:sz w:val="18"/>
                <w:szCs w:val="18"/>
                <w:lang w:eastAsia="el-GR"/>
              </w:rPr>
              <w:t>13-ΠΛΥΝ-102</w:t>
            </w:r>
          </w:p>
        </w:tc>
        <w:tc>
          <w:tcPr>
            <w:tcW w:w="3119" w:type="dxa"/>
            <w:tcBorders>
              <w:top w:val="nil"/>
              <w:left w:val="nil"/>
              <w:bottom w:val="single" w:sz="4" w:space="0" w:color="auto"/>
              <w:right w:val="single" w:sz="4" w:space="0" w:color="auto"/>
            </w:tcBorders>
            <w:shd w:val="clear" w:color="auto" w:fill="auto"/>
            <w:vAlign w:val="center"/>
            <w:hideMark/>
          </w:tcPr>
          <w:p w14:paraId="13EE2BBC" w14:textId="77777777" w:rsidR="00725D83" w:rsidRPr="00442241" w:rsidRDefault="00725D83" w:rsidP="00725D83">
            <w:pPr>
              <w:spacing w:after="0" w:line="240" w:lineRule="auto"/>
              <w:jc w:val="center"/>
              <w:rPr>
                <w:rFonts w:eastAsia="Times New Roman" w:cs="Calibri"/>
                <w:sz w:val="18"/>
                <w:szCs w:val="18"/>
                <w:lang w:eastAsia="el-GR"/>
              </w:rPr>
            </w:pPr>
            <w:r w:rsidRPr="00442241">
              <w:rPr>
                <w:rFonts w:eastAsia="Times New Roman" w:cs="Calibri"/>
                <w:sz w:val="18"/>
                <w:szCs w:val="18"/>
                <w:lang w:eastAsia="el-GR"/>
              </w:rPr>
              <w:t>Συσκευή πλυντηρίου για τον έλεγχο της σταθερότητας χρωματισμών υφασμάτων στο πλύσιμο και στο στεγνό καθάρισμα.</w:t>
            </w:r>
          </w:p>
        </w:tc>
        <w:tc>
          <w:tcPr>
            <w:tcW w:w="2693" w:type="dxa"/>
            <w:tcBorders>
              <w:top w:val="nil"/>
              <w:left w:val="nil"/>
              <w:bottom w:val="single" w:sz="4" w:space="0" w:color="auto"/>
              <w:right w:val="single" w:sz="4" w:space="0" w:color="auto"/>
            </w:tcBorders>
            <w:shd w:val="clear" w:color="auto" w:fill="auto"/>
            <w:vAlign w:val="center"/>
            <w:hideMark/>
          </w:tcPr>
          <w:p w14:paraId="33109208" w14:textId="77777777" w:rsidR="00725D83" w:rsidRPr="00442241" w:rsidRDefault="00725D83" w:rsidP="00725D83">
            <w:pPr>
              <w:spacing w:after="0" w:line="240" w:lineRule="auto"/>
              <w:jc w:val="center"/>
              <w:rPr>
                <w:rFonts w:eastAsia="Times New Roman" w:cs="Calibri"/>
                <w:sz w:val="18"/>
                <w:szCs w:val="18"/>
                <w:lang w:val="en-US" w:eastAsia="el-GR"/>
              </w:rPr>
            </w:pPr>
            <w:r w:rsidRPr="00442241">
              <w:rPr>
                <w:rFonts w:eastAsia="Times New Roman" w:cs="Calibri"/>
                <w:sz w:val="18"/>
                <w:szCs w:val="18"/>
                <w:lang w:val="en-US" w:eastAsia="el-GR"/>
              </w:rPr>
              <w:t>Washing and Dry Cleaning Colour Fastness Tester- Gyrowash- James Heal</w:t>
            </w:r>
          </w:p>
        </w:tc>
        <w:tc>
          <w:tcPr>
            <w:tcW w:w="2693" w:type="dxa"/>
            <w:tcBorders>
              <w:top w:val="nil"/>
              <w:left w:val="nil"/>
              <w:bottom w:val="single" w:sz="4" w:space="0" w:color="auto"/>
              <w:right w:val="single" w:sz="4" w:space="0" w:color="auto"/>
            </w:tcBorders>
            <w:shd w:val="clear" w:color="auto" w:fill="auto"/>
            <w:vAlign w:val="center"/>
            <w:hideMark/>
          </w:tcPr>
          <w:p w14:paraId="1DBF025E" w14:textId="77777777" w:rsidR="00725D83" w:rsidRPr="00442241" w:rsidRDefault="00725D83" w:rsidP="00725D83">
            <w:pPr>
              <w:spacing w:after="0" w:line="240" w:lineRule="auto"/>
              <w:jc w:val="center"/>
              <w:rPr>
                <w:rFonts w:eastAsia="Times New Roman" w:cs="Calibri"/>
                <w:sz w:val="18"/>
                <w:szCs w:val="18"/>
                <w:lang w:eastAsia="el-GR"/>
              </w:rPr>
            </w:pPr>
            <w:r w:rsidRPr="00442241">
              <w:rPr>
                <w:rFonts w:eastAsia="Times New Roman" w:cs="Calibri"/>
                <w:sz w:val="18"/>
                <w:szCs w:val="18"/>
                <w:lang w:eastAsia="el-GR"/>
              </w:rPr>
              <w:t>Θερμοκρασία 25</w:t>
            </w:r>
            <w:r w:rsidRPr="00442241">
              <w:rPr>
                <w:rFonts w:eastAsia="Times New Roman" w:cs="Calibri"/>
                <w:sz w:val="18"/>
                <w:szCs w:val="18"/>
                <w:vertAlign w:val="superscript"/>
                <w:lang w:eastAsia="el-GR"/>
              </w:rPr>
              <w:t>ο</w:t>
            </w:r>
            <w:r w:rsidRPr="00442241">
              <w:rPr>
                <w:rFonts w:eastAsia="Times New Roman" w:cs="Calibri"/>
                <w:sz w:val="18"/>
                <w:szCs w:val="18"/>
                <w:lang w:eastAsia="el-GR"/>
              </w:rPr>
              <w:t>, 40</w:t>
            </w:r>
            <w:r w:rsidRPr="00442241">
              <w:rPr>
                <w:rFonts w:eastAsia="Times New Roman" w:cs="Calibri"/>
                <w:sz w:val="18"/>
                <w:szCs w:val="18"/>
                <w:vertAlign w:val="superscript"/>
                <w:lang w:eastAsia="el-GR"/>
              </w:rPr>
              <w:t>ο</w:t>
            </w:r>
            <w:r w:rsidRPr="00442241">
              <w:rPr>
                <w:rFonts w:eastAsia="Times New Roman" w:cs="Calibri"/>
                <w:sz w:val="18"/>
                <w:szCs w:val="18"/>
                <w:lang w:eastAsia="el-GR"/>
              </w:rPr>
              <w:t>, 60</w:t>
            </w:r>
            <w:r w:rsidRPr="00442241">
              <w:rPr>
                <w:rFonts w:eastAsia="Times New Roman" w:cs="Calibri"/>
                <w:sz w:val="18"/>
                <w:szCs w:val="18"/>
                <w:vertAlign w:val="superscript"/>
                <w:lang w:eastAsia="el-GR"/>
              </w:rPr>
              <w:t>ο</w:t>
            </w:r>
            <w:r w:rsidRPr="00442241">
              <w:rPr>
                <w:rFonts w:eastAsia="Times New Roman" w:cs="Calibri"/>
                <w:sz w:val="18"/>
                <w:szCs w:val="18"/>
                <w:lang w:eastAsia="el-GR"/>
              </w:rPr>
              <w:t>, 90</w:t>
            </w:r>
            <w:r w:rsidRPr="00442241">
              <w:rPr>
                <w:rFonts w:eastAsia="Times New Roman" w:cs="Calibri"/>
                <w:sz w:val="18"/>
                <w:szCs w:val="18"/>
                <w:vertAlign w:val="superscript"/>
                <w:lang w:eastAsia="el-GR"/>
              </w:rPr>
              <w:t>ο</w:t>
            </w:r>
            <w:r w:rsidRPr="00442241">
              <w:rPr>
                <w:rFonts w:eastAsia="Times New Roman" w:cs="Calibri"/>
                <w:sz w:val="18"/>
                <w:szCs w:val="18"/>
                <w:lang w:eastAsia="el-GR"/>
              </w:rPr>
              <w:t xml:space="preserve"> C</w:t>
            </w:r>
          </w:p>
        </w:tc>
        <w:tc>
          <w:tcPr>
            <w:tcW w:w="2410" w:type="dxa"/>
            <w:tcBorders>
              <w:top w:val="nil"/>
              <w:left w:val="nil"/>
              <w:bottom w:val="single" w:sz="4" w:space="0" w:color="auto"/>
              <w:right w:val="single" w:sz="4" w:space="0" w:color="auto"/>
            </w:tcBorders>
            <w:shd w:val="clear" w:color="auto" w:fill="auto"/>
            <w:vAlign w:val="center"/>
            <w:hideMark/>
          </w:tcPr>
          <w:p w14:paraId="43CA923C" w14:textId="77777777" w:rsidR="00725D83" w:rsidRPr="00442241" w:rsidRDefault="00725D83" w:rsidP="00725D83">
            <w:pPr>
              <w:spacing w:after="0" w:line="240" w:lineRule="auto"/>
              <w:jc w:val="center"/>
              <w:rPr>
                <w:rFonts w:eastAsia="Times New Roman" w:cs="Calibri"/>
                <w:sz w:val="18"/>
                <w:szCs w:val="18"/>
                <w:lang w:eastAsia="el-GR"/>
              </w:rPr>
            </w:pPr>
            <w:r w:rsidRPr="00442241">
              <w:rPr>
                <w:rFonts w:eastAsia="Times New Roman" w:cs="Calibri"/>
                <w:sz w:val="18"/>
                <w:szCs w:val="18"/>
                <w:lang w:eastAsia="el-GR"/>
              </w:rPr>
              <w:t>Σύμφωνα με ISO 105-C06, 105-D01, 105- C10</w:t>
            </w:r>
          </w:p>
        </w:tc>
        <w:tc>
          <w:tcPr>
            <w:tcW w:w="1844" w:type="dxa"/>
            <w:tcBorders>
              <w:top w:val="nil"/>
              <w:left w:val="nil"/>
              <w:bottom w:val="single" w:sz="4" w:space="0" w:color="auto"/>
              <w:right w:val="single" w:sz="4" w:space="0" w:color="auto"/>
            </w:tcBorders>
            <w:shd w:val="clear" w:color="auto" w:fill="auto"/>
            <w:vAlign w:val="center"/>
            <w:hideMark/>
          </w:tcPr>
          <w:p w14:paraId="4D58E994" w14:textId="77777777" w:rsidR="00725D83" w:rsidRPr="00442241" w:rsidRDefault="00725D83" w:rsidP="00725D83">
            <w:pPr>
              <w:spacing w:after="0" w:line="240" w:lineRule="auto"/>
              <w:jc w:val="center"/>
              <w:rPr>
                <w:rFonts w:eastAsia="Times New Roman" w:cs="Calibri"/>
                <w:sz w:val="18"/>
                <w:szCs w:val="18"/>
                <w:lang w:eastAsia="el-GR"/>
              </w:rPr>
            </w:pPr>
            <w:r w:rsidRPr="00442241">
              <w:rPr>
                <w:rFonts w:eastAsia="Times New Roman" w:cs="Calibri"/>
                <w:sz w:val="18"/>
                <w:szCs w:val="18"/>
                <w:lang w:eastAsia="el-GR"/>
              </w:rPr>
              <w:t>Β΄Χ.Υ. ΑΘΗΝΩΝ</w:t>
            </w:r>
          </w:p>
        </w:tc>
      </w:tr>
      <w:tr w:rsidR="00725D83" w:rsidRPr="00442241" w14:paraId="37075D8D" w14:textId="77777777" w:rsidTr="00442241">
        <w:trPr>
          <w:trHeight w:val="198"/>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14:paraId="5FF7E543" w14:textId="77777777" w:rsidR="00725D83" w:rsidRPr="00442241" w:rsidRDefault="00725D83" w:rsidP="00725D83">
            <w:pPr>
              <w:spacing w:after="0" w:line="240" w:lineRule="auto"/>
              <w:jc w:val="center"/>
              <w:rPr>
                <w:rFonts w:eastAsia="Times New Roman" w:cs="Calibri"/>
                <w:sz w:val="18"/>
                <w:szCs w:val="18"/>
                <w:lang w:eastAsia="el-GR"/>
              </w:rPr>
            </w:pPr>
            <w:r w:rsidRPr="00442241">
              <w:rPr>
                <w:rFonts w:eastAsia="Times New Roman" w:cs="Calibri"/>
                <w:sz w:val="18"/>
                <w:szCs w:val="18"/>
                <w:lang w:eastAsia="el-GR"/>
              </w:rPr>
              <w:t>7</w:t>
            </w:r>
          </w:p>
        </w:tc>
        <w:tc>
          <w:tcPr>
            <w:tcW w:w="1260" w:type="dxa"/>
            <w:tcBorders>
              <w:top w:val="nil"/>
              <w:left w:val="nil"/>
              <w:bottom w:val="single" w:sz="4" w:space="0" w:color="auto"/>
              <w:right w:val="single" w:sz="4" w:space="0" w:color="auto"/>
            </w:tcBorders>
            <w:shd w:val="clear" w:color="auto" w:fill="auto"/>
            <w:vAlign w:val="center"/>
            <w:hideMark/>
          </w:tcPr>
          <w:p w14:paraId="44233147" w14:textId="77777777" w:rsidR="00725D83" w:rsidRPr="00442241" w:rsidRDefault="00725D83" w:rsidP="00725D83">
            <w:pPr>
              <w:spacing w:after="0" w:line="240" w:lineRule="auto"/>
              <w:jc w:val="center"/>
              <w:rPr>
                <w:rFonts w:eastAsia="Times New Roman" w:cs="Calibri"/>
                <w:sz w:val="18"/>
                <w:szCs w:val="18"/>
                <w:lang w:eastAsia="el-GR"/>
              </w:rPr>
            </w:pPr>
            <w:r w:rsidRPr="00442241">
              <w:rPr>
                <w:rFonts w:eastAsia="Times New Roman" w:cs="Calibri"/>
                <w:sz w:val="18"/>
                <w:szCs w:val="18"/>
                <w:lang w:eastAsia="el-GR"/>
              </w:rPr>
              <w:t>13-ΠΛΥΝ-103</w:t>
            </w:r>
          </w:p>
        </w:tc>
        <w:tc>
          <w:tcPr>
            <w:tcW w:w="3119" w:type="dxa"/>
            <w:tcBorders>
              <w:top w:val="nil"/>
              <w:left w:val="nil"/>
              <w:bottom w:val="single" w:sz="4" w:space="0" w:color="auto"/>
              <w:right w:val="single" w:sz="4" w:space="0" w:color="auto"/>
            </w:tcBorders>
            <w:shd w:val="clear" w:color="auto" w:fill="auto"/>
            <w:vAlign w:val="center"/>
            <w:hideMark/>
          </w:tcPr>
          <w:p w14:paraId="152646E3" w14:textId="77777777" w:rsidR="00725D83" w:rsidRPr="00442241" w:rsidRDefault="00725D83" w:rsidP="00725D83">
            <w:pPr>
              <w:spacing w:after="0" w:line="240" w:lineRule="auto"/>
              <w:jc w:val="center"/>
              <w:rPr>
                <w:rFonts w:eastAsia="Times New Roman" w:cs="Calibri"/>
                <w:sz w:val="18"/>
                <w:szCs w:val="18"/>
                <w:lang w:eastAsia="el-GR"/>
              </w:rPr>
            </w:pPr>
            <w:r w:rsidRPr="00442241">
              <w:rPr>
                <w:rFonts w:eastAsia="Times New Roman" w:cs="Calibri"/>
                <w:sz w:val="18"/>
                <w:szCs w:val="18"/>
                <w:lang w:eastAsia="el-GR"/>
              </w:rPr>
              <w:t>Ηλεκτρονικό πλυντήριο</w:t>
            </w:r>
          </w:p>
        </w:tc>
        <w:tc>
          <w:tcPr>
            <w:tcW w:w="2693" w:type="dxa"/>
            <w:tcBorders>
              <w:top w:val="nil"/>
              <w:left w:val="nil"/>
              <w:bottom w:val="single" w:sz="4" w:space="0" w:color="auto"/>
              <w:right w:val="single" w:sz="4" w:space="0" w:color="auto"/>
            </w:tcBorders>
            <w:shd w:val="clear" w:color="auto" w:fill="auto"/>
            <w:vAlign w:val="center"/>
            <w:hideMark/>
          </w:tcPr>
          <w:p w14:paraId="787A40FD" w14:textId="77777777" w:rsidR="00725D83" w:rsidRPr="00442241" w:rsidRDefault="00725D83" w:rsidP="00725D83">
            <w:pPr>
              <w:spacing w:after="0" w:line="240" w:lineRule="auto"/>
              <w:jc w:val="center"/>
              <w:rPr>
                <w:rFonts w:eastAsia="Times New Roman" w:cs="Calibri"/>
                <w:sz w:val="18"/>
                <w:szCs w:val="18"/>
                <w:lang w:eastAsia="el-GR"/>
              </w:rPr>
            </w:pPr>
            <w:r w:rsidRPr="00442241">
              <w:rPr>
                <w:rFonts w:eastAsia="Times New Roman" w:cs="Calibri"/>
                <w:sz w:val="18"/>
                <w:szCs w:val="18"/>
                <w:lang w:eastAsia="el-GR"/>
              </w:rPr>
              <w:t>ELECTROLUX WASCATOR FOM71CLS</w:t>
            </w:r>
          </w:p>
        </w:tc>
        <w:tc>
          <w:tcPr>
            <w:tcW w:w="2693" w:type="dxa"/>
            <w:tcBorders>
              <w:top w:val="nil"/>
              <w:left w:val="nil"/>
              <w:bottom w:val="single" w:sz="4" w:space="0" w:color="auto"/>
              <w:right w:val="single" w:sz="4" w:space="0" w:color="auto"/>
            </w:tcBorders>
            <w:shd w:val="clear" w:color="auto" w:fill="auto"/>
            <w:vAlign w:val="center"/>
            <w:hideMark/>
          </w:tcPr>
          <w:p w14:paraId="051C118A" w14:textId="77777777" w:rsidR="00725D83" w:rsidRPr="00442241" w:rsidRDefault="00725D83" w:rsidP="00725D83">
            <w:pPr>
              <w:spacing w:after="0" w:line="240" w:lineRule="auto"/>
              <w:jc w:val="center"/>
              <w:rPr>
                <w:rFonts w:eastAsia="Times New Roman" w:cs="Calibri"/>
                <w:sz w:val="18"/>
                <w:szCs w:val="18"/>
                <w:lang w:eastAsia="el-GR"/>
              </w:rPr>
            </w:pPr>
            <w:r w:rsidRPr="00442241">
              <w:rPr>
                <w:rFonts w:eastAsia="Times New Roman" w:cs="Calibri"/>
                <w:sz w:val="18"/>
                <w:szCs w:val="18"/>
                <w:lang w:eastAsia="el-GR"/>
              </w:rPr>
              <w:t> </w:t>
            </w:r>
          </w:p>
        </w:tc>
        <w:tc>
          <w:tcPr>
            <w:tcW w:w="2410" w:type="dxa"/>
            <w:tcBorders>
              <w:top w:val="nil"/>
              <w:left w:val="nil"/>
              <w:bottom w:val="single" w:sz="4" w:space="0" w:color="auto"/>
              <w:right w:val="single" w:sz="4" w:space="0" w:color="auto"/>
            </w:tcBorders>
            <w:shd w:val="clear" w:color="auto" w:fill="auto"/>
            <w:vAlign w:val="center"/>
            <w:hideMark/>
          </w:tcPr>
          <w:p w14:paraId="20D996B4" w14:textId="77777777" w:rsidR="00725D83" w:rsidRPr="00442241" w:rsidRDefault="00725D83" w:rsidP="00725D83">
            <w:pPr>
              <w:spacing w:after="0" w:line="240" w:lineRule="auto"/>
              <w:jc w:val="center"/>
              <w:rPr>
                <w:rFonts w:eastAsia="Times New Roman" w:cs="Calibri"/>
                <w:sz w:val="18"/>
                <w:szCs w:val="18"/>
                <w:lang w:eastAsia="el-GR"/>
              </w:rPr>
            </w:pPr>
            <w:r w:rsidRPr="00442241">
              <w:rPr>
                <w:rFonts w:eastAsia="Times New Roman" w:cs="Calibri"/>
                <w:sz w:val="18"/>
                <w:szCs w:val="18"/>
                <w:lang w:eastAsia="el-GR"/>
              </w:rPr>
              <w:t>Σύμφωνα με ΕΝ ΙSΟ 6330</w:t>
            </w:r>
          </w:p>
        </w:tc>
        <w:tc>
          <w:tcPr>
            <w:tcW w:w="1844" w:type="dxa"/>
            <w:tcBorders>
              <w:top w:val="nil"/>
              <w:left w:val="nil"/>
              <w:bottom w:val="single" w:sz="4" w:space="0" w:color="auto"/>
              <w:right w:val="single" w:sz="4" w:space="0" w:color="auto"/>
            </w:tcBorders>
            <w:shd w:val="clear" w:color="auto" w:fill="auto"/>
            <w:vAlign w:val="center"/>
            <w:hideMark/>
          </w:tcPr>
          <w:p w14:paraId="56773A60" w14:textId="77777777" w:rsidR="00725D83" w:rsidRPr="00442241" w:rsidRDefault="00725D83" w:rsidP="00725D83">
            <w:pPr>
              <w:spacing w:after="0" w:line="240" w:lineRule="auto"/>
              <w:jc w:val="center"/>
              <w:rPr>
                <w:rFonts w:eastAsia="Times New Roman" w:cs="Calibri"/>
                <w:sz w:val="18"/>
                <w:szCs w:val="18"/>
                <w:lang w:eastAsia="el-GR"/>
              </w:rPr>
            </w:pPr>
            <w:r w:rsidRPr="00442241">
              <w:rPr>
                <w:rFonts w:eastAsia="Times New Roman" w:cs="Calibri"/>
                <w:sz w:val="18"/>
                <w:szCs w:val="18"/>
                <w:lang w:eastAsia="el-GR"/>
              </w:rPr>
              <w:t>Β΄Χ.Υ. ΑΘΗΝΩΝ</w:t>
            </w:r>
          </w:p>
        </w:tc>
      </w:tr>
      <w:tr w:rsidR="00725D83" w:rsidRPr="00442241" w14:paraId="1286697D" w14:textId="77777777" w:rsidTr="00442241">
        <w:trPr>
          <w:trHeight w:val="7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14:paraId="309CBA8C" w14:textId="77777777" w:rsidR="00725D83" w:rsidRPr="00442241" w:rsidRDefault="00725D83" w:rsidP="00725D83">
            <w:pPr>
              <w:spacing w:after="0" w:line="240" w:lineRule="auto"/>
              <w:jc w:val="center"/>
              <w:rPr>
                <w:rFonts w:eastAsia="Times New Roman" w:cs="Calibri"/>
                <w:sz w:val="18"/>
                <w:szCs w:val="18"/>
                <w:lang w:eastAsia="el-GR"/>
              </w:rPr>
            </w:pPr>
            <w:r w:rsidRPr="00442241">
              <w:rPr>
                <w:rFonts w:eastAsia="Times New Roman" w:cs="Calibri"/>
                <w:sz w:val="18"/>
                <w:szCs w:val="18"/>
                <w:lang w:eastAsia="el-GR"/>
              </w:rPr>
              <w:t>8</w:t>
            </w:r>
          </w:p>
        </w:tc>
        <w:tc>
          <w:tcPr>
            <w:tcW w:w="1260" w:type="dxa"/>
            <w:tcBorders>
              <w:top w:val="nil"/>
              <w:left w:val="nil"/>
              <w:bottom w:val="single" w:sz="4" w:space="0" w:color="auto"/>
              <w:right w:val="single" w:sz="4" w:space="0" w:color="auto"/>
            </w:tcBorders>
            <w:shd w:val="clear" w:color="auto" w:fill="auto"/>
            <w:vAlign w:val="center"/>
            <w:hideMark/>
          </w:tcPr>
          <w:p w14:paraId="07AD5BEA" w14:textId="77777777" w:rsidR="00725D83" w:rsidRPr="00442241" w:rsidRDefault="00725D83" w:rsidP="00725D83">
            <w:pPr>
              <w:spacing w:after="0" w:line="240" w:lineRule="auto"/>
              <w:jc w:val="center"/>
              <w:rPr>
                <w:rFonts w:eastAsia="Times New Roman" w:cs="Calibri"/>
                <w:sz w:val="18"/>
                <w:szCs w:val="18"/>
                <w:lang w:eastAsia="el-GR"/>
              </w:rPr>
            </w:pPr>
            <w:r w:rsidRPr="00442241">
              <w:rPr>
                <w:rFonts w:eastAsia="Times New Roman" w:cs="Calibri"/>
                <w:sz w:val="18"/>
                <w:szCs w:val="18"/>
                <w:lang w:eastAsia="el-GR"/>
              </w:rPr>
              <w:t>13-ΒΙΠ-158</w:t>
            </w:r>
          </w:p>
        </w:tc>
        <w:tc>
          <w:tcPr>
            <w:tcW w:w="3119" w:type="dxa"/>
            <w:tcBorders>
              <w:top w:val="nil"/>
              <w:left w:val="nil"/>
              <w:bottom w:val="single" w:sz="4" w:space="0" w:color="auto"/>
              <w:right w:val="single" w:sz="4" w:space="0" w:color="auto"/>
            </w:tcBorders>
            <w:shd w:val="clear" w:color="auto" w:fill="auto"/>
            <w:vAlign w:val="center"/>
            <w:hideMark/>
          </w:tcPr>
          <w:p w14:paraId="20ABC553" w14:textId="77777777" w:rsidR="00725D83" w:rsidRPr="00442241" w:rsidRDefault="00725D83" w:rsidP="00725D83">
            <w:pPr>
              <w:spacing w:after="0" w:line="240" w:lineRule="auto"/>
              <w:jc w:val="center"/>
              <w:rPr>
                <w:rFonts w:eastAsia="Times New Roman" w:cs="Calibri"/>
                <w:sz w:val="18"/>
                <w:szCs w:val="18"/>
                <w:lang w:eastAsia="el-GR"/>
              </w:rPr>
            </w:pPr>
            <w:r w:rsidRPr="00442241">
              <w:rPr>
                <w:rFonts w:eastAsia="Times New Roman" w:cs="Calibri"/>
                <w:sz w:val="18"/>
                <w:szCs w:val="18"/>
                <w:lang w:eastAsia="el-GR"/>
              </w:rPr>
              <w:t>Συσκευή ελέγχου αντοχής υφασμάτων στη φθορά  με παρελκόμενο εξάρτημα για κοπή δοκιμίων.</w:t>
            </w:r>
          </w:p>
        </w:tc>
        <w:tc>
          <w:tcPr>
            <w:tcW w:w="2693" w:type="dxa"/>
            <w:tcBorders>
              <w:top w:val="nil"/>
              <w:left w:val="nil"/>
              <w:bottom w:val="single" w:sz="4" w:space="0" w:color="auto"/>
              <w:right w:val="single" w:sz="4" w:space="0" w:color="auto"/>
            </w:tcBorders>
            <w:shd w:val="clear" w:color="auto" w:fill="auto"/>
            <w:vAlign w:val="center"/>
            <w:hideMark/>
          </w:tcPr>
          <w:p w14:paraId="78BDC628" w14:textId="77777777" w:rsidR="00725D83" w:rsidRPr="00442241" w:rsidRDefault="00725D83" w:rsidP="00725D83">
            <w:pPr>
              <w:spacing w:after="0" w:line="240" w:lineRule="auto"/>
              <w:jc w:val="center"/>
              <w:rPr>
                <w:rFonts w:eastAsia="Times New Roman" w:cs="Calibri"/>
                <w:sz w:val="18"/>
                <w:szCs w:val="18"/>
                <w:lang w:val="en-US" w:eastAsia="el-GR"/>
              </w:rPr>
            </w:pPr>
            <w:r w:rsidRPr="00442241">
              <w:rPr>
                <w:rFonts w:eastAsia="Times New Roman" w:cs="Calibri"/>
                <w:sz w:val="18"/>
                <w:szCs w:val="18"/>
                <w:lang w:val="en-US" w:eastAsia="el-GR"/>
              </w:rPr>
              <w:t>SDL Martindale Abrasion and Pilling Tester (4 head)- Shirley Developments Ltd</w:t>
            </w:r>
          </w:p>
        </w:tc>
        <w:tc>
          <w:tcPr>
            <w:tcW w:w="2693" w:type="dxa"/>
            <w:tcBorders>
              <w:top w:val="nil"/>
              <w:left w:val="nil"/>
              <w:bottom w:val="single" w:sz="4" w:space="0" w:color="auto"/>
              <w:right w:val="single" w:sz="4" w:space="0" w:color="auto"/>
            </w:tcBorders>
            <w:shd w:val="clear" w:color="auto" w:fill="auto"/>
            <w:vAlign w:val="center"/>
            <w:hideMark/>
          </w:tcPr>
          <w:p w14:paraId="2367F7E6" w14:textId="77777777" w:rsidR="00725D83" w:rsidRPr="00442241" w:rsidRDefault="00725D83" w:rsidP="00725D83">
            <w:pPr>
              <w:spacing w:after="0" w:line="240" w:lineRule="auto"/>
              <w:jc w:val="center"/>
              <w:rPr>
                <w:rFonts w:eastAsia="Times New Roman" w:cs="Calibri"/>
                <w:sz w:val="18"/>
                <w:szCs w:val="18"/>
                <w:lang w:eastAsia="el-GR"/>
              </w:rPr>
            </w:pPr>
            <w:r w:rsidRPr="00442241">
              <w:rPr>
                <w:rFonts w:eastAsia="Times New Roman" w:cs="Calibri"/>
                <w:sz w:val="18"/>
                <w:szCs w:val="18"/>
                <w:lang w:eastAsia="el-GR"/>
              </w:rPr>
              <w:t>Mελέτη εικόνων lissajous, μέτρηση διαστάσεων και επιπεδότητας, έλεγχος επιφάνειας τριβής βάσει προτύπου, μάζα</w:t>
            </w:r>
          </w:p>
        </w:tc>
        <w:tc>
          <w:tcPr>
            <w:tcW w:w="2410" w:type="dxa"/>
            <w:tcBorders>
              <w:top w:val="nil"/>
              <w:left w:val="nil"/>
              <w:bottom w:val="single" w:sz="4" w:space="0" w:color="auto"/>
              <w:right w:val="single" w:sz="4" w:space="0" w:color="auto"/>
            </w:tcBorders>
            <w:shd w:val="clear" w:color="auto" w:fill="auto"/>
            <w:vAlign w:val="center"/>
            <w:hideMark/>
          </w:tcPr>
          <w:p w14:paraId="669E06B2" w14:textId="77777777" w:rsidR="00725D83" w:rsidRPr="00442241" w:rsidRDefault="00725D83" w:rsidP="00725D83">
            <w:pPr>
              <w:spacing w:after="0" w:line="240" w:lineRule="auto"/>
              <w:jc w:val="center"/>
              <w:rPr>
                <w:rFonts w:eastAsia="Times New Roman" w:cs="Calibri"/>
                <w:sz w:val="18"/>
                <w:szCs w:val="18"/>
                <w:lang w:eastAsia="el-GR"/>
              </w:rPr>
            </w:pPr>
            <w:r w:rsidRPr="00442241">
              <w:rPr>
                <w:rFonts w:eastAsia="Times New Roman" w:cs="Calibri"/>
                <w:sz w:val="18"/>
                <w:szCs w:val="18"/>
                <w:lang w:eastAsia="el-GR"/>
              </w:rPr>
              <w:t xml:space="preserve">Σύμφωνα με EN ISO 12947-1, EN ISO 12945-2 </w:t>
            </w:r>
          </w:p>
        </w:tc>
        <w:tc>
          <w:tcPr>
            <w:tcW w:w="1844" w:type="dxa"/>
            <w:tcBorders>
              <w:top w:val="nil"/>
              <w:left w:val="nil"/>
              <w:bottom w:val="single" w:sz="4" w:space="0" w:color="auto"/>
              <w:right w:val="single" w:sz="4" w:space="0" w:color="auto"/>
            </w:tcBorders>
            <w:shd w:val="clear" w:color="auto" w:fill="auto"/>
            <w:vAlign w:val="center"/>
            <w:hideMark/>
          </w:tcPr>
          <w:p w14:paraId="5773DA31" w14:textId="77777777" w:rsidR="00725D83" w:rsidRPr="00442241" w:rsidRDefault="00725D83" w:rsidP="00725D83">
            <w:pPr>
              <w:spacing w:after="0" w:line="240" w:lineRule="auto"/>
              <w:jc w:val="center"/>
              <w:rPr>
                <w:rFonts w:eastAsia="Times New Roman" w:cs="Calibri"/>
                <w:sz w:val="18"/>
                <w:szCs w:val="18"/>
                <w:lang w:eastAsia="el-GR"/>
              </w:rPr>
            </w:pPr>
            <w:r w:rsidRPr="00442241">
              <w:rPr>
                <w:rFonts w:eastAsia="Times New Roman" w:cs="Calibri"/>
                <w:sz w:val="18"/>
                <w:szCs w:val="18"/>
                <w:lang w:eastAsia="el-GR"/>
              </w:rPr>
              <w:t>Β΄Χ.Υ. ΑΘΗΝΩΝ</w:t>
            </w:r>
          </w:p>
        </w:tc>
      </w:tr>
      <w:tr w:rsidR="00725D83" w:rsidRPr="00442241" w14:paraId="11AB391F" w14:textId="77777777" w:rsidTr="00442241">
        <w:trPr>
          <w:trHeight w:val="7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14:paraId="4989922A" w14:textId="77777777" w:rsidR="00725D83" w:rsidRPr="00442241" w:rsidRDefault="00725D83" w:rsidP="00725D83">
            <w:pPr>
              <w:spacing w:after="0" w:line="240" w:lineRule="auto"/>
              <w:jc w:val="center"/>
              <w:rPr>
                <w:rFonts w:eastAsia="Times New Roman" w:cs="Calibri"/>
                <w:sz w:val="18"/>
                <w:szCs w:val="18"/>
                <w:lang w:eastAsia="el-GR"/>
              </w:rPr>
            </w:pPr>
            <w:r w:rsidRPr="00442241">
              <w:rPr>
                <w:rFonts w:eastAsia="Times New Roman" w:cs="Calibri"/>
                <w:sz w:val="18"/>
                <w:szCs w:val="18"/>
                <w:lang w:eastAsia="el-GR"/>
              </w:rPr>
              <w:t>9</w:t>
            </w:r>
          </w:p>
        </w:tc>
        <w:tc>
          <w:tcPr>
            <w:tcW w:w="1260" w:type="dxa"/>
            <w:tcBorders>
              <w:top w:val="nil"/>
              <w:left w:val="nil"/>
              <w:bottom w:val="single" w:sz="4" w:space="0" w:color="auto"/>
              <w:right w:val="single" w:sz="4" w:space="0" w:color="auto"/>
            </w:tcBorders>
            <w:shd w:val="clear" w:color="auto" w:fill="auto"/>
            <w:vAlign w:val="center"/>
            <w:hideMark/>
          </w:tcPr>
          <w:p w14:paraId="3DB9201D" w14:textId="77777777" w:rsidR="00725D83" w:rsidRPr="00442241" w:rsidRDefault="00725D83" w:rsidP="00725D83">
            <w:pPr>
              <w:spacing w:after="0" w:line="240" w:lineRule="auto"/>
              <w:jc w:val="center"/>
              <w:rPr>
                <w:rFonts w:eastAsia="Times New Roman" w:cs="Calibri"/>
                <w:sz w:val="18"/>
                <w:szCs w:val="18"/>
                <w:lang w:eastAsia="el-GR"/>
              </w:rPr>
            </w:pPr>
            <w:r w:rsidRPr="00442241">
              <w:rPr>
                <w:rFonts w:eastAsia="Times New Roman" w:cs="Calibri"/>
                <w:sz w:val="18"/>
                <w:szCs w:val="18"/>
                <w:lang w:eastAsia="el-GR"/>
              </w:rPr>
              <w:t>13-ΒΙΠ-172</w:t>
            </w:r>
          </w:p>
        </w:tc>
        <w:tc>
          <w:tcPr>
            <w:tcW w:w="3119" w:type="dxa"/>
            <w:tcBorders>
              <w:top w:val="nil"/>
              <w:left w:val="nil"/>
              <w:bottom w:val="single" w:sz="4" w:space="0" w:color="auto"/>
              <w:right w:val="single" w:sz="4" w:space="0" w:color="auto"/>
            </w:tcBorders>
            <w:shd w:val="clear" w:color="auto" w:fill="auto"/>
            <w:vAlign w:val="center"/>
            <w:hideMark/>
          </w:tcPr>
          <w:p w14:paraId="0211BDA0" w14:textId="77777777" w:rsidR="00725D83" w:rsidRPr="00442241" w:rsidRDefault="00725D83" w:rsidP="00725D83">
            <w:pPr>
              <w:spacing w:after="0" w:line="240" w:lineRule="auto"/>
              <w:jc w:val="center"/>
              <w:rPr>
                <w:rFonts w:eastAsia="Times New Roman" w:cs="Calibri"/>
                <w:sz w:val="18"/>
                <w:szCs w:val="18"/>
                <w:lang w:eastAsia="el-GR"/>
              </w:rPr>
            </w:pPr>
            <w:r w:rsidRPr="00442241">
              <w:rPr>
                <w:rFonts w:eastAsia="Times New Roman" w:cs="Calibri"/>
                <w:sz w:val="18"/>
                <w:szCs w:val="18"/>
                <w:lang w:eastAsia="el-GR"/>
              </w:rPr>
              <w:t xml:space="preserve">Συσκευή ελέγχου αδιαβροχίας υφασμάτων με τη μέθοδο υδροστατικής πίεσης. </w:t>
            </w:r>
          </w:p>
        </w:tc>
        <w:tc>
          <w:tcPr>
            <w:tcW w:w="2693" w:type="dxa"/>
            <w:tcBorders>
              <w:top w:val="nil"/>
              <w:left w:val="nil"/>
              <w:bottom w:val="single" w:sz="4" w:space="0" w:color="auto"/>
              <w:right w:val="single" w:sz="4" w:space="0" w:color="auto"/>
            </w:tcBorders>
            <w:shd w:val="clear" w:color="auto" w:fill="auto"/>
            <w:vAlign w:val="center"/>
            <w:hideMark/>
          </w:tcPr>
          <w:p w14:paraId="7DA4425E" w14:textId="77777777" w:rsidR="00725D83" w:rsidRPr="00442241" w:rsidRDefault="00725D83" w:rsidP="00725D83">
            <w:pPr>
              <w:spacing w:after="0" w:line="240" w:lineRule="auto"/>
              <w:jc w:val="center"/>
              <w:rPr>
                <w:rFonts w:eastAsia="Times New Roman" w:cs="Calibri"/>
                <w:sz w:val="18"/>
                <w:szCs w:val="18"/>
                <w:lang w:eastAsia="el-GR"/>
              </w:rPr>
            </w:pPr>
            <w:r w:rsidRPr="00442241">
              <w:rPr>
                <w:rFonts w:eastAsia="Times New Roman" w:cs="Calibri"/>
                <w:sz w:val="18"/>
                <w:szCs w:val="18"/>
                <w:lang w:eastAsia="el-GR"/>
              </w:rPr>
              <w:t> </w:t>
            </w:r>
          </w:p>
        </w:tc>
        <w:tc>
          <w:tcPr>
            <w:tcW w:w="2693" w:type="dxa"/>
            <w:tcBorders>
              <w:top w:val="nil"/>
              <w:left w:val="nil"/>
              <w:bottom w:val="single" w:sz="4" w:space="0" w:color="auto"/>
              <w:right w:val="single" w:sz="4" w:space="0" w:color="auto"/>
            </w:tcBorders>
            <w:shd w:val="clear" w:color="auto" w:fill="auto"/>
            <w:vAlign w:val="center"/>
            <w:hideMark/>
          </w:tcPr>
          <w:p w14:paraId="2193068A" w14:textId="77777777" w:rsidR="00725D83" w:rsidRPr="00442241" w:rsidRDefault="00725D83" w:rsidP="00725D83">
            <w:pPr>
              <w:spacing w:after="0" w:line="240" w:lineRule="auto"/>
              <w:jc w:val="center"/>
              <w:rPr>
                <w:rFonts w:eastAsia="Times New Roman" w:cs="Calibri"/>
                <w:sz w:val="18"/>
                <w:szCs w:val="18"/>
                <w:lang w:eastAsia="el-GR"/>
              </w:rPr>
            </w:pPr>
            <w:r w:rsidRPr="00442241">
              <w:rPr>
                <w:rFonts w:eastAsia="Times New Roman" w:cs="Calibri"/>
                <w:sz w:val="18"/>
                <w:szCs w:val="18"/>
                <w:lang w:eastAsia="el-GR"/>
              </w:rPr>
              <w:t>Πίεση (cm H2O) και ρυθμός ανόδου πίεσης /min-</w:t>
            </w:r>
          </w:p>
        </w:tc>
        <w:tc>
          <w:tcPr>
            <w:tcW w:w="2410" w:type="dxa"/>
            <w:tcBorders>
              <w:top w:val="nil"/>
              <w:left w:val="nil"/>
              <w:bottom w:val="single" w:sz="4" w:space="0" w:color="auto"/>
              <w:right w:val="single" w:sz="4" w:space="0" w:color="auto"/>
            </w:tcBorders>
            <w:shd w:val="clear" w:color="auto" w:fill="auto"/>
            <w:vAlign w:val="center"/>
            <w:hideMark/>
          </w:tcPr>
          <w:p w14:paraId="206EA664" w14:textId="77777777" w:rsidR="00725D83" w:rsidRPr="00442241" w:rsidRDefault="00725D83" w:rsidP="00725D83">
            <w:pPr>
              <w:spacing w:after="0" w:line="240" w:lineRule="auto"/>
              <w:jc w:val="center"/>
              <w:rPr>
                <w:rFonts w:eastAsia="Times New Roman" w:cs="Calibri"/>
                <w:sz w:val="18"/>
                <w:szCs w:val="18"/>
                <w:lang w:eastAsia="el-GR"/>
              </w:rPr>
            </w:pPr>
            <w:r w:rsidRPr="00442241">
              <w:rPr>
                <w:rFonts w:eastAsia="Times New Roman" w:cs="Calibri"/>
                <w:sz w:val="18"/>
                <w:szCs w:val="18"/>
                <w:lang w:eastAsia="el-GR"/>
              </w:rPr>
              <w:t xml:space="preserve">Σύμφωνα με EN 20811 </w:t>
            </w:r>
          </w:p>
        </w:tc>
        <w:tc>
          <w:tcPr>
            <w:tcW w:w="1844" w:type="dxa"/>
            <w:tcBorders>
              <w:top w:val="nil"/>
              <w:left w:val="nil"/>
              <w:bottom w:val="single" w:sz="4" w:space="0" w:color="auto"/>
              <w:right w:val="single" w:sz="4" w:space="0" w:color="auto"/>
            </w:tcBorders>
            <w:shd w:val="clear" w:color="auto" w:fill="auto"/>
            <w:vAlign w:val="center"/>
            <w:hideMark/>
          </w:tcPr>
          <w:p w14:paraId="4FF1FE07" w14:textId="77777777" w:rsidR="00725D83" w:rsidRPr="00442241" w:rsidRDefault="00725D83" w:rsidP="00725D83">
            <w:pPr>
              <w:spacing w:after="0" w:line="240" w:lineRule="auto"/>
              <w:jc w:val="center"/>
              <w:rPr>
                <w:rFonts w:eastAsia="Times New Roman" w:cs="Calibri"/>
                <w:sz w:val="18"/>
                <w:szCs w:val="18"/>
                <w:lang w:eastAsia="el-GR"/>
              </w:rPr>
            </w:pPr>
            <w:r w:rsidRPr="00442241">
              <w:rPr>
                <w:rFonts w:eastAsia="Times New Roman" w:cs="Calibri"/>
                <w:sz w:val="18"/>
                <w:szCs w:val="18"/>
                <w:lang w:eastAsia="el-GR"/>
              </w:rPr>
              <w:t>Β΄Χ.Υ. ΑΘΗΝΩΝ</w:t>
            </w:r>
          </w:p>
        </w:tc>
      </w:tr>
    </w:tbl>
    <w:p w14:paraId="37A74D07" w14:textId="2842E23B" w:rsidR="002A0C48" w:rsidRPr="00A93849" w:rsidRDefault="002A0C48" w:rsidP="00430877">
      <w:pPr>
        <w:tabs>
          <w:tab w:val="left" w:pos="3855"/>
        </w:tabs>
        <w:jc w:val="both"/>
        <w:rPr>
          <w:rFonts w:eastAsia="Tahoma" w:cs="Tahoma"/>
          <w:b/>
          <w:sz w:val="10"/>
          <w:szCs w:val="10"/>
        </w:rPr>
      </w:pPr>
    </w:p>
    <w:tbl>
      <w:tblPr>
        <w:tblW w:w="14596" w:type="dxa"/>
        <w:tblLook w:val="04A0" w:firstRow="1" w:lastRow="0" w:firstColumn="1" w:lastColumn="0" w:noHBand="0" w:noVBand="1"/>
      </w:tblPr>
      <w:tblGrid>
        <w:gridCol w:w="562"/>
        <w:gridCol w:w="1134"/>
        <w:gridCol w:w="3764"/>
        <w:gridCol w:w="1280"/>
        <w:gridCol w:w="3620"/>
        <w:gridCol w:w="2393"/>
        <w:gridCol w:w="1843"/>
      </w:tblGrid>
      <w:tr w:rsidR="00923DE9" w:rsidRPr="00442241" w14:paraId="31AFAFE9" w14:textId="77777777" w:rsidTr="00923DE9">
        <w:trPr>
          <w:trHeight w:val="300"/>
        </w:trPr>
        <w:tc>
          <w:tcPr>
            <w:tcW w:w="14596"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27999" w14:textId="77777777" w:rsidR="00923DE9" w:rsidRPr="00442241" w:rsidRDefault="00923DE9" w:rsidP="00923DE9">
            <w:pPr>
              <w:spacing w:after="0" w:line="240" w:lineRule="auto"/>
              <w:jc w:val="center"/>
              <w:rPr>
                <w:rFonts w:eastAsia="Times New Roman" w:cs="Calibri"/>
                <w:b/>
                <w:bCs/>
                <w:color w:val="000000"/>
                <w:sz w:val="18"/>
                <w:szCs w:val="18"/>
                <w:lang w:eastAsia="el-GR"/>
              </w:rPr>
            </w:pPr>
            <w:r w:rsidRPr="00442241">
              <w:rPr>
                <w:rFonts w:eastAsia="Times New Roman" w:cs="Calibri"/>
                <w:b/>
                <w:bCs/>
                <w:color w:val="000000"/>
                <w:sz w:val="18"/>
                <w:szCs w:val="18"/>
                <w:lang w:eastAsia="el-GR"/>
              </w:rPr>
              <w:t>ΤΜΗΜΑ  ΣΤ8: ΣΥΣΚΕΥΗ ΕΛΕΓΧΟΥ ΑΝΤΟΧΗΣ ΥΦΑΝΣΙΜΩΝ</w:t>
            </w:r>
          </w:p>
        </w:tc>
      </w:tr>
      <w:tr w:rsidR="00923DE9" w:rsidRPr="00442241" w14:paraId="500BF7D9" w14:textId="77777777" w:rsidTr="00442241">
        <w:trPr>
          <w:trHeight w:val="300"/>
        </w:trPr>
        <w:tc>
          <w:tcPr>
            <w:tcW w:w="12753"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BFC4281" w14:textId="77777777" w:rsidR="00923DE9" w:rsidRPr="00442241" w:rsidRDefault="00923DE9" w:rsidP="00923DE9">
            <w:pPr>
              <w:spacing w:after="0" w:line="240" w:lineRule="auto"/>
              <w:jc w:val="center"/>
              <w:rPr>
                <w:rFonts w:eastAsia="Times New Roman" w:cs="Calibri"/>
                <w:b/>
                <w:bCs/>
                <w:color w:val="000000"/>
                <w:sz w:val="18"/>
                <w:szCs w:val="18"/>
                <w:lang w:eastAsia="el-GR"/>
              </w:rPr>
            </w:pPr>
            <w:r w:rsidRPr="00442241">
              <w:rPr>
                <w:rFonts w:eastAsia="Times New Roman" w:cs="Calibri"/>
                <w:b/>
                <w:bCs/>
                <w:color w:val="000000"/>
                <w:sz w:val="18"/>
                <w:szCs w:val="18"/>
                <w:lang w:eastAsia="el-GR"/>
              </w:rPr>
              <w:t>ΠΡΟΫΠΟΛΟΓΙΣΜΟΣ ΧΩΡΙΣ Φ.Π.Α. (€)</w:t>
            </w:r>
          </w:p>
        </w:tc>
        <w:tc>
          <w:tcPr>
            <w:tcW w:w="1843" w:type="dxa"/>
            <w:tcBorders>
              <w:top w:val="nil"/>
              <w:left w:val="nil"/>
              <w:bottom w:val="single" w:sz="4" w:space="0" w:color="auto"/>
              <w:right w:val="single" w:sz="4" w:space="0" w:color="auto"/>
            </w:tcBorders>
            <w:shd w:val="clear" w:color="auto" w:fill="auto"/>
            <w:noWrap/>
            <w:vAlign w:val="center"/>
            <w:hideMark/>
          </w:tcPr>
          <w:p w14:paraId="579025EE" w14:textId="77777777" w:rsidR="00923DE9" w:rsidRPr="00442241" w:rsidRDefault="00923DE9" w:rsidP="00923DE9">
            <w:pPr>
              <w:spacing w:after="0" w:line="240" w:lineRule="auto"/>
              <w:jc w:val="center"/>
              <w:rPr>
                <w:rFonts w:eastAsia="Times New Roman" w:cs="Calibri"/>
                <w:b/>
                <w:bCs/>
                <w:color w:val="000000"/>
                <w:sz w:val="18"/>
                <w:szCs w:val="18"/>
                <w:lang w:eastAsia="el-GR"/>
              </w:rPr>
            </w:pPr>
            <w:r w:rsidRPr="00442241">
              <w:rPr>
                <w:rFonts w:eastAsia="Times New Roman" w:cs="Calibri"/>
                <w:b/>
                <w:bCs/>
                <w:color w:val="000000"/>
                <w:sz w:val="18"/>
                <w:szCs w:val="18"/>
                <w:lang w:eastAsia="el-GR"/>
              </w:rPr>
              <w:t>1.100,00 €</w:t>
            </w:r>
          </w:p>
        </w:tc>
      </w:tr>
      <w:tr w:rsidR="00923DE9" w:rsidRPr="00442241" w14:paraId="78A6D512" w14:textId="77777777" w:rsidTr="00442241">
        <w:trPr>
          <w:trHeight w:val="300"/>
        </w:trPr>
        <w:tc>
          <w:tcPr>
            <w:tcW w:w="12753"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630183F" w14:textId="77777777" w:rsidR="00923DE9" w:rsidRPr="00442241" w:rsidRDefault="00923DE9" w:rsidP="00923DE9">
            <w:pPr>
              <w:spacing w:after="0" w:line="240" w:lineRule="auto"/>
              <w:jc w:val="center"/>
              <w:rPr>
                <w:rFonts w:eastAsia="Times New Roman" w:cs="Calibri"/>
                <w:b/>
                <w:bCs/>
                <w:color w:val="000000"/>
                <w:sz w:val="18"/>
                <w:szCs w:val="18"/>
                <w:lang w:eastAsia="el-GR"/>
              </w:rPr>
            </w:pPr>
            <w:r w:rsidRPr="00442241">
              <w:rPr>
                <w:rFonts w:eastAsia="Times New Roman" w:cs="Calibri"/>
                <w:b/>
                <w:bCs/>
                <w:color w:val="000000"/>
                <w:sz w:val="18"/>
                <w:szCs w:val="18"/>
                <w:lang w:eastAsia="el-GR"/>
              </w:rPr>
              <w:t>ΠΡΟΫΠΟΛΟΓΙΣΜΟΣ ΜΕ Φ.Π.Α. (€)</w:t>
            </w:r>
          </w:p>
        </w:tc>
        <w:tc>
          <w:tcPr>
            <w:tcW w:w="1843" w:type="dxa"/>
            <w:tcBorders>
              <w:top w:val="nil"/>
              <w:left w:val="nil"/>
              <w:bottom w:val="single" w:sz="4" w:space="0" w:color="auto"/>
              <w:right w:val="single" w:sz="4" w:space="0" w:color="auto"/>
            </w:tcBorders>
            <w:shd w:val="clear" w:color="auto" w:fill="auto"/>
            <w:noWrap/>
            <w:vAlign w:val="center"/>
            <w:hideMark/>
          </w:tcPr>
          <w:p w14:paraId="2E1F0F9D" w14:textId="77777777" w:rsidR="00923DE9" w:rsidRPr="00442241" w:rsidRDefault="00923DE9" w:rsidP="00923DE9">
            <w:pPr>
              <w:spacing w:after="0" w:line="240" w:lineRule="auto"/>
              <w:jc w:val="center"/>
              <w:rPr>
                <w:rFonts w:eastAsia="Times New Roman" w:cs="Calibri"/>
                <w:b/>
                <w:bCs/>
                <w:color w:val="000000"/>
                <w:sz w:val="18"/>
                <w:szCs w:val="18"/>
                <w:lang w:eastAsia="el-GR"/>
              </w:rPr>
            </w:pPr>
            <w:r w:rsidRPr="00442241">
              <w:rPr>
                <w:rFonts w:eastAsia="Times New Roman" w:cs="Calibri"/>
                <w:b/>
                <w:bCs/>
                <w:color w:val="000000"/>
                <w:sz w:val="18"/>
                <w:szCs w:val="18"/>
                <w:lang w:eastAsia="el-GR"/>
              </w:rPr>
              <w:t>1.364,00 €</w:t>
            </w:r>
          </w:p>
        </w:tc>
      </w:tr>
      <w:tr w:rsidR="00923DE9" w:rsidRPr="00442241" w14:paraId="5692F860" w14:textId="77777777" w:rsidTr="00442241">
        <w:trPr>
          <w:trHeight w:val="14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34907FB" w14:textId="77777777" w:rsidR="00923DE9" w:rsidRPr="00442241" w:rsidRDefault="00923DE9" w:rsidP="00923DE9">
            <w:pPr>
              <w:spacing w:after="0" w:line="240" w:lineRule="auto"/>
              <w:jc w:val="center"/>
              <w:rPr>
                <w:rFonts w:eastAsia="Times New Roman" w:cs="Calibri"/>
                <w:b/>
                <w:bCs/>
                <w:color w:val="000000"/>
                <w:sz w:val="18"/>
                <w:szCs w:val="18"/>
                <w:lang w:eastAsia="el-GR"/>
              </w:rPr>
            </w:pPr>
            <w:r w:rsidRPr="00442241">
              <w:rPr>
                <w:rFonts w:eastAsia="Times New Roman" w:cs="Calibri"/>
                <w:b/>
                <w:bCs/>
                <w:color w:val="000000"/>
                <w:sz w:val="18"/>
                <w:szCs w:val="18"/>
                <w:lang w:eastAsia="el-GR"/>
              </w:rPr>
              <w:t>Α/Α</w:t>
            </w:r>
          </w:p>
        </w:tc>
        <w:tc>
          <w:tcPr>
            <w:tcW w:w="1134" w:type="dxa"/>
            <w:tcBorders>
              <w:top w:val="nil"/>
              <w:left w:val="nil"/>
              <w:bottom w:val="single" w:sz="4" w:space="0" w:color="auto"/>
              <w:right w:val="single" w:sz="4" w:space="0" w:color="auto"/>
            </w:tcBorders>
            <w:shd w:val="clear" w:color="auto" w:fill="auto"/>
            <w:vAlign w:val="center"/>
            <w:hideMark/>
          </w:tcPr>
          <w:p w14:paraId="13C3E627" w14:textId="77777777" w:rsidR="00923DE9" w:rsidRPr="00442241" w:rsidRDefault="00923DE9" w:rsidP="00923DE9">
            <w:pPr>
              <w:spacing w:after="0" w:line="240" w:lineRule="auto"/>
              <w:jc w:val="center"/>
              <w:rPr>
                <w:rFonts w:eastAsia="Times New Roman" w:cs="Calibri"/>
                <w:b/>
                <w:bCs/>
                <w:color w:val="000000"/>
                <w:sz w:val="18"/>
                <w:szCs w:val="18"/>
                <w:lang w:eastAsia="el-GR"/>
              </w:rPr>
            </w:pPr>
            <w:r w:rsidRPr="00442241">
              <w:rPr>
                <w:rFonts w:eastAsia="Times New Roman" w:cs="Calibri"/>
                <w:b/>
                <w:bCs/>
                <w:color w:val="000000"/>
                <w:sz w:val="18"/>
                <w:szCs w:val="18"/>
                <w:lang w:eastAsia="el-GR"/>
              </w:rPr>
              <w:t>ΚΩΔΙΚΟΣ ΟΡΓΑΝΟΥ</w:t>
            </w:r>
          </w:p>
        </w:tc>
        <w:tc>
          <w:tcPr>
            <w:tcW w:w="3764" w:type="dxa"/>
            <w:tcBorders>
              <w:top w:val="nil"/>
              <w:left w:val="nil"/>
              <w:bottom w:val="single" w:sz="4" w:space="0" w:color="auto"/>
              <w:right w:val="single" w:sz="4" w:space="0" w:color="auto"/>
            </w:tcBorders>
            <w:shd w:val="clear" w:color="auto" w:fill="auto"/>
            <w:vAlign w:val="center"/>
            <w:hideMark/>
          </w:tcPr>
          <w:p w14:paraId="5D6121F6" w14:textId="77777777" w:rsidR="00923DE9" w:rsidRPr="00442241" w:rsidRDefault="00923DE9" w:rsidP="00923DE9">
            <w:pPr>
              <w:spacing w:after="0" w:line="240" w:lineRule="auto"/>
              <w:jc w:val="center"/>
              <w:rPr>
                <w:rFonts w:eastAsia="Times New Roman" w:cs="Calibri"/>
                <w:b/>
                <w:bCs/>
                <w:color w:val="000000"/>
                <w:sz w:val="18"/>
                <w:szCs w:val="18"/>
                <w:lang w:eastAsia="el-GR"/>
              </w:rPr>
            </w:pPr>
            <w:r w:rsidRPr="00442241">
              <w:rPr>
                <w:rFonts w:eastAsia="Times New Roman" w:cs="Calibri"/>
                <w:b/>
                <w:bCs/>
                <w:color w:val="000000"/>
                <w:sz w:val="18"/>
                <w:szCs w:val="18"/>
                <w:lang w:eastAsia="el-GR"/>
              </w:rPr>
              <w:t>ΠΕΡΙΓΡΑΦΗ</w:t>
            </w:r>
          </w:p>
        </w:tc>
        <w:tc>
          <w:tcPr>
            <w:tcW w:w="1280" w:type="dxa"/>
            <w:tcBorders>
              <w:top w:val="nil"/>
              <w:left w:val="nil"/>
              <w:bottom w:val="single" w:sz="4" w:space="0" w:color="auto"/>
              <w:right w:val="single" w:sz="4" w:space="0" w:color="auto"/>
            </w:tcBorders>
            <w:shd w:val="clear" w:color="auto" w:fill="auto"/>
            <w:vAlign w:val="center"/>
            <w:hideMark/>
          </w:tcPr>
          <w:p w14:paraId="7260B241" w14:textId="77777777" w:rsidR="00923DE9" w:rsidRPr="00442241" w:rsidRDefault="00923DE9" w:rsidP="00923DE9">
            <w:pPr>
              <w:spacing w:after="0" w:line="240" w:lineRule="auto"/>
              <w:jc w:val="center"/>
              <w:rPr>
                <w:rFonts w:eastAsia="Times New Roman" w:cs="Calibri"/>
                <w:b/>
                <w:bCs/>
                <w:color w:val="000000"/>
                <w:sz w:val="18"/>
                <w:szCs w:val="18"/>
                <w:lang w:eastAsia="el-GR"/>
              </w:rPr>
            </w:pPr>
            <w:r w:rsidRPr="00442241">
              <w:rPr>
                <w:rFonts w:eastAsia="Times New Roman" w:cs="Calibri"/>
                <w:b/>
                <w:bCs/>
                <w:color w:val="000000"/>
                <w:sz w:val="18"/>
                <w:szCs w:val="18"/>
                <w:lang w:eastAsia="el-GR"/>
              </w:rPr>
              <w:t>ΜΟΝΤΕΛΟ</w:t>
            </w:r>
          </w:p>
        </w:tc>
        <w:tc>
          <w:tcPr>
            <w:tcW w:w="3620" w:type="dxa"/>
            <w:tcBorders>
              <w:top w:val="nil"/>
              <w:left w:val="nil"/>
              <w:bottom w:val="single" w:sz="4" w:space="0" w:color="auto"/>
              <w:right w:val="single" w:sz="4" w:space="0" w:color="auto"/>
            </w:tcBorders>
            <w:shd w:val="clear" w:color="auto" w:fill="auto"/>
            <w:vAlign w:val="center"/>
            <w:hideMark/>
          </w:tcPr>
          <w:p w14:paraId="02A36A4B" w14:textId="77777777" w:rsidR="00923DE9" w:rsidRPr="00442241" w:rsidRDefault="00923DE9" w:rsidP="00923DE9">
            <w:pPr>
              <w:spacing w:after="0" w:line="240" w:lineRule="auto"/>
              <w:jc w:val="center"/>
              <w:rPr>
                <w:rFonts w:eastAsia="Times New Roman" w:cs="Calibri"/>
                <w:b/>
                <w:bCs/>
                <w:color w:val="000000"/>
                <w:sz w:val="18"/>
                <w:szCs w:val="18"/>
                <w:lang w:eastAsia="el-GR"/>
              </w:rPr>
            </w:pPr>
            <w:r w:rsidRPr="00442241">
              <w:rPr>
                <w:rFonts w:eastAsia="Times New Roman" w:cs="Calibri"/>
                <w:b/>
                <w:bCs/>
                <w:color w:val="000000"/>
                <w:sz w:val="18"/>
                <w:szCs w:val="18"/>
                <w:lang w:eastAsia="el-GR"/>
              </w:rPr>
              <w:t>ΕΡΓΑΣΙΑ / ΔΙΑΚΡΙΒΩΣΗ / ΕΛΕΓΧΟΣ</w:t>
            </w:r>
          </w:p>
        </w:tc>
        <w:tc>
          <w:tcPr>
            <w:tcW w:w="2393" w:type="dxa"/>
            <w:tcBorders>
              <w:top w:val="nil"/>
              <w:left w:val="nil"/>
              <w:bottom w:val="single" w:sz="4" w:space="0" w:color="auto"/>
              <w:right w:val="single" w:sz="4" w:space="0" w:color="auto"/>
            </w:tcBorders>
            <w:shd w:val="clear" w:color="auto" w:fill="auto"/>
            <w:vAlign w:val="center"/>
            <w:hideMark/>
          </w:tcPr>
          <w:p w14:paraId="52316A54" w14:textId="77777777" w:rsidR="00923DE9" w:rsidRPr="00442241" w:rsidRDefault="00923DE9" w:rsidP="00923DE9">
            <w:pPr>
              <w:spacing w:after="0" w:line="240" w:lineRule="auto"/>
              <w:jc w:val="center"/>
              <w:rPr>
                <w:rFonts w:eastAsia="Times New Roman" w:cs="Calibri"/>
                <w:b/>
                <w:bCs/>
                <w:color w:val="000000"/>
                <w:sz w:val="18"/>
                <w:szCs w:val="18"/>
                <w:lang w:eastAsia="el-GR"/>
              </w:rPr>
            </w:pPr>
            <w:r w:rsidRPr="00442241">
              <w:rPr>
                <w:rFonts w:eastAsia="Times New Roman" w:cs="Calibri"/>
                <w:b/>
                <w:bCs/>
                <w:color w:val="000000"/>
                <w:sz w:val="18"/>
                <w:szCs w:val="18"/>
                <w:lang w:eastAsia="el-GR"/>
              </w:rPr>
              <w:t>ΠΑΡΑΤΗΡΗΣΕΙΣ</w:t>
            </w:r>
          </w:p>
        </w:tc>
        <w:tc>
          <w:tcPr>
            <w:tcW w:w="1843" w:type="dxa"/>
            <w:tcBorders>
              <w:top w:val="nil"/>
              <w:left w:val="nil"/>
              <w:bottom w:val="single" w:sz="4" w:space="0" w:color="auto"/>
              <w:right w:val="single" w:sz="4" w:space="0" w:color="auto"/>
            </w:tcBorders>
            <w:shd w:val="clear" w:color="auto" w:fill="auto"/>
            <w:vAlign w:val="center"/>
            <w:hideMark/>
          </w:tcPr>
          <w:p w14:paraId="4CC9035E" w14:textId="77777777" w:rsidR="00923DE9" w:rsidRPr="00442241" w:rsidRDefault="00923DE9" w:rsidP="00923DE9">
            <w:pPr>
              <w:spacing w:after="0" w:line="240" w:lineRule="auto"/>
              <w:jc w:val="center"/>
              <w:rPr>
                <w:rFonts w:eastAsia="Times New Roman" w:cs="Calibri"/>
                <w:b/>
                <w:bCs/>
                <w:color w:val="000000"/>
                <w:sz w:val="18"/>
                <w:szCs w:val="18"/>
                <w:lang w:eastAsia="el-GR"/>
              </w:rPr>
            </w:pPr>
            <w:r w:rsidRPr="00442241">
              <w:rPr>
                <w:rFonts w:eastAsia="Times New Roman" w:cs="Calibri"/>
                <w:b/>
                <w:bCs/>
                <w:color w:val="000000"/>
                <w:sz w:val="18"/>
                <w:szCs w:val="18"/>
                <w:lang w:eastAsia="el-GR"/>
              </w:rPr>
              <w:t>ΥΠΗΡΕΣΙΑ</w:t>
            </w:r>
          </w:p>
        </w:tc>
      </w:tr>
      <w:tr w:rsidR="00923DE9" w:rsidRPr="00442241" w14:paraId="5EE000DA" w14:textId="77777777" w:rsidTr="00442241">
        <w:trPr>
          <w:trHeight w:val="413"/>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F4F62CD" w14:textId="77777777" w:rsidR="00923DE9" w:rsidRPr="00442241" w:rsidRDefault="00923DE9" w:rsidP="00923DE9">
            <w:pPr>
              <w:spacing w:after="0" w:line="240" w:lineRule="auto"/>
              <w:jc w:val="center"/>
              <w:rPr>
                <w:rFonts w:eastAsia="Times New Roman" w:cs="Calibri"/>
                <w:color w:val="000000"/>
                <w:sz w:val="18"/>
                <w:szCs w:val="18"/>
                <w:lang w:eastAsia="el-GR"/>
              </w:rPr>
            </w:pPr>
            <w:r w:rsidRPr="00442241">
              <w:rPr>
                <w:rFonts w:eastAsia="Times New Roman" w:cs="Calibri"/>
                <w:color w:val="000000"/>
                <w:sz w:val="18"/>
                <w:szCs w:val="18"/>
                <w:lang w:eastAsia="el-GR"/>
              </w:rPr>
              <w:t>1</w:t>
            </w:r>
          </w:p>
        </w:tc>
        <w:tc>
          <w:tcPr>
            <w:tcW w:w="1134" w:type="dxa"/>
            <w:tcBorders>
              <w:top w:val="nil"/>
              <w:left w:val="nil"/>
              <w:bottom w:val="single" w:sz="4" w:space="0" w:color="auto"/>
              <w:right w:val="single" w:sz="4" w:space="0" w:color="auto"/>
            </w:tcBorders>
            <w:shd w:val="clear" w:color="auto" w:fill="auto"/>
            <w:vAlign w:val="center"/>
            <w:hideMark/>
          </w:tcPr>
          <w:p w14:paraId="038E29D8" w14:textId="77777777" w:rsidR="00923DE9" w:rsidRPr="00442241" w:rsidRDefault="00923DE9" w:rsidP="00923DE9">
            <w:pPr>
              <w:spacing w:after="0" w:line="240" w:lineRule="auto"/>
              <w:jc w:val="center"/>
              <w:rPr>
                <w:rFonts w:eastAsia="Times New Roman" w:cs="Calibri"/>
                <w:sz w:val="18"/>
                <w:szCs w:val="18"/>
                <w:lang w:eastAsia="el-GR"/>
              </w:rPr>
            </w:pPr>
            <w:r w:rsidRPr="00442241">
              <w:rPr>
                <w:rFonts w:eastAsia="Times New Roman" w:cs="Calibri"/>
                <w:sz w:val="18"/>
                <w:szCs w:val="18"/>
                <w:lang w:eastAsia="el-GR"/>
              </w:rPr>
              <w:t>13-ΒΙΠ-154</w:t>
            </w:r>
          </w:p>
        </w:tc>
        <w:tc>
          <w:tcPr>
            <w:tcW w:w="3764" w:type="dxa"/>
            <w:tcBorders>
              <w:top w:val="nil"/>
              <w:left w:val="nil"/>
              <w:bottom w:val="single" w:sz="4" w:space="0" w:color="auto"/>
              <w:right w:val="single" w:sz="4" w:space="0" w:color="auto"/>
            </w:tcBorders>
            <w:shd w:val="clear" w:color="auto" w:fill="auto"/>
            <w:vAlign w:val="center"/>
            <w:hideMark/>
          </w:tcPr>
          <w:p w14:paraId="7FE7EF00" w14:textId="77777777" w:rsidR="00923DE9" w:rsidRPr="00442241" w:rsidRDefault="00923DE9" w:rsidP="00923DE9">
            <w:pPr>
              <w:spacing w:after="0" w:line="240" w:lineRule="auto"/>
              <w:jc w:val="center"/>
              <w:rPr>
                <w:rFonts w:eastAsia="Times New Roman" w:cs="Calibri"/>
                <w:sz w:val="18"/>
                <w:szCs w:val="18"/>
                <w:lang w:eastAsia="el-GR"/>
              </w:rPr>
            </w:pPr>
            <w:r w:rsidRPr="00442241">
              <w:rPr>
                <w:rFonts w:eastAsia="Times New Roman" w:cs="Calibri"/>
                <w:sz w:val="18"/>
                <w:szCs w:val="18"/>
                <w:lang w:eastAsia="el-GR"/>
              </w:rPr>
              <w:t xml:space="preserve">Συσκευή ελέγχου αντοχής υφανσίμων σε τεχνητό ηλιακό φως </w:t>
            </w:r>
          </w:p>
        </w:tc>
        <w:tc>
          <w:tcPr>
            <w:tcW w:w="1280" w:type="dxa"/>
            <w:tcBorders>
              <w:top w:val="nil"/>
              <w:left w:val="nil"/>
              <w:bottom w:val="single" w:sz="4" w:space="0" w:color="auto"/>
              <w:right w:val="single" w:sz="4" w:space="0" w:color="auto"/>
            </w:tcBorders>
            <w:shd w:val="clear" w:color="auto" w:fill="auto"/>
            <w:vAlign w:val="center"/>
            <w:hideMark/>
          </w:tcPr>
          <w:p w14:paraId="7FC8C14A" w14:textId="77777777" w:rsidR="00923DE9" w:rsidRPr="00442241" w:rsidRDefault="00923DE9" w:rsidP="00923DE9">
            <w:pPr>
              <w:spacing w:after="0" w:line="240" w:lineRule="auto"/>
              <w:jc w:val="center"/>
              <w:rPr>
                <w:rFonts w:eastAsia="Times New Roman" w:cs="Calibri"/>
                <w:sz w:val="18"/>
                <w:szCs w:val="18"/>
                <w:lang w:eastAsia="el-GR"/>
              </w:rPr>
            </w:pPr>
            <w:r w:rsidRPr="00442241">
              <w:rPr>
                <w:rFonts w:eastAsia="Times New Roman" w:cs="Calibri"/>
                <w:sz w:val="18"/>
                <w:szCs w:val="18"/>
                <w:lang w:eastAsia="el-GR"/>
              </w:rPr>
              <w:t>XENOTEST 150S</w:t>
            </w:r>
          </w:p>
        </w:tc>
        <w:tc>
          <w:tcPr>
            <w:tcW w:w="3620" w:type="dxa"/>
            <w:tcBorders>
              <w:top w:val="nil"/>
              <w:left w:val="nil"/>
              <w:bottom w:val="single" w:sz="4" w:space="0" w:color="auto"/>
              <w:right w:val="single" w:sz="4" w:space="0" w:color="auto"/>
            </w:tcBorders>
            <w:shd w:val="clear" w:color="auto" w:fill="auto"/>
            <w:vAlign w:val="center"/>
            <w:hideMark/>
          </w:tcPr>
          <w:p w14:paraId="10B99BA9" w14:textId="77777777" w:rsidR="00442241" w:rsidRDefault="00923DE9" w:rsidP="00923DE9">
            <w:pPr>
              <w:spacing w:after="0" w:line="240" w:lineRule="auto"/>
              <w:jc w:val="center"/>
              <w:rPr>
                <w:rFonts w:eastAsia="Times New Roman" w:cs="Calibri"/>
                <w:color w:val="000000"/>
                <w:sz w:val="18"/>
                <w:szCs w:val="18"/>
                <w:lang w:eastAsia="el-GR"/>
              </w:rPr>
            </w:pPr>
            <w:r w:rsidRPr="00442241">
              <w:rPr>
                <w:rFonts w:eastAsia="Times New Roman" w:cs="Calibri"/>
                <w:color w:val="000000"/>
                <w:sz w:val="18"/>
                <w:szCs w:val="18"/>
                <w:lang w:eastAsia="el-GR"/>
              </w:rPr>
              <w:t xml:space="preserve">1.Μέτρηση ακτινοβολίας σε μήκος κύματος 300-400 nm                             </w:t>
            </w:r>
            <w:r w:rsidRPr="00442241">
              <w:rPr>
                <w:rFonts w:eastAsia="Times New Roman" w:cs="Calibri"/>
                <w:color w:val="000000"/>
                <w:sz w:val="18"/>
                <w:szCs w:val="18"/>
                <w:lang w:eastAsia="el-GR"/>
              </w:rPr>
              <w:br/>
              <w:t xml:space="preserve">2. Μέτρηση θερμοκρασίας θαλάμου </w:t>
            </w:r>
            <w:r w:rsidRPr="00442241">
              <w:rPr>
                <w:rFonts w:eastAsia="Times New Roman" w:cs="Calibri"/>
                <w:color w:val="000000"/>
                <w:sz w:val="18"/>
                <w:szCs w:val="18"/>
                <w:lang w:eastAsia="el-GR"/>
              </w:rPr>
              <w:br/>
              <w:t xml:space="preserve">3. Μέτρηση θερμοκρασίας μαύρου πλαισίου (black panel thermometer) </w:t>
            </w:r>
          </w:p>
          <w:p w14:paraId="53AC4278" w14:textId="06053472" w:rsidR="00923DE9" w:rsidRPr="00442241" w:rsidRDefault="00923DE9" w:rsidP="00923DE9">
            <w:pPr>
              <w:spacing w:after="0" w:line="240" w:lineRule="auto"/>
              <w:jc w:val="center"/>
              <w:rPr>
                <w:rFonts w:eastAsia="Times New Roman" w:cs="Calibri"/>
                <w:color w:val="000000"/>
                <w:sz w:val="18"/>
                <w:szCs w:val="18"/>
                <w:lang w:eastAsia="el-GR"/>
              </w:rPr>
            </w:pPr>
            <w:r w:rsidRPr="00442241">
              <w:rPr>
                <w:rFonts w:eastAsia="Times New Roman" w:cs="Calibri"/>
                <w:color w:val="000000"/>
                <w:sz w:val="18"/>
                <w:szCs w:val="18"/>
                <w:lang w:eastAsia="el-GR"/>
              </w:rPr>
              <w:t>4. Μέτρηση σχετικής υγρασίας θαλάμου</w:t>
            </w:r>
          </w:p>
        </w:tc>
        <w:tc>
          <w:tcPr>
            <w:tcW w:w="2393" w:type="dxa"/>
            <w:tcBorders>
              <w:top w:val="nil"/>
              <w:left w:val="nil"/>
              <w:bottom w:val="single" w:sz="4" w:space="0" w:color="auto"/>
              <w:right w:val="single" w:sz="4" w:space="0" w:color="auto"/>
            </w:tcBorders>
            <w:shd w:val="clear" w:color="auto" w:fill="auto"/>
            <w:vAlign w:val="center"/>
            <w:hideMark/>
          </w:tcPr>
          <w:p w14:paraId="127EE8E9" w14:textId="77777777" w:rsidR="00923DE9" w:rsidRPr="00442241" w:rsidRDefault="00923DE9" w:rsidP="00923DE9">
            <w:pPr>
              <w:spacing w:after="0" w:line="240" w:lineRule="auto"/>
              <w:jc w:val="center"/>
              <w:rPr>
                <w:rFonts w:eastAsia="Times New Roman" w:cs="Calibri"/>
                <w:sz w:val="18"/>
                <w:szCs w:val="18"/>
                <w:lang w:eastAsia="el-GR"/>
              </w:rPr>
            </w:pPr>
            <w:r w:rsidRPr="00442241">
              <w:rPr>
                <w:rFonts w:eastAsia="Times New Roman" w:cs="Calibri"/>
                <w:sz w:val="18"/>
                <w:szCs w:val="18"/>
                <w:lang w:eastAsia="el-GR"/>
              </w:rPr>
              <w:t xml:space="preserve">Σύμφωνα με το ISO 105-B02 </w:t>
            </w:r>
          </w:p>
        </w:tc>
        <w:tc>
          <w:tcPr>
            <w:tcW w:w="1843" w:type="dxa"/>
            <w:tcBorders>
              <w:top w:val="nil"/>
              <w:left w:val="nil"/>
              <w:bottom w:val="single" w:sz="4" w:space="0" w:color="auto"/>
              <w:right w:val="single" w:sz="4" w:space="0" w:color="auto"/>
            </w:tcBorders>
            <w:shd w:val="clear" w:color="auto" w:fill="auto"/>
            <w:vAlign w:val="center"/>
            <w:hideMark/>
          </w:tcPr>
          <w:p w14:paraId="29B9FB07" w14:textId="77777777" w:rsidR="00923DE9" w:rsidRPr="00442241" w:rsidRDefault="00923DE9" w:rsidP="00923DE9">
            <w:pPr>
              <w:spacing w:after="0" w:line="240" w:lineRule="auto"/>
              <w:jc w:val="center"/>
              <w:rPr>
                <w:rFonts w:eastAsia="Times New Roman" w:cs="Calibri"/>
                <w:sz w:val="18"/>
                <w:szCs w:val="18"/>
                <w:lang w:eastAsia="el-GR"/>
              </w:rPr>
            </w:pPr>
            <w:r w:rsidRPr="00442241">
              <w:rPr>
                <w:rFonts w:eastAsia="Times New Roman" w:cs="Calibri"/>
                <w:sz w:val="18"/>
                <w:szCs w:val="18"/>
                <w:lang w:eastAsia="el-GR"/>
              </w:rPr>
              <w:t>Β΄Χ.Υ. ΑΘΗΝΩΝ</w:t>
            </w:r>
          </w:p>
        </w:tc>
      </w:tr>
    </w:tbl>
    <w:p w14:paraId="28EDBF5C" w14:textId="7EECDE17" w:rsidR="002A0C48" w:rsidRPr="00A93849" w:rsidRDefault="002A0C48" w:rsidP="00430877">
      <w:pPr>
        <w:tabs>
          <w:tab w:val="left" w:pos="3855"/>
        </w:tabs>
        <w:jc w:val="both"/>
        <w:rPr>
          <w:rFonts w:eastAsia="Tahoma" w:cs="Tahoma"/>
          <w:b/>
          <w:sz w:val="10"/>
          <w:szCs w:val="10"/>
        </w:rPr>
      </w:pPr>
    </w:p>
    <w:tbl>
      <w:tblPr>
        <w:tblW w:w="14879" w:type="dxa"/>
        <w:tblLook w:val="04A0" w:firstRow="1" w:lastRow="0" w:firstColumn="1" w:lastColumn="0" w:noHBand="0" w:noVBand="1"/>
      </w:tblPr>
      <w:tblGrid>
        <w:gridCol w:w="512"/>
        <w:gridCol w:w="157"/>
        <w:gridCol w:w="1402"/>
        <w:gridCol w:w="104"/>
        <w:gridCol w:w="2905"/>
        <w:gridCol w:w="2003"/>
        <w:gridCol w:w="3330"/>
        <w:gridCol w:w="2540"/>
        <w:gridCol w:w="83"/>
        <w:gridCol w:w="1760"/>
        <w:gridCol w:w="83"/>
      </w:tblGrid>
      <w:tr w:rsidR="00A93849" w:rsidRPr="00442241" w14:paraId="0F0BB857" w14:textId="77777777" w:rsidTr="0034760A">
        <w:trPr>
          <w:gridAfter w:val="1"/>
          <w:wAfter w:w="83" w:type="dxa"/>
          <w:trHeight w:val="186"/>
        </w:trPr>
        <w:tc>
          <w:tcPr>
            <w:tcW w:w="14796"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AA36F9" w14:textId="77777777" w:rsidR="00A93849" w:rsidRPr="00442241" w:rsidRDefault="00A93849" w:rsidP="00A93849">
            <w:pPr>
              <w:spacing w:after="0" w:line="240" w:lineRule="auto"/>
              <w:jc w:val="center"/>
              <w:rPr>
                <w:rFonts w:eastAsia="Times New Roman" w:cs="Calibri"/>
                <w:b/>
                <w:bCs/>
                <w:color w:val="000000"/>
                <w:sz w:val="18"/>
                <w:szCs w:val="18"/>
                <w:lang w:eastAsia="el-GR"/>
              </w:rPr>
            </w:pPr>
            <w:r w:rsidRPr="00442241">
              <w:rPr>
                <w:rFonts w:eastAsia="Times New Roman" w:cs="Calibri"/>
                <w:b/>
                <w:bCs/>
                <w:color w:val="000000"/>
                <w:sz w:val="18"/>
                <w:szCs w:val="18"/>
                <w:lang w:eastAsia="el-GR"/>
              </w:rPr>
              <w:t>ΤΜΗΜΑ  ΣΤ9: ΣΥΣΚΕΥΕΣ ΜΕΤΡΗΣΗΣ ΠΑΧΟΥΣ ΧΑΡΤΙΟΥ- ΧΑΡΤΟΝΙΟΥ</w:t>
            </w:r>
          </w:p>
        </w:tc>
      </w:tr>
      <w:tr w:rsidR="00A93849" w:rsidRPr="00442241" w14:paraId="3E08C9E5" w14:textId="77777777" w:rsidTr="0034760A">
        <w:trPr>
          <w:gridAfter w:val="1"/>
          <w:wAfter w:w="83" w:type="dxa"/>
          <w:trHeight w:val="75"/>
        </w:trPr>
        <w:tc>
          <w:tcPr>
            <w:tcW w:w="12953"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FAB98D4" w14:textId="77777777" w:rsidR="00A93849" w:rsidRPr="00442241" w:rsidRDefault="00A93849" w:rsidP="00A93849">
            <w:pPr>
              <w:spacing w:after="0" w:line="240" w:lineRule="auto"/>
              <w:jc w:val="center"/>
              <w:rPr>
                <w:rFonts w:eastAsia="Times New Roman" w:cs="Calibri"/>
                <w:b/>
                <w:bCs/>
                <w:color w:val="000000"/>
                <w:sz w:val="18"/>
                <w:szCs w:val="18"/>
                <w:lang w:eastAsia="el-GR"/>
              </w:rPr>
            </w:pPr>
            <w:r w:rsidRPr="00442241">
              <w:rPr>
                <w:rFonts w:eastAsia="Times New Roman" w:cs="Calibri"/>
                <w:b/>
                <w:bCs/>
                <w:color w:val="000000"/>
                <w:sz w:val="18"/>
                <w:szCs w:val="18"/>
                <w:lang w:eastAsia="el-GR"/>
              </w:rPr>
              <w:t>ΠΡΟΫΠΟΛΟΓΙΣΜΟΣ ΧΩΡΙΣ Φ.Π.Α. (€)</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0512D1D7" w14:textId="77777777" w:rsidR="00A93849" w:rsidRPr="00442241" w:rsidRDefault="00A93849" w:rsidP="00A93849">
            <w:pPr>
              <w:spacing w:after="0" w:line="240" w:lineRule="auto"/>
              <w:jc w:val="center"/>
              <w:rPr>
                <w:rFonts w:eastAsia="Times New Roman" w:cs="Calibri"/>
                <w:b/>
                <w:bCs/>
                <w:color w:val="000000"/>
                <w:sz w:val="18"/>
                <w:szCs w:val="18"/>
                <w:lang w:eastAsia="el-GR"/>
              </w:rPr>
            </w:pPr>
            <w:r w:rsidRPr="00442241">
              <w:rPr>
                <w:rFonts w:eastAsia="Times New Roman" w:cs="Calibri"/>
                <w:b/>
                <w:bCs/>
                <w:color w:val="000000"/>
                <w:sz w:val="18"/>
                <w:szCs w:val="18"/>
                <w:lang w:eastAsia="el-GR"/>
              </w:rPr>
              <w:t>440,00 €</w:t>
            </w:r>
          </w:p>
        </w:tc>
      </w:tr>
      <w:tr w:rsidR="00A93849" w:rsidRPr="00442241" w14:paraId="6DEF76D7" w14:textId="77777777" w:rsidTr="0034760A">
        <w:trPr>
          <w:gridAfter w:val="1"/>
          <w:wAfter w:w="83" w:type="dxa"/>
          <w:trHeight w:val="164"/>
        </w:trPr>
        <w:tc>
          <w:tcPr>
            <w:tcW w:w="12953"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2363725" w14:textId="77777777" w:rsidR="00A93849" w:rsidRPr="00442241" w:rsidRDefault="00A93849" w:rsidP="00A93849">
            <w:pPr>
              <w:spacing w:after="0" w:line="240" w:lineRule="auto"/>
              <w:jc w:val="center"/>
              <w:rPr>
                <w:rFonts w:eastAsia="Times New Roman" w:cs="Calibri"/>
                <w:b/>
                <w:bCs/>
                <w:color w:val="000000"/>
                <w:sz w:val="18"/>
                <w:szCs w:val="18"/>
                <w:lang w:eastAsia="el-GR"/>
              </w:rPr>
            </w:pPr>
            <w:r w:rsidRPr="00442241">
              <w:rPr>
                <w:rFonts w:eastAsia="Times New Roman" w:cs="Calibri"/>
                <w:b/>
                <w:bCs/>
                <w:color w:val="000000"/>
                <w:sz w:val="18"/>
                <w:szCs w:val="18"/>
                <w:lang w:eastAsia="el-GR"/>
              </w:rPr>
              <w:t>ΠΡΟΫΠΟΛΟΓΙΣΜΟΣ ΜΕ Φ.Π.Α. (€)</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24EE884B" w14:textId="77777777" w:rsidR="00A93849" w:rsidRPr="00442241" w:rsidRDefault="00A93849" w:rsidP="00A93849">
            <w:pPr>
              <w:spacing w:after="0" w:line="240" w:lineRule="auto"/>
              <w:jc w:val="center"/>
              <w:rPr>
                <w:rFonts w:eastAsia="Times New Roman" w:cs="Calibri"/>
                <w:b/>
                <w:bCs/>
                <w:color w:val="000000"/>
                <w:sz w:val="18"/>
                <w:szCs w:val="18"/>
                <w:lang w:eastAsia="el-GR"/>
              </w:rPr>
            </w:pPr>
            <w:r w:rsidRPr="00442241">
              <w:rPr>
                <w:rFonts w:eastAsia="Times New Roman" w:cs="Calibri"/>
                <w:b/>
                <w:bCs/>
                <w:color w:val="000000"/>
                <w:sz w:val="18"/>
                <w:szCs w:val="18"/>
                <w:lang w:eastAsia="el-GR"/>
              </w:rPr>
              <w:t>545,60 €</w:t>
            </w:r>
          </w:p>
        </w:tc>
      </w:tr>
      <w:tr w:rsidR="00A93849" w:rsidRPr="00442241" w14:paraId="08EBD3B5" w14:textId="77777777" w:rsidTr="0034760A">
        <w:trPr>
          <w:gridAfter w:val="1"/>
          <w:wAfter w:w="83" w:type="dxa"/>
          <w:trHeight w:val="70"/>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16AF0EE5" w14:textId="77777777" w:rsidR="00A93849" w:rsidRPr="00442241" w:rsidRDefault="00A93849" w:rsidP="00A93849">
            <w:pPr>
              <w:spacing w:after="0" w:line="240" w:lineRule="auto"/>
              <w:jc w:val="center"/>
              <w:rPr>
                <w:rFonts w:eastAsia="Times New Roman" w:cs="Calibri"/>
                <w:b/>
                <w:bCs/>
                <w:color w:val="000000"/>
                <w:sz w:val="18"/>
                <w:szCs w:val="18"/>
                <w:lang w:eastAsia="el-GR"/>
              </w:rPr>
            </w:pPr>
            <w:r w:rsidRPr="00442241">
              <w:rPr>
                <w:rFonts w:eastAsia="Times New Roman" w:cs="Calibri"/>
                <w:b/>
                <w:bCs/>
                <w:color w:val="000000"/>
                <w:sz w:val="18"/>
                <w:szCs w:val="18"/>
                <w:lang w:eastAsia="el-GR"/>
              </w:rPr>
              <w:t>Α/Α</w:t>
            </w:r>
          </w:p>
        </w:tc>
        <w:tc>
          <w:tcPr>
            <w:tcW w:w="1559" w:type="dxa"/>
            <w:gridSpan w:val="2"/>
            <w:tcBorders>
              <w:top w:val="nil"/>
              <w:left w:val="nil"/>
              <w:bottom w:val="single" w:sz="4" w:space="0" w:color="auto"/>
              <w:right w:val="single" w:sz="4" w:space="0" w:color="auto"/>
            </w:tcBorders>
            <w:shd w:val="clear" w:color="auto" w:fill="auto"/>
            <w:vAlign w:val="center"/>
            <w:hideMark/>
          </w:tcPr>
          <w:p w14:paraId="54DB132C" w14:textId="77777777" w:rsidR="00A93849" w:rsidRPr="00442241" w:rsidRDefault="00A93849" w:rsidP="00A93849">
            <w:pPr>
              <w:spacing w:after="0" w:line="240" w:lineRule="auto"/>
              <w:jc w:val="center"/>
              <w:rPr>
                <w:rFonts w:eastAsia="Times New Roman" w:cs="Calibri"/>
                <w:b/>
                <w:bCs/>
                <w:color w:val="000000"/>
                <w:sz w:val="18"/>
                <w:szCs w:val="18"/>
                <w:lang w:eastAsia="el-GR"/>
              </w:rPr>
            </w:pPr>
            <w:r w:rsidRPr="00442241">
              <w:rPr>
                <w:rFonts w:eastAsia="Times New Roman" w:cs="Calibri"/>
                <w:b/>
                <w:bCs/>
                <w:color w:val="000000"/>
                <w:sz w:val="18"/>
                <w:szCs w:val="18"/>
                <w:lang w:eastAsia="el-GR"/>
              </w:rPr>
              <w:t>ΚΩΔΙΚΟΣ ΟΡΓΑΝΟΥ</w:t>
            </w:r>
          </w:p>
        </w:tc>
        <w:tc>
          <w:tcPr>
            <w:tcW w:w="3009" w:type="dxa"/>
            <w:gridSpan w:val="2"/>
            <w:tcBorders>
              <w:top w:val="nil"/>
              <w:left w:val="nil"/>
              <w:bottom w:val="single" w:sz="4" w:space="0" w:color="auto"/>
              <w:right w:val="single" w:sz="4" w:space="0" w:color="auto"/>
            </w:tcBorders>
            <w:shd w:val="clear" w:color="auto" w:fill="auto"/>
            <w:vAlign w:val="center"/>
            <w:hideMark/>
          </w:tcPr>
          <w:p w14:paraId="737B70B9" w14:textId="77777777" w:rsidR="00A93849" w:rsidRPr="00442241" w:rsidRDefault="00A93849" w:rsidP="00A93849">
            <w:pPr>
              <w:spacing w:after="0" w:line="240" w:lineRule="auto"/>
              <w:jc w:val="center"/>
              <w:rPr>
                <w:rFonts w:eastAsia="Times New Roman" w:cs="Calibri"/>
                <w:b/>
                <w:bCs/>
                <w:color w:val="000000"/>
                <w:sz w:val="18"/>
                <w:szCs w:val="18"/>
                <w:lang w:eastAsia="el-GR"/>
              </w:rPr>
            </w:pPr>
            <w:r w:rsidRPr="00442241">
              <w:rPr>
                <w:rFonts w:eastAsia="Times New Roman" w:cs="Calibri"/>
                <w:b/>
                <w:bCs/>
                <w:color w:val="000000"/>
                <w:sz w:val="18"/>
                <w:szCs w:val="18"/>
                <w:lang w:eastAsia="el-GR"/>
              </w:rPr>
              <w:t>ΠΕΡΙΓΡΑΦΗ</w:t>
            </w:r>
          </w:p>
        </w:tc>
        <w:tc>
          <w:tcPr>
            <w:tcW w:w="2003" w:type="dxa"/>
            <w:tcBorders>
              <w:top w:val="nil"/>
              <w:left w:val="nil"/>
              <w:bottom w:val="single" w:sz="4" w:space="0" w:color="auto"/>
              <w:right w:val="single" w:sz="4" w:space="0" w:color="auto"/>
            </w:tcBorders>
            <w:shd w:val="clear" w:color="auto" w:fill="auto"/>
            <w:vAlign w:val="center"/>
            <w:hideMark/>
          </w:tcPr>
          <w:p w14:paraId="61A05F11" w14:textId="77777777" w:rsidR="00A93849" w:rsidRPr="00442241" w:rsidRDefault="00A93849" w:rsidP="00A93849">
            <w:pPr>
              <w:spacing w:after="0" w:line="240" w:lineRule="auto"/>
              <w:jc w:val="center"/>
              <w:rPr>
                <w:rFonts w:eastAsia="Times New Roman" w:cs="Calibri"/>
                <w:b/>
                <w:bCs/>
                <w:color w:val="000000"/>
                <w:sz w:val="18"/>
                <w:szCs w:val="18"/>
                <w:lang w:eastAsia="el-GR"/>
              </w:rPr>
            </w:pPr>
            <w:r w:rsidRPr="00442241">
              <w:rPr>
                <w:rFonts w:eastAsia="Times New Roman" w:cs="Calibri"/>
                <w:b/>
                <w:bCs/>
                <w:color w:val="000000"/>
                <w:sz w:val="18"/>
                <w:szCs w:val="18"/>
                <w:lang w:eastAsia="el-GR"/>
              </w:rPr>
              <w:t>ΜΟΝΤΕΛΟ</w:t>
            </w:r>
          </w:p>
        </w:tc>
        <w:tc>
          <w:tcPr>
            <w:tcW w:w="3330" w:type="dxa"/>
            <w:tcBorders>
              <w:top w:val="nil"/>
              <w:left w:val="nil"/>
              <w:bottom w:val="single" w:sz="4" w:space="0" w:color="auto"/>
              <w:right w:val="single" w:sz="4" w:space="0" w:color="auto"/>
            </w:tcBorders>
            <w:shd w:val="clear" w:color="auto" w:fill="auto"/>
            <w:vAlign w:val="center"/>
            <w:hideMark/>
          </w:tcPr>
          <w:p w14:paraId="606C04BD" w14:textId="77777777" w:rsidR="00A93849" w:rsidRPr="00442241" w:rsidRDefault="00A93849" w:rsidP="00A93849">
            <w:pPr>
              <w:spacing w:after="0" w:line="240" w:lineRule="auto"/>
              <w:jc w:val="center"/>
              <w:rPr>
                <w:rFonts w:eastAsia="Times New Roman" w:cs="Calibri"/>
                <w:b/>
                <w:bCs/>
                <w:color w:val="000000"/>
                <w:sz w:val="18"/>
                <w:szCs w:val="18"/>
                <w:lang w:eastAsia="el-GR"/>
              </w:rPr>
            </w:pPr>
            <w:r w:rsidRPr="00442241">
              <w:rPr>
                <w:rFonts w:eastAsia="Times New Roman" w:cs="Calibri"/>
                <w:b/>
                <w:bCs/>
                <w:color w:val="000000"/>
                <w:sz w:val="18"/>
                <w:szCs w:val="18"/>
                <w:lang w:eastAsia="el-GR"/>
              </w:rPr>
              <w:t>ΕΡΓΑΣΙΑ / ΔΙΑΚΡΙΒΩΣΗ / ΕΛΕΓΧΟΣ</w:t>
            </w:r>
          </w:p>
        </w:tc>
        <w:tc>
          <w:tcPr>
            <w:tcW w:w="2540" w:type="dxa"/>
            <w:tcBorders>
              <w:top w:val="nil"/>
              <w:left w:val="nil"/>
              <w:bottom w:val="single" w:sz="4" w:space="0" w:color="auto"/>
              <w:right w:val="single" w:sz="4" w:space="0" w:color="auto"/>
            </w:tcBorders>
            <w:shd w:val="clear" w:color="auto" w:fill="auto"/>
            <w:vAlign w:val="center"/>
            <w:hideMark/>
          </w:tcPr>
          <w:p w14:paraId="2AFEA047" w14:textId="77777777" w:rsidR="00A93849" w:rsidRPr="00442241" w:rsidRDefault="00A93849" w:rsidP="00A93849">
            <w:pPr>
              <w:spacing w:after="0" w:line="240" w:lineRule="auto"/>
              <w:jc w:val="center"/>
              <w:rPr>
                <w:rFonts w:eastAsia="Times New Roman" w:cs="Calibri"/>
                <w:b/>
                <w:bCs/>
                <w:color w:val="000000"/>
                <w:sz w:val="18"/>
                <w:szCs w:val="18"/>
                <w:lang w:eastAsia="el-GR"/>
              </w:rPr>
            </w:pPr>
            <w:r w:rsidRPr="00442241">
              <w:rPr>
                <w:rFonts w:eastAsia="Times New Roman" w:cs="Calibri"/>
                <w:b/>
                <w:bCs/>
                <w:color w:val="000000"/>
                <w:sz w:val="18"/>
                <w:szCs w:val="18"/>
                <w:lang w:eastAsia="el-GR"/>
              </w:rPr>
              <w:t>ΠΑΡΑΤΗΡΗΣΕΙΣ</w:t>
            </w:r>
          </w:p>
        </w:tc>
        <w:tc>
          <w:tcPr>
            <w:tcW w:w="1843" w:type="dxa"/>
            <w:gridSpan w:val="2"/>
            <w:tcBorders>
              <w:top w:val="nil"/>
              <w:left w:val="nil"/>
              <w:bottom w:val="single" w:sz="4" w:space="0" w:color="auto"/>
              <w:right w:val="single" w:sz="4" w:space="0" w:color="auto"/>
            </w:tcBorders>
            <w:shd w:val="clear" w:color="auto" w:fill="auto"/>
            <w:vAlign w:val="center"/>
            <w:hideMark/>
          </w:tcPr>
          <w:p w14:paraId="05578090" w14:textId="77777777" w:rsidR="00A93849" w:rsidRPr="00442241" w:rsidRDefault="00A93849" w:rsidP="00A93849">
            <w:pPr>
              <w:spacing w:after="0" w:line="240" w:lineRule="auto"/>
              <w:jc w:val="center"/>
              <w:rPr>
                <w:rFonts w:eastAsia="Times New Roman" w:cs="Calibri"/>
                <w:b/>
                <w:bCs/>
                <w:color w:val="000000"/>
                <w:sz w:val="18"/>
                <w:szCs w:val="18"/>
                <w:lang w:eastAsia="el-GR"/>
              </w:rPr>
            </w:pPr>
            <w:r w:rsidRPr="00442241">
              <w:rPr>
                <w:rFonts w:eastAsia="Times New Roman" w:cs="Calibri"/>
                <w:b/>
                <w:bCs/>
                <w:color w:val="000000"/>
                <w:sz w:val="18"/>
                <w:szCs w:val="18"/>
                <w:lang w:eastAsia="el-GR"/>
              </w:rPr>
              <w:t>ΥΠΗΡΕΣΙΑ</w:t>
            </w:r>
          </w:p>
        </w:tc>
      </w:tr>
      <w:tr w:rsidR="00A93849" w:rsidRPr="00442241" w14:paraId="07D29452" w14:textId="77777777" w:rsidTr="0034760A">
        <w:trPr>
          <w:gridAfter w:val="1"/>
          <w:wAfter w:w="83" w:type="dxa"/>
          <w:trHeight w:val="600"/>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5A256D7E" w14:textId="77777777" w:rsidR="00A93849" w:rsidRPr="00442241" w:rsidRDefault="00A93849" w:rsidP="00A93849">
            <w:pPr>
              <w:spacing w:after="0" w:line="240" w:lineRule="auto"/>
              <w:jc w:val="center"/>
              <w:rPr>
                <w:rFonts w:eastAsia="Times New Roman" w:cs="Calibri"/>
                <w:sz w:val="18"/>
                <w:szCs w:val="18"/>
                <w:lang w:eastAsia="el-GR"/>
              </w:rPr>
            </w:pPr>
            <w:r w:rsidRPr="00442241">
              <w:rPr>
                <w:rFonts w:eastAsia="Times New Roman" w:cs="Calibri"/>
                <w:sz w:val="18"/>
                <w:szCs w:val="18"/>
                <w:lang w:eastAsia="el-GR"/>
              </w:rPr>
              <w:t>1</w:t>
            </w:r>
          </w:p>
        </w:tc>
        <w:tc>
          <w:tcPr>
            <w:tcW w:w="1559" w:type="dxa"/>
            <w:gridSpan w:val="2"/>
            <w:tcBorders>
              <w:top w:val="nil"/>
              <w:left w:val="nil"/>
              <w:bottom w:val="single" w:sz="4" w:space="0" w:color="auto"/>
              <w:right w:val="single" w:sz="4" w:space="0" w:color="auto"/>
            </w:tcBorders>
            <w:shd w:val="clear" w:color="auto" w:fill="auto"/>
            <w:vAlign w:val="center"/>
            <w:hideMark/>
          </w:tcPr>
          <w:p w14:paraId="68E65117" w14:textId="77777777" w:rsidR="00A93849" w:rsidRPr="00442241" w:rsidRDefault="00A93849" w:rsidP="00A93849">
            <w:pPr>
              <w:spacing w:after="0" w:line="240" w:lineRule="auto"/>
              <w:jc w:val="center"/>
              <w:rPr>
                <w:rFonts w:eastAsia="Times New Roman" w:cs="Calibri"/>
                <w:sz w:val="18"/>
                <w:szCs w:val="18"/>
                <w:lang w:eastAsia="el-GR"/>
              </w:rPr>
            </w:pPr>
            <w:r w:rsidRPr="00442241">
              <w:rPr>
                <w:rFonts w:eastAsia="Times New Roman" w:cs="Calibri"/>
                <w:sz w:val="18"/>
                <w:szCs w:val="18"/>
                <w:lang w:eastAsia="el-GR"/>
              </w:rPr>
              <w:t>13 -ΒΟΗ -134</w:t>
            </w:r>
          </w:p>
        </w:tc>
        <w:tc>
          <w:tcPr>
            <w:tcW w:w="3009" w:type="dxa"/>
            <w:gridSpan w:val="2"/>
            <w:tcBorders>
              <w:top w:val="nil"/>
              <w:left w:val="nil"/>
              <w:bottom w:val="single" w:sz="4" w:space="0" w:color="auto"/>
              <w:right w:val="single" w:sz="4" w:space="0" w:color="auto"/>
            </w:tcBorders>
            <w:shd w:val="clear" w:color="auto" w:fill="auto"/>
            <w:vAlign w:val="center"/>
            <w:hideMark/>
          </w:tcPr>
          <w:p w14:paraId="66C1C2C9" w14:textId="77777777" w:rsidR="00A93849" w:rsidRPr="00442241" w:rsidRDefault="00A93849" w:rsidP="00A93849">
            <w:pPr>
              <w:spacing w:after="0" w:line="240" w:lineRule="auto"/>
              <w:jc w:val="center"/>
              <w:rPr>
                <w:rFonts w:eastAsia="Times New Roman" w:cs="Calibri"/>
                <w:sz w:val="18"/>
                <w:szCs w:val="18"/>
                <w:lang w:eastAsia="el-GR"/>
              </w:rPr>
            </w:pPr>
            <w:r w:rsidRPr="00442241">
              <w:rPr>
                <w:rFonts w:eastAsia="Times New Roman" w:cs="Calibri"/>
                <w:sz w:val="18"/>
                <w:szCs w:val="18"/>
                <w:lang w:eastAsia="el-GR"/>
              </w:rPr>
              <w:t>Πρότυπα πάχη από ατσάλι (αφορούν στην 13 ΒΙΠ 126)</w:t>
            </w:r>
          </w:p>
        </w:tc>
        <w:tc>
          <w:tcPr>
            <w:tcW w:w="2003" w:type="dxa"/>
            <w:tcBorders>
              <w:top w:val="nil"/>
              <w:left w:val="nil"/>
              <w:bottom w:val="single" w:sz="4" w:space="0" w:color="auto"/>
              <w:right w:val="single" w:sz="4" w:space="0" w:color="auto"/>
            </w:tcBorders>
            <w:shd w:val="clear" w:color="auto" w:fill="auto"/>
            <w:noWrap/>
            <w:vAlign w:val="center"/>
            <w:hideMark/>
          </w:tcPr>
          <w:p w14:paraId="325A7449" w14:textId="77777777" w:rsidR="00A93849" w:rsidRPr="00442241" w:rsidRDefault="00A93849" w:rsidP="00A93849">
            <w:pPr>
              <w:spacing w:after="0" w:line="240" w:lineRule="auto"/>
              <w:jc w:val="center"/>
              <w:rPr>
                <w:rFonts w:eastAsia="Times New Roman" w:cs="Calibri"/>
                <w:sz w:val="18"/>
                <w:szCs w:val="18"/>
                <w:lang w:eastAsia="el-GR"/>
              </w:rPr>
            </w:pPr>
            <w:r w:rsidRPr="00442241">
              <w:rPr>
                <w:rFonts w:eastAsia="Times New Roman" w:cs="Calibri"/>
                <w:sz w:val="18"/>
                <w:szCs w:val="18"/>
                <w:lang w:eastAsia="el-GR"/>
              </w:rPr>
              <w:t> </w:t>
            </w:r>
          </w:p>
        </w:tc>
        <w:tc>
          <w:tcPr>
            <w:tcW w:w="3330" w:type="dxa"/>
            <w:tcBorders>
              <w:top w:val="nil"/>
              <w:left w:val="nil"/>
              <w:bottom w:val="single" w:sz="4" w:space="0" w:color="auto"/>
              <w:right w:val="single" w:sz="4" w:space="0" w:color="auto"/>
            </w:tcBorders>
            <w:shd w:val="clear" w:color="auto" w:fill="auto"/>
            <w:noWrap/>
            <w:vAlign w:val="center"/>
            <w:hideMark/>
          </w:tcPr>
          <w:p w14:paraId="532BD123" w14:textId="77777777" w:rsidR="00A93849" w:rsidRPr="00442241" w:rsidRDefault="00A93849" w:rsidP="00A93849">
            <w:pPr>
              <w:spacing w:after="0" w:line="240" w:lineRule="auto"/>
              <w:jc w:val="center"/>
              <w:rPr>
                <w:rFonts w:eastAsia="Times New Roman" w:cs="Calibri"/>
                <w:sz w:val="18"/>
                <w:szCs w:val="18"/>
                <w:lang w:eastAsia="el-GR"/>
              </w:rPr>
            </w:pPr>
            <w:r w:rsidRPr="00442241">
              <w:rPr>
                <w:rFonts w:eastAsia="Times New Roman" w:cs="Calibri"/>
                <w:sz w:val="18"/>
                <w:szCs w:val="18"/>
                <w:lang w:eastAsia="el-GR"/>
              </w:rPr>
              <w:t> </w:t>
            </w:r>
          </w:p>
        </w:tc>
        <w:tc>
          <w:tcPr>
            <w:tcW w:w="2540" w:type="dxa"/>
            <w:tcBorders>
              <w:top w:val="nil"/>
              <w:left w:val="nil"/>
              <w:bottom w:val="single" w:sz="4" w:space="0" w:color="auto"/>
              <w:right w:val="single" w:sz="4" w:space="0" w:color="auto"/>
            </w:tcBorders>
            <w:shd w:val="clear" w:color="auto" w:fill="auto"/>
            <w:vAlign w:val="center"/>
            <w:hideMark/>
          </w:tcPr>
          <w:p w14:paraId="53030388" w14:textId="77777777" w:rsidR="00A93849" w:rsidRPr="00442241" w:rsidRDefault="00A93849" w:rsidP="00A93849">
            <w:pPr>
              <w:spacing w:after="0" w:line="240" w:lineRule="auto"/>
              <w:jc w:val="center"/>
              <w:rPr>
                <w:rFonts w:eastAsia="Times New Roman" w:cs="Calibri"/>
                <w:sz w:val="18"/>
                <w:szCs w:val="18"/>
                <w:lang w:eastAsia="el-GR"/>
              </w:rPr>
            </w:pPr>
            <w:r w:rsidRPr="00442241">
              <w:rPr>
                <w:rFonts w:eastAsia="Times New Roman" w:cs="Calibri"/>
                <w:sz w:val="18"/>
                <w:szCs w:val="18"/>
                <w:lang w:eastAsia="el-GR"/>
              </w:rPr>
              <w:t> </w:t>
            </w:r>
          </w:p>
        </w:tc>
        <w:tc>
          <w:tcPr>
            <w:tcW w:w="1843" w:type="dxa"/>
            <w:gridSpan w:val="2"/>
            <w:tcBorders>
              <w:top w:val="nil"/>
              <w:left w:val="nil"/>
              <w:bottom w:val="single" w:sz="4" w:space="0" w:color="auto"/>
              <w:right w:val="single" w:sz="4" w:space="0" w:color="auto"/>
            </w:tcBorders>
            <w:shd w:val="clear" w:color="auto" w:fill="auto"/>
            <w:vAlign w:val="center"/>
            <w:hideMark/>
          </w:tcPr>
          <w:p w14:paraId="35AB4DC0" w14:textId="77777777" w:rsidR="00A93849" w:rsidRPr="00442241" w:rsidRDefault="00A93849" w:rsidP="00A93849">
            <w:pPr>
              <w:spacing w:after="0" w:line="240" w:lineRule="auto"/>
              <w:jc w:val="center"/>
              <w:rPr>
                <w:rFonts w:eastAsia="Times New Roman" w:cs="Calibri"/>
                <w:sz w:val="18"/>
                <w:szCs w:val="18"/>
                <w:lang w:eastAsia="el-GR"/>
              </w:rPr>
            </w:pPr>
            <w:r w:rsidRPr="00442241">
              <w:rPr>
                <w:rFonts w:eastAsia="Times New Roman" w:cs="Calibri"/>
                <w:sz w:val="18"/>
                <w:szCs w:val="18"/>
                <w:lang w:eastAsia="el-GR"/>
              </w:rPr>
              <w:t>Β΄Χ.Υ. ΑΘΗΝΩΝ</w:t>
            </w:r>
          </w:p>
        </w:tc>
      </w:tr>
      <w:tr w:rsidR="00A93849" w:rsidRPr="00442241" w14:paraId="730BF8E9" w14:textId="77777777" w:rsidTr="0034760A">
        <w:trPr>
          <w:gridAfter w:val="1"/>
          <w:wAfter w:w="83" w:type="dxa"/>
          <w:trHeight w:val="70"/>
        </w:trPr>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90D1E6" w14:textId="77777777" w:rsidR="00A93849" w:rsidRPr="00442241" w:rsidRDefault="00A93849" w:rsidP="00A93849">
            <w:pPr>
              <w:spacing w:after="0" w:line="240" w:lineRule="auto"/>
              <w:jc w:val="center"/>
              <w:rPr>
                <w:rFonts w:eastAsia="Times New Roman" w:cs="Calibri"/>
                <w:sz w:val="18"/>
                <w:szCs w:val="18"/>
                <w:lang w:eastAsia="el-GR"/>
              </w:rPr>
            </w:pPr>
            <w:r w:rsidRPr="00442241">
              <w:rPr>
                <w:rFonts w:eastAsia="Times New Roman" w:cs="Calibri"/>
                <w:sz w:val="18"/>
                <w:szCs w:val="18"/>
                <w:lang w:eastAsia="el-GR"/>
              </w:rPr>
              <w:lastRenderedPageBreak/>
              <w:t>2</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D142AA" w14:textId="77777777" w:rsidR="00A93849" w:rsidRPr="00442241" w:rsidRDefault="00A93849" w:rsidP="00A93849">
            <w:pPr>
              <w:spacing w:after="0" w:line="240" w:lineRule="auto"/>
              <w:jc w:val="center"/>
              <w:rPr>
                <w:rFonts w:eastAsia="Times New Roman" w:cs="Calibri"/>
                <w:sz w:val="18"/>
                <w:szCs w:val="18"/>
                <w:lang w:eastAsia="el-GR"/>
              </w:rPr>
            </w:pPr>
            <w:r w:rsidRPr="00442241">
              <w:rPr>
                <w:rFonts w:eastAsia="Times New Roman" w:cs="Calibri"/>
                <w:sz w:val="18"/>
                <w:szCs w:val="18"/>
                <w:lang w:eastAsia="el-GR"/>
              </w:rPr>
              <w:t>13-ΒΙΠ-126</w:t>
            </w:r>
          </w:p>
        </w:tc>
        <w:tc>
          <w:tcPr>
            <w:tcW w:w="30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F752FE" w14:textId="77777777" w:rsidR="00A93849" w:rsidRPr="00442241" w:rsidRDefault="00A93849" w:rsidP="00A93849">
            <w:pPr>
              <w:spacing w:after="0" w:line="240" w:lineRule="auto"/>
              <w:jc w:val="center"/>
              <w:rPr>
                <w:rFonts w:eastAsia="Times New Roman" w:cs="Calibri"/>
                <w:sz w:val="18"/>
                <w:szCs w:val="18"/>
                <w:lang w:eastAsia="el-GR"/>
              </w:rPr>
            </w:pPr>
            <w:r w:rsidRPr="00442241">
              <w:rPr>
                <w:rFonts w:eastAsia="Times New Roman" w:cs="Calibri"/>
                <w:sz w:val="18"/>
                <w:szCs w:val="18"/>
                <w:lang w:eastAsia="el-GR"/>
              </w:rPr>
              <w:t>Συσκευή μέτρησης του πάχους φύλλου χαρτιού και χαρτονιού σε mm    (Παχύμετρο -Μικρόμετρο)</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37AEF1" w14:textId="77777777" w:rsidR="00A93849" w:rsidRPr="00442241" w:rsidRDefault="00A93849" w:rsidP="00A93849">
            <w:pPr>
              <w:spacing w:after="0" w:line="240" w:lineRule="auto"/>
              <w:jc w:val="center"/>
              <w:rPr>
                <w:rFonts w:eastAsia="Times New Roman" w:cs="Calibri"/>
                <w:sz w:val="18"/>
                <w:szCs w:val="18"/>
                <w:lang w:eastAsia="el-GR"/>
              </w:rPr>
            </w:pPr>
            <w:r w:rsidRPr="00442241">
              <w:rPr>
                <w:rFonts w:eastAsia="Times New Roman" w:cs="Calibri"/>
                <w:sz w:val="18"/>
                <w:szCs w:val="18"/>
                <w:lang w:val="en-US" w:eastAsia="el-GR"/>
              </w:rPr>
              <w:t xml:space="preserve">Digital Micrometer Testing Machines Inc. </w:t>
            </w:r>
            <w:r w:rsidRPr="00442241">
              <w:rPr>
                <w:rFonts w:eastAsia="Times New Roman" w:cs="Calibri"/>
                <w:sz w:val="18"/>
                <w:szCs w:val="18"/>
                <w:lang w:eastAsia="el-GR"/>
              </w:rPr>
              <w:t>Model 49-61</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3F3722" w14:textId="77777777" w:rsidR="00A93849" w:rsidRPr="00442241" w:rsidRDefault="00A93849" w:rsidP="00A93849">
            <w:pPr>
              <w:spacing w:after="0" w:line="240" w:lineRule="auto"/>
              <w:jc w:val="center"/>
              <w:rPr>
                <w:rFonts w:eastAsia="Times New Roman" w:cs="Calibri"/>
                <w:sz w:val="18"/>
                <w:szCs w:val="18"/>
                <w:lang w:eastAsia="el-GR"/>
              </w:rPr>
            </w:pPr>
            <w:r w:rsidRPr="00442241">
              <w:rPr>
                <w:rFonts w:eastAsia="Times New Roman" w:cs="Calibri"/>
                <w:sz w:val="18"/>
                <w:szCs w:val="18"/>
                <w:lang w:eastAsia="el-GR"/>
              </w:rPr>
              <w:t>1. Επιπεδότητα επιφανειών μέτρησης του παχυμέτρου σε μm</w:t>
            </w:r>
            <w:r w:rsidRPr="00442241">
              <w:rPr>
                <w:rFonts w:eastAsia="Times New Roman" w:cs="Calibri"/>
                <w:sz w:val="18"/>
                <w:szCs w:val="18"/>
                <w:lang w:eastAsia="el-GR"/>
              </w:rPr>
              <w:br/>
              <w:t>2. Απόκλιση από την παραλληλία των δύο επιφανειών μέτρησης, ανάμεσα στις οποίες εισάγεται το φύλλο χαρτιού,  σε μm</w:t>
            </w:r>
            <w:r w:rsidRPr="00442241">
              <w:rPr>
                <w:rFonts w:eastAsia="Times New Roman" w:cs="Calibri"/>
                <w:sz w:val="18"/>
                <w:szCs w:val="18"/>
                <w:lang w:eastAsia="el-GR"/>
              </w:rPr>
              <w:br/>
              <w:t>3.Δύναμη σύσφιγξης των επιφανειών μέτρησης σε Newton</w:t>
            </w:r>
            <w:r w:rsidRPr="00442241">
              <w:rPr>
                <w:rFonts w:eastAsia="Times New Roman" w:cs="Calibri"/>
                <w:sz w:val="18"/>
                <w:szCs w:val="18"/>
                <w:lang w:eastAsia="el-GR"/>
              </w:rPr>
              <w:br/>
              <w:t xml:space="preserve">4. Έλεγχος με πρότυπα αναφοράς για την απόκλιση ένδειξης του μικρομέτρου  </w:t>
            </w:r>
          </w:p>
        </w:tc>
        <w:tc>
          <w:tcPr>
            <w:tcW w:w="2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2D630" w14:textId="77777777" w:rsidR="00A93849" w:rsidRPr="00442241" w:rsidRDefault="00A93849" w:rsidP="00A93849">
            <w:pPr>
              <w:spacing w:after="0" w:line="240" w:lineRule="auto"/>
              <w:jc w:val="center"/>
              <w:rPr>
                <w:rFonts w:eastAsia="Times New Roman" w:cs="Calibri"/>
                <w:sz w:val="18"/>
                <w:szCs w:val="18"/>
                <w:lang w:eastAsia="el-GR"/>
              </w:rPr>
            </w:pPr>
            <w:r w:rsidRPr="00442241">
              <w:rPr>
                <w:rFonts w:eastAsia="Times New Roman" w:cs="Calibri"/>
                <w:sz w:val="18"/>
                <w:szCs w:val="18"/>
                <w:lang w:eastAsia="el-GR"/>
              </w:rPr>
              <w:t>Σύμφωνα με το πρότυπο P396</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4FCA2D" w14:textId="77777777" w:rsidR="00A93849" w:rsidRPr="00442241" w:rsidRDefault="00A93849" w:rsidP="00A93849">
            <w:pPr>
              <w:spacing w:after="0" w:line="240" w:lineRule="auto"/>
              <w:jc w:val="center"/>
              <w:rPr>
                <w:rFonts w:eastAsia="Times New Roman" w:cs="Calibri"/>
                <w:sz w:val="18"/>
                <w:szCs w:val="18"/>
                <w:lang w:eastAsia="el-GR"/>
              </w:rPr>
            </w:pPr>
            <w:r w:rsidRPr="00442241">
              <w:rPr>
                <w:rFonts w:eastAsia="Times New Roman" w:cs="Calibri"/>
                <w:sz w:val="18"/>
                <w:szCs w:val="18"/>
                <w:lang w:eastAsia="el-GR"/>
              </w:rPr>
              <w:t>Β΄Χ.Υ. ΑΘΗΝΩΝ</w:t>
            </w:r>
          </w:p>
        </w:tc>
      </w:tr>
      <w:tr w:rsidR="00617F82" w:rsidRPr="00617F82" w14:paraId="58A9DE8F" w14:textId="77777777" w:rsidTr="0034760A">
        <w:trPr>
          <w:trHeight w:val="331"/>
        </w:trPr>
        <w:tc>
          <w:tcPr>
            <w:tcW w:w="14879"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0CD168B0" w14:textId="77777777" w:rsidR="00617F82" w:rsidRPr="00617F82" w:rsidRDefault="00617F82" w:rsidP="00617F82">
            <w:pPr>
              <w:spacing w:after="0" w:line="240" w:lineRule="auto"/>
              <w:jc w:val="center"/>
              <w:rPr>
                <w:rFonts w:eastAsia="Times New Roman" w:cs="Calibri"/>
                <w:b/>
                <w:bCs/>
                <w:color w:val="000000"/>
                <w:sz w:val="18"/>
                <w:szCs w:val="18"/>
                <w:lang w:eastAsia="el-GR"/>
              </w:rPr>
            </w:pPr>
            <w:r w:rsidRPr="00617F82">
              <w:rPr>
                <w:rFonts w:eastAsia="Times New Roman" w:cs="Calibri"/>
                <w:b/>
                <w:bCs/>
                <w:color w:val="000000"/>
                <w:sz w:val="18"/>
                <w:szCs w:val="18"/>
                <w:lang w:eastAsia="el-GR"/>
              </w:rPr>
              <w:t>ΠΙΝΑΚΑΣ Ζ: ΔΙΑΚΡΙΒΩΣΗ/ ΕΛΕΓΧΟΣ ΔΙΑΦΟΡΩΝ ΟΡΓΑΝΩΝ ΠΟΥ ΘΑ ΠΡΑΓΜΑΤΟΠΟΙΗΘΟΥΝ ΣΤΙΣ ΕΓΚΑΤΑΣΤΑΣΕΙΣ ΤΩΝ ΑΝΑΔΟΧΩΝ</w:t>
            </w:r>
          </w:p>
        </w:tc>
      </w:tr>
      <w:tr w:rsidR="00617F82" w:rsidRPr="00617F82" w14:paraId="37D27482" w14:textId="77777777" w:rsidTr="0034760A">
        <w:trPr>
          <w:trHeight w:val="300"/>
        </w:trPr>
        <w:tc>
          <w:tcPr>
            <w:tcW w:w="14879"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BFDC0" w14:textId="52FEC2C8" w:rsidR="00617F82" w:rsidRPr="00617F82" w:rsidRDefault="00617F82" w:rsidP="00617F82">
            <w:pPr>
              <w:spacing w:after="0" w:line="240" w:lineRule="auto"/>
              <w:jc w:val="center"/>
              <w:rPr>
                <w:rFonts w:eastAsia="Times New Roman" w:cs="Calibri"/>
                <w:b/>
                <w:bCs/>
                <w:color w:val="000000"/>
                <w:sz w:val="18"/>
                <w:szCs w:val="18"/>
                <w:lang w:eastAsia="el-GR"/>
              </w:rPr>
            </w:pPr>
            <w:r w:rsidRPr="00617F82">
              <w:rPr>
                <w:rFonts w:eastAsia="Times New Roman" w:cs="Calibri"/>
                <w:b/>
                <w:bCs/>
                <w:color w:val="000000"/>
                <w:sz w:val="18"/>
                <w:szCs w:val="18"/>
                <w:lang w:eastAsia="el-GR"/>
              </w:rPr>
              <w:t>ΤΜΗΜΑ  Ζ1: ΠΡΟΤΥΠΗ ΜΙΚΡΟΠΛΑΚΑ MULTISCAN</w:t>
            </w:r>
          </w:p>
        </w:tc>
      </w:tr>
      <w:tr w:rsidR="00617F82" w:rsidRPr="00617F82" w14:paraId="1C90E836" w14:textId="77777777" w:rsidTr="0034760A">
        <w:trPr>
          <w:trHeight w:val="300"/>
        </w:trPr>
        <w:tc>
          <w:tcPr>
            <w:tcW w:w="13036" w:type="dxa"/>
            <w:gridSpan w:val="9"/>
            <w:tcBorders>
              <w:top w:val="single" w:sz="4" w:space="0" w:color="auto"/>
              <w:left w:val="single" w:sz="4" w:space="0" w:color="auto"/>
              <w:bottom w:val="single" w:sz="4" w:space="0" w:color="auto"/>
              <w:right w:val="nil"/>
            </w:tcBorders>
            <w:shd w:val="clear" w:color="auto" w:fill="auto"/>
            <w:noWrap/>
            <w:vAlign w:val="center"/>
            <w:hideMark/>
          </w:tcPr>
          <w:p w14:paraId="1FCC7D30" w14:textId="77777777" w:rsidR="00617F82" w:rsidRPr="00617F82" w:rsidRDefault="00617F82" w:rsidP="00617F82">
            <w:pPr>
              <w:spacing w:after="0" w:line="240" w:lineRule="auto"/>
              <w:jc w:val="center"/>
              <w:rPr>
                <w:rFonts w:eastAsia="Times New Roman" w:cs="Calibri"/>
                <w:b/>
                <w:bCs/>
                <w:color w:val="000000"/>
                <w:sz w:val="18"/>
                <w:szCs w:val="18"/>
                <w:lang w:eastAsia="el-GR"/>
              </w:rPr>
            </w:pPr>
            <w:r w:rsidRPr="00617F82">
              <w:rPr>
                <w:rFonts w:eastAsia="Times New Roman" w:cs="Calibri"/>
                <w:b/>
                <w:bCs/>
                <w:color w:val="000000"/>
                <w:sz w:val="18"/>
                <w:szCs w:val="18"/>
                <w:lang w:eastAsia="el-GR"/>
              </w:rPr>
              <w:t>ΠΡΟΫΠΟΛΟΓΙΣΜΟΣ ΧΩΡΙΣ Φ.Π.Α. (€)</w:t>
            </w:r>
          </w:p>
        </w:tc>
        <w:tc>
          <w:tcPr>
            <w:tcW w:w="184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2EB6BBD" w14:textId="77777777" w:rsidR="00617F82" w:rsidRPr="00617F82" w:rsidRDefault="00617F82" w:rsidP="00617F82">
            <w:pPr>
              <w:spacing w:after="0" w:line="240" w:lineRule="auto"/>
              <w:jc w:val="center"/>
              <w:rPr>
                <w:rFonts w:eastAsia="Times New Roman" w:cs="Calibri"/>
                <w:b/>
                <w:bCs/>
                <w:color w:val="000000"/>
                <w:sz w:val="18"/>
                <w:szCs w:val="18"/>
                <w:lang w:eastAsia="el-GR"/>
              </w:rPr>
            </w:pPr>
            <w:r w:rsidRPr="00617F82">
              <w:rPr>
                <w:rFonts w:eastAsia="Times New Roman" w:cs="Calibri"/>
                <w:b/>
                <w:bCs/>
                <w:color w:val="000000"/>
                <w:sz w:val="18"/>
                <w:szCs w:val="18"/>
                <w:lang w:eastAsia="el-GR"/>
              </w:rPr>
              <w:t>1.610,00 €</w:t>
            </w:r>
          </w:p>
        </w:tc>
      </w:tr>
      <w:tr w:rsidR="00617F82" w:rsidRPr="00617F82" w14:paraId="22895DF9" w14:textId="77777777" w:rsidTr="0034760A">
        <w:trPr>
          <w:trHeight w:val="300"/>
        </w:trPr>
        <w:tc>
          <w:tcPr>
            <w:tcW w:w="13036" w:type="dxa"/>
            <w:gridSpan w:val="9"/>
            <w:tcBorders>
              <w:top w:val="single" w:sz="4" w:space="0" w:color="auto"/>
              <w:left w:val="single" w:sz="4" w:space="0" w:color="auto"/>
              <w:bottom w:val="single" w:sz="4" w:space="0" w:color="auto"/>
              <w:right w:val="nil"/>
            </w:tcBorders>
            <w:shd w:val="clear" w:color="auto" w:fill="auto"/>
            <w:noWrap/>
            <w:vAlign w:val="center"/>
            <w:hideMark/>
          </w:tcPr>
          <w:p w14:paraId="7E291C15" w14:textId="77777777" w:rsidR="00617F82" w:rsidRPr="00617F82" w:rsidRDefault="00617F82" w:rsidP="00617F82">
            <w:pPr>
              <w:spacing w:after="0" w:line="240" w:lineRule="auto"/>
              <w:jc w:val="center"/>
              <w:rPr>
                <w:rFonts w:eastAsia="Times New Roman" w:cs="Calibri"/>
                <w:b/>
                <w:bCs/>
                <w:color w:val="000000"/>
                <w:sz w:val="18"/>
                <w:szCs w:val="18"/>
                <w:lang w:eastAsia="el-GR"/>
              </w:rPr>
            </w:pPr>
            <w:r w:rsidRPr="00617F82">
              <w:rPr>
                <w:rFonts w:eastAsia="Times New Roman" w:cs="Calibri"/>
                <w:b/>
                <w:bCs/>
                <w:color w:val="000000"/>
                <w:sz w:val="18"/>
                <w:szCs w:val="18"/>
                <w:lang w:eastAsia="el-GR"/>
              </w:rPr>
              <w:t>ΠΡΟΫΠΟΛΟΓΙΣΜΟΣ ΜΕ Φ.Π.Α. (€)</w:t>
            </w:r>
          </w:p>
        </w:tc>
        <w:tc>
          <w:tcPr>
            <w:tcW w:w="184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A2758E1" w14:textId="77777777" w:rsidR="00617F82" w:rsidRPr="00617F82" w:rsidRDefault="00617F82" w:rsidP="00617F82">
            <w:pPr>
              <w:spacing w:after="0" w:line="240" w:lineRule="auto"/>
              <w:jc w:val="center"/>
              <w:rPr>
                <w:rFonts w:eastAsia="Times New Roman" w:cs="Calibri"/>
                <w:b/>
                <w:bCs/>
                <w:color w:val="000000"/>
                <w:sz w:val="18"/>
                <w:szCs w:val="18"/>
                <w:lang w:eastAsia="el-GR"/>
              </w:rPr>
            </w:pPr>
            <w:r w:rsidRPr="00617F82">
              <w:rPr>
                <w:rFonts w:eastAsia="Times New Roman" w:cs="Calibri"/>
                <w:b/>
                <w:bCs/>
                <w:color w:val="000000"/>
                <w:sz w:val="18"/>
                <w:szCs w:val="18"/>
                <w:lang w:eastAsia="el-GR"/>
              </w:rPr>
              <w:t>1.996,40 €</w:t>
            </w:r>
          </w:p>
        </w:tc>
      </w:tr>
      <w:tr w:rsidR="00617F82" w:rsidRPr="00617F82" w14:paraId="63C0DDCE" w14:textId="77777777" w:rsidTr="0034760A">
        <w:trPr>
          <w:trHeight w:val="600"/>
        </w:trPr>
        <w:tc>
          <w:tcPr>
            <w:tcW w:w="66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AE6CFB5" w14:textId="77777777" w:rsidR="00617F82" w:rsidRPr="00617F82" w:rsidRDefault="00617F82" w:rsidP="00617F82">
            <w:pPr>
              <w:spacing w:after="0" w:line="240" w:lineRule="auto"/>
              <w:jc w:val="center"/>
              <w:rPr>
                <w:rFonts w:eastAsia="Times New Roman" w:cs="Calibri"/>
                <w:b/>
                <w:bCs/>
                <w:color w:val="000000"/>
                <w:sz w:val="18"/>
                <w:szCs w:val="18"/>
                <w:lang w:eastAsia="el-GR"/>
              </w:rPr>
            </w:pPr>
            <w:r w:rsidRPr="00617F82">
              <w:rPr>
                <w:rFonts w:eastAsia="Times New Roman" w:cs="Calibri"/>
                <w:b/>
                <w:bCs/>
                <w:color w:val="000000"/>
                <w:sz w:val="18"/>
                <w:szCs w:val="18"/>
                <w:lang w:eastAsia="el-GR"/>
              </w:rPr>
              <w:t>Α/Α</w:t>
            </w:r>
          </w:p>
        </w:tc>
        <w:tc>
          <w:tcPr>
            <w:tcW w:w="1506" w:type="dxa"/>
            <w:gridSpan w:val="2"/>
            <w:tcBorders>
              <w:top w:val="nil"/>
              <w:left w:val="nil"/>
              <w:bottom w:val="single" w:sz="4" w:space="0" w:color="auto"/>
              <w:right w:val="single" w:sz="4" w:space="0" w:color="auto"/>
            </w:tcBorders>
            <w:shd w:val="clear" w:color="auto" w:fill="auto"/>
            <w:vAlign w:val="center"/>
            <w:hideMark/>
          </w:tcPr>
          <w:p w14:paraId="53BB19B6" w14:textId="77777777" w:rsidR="00617F82" w:rsidRPr="00617F82" w:rsidRDefault="00617F82" w:rsidP="00617F82">
            <w:pPr>
              <w:spacing w:after="0" w:line="240" w:lineRule="auto"/>
              <w:jc w:val="center"/>
              <w:rPr>
                <w:rFonts w:eastAsia="Times New Roman" w:cs="Calibri"/>
                <w:b/>
                <w:bCs/>
                <w:color w:val="000000"/>
                <w:sz w:val="18"/>
                <w:szCs w:val="18"/>
                <w:lang w:eastAsia="el-GR"/>
              </w:rPr>
            </w:pPr>
            <w:r w:rsidRPr="00617F82">
              <w:rPr>
                <w:rFonts w:eastAsia="Times New Roman" w:cs="Calibri"/>
                <w:b/>
                <w:bCs/>
                <w:color w:val="000000"/>
                <w:sz w:val="18"/>
                <w:szCs w:val="18"/>
                <w:lang w:eastAsia="el-GR"/>
              </w:rPr>
              <w:t>ΚΩΔΙΚΟΣ ΟΡΓΑΝΟΥ</w:t>
            </w:r>
          </w:p>
        </w:tc>
        <w:tc>
          <w:tcPr>
            <w:tcW w:w="4908" w:type="dxa"/>
            <w:gridSpan w:val="2"/>
            <w:tcBorders>
              <w:top w:val="nil"/>
              <w:left w:val="nil"/>
              <w:bottom w:val="single" w:sz="4" w:space="0" w:color="auto"/>
              <w:right w:val="single" w:sz="4" w:space="0" w:color="auto"/>
            </w:tcBorders>
            <w:shd w:val="clear" w:color="auto" w:fill="auto"/>
            <w:vAlign w:val="center"/>
            <w:hideMark/>
          </w:tcPr>
          <w:p w14:paraId="4BD6357B" w14:textId="77777777" w:rsidR="00617F82" w:rsidRPr="00617F82" w:rsidRDefault="00617F82" w:rsidP="00617F82">
            <w:pPr>
              <w:spacing w:after="0" w:line="240" w:lineRule="auto"/>
              <w:jc w:val="center"/>
              <w:rPr>
                <w:rFonts w:eastAsia="Times New Roman" w:cs="Calibri"/>
                <w:b/>
                <w:bCs/>
                <w:color w:val="000000"/>
                <w:sz w:val="18"/>
                <w:szCs w:val="18"/>
                <w:lang w:eastAsia="el-GR"/>
              </w:rPr>
            </w:pPr>
            <w:r w:rsidRPr="00617F82">
              <w:rPr>
                <w:rFonts w:eastAsia="Times New Roman" w:cs="Calibri"/>
                <w:b/>
                <w:bCs/>
                <w:color w:val="000000"/>
                <w:sz w:val="18"/>
                <w:szCs w:val="18"/>
                <w:lang w:eastAsia="el-GR"/>
              </w:rPr>
              <w:t>ΠΕΡΙΓΡΑΦΗ</w:t>
            </w:r>
          </w:p>
        </w:tc>
        <w:tc>
          <w:tcPr>
            <w:tcW w:w="5953" w:type="dxa"/>
            <w:gridSpan w:val="3"/>
            <w:tcBorders>
              <w:top w:val="nil"/>
              <w:left w:val="nil"/>
              <w:bottom w:val="single" w:sz="4" w:space="0" w:color="auto"/>
              <w:right w:val="single" w:sz="4" w:space="0" w:color="auto"/>
            </w:tcBorders>
            <w:shd w:val="clear" w:color="auto" w:fill="auto"/>
            <w:vAlign w:val="center"/>
            <w:hideMark/>
          </w:tcPr>
          <w:p w14:paraId="73CE8BC5" w14:textId="77777777" w:rsidR="00617F82" w:rsidRPr="00617F82" w:rsidRDefault="00617F82" w:rsidP="00617F82">
            <w:pPr>
              <w:spacing w:after="0" w:line="240" w:lineRule="auto"/>
              <w:jc w:val="center"/>
              <w:rPr>
                <w:rFonts w:eastAsia="Times New Roman" w:cs="Calibri"/>
                <w:b/>
                <w:bCs/>
                <w:color w:val="000000"/>
                <w:sz w:val="18"/>
                <w:szCs w:val="18"/>
                <w:lang w:eastAsia="el-GR"/>
              </w:rPr>
            </w:pPr>
            <w:r w:rsidRPr="00617F82">
              <w:rPr>
                <w:rFonts w:eastAsia="Times New Roman" w:cs="Calibri"/>
                <w:b/>
                <w:bCs/>
                <w:color w:val="000000"/>
                <w:sz w:val="18"/>
                <w:szCs w:val="18"/>
                <w:lang w:eastAsia="el-GR"/>
              </w:rPr>
              <w:t>ΕΡΓΑΣΙΑ / ΔΙΑΚΡΙΒΩΣΗ / ΕΛΕΓΧΟΣ</w:t>
            </w:r>
          </w:p>
        </w:tc>
        <w:tc>
          <w:tcPr>
            <w:tcW w:w="1843" w:type="dxa"/>
            <w:gridSpan w:val="2"/>
            <w:tcBorders>
              <w:top w:val="nil"/>
              <w:left w:val="nil"/>
              <w:bottom w:val="single" w:sz="4" w:space="0" w:color="auto"/>
              <w:right w:val="single" w:sz="4" w:space="0" w:color="auto"/>
            </w:tcBorders>
            <w:shd w:val="clear" w:color="auto" w:fill="auto"/>
            <w:vAlign w:val="center"/>
            <w:hideMark/>
          </w:tcPr>
          <w:p w14:paraId="55D4E779" w14:textId="77777777" w:rsidR="00617F82" w:rsidRPr="00617F82" w:rsidRDefault="00617F82" w:rsidP="00617F82">
            <w:pPr>
              <w:spacing w:after="0" w:line="240" w:lineRule="auto"/>
              <w:jc w:val="center"/>
              <w:rPr>
                <w:rFonts w:eastAsia="Times New Roman" w:cs="Calibri"/>
                <w:b/>
                <w:bCs/>
                <w:color w:val="000000"/>
                <w:sz w:val="18"/>
                <w:szCs w:val="18"/>
                <w:lang w:eastAsia="el-GR"/>
              </w:rPr>
            </w:pPr>
            <w:r w:rsidRPr="00617F82">
              <w:rPr>
                <w:rFonts w:eastAsia="Times New Roman" w:cs="Calibri"/>
                <w:b/>
                <w:bCs/>
                <w:color w:val="000000"/>
                <w:sz w:val="18"/>
                <w:szCs w:val="18"/>
                <w:lang w:eastAsia="el-GR"/>
              </w:rPr>
              <w:t>ΥΠΗΡΕΣΙΑ</w:t>
            </w:r>
          </w:p>
        </w:tc>
      </w:tr>
      <w:tr w:rsidR="00617F82" w:rsidRPr="00442241" w14:paraId="6EBD8FE8" w14:textId="77777777" w:rsidTr="0034760A">
        <w:trPr>
          <w:trHeight w:val="600"/>
        </w:trPr>
        <w:tc>
          <w:tcPr>
            <w:tcW w:w="66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90A014C" w14:textId="77777777" w:rsidR="00617F82" w:rsidRPr="00617F82" w:rsidRDefault="00617F82" w:rsidP="00617F82">
            <w:pPr>
              <w:spacing w:after="0" w:line="240" w:lineRule="auto"/>
              <w:jc w:val="center"/>
              <w:rPr>
                <w:rFonts w:eastAsia="Times New Roman" w:cs="Calibri"/>
                <w:color w:val="000000"/>
                <w:sz w:val="18"/>
                <w:szCs w:val="18"/>
                <w:lang w:eastAsia="el-GR"/>
              </w:rPr>
            </w:pPr>
            <w:r w:rsidRPr="00617F82">
              <w:rPr>
                <w:rFonts w:eastAsia="Times New Roman" w:cs="Calibri"/>
                <w:color w:val="000000"/>
                <w:sz w:val="18"/>
                <w:szCs w:val="18"/>
                <w:lang w:eastAsia="el-GR"/>
              </w:rPr>
              <w:t>1</w:t>
            </w:r>
          </w:p>
        </w:tc>
        <w:tc>
          <w:tcPr>
            <w:tcW w:w="1506" w:type="dxa"/>
            <w:gridSpan w:val="2"/>
            <w:tcBorders>
              <w:top w:val="nil"/>
              <w:left w:val="nil"/>
              <w:bottom w:val="single" w:sz="4" w:space="0" w:color="auto"/>
              <w:right w:val="single" w:sz="4" w:space="0" w:color="auto"/>
            </w:tcBorders>
            <w:shd w:val="clear" w:color="auto" w:fill="auto"/>
            <w:noWrap/>
            <w:vAlign w:val="center"/>
            <w:hideMark/>
          </w:tcPr>
          <w:p w14:paraId="0FE0BC2B" w14:textId="77777777" w:rsidR="00617F82" w:rsidRPr="00617F82" w:rsidRDefault="00617F82" w:rsidP="00617F82">
            <w:pPr>
              <w:spacing w:after="0" w:line="240" w:lineRule="auto"/>
              <w:jc w:val="center"/>
              <w:rPr>
                <w:rFonts w:eastAsia="Times New Roman" w:cs="Calibri"/>
                <w:sz w:val="18"/>
                <w:szCs w:val="18"/>
                <w:lang w:eastAsia="el-GR"/>
              </w:rPr>
            </w:pPr>
            <w:r w:rsidRPr="00617F82">
              <w:rPr>
                <w:rFonts w:eastAsia="Times New Roman" w:cs="Calibri"/>
                <w:sz w:val="18"/>
                <w:szCs w:val="18"/>
                <w:lang w:eastAsia="el-GR"/>
              </w:rPr>
              <w:t>15 PLAT 01</w:t>
            </w:r>
          </w:p>
        </w:tc>
        <w:tc>
          <w:tcPr>
            <w:tcW w:w="4908" w:type="dxa"/>
            <w:gridSpan w:val="2"/>
            <w:tcBorders>
              <w:top w:val="nil"/>
              <w:left w:val="nil"/>
              <w:bottom w:val="single" w:sz="4" w:space="0" w:color="auto"/>
              <w:right w:val="single" w:sz="4" w:space="0" w:color="auto"/>
            </w:tcBorders>
            <w:shd w:val="clear" w:color="auto" w:fill="auto"/>
            <w:vAlign w:val="center"/>
            <w:hideMark/>
          </w:tcPr>
          <w:p w14:paraId="3B9F8554" w14:textId="77777777" w:rsidR="00617F82" w:rsidRPr="00617F82" w:rsidRDefault="00617F82" w:rsidP="00617F82">
            <w:pPr>
              <w:spacing w:after="0" w:line="240" w:lineRule="auto"/>
              <w:jc w:val="center"/>
              <w:rPr>
                <w:rFonts w:eastAsia="Times New Roman" w:cs="Calibri"/>
                <w:sz w:val="18"/>
                <w:szCs w:val="18"/>
                <w:lang w:eastAsia="el-GR"/>
              </w:rPr>
            </w:pPr>
            <w:r w:rsidRPr="00617F82">
              <w:rPr>
                <w:rFonts w:eastAsia="Times New Roman" w:cs="Calibri"/>
                <w:sz w:val="18"/>
                <w:szCs w:val="18"/>
                <w:lang w:eastAsia="el-GR"/>
              </w:rPr>
              <w:t>ΠΡΟΤΥΠΗ ΜΙΚΡΟΠΛΑΚΑ MULTISCAN (Παρελκόμενο για τον έλεγχο φωτομέτρου Elisa)</w:t>
            </w:r>
          </w:p>
        </w:tc>
        <w:tc>
          <w:tcPr>
            <w:tcW w:w="5953" w:type="dxa"/>
            <w:gridSpan w:val="3"/>
            <w:tcBorders>
              <w:top w:val="nil"/>
              <w:left w:val="nil"/>
              <w:bottom w:val="single" w:sz="4" w:space="0" w:color="auto"/>
              <w:right w:val="single" w:sz="4" w:space="0" w:color="auto"/>
            </w:tcBorders>
            <w:shd w:val="clear" w:color="auto" w:fill="auto"/>
            <w:vAlign w:val="center"/>
            <w:hideMark/>
          </w:tcPr>
          <w:p w14:paraId="71CABAD5" w14:textId="77777777" w:rsidR="00617F82" w:rsidRPr="00617F82" w:rsidRDefault="00617F82" w:rsidP="00617F82">
            <w:pPr>
              <w:spacing w:after="0" w:line="240" w:lineRule="auto"/>
              <w:jc w:val="center"/>
              <w:rPr>
                <w:rFonts w:eastAsia="Times New Roman" w:cs="Calibri"/>
                <w:sz w:val="18"/>
                <w:szCs w:val="18"/>
                <w:lang w:eastAsia="el-GR"/>
              </w:rPr>
            </w:pPr>
            <w:r w:rsidRPr="00617F82">
              <w:rPr>
                <w:rFonts w:eastAsia="Times New Roman" w:cs="Calibri"/>
                <w:sz w:val="18"/>
                <w:szCs w:val="18"/>
                <w:lang w:eastAsia="el-GR"/>
              </w:rPr>
              <w:t>* Bλ. συνημμένες παρατηρήσεις αμέσως μετά</w:t>
            </w:r>
          </w:p>
        </w:tc>
        <w:tc>
          <w:tcPr>
            <w:tcW w:w="1843" w:type="dxa"/>
            <w:gridSpan w:val="2"/>
            <w:tcBorders>
              <w:top w:val="nil"/>
              <w:left w:val="nil"/>
              <w:bottom w:val="single" w:sz="4" w:space="0" w:color="auto"/>
              <w:right w:val="single" w:sz="4" w:space="0" w:color="auto"/>
            </w:tcBorders>
            <w:shd w:val="clear" w:color="auto" w:fill="auto"/>
            <w:vAlign w:val="center"/>
            <w:hideMark/>
          </w:tcPr>
          <w:p w14:paraId="096E7CFC" w14:textId="77777777" w:rsidR="00617F82" w:rsidRPr="00617F82" w:rsidRDefault="00617F82" w:rsidP="00617F82">
            <w:pPr>
              <w:spacing w:after="0" w:line="240" w:lineRule="auto"/>
              <w:jc w:val="center"/>
              <w:rPr>
                <w:rFonts w:eastAsia="Times New Roman" w:cs="Calibri"/>
                <w:sz w:val="18"/>
                <w:szCs w:val="18"/>
                <w:lang w:eastAsia="el-GR"/>
              </w:rPr>
            </w:pPr>
            <w:r w:rsidRPr="00617F82">
              <w:rPr>
                <w:rFonts w:eastAsia="Times New Roman" w:cs="Calibri"/>
                <w:sz w:val="18"/>
                <w:szCs w:val="18"/>
                <w:lang w:eastAsia="el-GR"/>
              </w:rPr>
              <w:t>A' X.Y. ΑΘΗΝΩΝ</w:t>
            </w:r>
          </w:p>
        </w:tc>
      </w:tr>
      <w:tr w:rsidR="00617F82" w:rsidRPr="00442241" w14:paraId="577D08C4" w14:textId="77777777" w:rsidTr="0034760A">
        <w:trPr>
          <w:trHeight w:val="600"/>
        </w:trPr>
        <w:tc>
          <w:tcPr>
            <w:tcW w:w="14879"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47EBB8DA" w14:textId="77777777" w:rsidR="00617F82" w:rsidRPr="00442241" w:rsidRDefault="00617F82" w:rsidP="00617F82">
            <w:pPr>
              <w:spacing w:after="0" w:line="240" w:lineRule="auto"/>
              <w:jc w:val="both"/>
              <w:rPr>
                <w:rFonts w:eastAsia="Times New Roman" w:cs="Calibri"/>
                <w:sz w:val="18"/>
                <w:szCs w:val="18"/>
                <w:lang w:eastAsia="el-GR"/>
              </w:rPr>
            </w:pPr>
            <w:r w:rsidRPr="00442241">
              <w:rPr>
                <w:rFonts w:eastAsia="Times New Roman" w:cs="Calibri"/>
                <w:sz w:val="18"/>
                <w:szCs w:val="18"/>
                <w:lang w:eastAsia="el-GR"/>
              </w:rPr>
              <w:t>Παρελκόμενο για τον έλεγχο καλής λειτουργιάς του φωτόμετρου Εlisa (Εlisa verification plate)</w:t>
            </w:r>
          </w:p>
          <w:p w14:paraId="391F6128" w14:textId="77777777" w:rsidR="00617F82" w:rsidRPr="00442241" w:rsidRDefault="00617F82" w:rsidP="00617F82">
            <w:pPr>
              <w:spacing w:after="0" w:line="240" w:lineRule="auto"/>
              <w:jc w:val="both"/>
              <w:rPr>
                <w:rFonts w:eastAsia="Times New Roman" w:cs="Calibri"/>
                <w:sz w:val="18"/>
                <w:szCs w:val="18"/>
                <w:lang w:eastAsia="el-GR"/>
              </w:rPr>
            </w:pPr>
            <w:r w:rsidRPr="00442241">
              <w:rPr>
                <w:rFonts w:eastAsia="Times New Roman" w:cs="Calibri"/>
                <w:sz w:val="18"/>
                <w:szCs w:val="18"/>
                <w:lang w:eastAsia="el-GR"/>
              </w:rPr>
              <w:t>Περιγραφή</w:t>
            </w:r>
            <w:r w:rsidRPr="00442241">
              <w:rPr>
                <w:rFonts w:eastAsia="Times New Roman" w:cs="Calibri"/>
                <w:sz w:val="18"/>
                <w:szCs w:val="18"/>
                <w:lang w:val="en-US" w:eastAsia="el-GR"/>
              </w:rPr>
              <w:t xml:space="preserve">: </w:t>
            </w:r>
            <w:r w:rsidRPr="00442241">
              <w:rPr>
                <w:rFonts w:eastAsia="Times New Roman" w:cs="Calibri"/>
                <w:sz w:val="18"/>
                <w:szCs w:val="18"/>
                <w:lang w:eastAsia="el-GR"/>
              </w:rPr>
              <w:t>Διάταξη</w:t>
            </w:r>
            <w:r w:rsidRPr="00442241">
              <w:rPr>
                <w:rFonts w:eastAsia="Times New Roman" w:cs="Calibri"/>
                <w:sz w:val="18"/>
                <w:szCs w:val="18"/>
                <w:lang w:val="en-US" w:eastAsia="el-GR"/>
              </w:rPr>
              <w:t xml:space="preserve"> 6 </w:t>
            </w:r>
            <w:r w:rsidRPr="00442241">
              <w:rPr>
                <w:rFonts w:eastAsia="Times New Roman" w:cs="Calibri"/>
                <w:sz w:val="18"/>
                <w:szCs w:val="18"/>
                <w:lang w:eastAsia="el-GR"/>
              </w:rPr>
              <w:t>υάλινων</w:t>
            </w:r>
            <w:r w:rsidRPr="00442241">
              <w:rPr>
                <w:rFonts w:eastAsia="Times New Roman" w:cs="Calibri"/>
                <w:sz w:val="18"/>
                <w:szCs w:val="18"/>
                <w:lang w:val="en-US" w:eastAsia="el-GR"/>
              </w:rPr>
              <w:t xml:space="preserve"> </w:t>
            </w:r>
            <w:r w:rsidRPr="00442241">
              <w:rPr>
                <w:rFonts w:eastAsia="Times New Roman" w:cs="Calibri"/>
                <w:sz w:val="18"/>
                <w:szCs w:val="18"/>
                <w:lang w:eastAsia="el-GR"/>
              </w:rPr>
              <w:t>επιφανειών</w:t>
            </w:r>
            <w:r w:rsidRPr="00442241">
              <w:rPr>
                <w:rFonts w:eastAsia="Times New Roman" w:cs="Calibri"/>
                <w:sz w:val="18"/>
                <w:szCs w:val="18"/>
                <w:lang w:val="en-US" w:eastAsia="el-GR"/>
              </w:rPr>
              <w:t xml:space="preserve"> (neutral density filter glasses). </w:t>
            </w:r>
            <w:r w:rsidRPr="00442241">
              <w:rPr>
                <w:rFonts w:eastAsia="Times New Roman" w:cs="Calibri"/>
                <w:sz w:val="18"/>
                <w:szCs w:val="18"/>
                <w:lang w:eastAsia="el-GR"/>
              </w:rPr>
              <w:t xml:space="preserve">Καθεμιά  από αυτές καλύπτει 8 θέσεις στο φωτόμετρο Εlisa κι έχει συγκεκριμένη ονομαστική τιμή απορρόφησης: 0.3 abs, 0.6 abs, 1.2 abs, 2.0 abs, 3.0 abs, 4.0 abs. </w:t>
            </w:r>
          </w:p>
          <w:p w14:paraId="03DF0CD5" w14:textId="77777777" w:rsidR="00617F82" w:rsidRPr="00442241" w:rsidRDefault="00617F82" w:rsidP="00617F82">
            <w:pPr>
              <w:spacing w:after="0" w:line="240" w:lineRule="auto"/>
              <w:jc w:val="both"/>
              <w:rPr>
                <w:rFonts w:eastAsia="Times New Roman" w:cs="Calibri"/>
                <w:sz w:val="18"/>
                <w:szCs w:val="18"/>
                <w:lang w:eastAsia="el-GR"/>
              </w:rPr>
            </w:pPr>
            <w:r w:rsidRPr="00442241">
              <w:rPr>
                <w:rFonts w:eastAsia="Times New Roman" w:cs="Calibri"/>
                <w:sz w:val="18"/>
                <w:szCs w:val="18"/>
                <w:lang w:eastAsia="el-GR"/>
              </w:rPr>
              <w:t>Το Εlisa verification plate παραδίδεται από το εργαστήριο, διακριβώνεται σε 8 μήκη κύματος (μεταξύ των οποίων πρέπει να συμπεριλαμβάνονται τα: 405, 450, 492, 540, 630 και 650 nm)  από εξωτερικό φορέα και επιστρέφεται διακριβωμένο μαζί με πιστοποιητικό και σειρά ηλεκτρονικών αρχείων με τιμές αναφοράς των απορροφήσεων σε κάθε μήκος κύματος.</w:t>
            </w:r>
          </w:p>
          <w:p w14:paraId="1EFBFDEE" w14:textId="77777777" w:rsidR="00617F82" w:rsidRPr="00442241" w:rsidRDefault="00617F82" w:rsidP="00617F82">
            <w:pPr>
              <w:spacing w:after="0" w:line="240" w:lineRule="auto"/>
              <w:jc w:val="both"/>
              <w:rPr>
                <w:rFonts w:eastAsia="Times New Roman" w:cs="Calibri"/>
                <w:sz w:val="18"/>
                <w:szCs w:val="18"/>
                <w:lang w:eastAsia="el-GR"/>
              </w:rPr>
            </w:pPr>
            <w:r w:rsidRPr="00442241">
              <w:rPr>
                <w:rFonts w:eastAsia="Times New Roman" w:cs="Calibri"/>
                <w:sz w:val="18"/>
                <w:szCs w:val="18"/>
                <w:lang w:eastAsia="el-GR"/>
              </w:rPr>
              <w:t xml:space="preserve">Το verification plate χρησιμοποιείται στη συνέχεια για τον έλεγχο καλής λειτουργιάς του οργάνου (accuracy &amp; precision)  ο οποίος γίνεται από το εργαστήριο. </w:t>
            </w:r>
          </w:p>
          <w:p w14:paraId="44494FEE" w14:textId="77777777" w:rsidR="00617F82" w:rsidRPr="00442241" w:rsidRDefault="00617F82" w:rsidP="00617F82">
            <w:pPr>
              <w:spacing w:after="0" w:line="240" w:lineRule="auto"/>
              <w:jc w:val="both"/>
              <w:rPr>
                <w:rFonts w:eastAsia="Times New Roman" w:cs="Calibri"/>
                <w:sz w:val="18"/>
                <w:szCs w:val="18"/>
                <w:lang w:eastAsia="el-GR"/>
              </w:rPr>
            </w:pPr>
            <w:r w:rsidRPr="00442241">
              <w:rPr>
                <w:rFonts w:eastAsia="Times New Roman" w:cs="Calibri"/>
                <w:sz w:val="18"/>
                <w:szCs w:val="18"/>
                <w:lang w:eastAsia="el-GR"/>
              </w:rPr>
              <w:t xml:space="preserve">Προδιαγραφές για τη Διακρίβωση του Verification Plate </w:t>
            </w:r>
          </w:p>
          <w:p w14:paraId="4B8C2757" w14:textId="77777777" w:rsidR="00617F82" w:rsidRPr="00442241" w:rsidRDefault="00617F82" w:rsidP="00617F82">
            <w:pPr>
              <w:spacing w:after="0" w:line="240" w:lineRule="auto"/>
              <w:jc w:val="both"/>
              <w:rPr>
                <w:rFonts w:eastAsia="Times New Roman" w:cs="Calibri"/>
                <w:sz w:val="18"/>
                <w:szCs w:val="18"/>
                <w:lang w:eastAsia="el-GR"/>
              </w:rPr>
            </w:pPr>
            <w:r w:rsidRPr="00442241">
              <w:rPr>
                <w:rFonts w:eastAsia="Times New Roman" w:cs="Calibri"/>
                <w:sz w:val="18"/>
                <w:szCs w:val="18"/>
                <w:lang w:eastAsia="el-GR"/>
              </w:rPr>
              <w:t xml:space="preserve">Η διακρίβωση θα γίνει σύμφωνα με το πρωτόκολλο διακρίβωσης του κατασκευαστή οίκου ή άλλο ισοδύναμο με αυτό, σε 8 μήκη κύματος μεταξύ των οποίων πρέπει να συμπεριλαμβάνονται τα: 405,  450, 492, 540, 630 και 650 nm). Ο εξωτερικός φορέας που θα αναλάβει τη διακρίβωση θα πρέπει να πληροί τις εξής προϋποθέσεις:  </w:t>
            </w:r>
          </w:p>
          <w:p w14:paraId="5ACE1231" w14:textId="77777777" w:rsidR="00617F82" w:rsidRPr="00442241" w:rsidRDefault="00617F82" w:rsidP="00617F82">
            <w:pPr>
              <w:spacing w:after="0" w:line="240" w:lineRule="auto"/>
              <w:jc w:val="both"/>
              <w:rPr>
                <w:rFonts w:eastAsia="Times New Roman" w:cs="Calibri"/>
                <w:sz w:val="18"/>
                <w:szCs w:val="18"/>
                <w:lang w:eastAsia="el-GR"/>
              </w:rPr>
            </w:pPr>
            <w:r w:rsidRPr="00442241">
              <w:rPr>
                <w:rFonts w:eastAsia="Times New Roman" w:cs="Calibri"/>
                <w:sz w:val="18"/>
                <w:szCs w:val="18"/>
                <w:lang w:eastAsia="el-GR"/>
              </w:rPr>
              <w:t>-  Να διαθέτει ειδικό διακριβωμένο εξοπλισμό ελέγχου και πρότυπα ελέγχου  ιχνηλάσιμα  σε διεθνή πρότυπα.</w:t>
            </w:r>
          </w:p>
          <w:p w14:paraId="2E9CB69F" w14:textId="77777777" w:rsidR="00617F82" w:rsidRPr="00442241" w:rsidRDefault="00617F82" w:rsidP="00617F82">
            <w:pPr>
              <w:spacing w:after="0" w:line="240" w:lineRule="auto"/>
              <w:jc w:val="both"/>
              <w:rPr>
                <w:rFonts w:eastAsia="Times New Roman" w:cs="Calibri"/>
                <w:sz w:val="18"/>
                <w:szCs w:val="18"/>
                <w:lang w:eastAsia="el-GR"/>
              </w:rPr>
            </w:pPr>
            <w:r w:rsidRPr="00442241">
              <w:rPr>
                <w:rFonts w:eastAsia="Times New Roman" w:cs="Calibri"/>
                <w:sz w:val="18"/>
                <w:szCs w:val="18"/>
                <w:lang w:eastAsia="el-GR"/>
              </w:rPr>
              <w:t>-  Να παραδώσει πιστοποιητικό διακρίβωσης στο οποίο θα αναφέρονται τα πρότυπα που χρησιμοποιήθηκαν για τη διακρίβωση του εξοπλισμού, οι αβεβαιότητες των μετρήσεων για κάθε επίπεδο ονομαστικών τιμών απορρόφησης και οι τιμές αναφοράς που μετρήθηκαν για κάθε θέση σε κάθε μήκος κύματος.</w:t>
            </w:r>
          </w:p>
          <w:p w14:paraId="51D4458D" w14:textId="4D16BCEA" w:rsidR="00617F82" w:rsidRPr="00442241" w:rsidRDefault="00617F82" w:rsidP="00617F82">
            <w:pPr>
              <w:spacing w:after="0" w:line="240" w:lineRule="auto"/>
              <w:jc w:val="both"/>
              <w:rPr>
                <w:rFonts w:eastAsia="Times New Roman" w:cs="Calibri"/>
                <w:sz w:val="18"/>
                <w:szCs w:val="18"/>
                <w:lang w:eastAsia="el-GR"/>
              </w:rPr>
            </w:pPr>
            <w:r w:rsidRPr="00442241">
              <w:rPr>
                <w:rFonts w:eastAsia="Times New Roman" w:cs="Calibri"/>
                <w:sz w:val="18"/>
                <w:szCs w:val="18"/>
                <w:lang w:eastAsia="el-GR"/>
              </w:rPr>
              <w:t>-  Να παραδώσει όλα τα ηλεκτρονικά αρχεία που απαιτούνται για επικαιροποίηση του λογισμικού (Ascent Software) του φωτομέτρου Elisa τύπου Thermo Multiscan EX (Serial Number 355-032344) με τις νέες τιμές αναφοράς που μετρήθηκαν κατά τη διακρίβωση ώστε αυτές να χρησιμοποιούνται κατά τον έλεγχο καλής λειτουργίας του φωτομέτρου από το εργαστήριο.</w:t>
            </w:r>
          </w:p>
        </w:tc>
      </w:tr>
    </w:tbl>
    <w:p w14:paraId="60111243" w14:textId="1B0FCADD" w:rsidR="00A93849" w:rsidRDefault="00A93849" w:rsidP="00430877">
      <w:pPr>
        <w:tabs>
          <w:tab w:val="left" w:pos="3855"/>
        </w:tabs>
        <w:jc w:val="both"/>
        <w:rPr>
          <w:rFonts w:eastAsia="Tahoma" w:cs="Tahoma"/>
          <w:b/>
          <w:sz w:val="14"/>
          <w:szCs w:val="14"/>
        </w:rPr>
      </w:pPr>
    </w:p>
    <w:p w14:paraId="47E643B8" w14:textId="67C0D5F7" w:rsidR="0034760A" w:rsidRDefault="0034760A" w:rsidP="00430877">
      <w:pPr>
        <w:tabs>
          <w:tab w:val="left" w:pos="3855"/>
        </w:tabs>
        <w:jc w:val="both"/>
        <w:rPr>
          <w:rFonts w:eastAsia="Tahoma" w:cs="Tahoma"/>
          <w:b/>
          <w:sz w:val="14"/>
          <w:szCs w:val="14"/>
        </w:rPr>
      </w:pPr>
    </w:p>
    <w:p w14:paraId="6BDD42B0" w14:textId="2254519A" w:rsidR="0034760A" w:rsidRDefault="0034760A" w:rsidP="00430877">
      <w:pPr>
        <w:tabs>
          <w:tab w:val="left" w:pos="3855"/>
        </w:tabs>
        <w:jc w:val="both"/>
        <w:rPr>
          <w:rFonts w:eastAsia="Tahoma" w:cs="Tahoma"/>
          <w:b/>
          <w:sz w:val="14"/>
          <w:szCs w:val="14"/>
        </w:rPr>
      </w:pPr>
    </w:p>
    <w:p w14:paraId="17CB3792" w14:textId="77777777" w:rsidR="0034760A" w:rsidRPr="00BB0ADB" w:rsidRDefault="0034760A" w:rsidP="00430877">
      <w:pPr>
        <w:tabs>
          <w:tab w:val="left" w:pos="3855"/>
        </w:tabs>
        <w:jc w:val="both"/>
        <w:rPr>
          <w:rFonts w:eastAsia="Tahoma" w:cs="Tahoma"/>
          <w:b/>
          <w:sz w:val="14"/>
          <w:szCs w:val="14"/>
        </w:rPr>
      </w:pPr>
    </w:p>
    <w:tbl>
      <w:tblPr>
        <w:tblW w:w="14737" w:type="dxa"/>
        <w:tblLook w:val="04A0" w:firstRow="1" w:lastRow="0" w:firstColumn="1" w:lastColumn="0" w:noHBand="0" w:noVBand="1"/>
      </w:tblPr>
      <w:tblGrid>
        <w:gridCol w:w="578"/>
        <w:gridCol w:w="1402"/>
        <w:gridCol w:w="3417"/>
        <w:gridCol w:w="2449"/>
        <w:gridCol w:w="4056"/>
        <w:gridCol w:w="2835"/>
      </w:tblGrid>
      <w:tr w:rsidR="001810C6" w:rsidRPr="001810C6" w14:paraId="22526576" w14:textId="77777777" w:rsidTr="001810C6">
        <w:trPr>
          <w:trHeight w:val="300"/>
        </w:trPr>
        <w:tc>
          <w:tcPr>
            <w:tcW w:w="1473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7BB819" w14:textId="77777777" w:rsidR="001810C6" w:rsidRPr="001810C6" w:rsidRDefault="001810C6" w:rsidP="001810C6">
            <w:pPr>
              <w:spacing w:after="0" w:line="240" w:lineRule="auto"/>
              <w:jc w:val="center"/>
              <w:rPr>
                <w:rFonts w:eastAsia="Times New Roman" w:cs="Calibri"/>
                <w:b/>
                <w:bCs/>
                <w:color w:val="000000"/>
                <w:sz w:val="18"/>
                <w:szCs w:val="18"/>
                <w:lang w:eastAsia="el-GR"/>
              </w:rPr>
            </w:pPr>
            <w:r w:rsidRPr="001810C6">
              <w:rPr>
                <w:rFonts w:eastAsia="Times New Roman" w:cs="Calibri"/>
                <w:b/>
                <w:bCs/>
                <w:color w:val="000000"/>
                <w:sz w:val="18"/>
                <w:szCs w:val="18"/>
                <w:lang w:eastAsia="el-GR"/>
              </w:rPr>
              <w:lastRenderedPageBreak/>
              <w:t xml:space="preserve">ΤΜΗΜΑ Ζ2: ΣΥΣΚΕΥΗ ΠΡΟΣΔΙΟΡΙΣΜΟΥ ΣΗΜΕΙΟΥ ΡΟΗΣ   </w:t>
            </w:r>
          </w:p>
        </w:tc>
      </w:tr>
      <w:tr w:rsidR="001810C6" w:rsidRPr="001810C6" w14:paraId="13E9E130" w14:textId="77777777" w:rsidTr="001810C6">
        <w:trPr>
          <w:trHeight w:val="300"/>
        </w:trPr>
        <w:tc>
          <w:tcPr>
            <w:tcW w:w="11902" w:type="dxa"/>
            <w:gridSpan w:val="5"/>
            <w:tcBorders>
              <w:top w:val="single" w:sz="4" w:space="0" w:color="auto"/>
              <w:left w:val="single" w:sz="4" w:space="0" w:color="auto"/>
              <w:bottom w:val="single" w:sz="4" w:space="0" w:color="auto"/>
              <w:right w:val="nil"/>
            </w:tcBorders>
            <w:shd w:val="clear" w:color="auto" w:fill="auto"/>
            <w:noWrap/>
            <w:vAlign w:val="bottom"/>
            <w:hideMark/>
          </w:tcPr>
          <w:p w14:paraId="4E0B1331" w14:textId="77777777" w:rsidR="001810C6" w:rsidRPr="001810C6" w:rsidRDefault="001810C6" w:rsidP="001810C6">
            <w:pPr>
              <w:spacing w:after="0" w:line="240" w:lineRule="auto"/>
              <w:jc w:val="center"/>
              <w:rPr>
                <w:rFonts w:eastAsia="Times New Roman" w:cs="Calibri"/>
                <w:b/>
                <w:bCs/>
                <w:color w:val="000000"/>
                <w:sz w:val="18"/>
                <w:szCs w:val="18"/>
                <w:lang w:eastAsia="el-GR"/>
              </w:rPr>
            </w:pPr>
            <w:r w:rsidRPr="001810C6">
              <w:rPr>
                <w:rFonts w:eastAsia="Times New Roman" w:cs="Calibri"/>
                <w:b/>
                <w:bCs/>
                <w:color w:val="000000"/>
                <w:sz w:val="18"/>
                <w:szCs w:val="18"/>
                <w:lang w:eastAsia="el-GR"/>
              </w:rPr>
              <w:t>ΠΡΟΫΠΟΛΟΓΙΣΜΟΣ ΧΩΡΙΣ Φ.Π.Α. (€)</w:t>
            </w:r>
          </w:p>
        </w:tc>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19EC28E7" w14:textId="77777777" w:rsidR="001810C6" w:rsidRPr="001810C6" w:rsidRDefault="001810C6" w:rsidP="001810C6">
            <w:pPr>
              <w:spacing w:after="0" w:line="240" w:lineRule="auto"/>
              <w:jc w:val="center"/>
              <w:rPr>
                <w:rFonts w:eastAsia="Times New Roman" w:cs="Calibri"/>
                <w:b/>
                <w:bCs/>
                <w:color w:val="000000"/>
                <w:sz w:val="18"/>
                <w:szCs w:val="18"/>
                <w:lang w:eastAsia="el-GR"/>
              </w:rPr>
            </w:pPr>
            <w:r w:rsidRPr="001810C6">
              <w:rPr>
                <w:rFonts w:eastAsia="Times New Roman" w:cs="Calibri"/>
                <w:b/>
                <w:bCs/>
                <w:color w:val="000000"/>
                <w:sz w:val="18"/>
                <w:szCs w:val="18"/>
                <w:lang w:eastAsia="el-GR"/>
              </w:rPr>
              <w:t>115,00 €</w:t>
            </w:r>
          </w:p>
        </w:tc>
      </w:tr>
      <w:tr w:rsidR="001810C6" w:rsidRPr="001810C6" w14:paraId="2CD4F7A9" w14:textId="77777777" w:rsidTr="001810C6">
        <w:trPr>
          <w:trHeight w:val="300"/>
        </w:trPr>
        <w:tc>
          <w:tcPr>
            <w:tcW w:w="11902" w:type="dxa"/>
            <w:gridSpan w:val="5"/>
            <w:tcBorders>
              <w:top w:val="single" w:sz="4" w:space="0" w:color="auto"/>
              <w:left w:val="single" w:sz="4" w:space="0" w:color="auto"/>
              <w:bottom w:val="single" w:sz="4" w:space="0" w:color="auto"/>
              <w:right w:val="nil"/>
            </w:tcBorders>
            <w:shd w:val="clear" w:color="auto" w:fill="auto"/>
            <w:noWrap/>
            <w:vAlign w:val="bottom"/>
            <w:hideMark/>
          </w:tcPr>
          <w:p w14:paraId="0E70BBEB" w14:textId="77777777" w:rsidR="001810C6" w:rsidRPr="001810C6" w:rsidRDefault="001810C6" w:rsidP="001810C6">
            <w:pPr>
              <w:spacing w:after="0" w:line="240" w:lineRule="auto"/>
              <w:jc w:val="center"/>
              <w:rPr>
                <w:rFonts w:eastAsia="Times New Roman" w:cs="Calibri"/>
                <w:b/>
                <w:bCs/>
                <w:color w:val="000000"/>
                <w:sz w:val="18"/>
                <w:szCs w:val="18"/>
                <w:lang w:eastAsia="el-GR"/>
              </w:rPr>
            </w:pPr>
            <w:r w:rsidRPr="001810C6">
              <w:rPr>
                <w:rFonts w:eastAsia="Times New Roman" w:cs="Calibri"/>
                <w:b/>
                <w:bCs/>
                <w:color w:val="000000"/>
                <w:sz w:val="18"/>
                <w:szCs w:val="18"/>
                <w:lang w:eastAsia="el-GR"/>
              </w:rPr>
              <w:t>ΠΡΟΫΠΟΛΟΓΙΣΜΟΣ ΜΕ Φ.Π.Α. (€)</w:t>
            </w:r>
          </w:p>
        </w:tc>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15E5D2CE" w14:textId="77777777" w:rsidR="001810C6" w:rsidRPr="001810C6" w:rsidRDefault="001810C6" w:rsidP="001810C6">
            <w:pPr>
              <w:spacing w:after="0" w:line="240" w:lineRule="auto"/>
              <w:jc w:val="center"/>
              <w:rPr>
                <w:rFonts w:eastAsia="Times New Roman" w:cs="Calibri"/>
                <w:b/>
                <w:bCs/>
                <w:color w:val="000000"/>
                <w:sz w:val="18"/>
                <w:szCs w:val="18"/>
                <w:lang w:eastAsia="el-GR"/>
              </w:rPr>
            </w:pPr>
            <w:r w:rsidRPr="001810C6">
              <w:rPr>
                <w:rFonts w:eastAsia="Times New Roman" w:cs="Calibri"/>
                <w:b/>
                <w:bCs/>
                <w:color w:val="000000"/>
                <w:sz w:val="18"/>
                <w:szCs w:val="18"/>
                <w:lang w:eastAsia="el-GR"/>
              </w:rPr>
              <w:t>142,60 €</w:t>
            </w:r>
          </w:p>
        </w:tc>
      </w:tr>
      <w:tr w:rsidR="001810C6" w:rsidRPr="001810C6" w14:paraId="2D586C00" w14:textId="77777777" w:rsidTr="0034760A">
        <w:trPr>
          <w:trHeight w:val="6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14:paraId="012DEB89" w14:textId="77777777" w:rsidR="001810C6" w:rsidRPr="001810C6" w:rsidRDefault="001810C6" w:rsidP="001810C6">
            <w:pPr>
              <w:spacing w:after="0" w:line="240" w:lineRule="auto"/>
              <w:jc w:val="center"/>
              <w:rPr>
                <w:rFonts w:eastAsia="Times New Roman" w:cs="Calibri"/>
                <w:b/>
                <w:bCs/>
                <w:color w:val="000000"/>
                <w:sz w:val="18"/>
                <w:szCs w:val="18"/>
                <w:lang w:eastAsia="el-GR"/>
              </w:rPr>
            </w:pPr>
            <w:r w:rsidRPr="001810C6">
              <w:rPr>
                <w:rFonts w:eastAsia="Times New Roman" w:cs="Calibri"/>
                <w:b/>
                <w:bCs/>
                <w:color w:val="000000"/>
                <w:sz w:val="18"/>
                <w:szCs w:val="18"/>
                <w:lang w:eastAsia="el-GR"/>
              </w:rPr>
              <w:t>Α/Α</w:t>
            </w:r>
          </w:p>
        </w:tc>
        <w:tc>
          <w:tcPr>
            <w:tcW w:w="1402" w:type="dxa"/>
            <w:tcBorders>
              <w:top w:val="nil"/>
              <w:left w:val="nil"/>
              <w:bottom w:val="single" w:sz="4" w:space="0" w:color="auto"/>
              <w:right w:val="single" w:sz="4" w:space="0" w:color="auto"/>
            </w:tcBorders>
            <w:shd w:val="clear" w:color="auto" w:fill="auto"/>
            <w:vAlign w:val="center"/>
            <w:hideMark/>
          </w:tcPr>
          <w:p w14:paraId="59B191C7" w14:textId="77777777" w:rsidR="001810C6" w:rsidRPr="001810C6" w:rsidRDefault="001810C6" w:rsidP="001810C6">
            <w:pPr>
              <w:spacing w:after="0" w:line="240" w:lineRule="auto"/>
              <w:jc w:val="center"/>
              <w:rPr>
                <w:rFonts w:eastAsia="Times New Roman" w:cs="Calibri"/>
                <w:b/>
                <w:bCs/>
                <w:color w:val="000000"/>
                <w:sz w:val="18"/>
                <w:szCs w:val="18"/>
                <w:lang w:eastAsia="el-GR"/>
              </w:rPr>
            </w:pPr>
            <w:r w:rsidRPr="001810C6">
              <w:rPr>
                <w:rFonts w:eastAsia="Times New Roman" w:cs="Calibri"/>
                <w:b/>
                <w:bCs/>
                <w:color w:val="000000"/>
                <w:sz w:val="18"/>
                <w:szCs w:val="18"/>
                <w:lang w:eastAsia="el-GR"/>
              </w:rPr>
              <w:t>ΚΩΔΙΚΟΣ ΟΡΓΑΝΟΥ</w:t>
            </w:r>
          </w:p>
        </w:tc>
        <w:tc>
          <w:tcPr>
            <w:tcW w:w="3417" w:type="dxa"/>
            <w:tcBorders>
              <w:top w:val="nil"/>
              <w:left w:val="nil"/>
              <w:bottom w:val="single" w:sz="4" w:space="0" w:color="auto"/>
              <w:right w:val="single" w:sz="4" w:space="0" w:color="auto"/>
            </w:tcBorders>
            <w:shd w:val="clear" w:color="auto" w:fill="auto"/>
            <w:vAlign w:val="center"/>
            <w:hideMark/>
          </w:tcPr>
          <w:p w14:paraId="0C32632D" w14:textId="77777777" w:rsidR="001810C6" w:rsidRPr="001810C6" w:rsidRDefault="001810C6" w:rsidP="001810C6">
            <w:pPr>
              <w:spacing w:after="0" w:line="240" w:lineRule="auto"/>
              <w:jc w:val="center"/>
              <w:rPr>
                <w:rFonts w:eastAsia="Times New Roman" w:cs="Calibri"/>
                <w:b/>
                <w:bCs/>
                <w:color w:val="000000"/>
                <w:sz w:val="18"/>
                <w:szCs w:val="18"/>
                <w:lang w:eastAsia="el-GR"/>
              </w:rPr>
            </w:pPr>
            <w:r w:rsidRPr="001810C6">
              <w:rPr>
                <w:rFonts w:eastAsia="Times New Roman" w:cs="Calibri"/>
                <w:b/>
                <w:bCs/>
                <w:color w:val="000000"/>
                <w:sz w:val="18"/>
                <w:szCs w:val="18"/>
                <w:lang w:eastAsia="el-GR"/>
              </w:rPr>
              <w:t>ΠΕΡΙΓΡΑΦΗ</w:t>
            </w:r>
          </w:p>
        </w:tc>
        <w:tc>
          <w:tcPr>
            <w:tcW w:w="2449" w:type="dxa"/>
            <w:tcBorders>
              <w:top w:val="nil"/>
              <w:left w:val="nil"/>
              <w:bottom w:val="single" w:sz="4" w:space="0" w:color="auto"/>
              <w:right w:val="single" w:sz="4" w:space="0" w:color="auto"/>
            </w:tcBorders>
            <w:shd w:val="clear" w:color="auto" w:fill="auto"/>
            <w:vAlign w:val="center"/>
            <w:hideMark/>
          </w:tcPr>
          <w:p w14:paraId="04137929" w14:textId="77777777" w:rsidR="001810C6" w:rsidRPr="001810C6" w:rsidRDefault="001810C6" w:rsidP="001810C6">
            <w:pPr>
              <w:spacing w:after="0" w:line="240" w:lineRule="auto"/>
              <w:jc w:val="center"/>
              <w:rPr>
                <w:rFonts w:eastAsia="Times New Roman" w:cs="Calibri"/>
                <w:b/>
                <w:bCs/>
                <w:color w:val="000000"/>
                <w:sz w:val="18"/>
                <w:szCs w:val="18"/>
                <w:lang w:eastAsia="el-GR"/>
              </w:rPr>
            </w:pPr>
            <w:r w:rsidRPr="001810C6">
              <w:rPr>
                <w:rFonts w:eastAsia="Times New Roman" w:cs="Calibri"/>
                <w:b/>
                <w:bCs/>
                <w:color w:val="000000"/>
                <w:sz w:val="18"/>
                <w:szCs w:val="18"/>
                <w:lang w:eastAsia="el-GR"/>
              </w:rPr>
              <w:t>ΜΟΝΤΕΛΟ</w:t>
            </w:r>
          </w:p>
        </w:tc>
        <w:tc>
          <w:tcPr>
            <w:tcW w:w="4056" w:type="dxa"/>
            <w:tcBorders>
              <w:top w:val="nil"/>
              <w:left w:val="nil"/>
              <w:bottom w:val="single" w:sz="4" w:space="0" w:color="auto"/>
              <w:right w:val="single" w:sz="4" w:space="0" w:color="auto"/>
            </w:tcBorders>
            <w:shd w:val="clear" w:color="auto" w:fill="auto"/>
            <w:vAlign w:val="center"/>
            <w:hideMark/>
          </w:tcPr>
          <w:p w14:paraId="7A1BDC21" w14:textId="77777777" w:rsidR="001810C6" w:rsidRPr="001810C6" w:rsidRDefault="001810C6" w:rsidP="001810C6">
            <w:pPr>
              <w:spacing w:after="0" w:line="240" w:lineRule="auto"/>
              <w:jc w:val="center"/>
              <w:rPr>
                <w:rFonts w:eastAsia="Times New Roman" w:cs="Calibri"/>
                <w:b/>
                <w:bCs/>
                <w:color w:val="000000"/>
                <w:sz w:val="18"/>
                <w:szCs w:val="18"/>
                <w:lang w:eastAsia="el-GR"/>
              </w:rPr>
            </w:pPr>
            <w:r w:rsidRPr="001810C6">
              <w:rPr>
                <w:rFonts w:eastAsia="Times New Roman" w:cs="Calibri"/>
                <w:b/>
                <w:bCs/>
                <w:color w:val="000000"/>
                <w:sz w:val="18"/>
                <w:szCs w:val="18"/>
                <w:lang w:eastAsia="el-GR"/>
              </w:rPr>
              <w:t>ΕΡΓΑΣΙΑ / ΔΙΑΚΡΙΒΩΣΗ / ΕΛΕΓΧΟΣ</w:t>
            </w:r>
          </w:p>
        </w:tc>
        <w:tc>
          <w:tcPr>
            <w:tcW w:w="2835" w:type="dxa"/>
            <w:tcBorders>
              <w:top w:val="nil"/>
              <w:left w:val="nil"/>
              <w:bottom w:val="single" w:sz="4" w:space="0" w:color="auto"/>
              <w:right w:val="single" w:sz="4" w:space="0" w:color="auto"/>
            </w:tcBorders>
            <w:shd w:val="clear" w:color="auto" w:fill="auto"/>
            <w:vAlign w:val="center"/>
            <w:hideMark/>
          </w:tcPr>
          <w:p w14:paraId="19D8CDB6" w14:textId="77777777" w:rsidR="001810C6" w:rsidRPr="001810C6" w:rsidRDefault="001810C6" w:rsidP="001810C6">
            <w:pPr>
              <w:spacing w:after="0" w:line="240" w:lineRule="auto"/>
              <w:jc w:val="center"/>
              <w:rPr>
                <w:rFonts w:eastAsia="Times New Roman" w:cs="Calibri"/>
                <w:b/>
                <w:bCs/>
                <w:color w:val="000000"/>
                <w:sz w:val="18"/>
                <w:szCs w:val="18"/>
                <w:lang w:eastAsia="el-GR"/>
              </w:rPr>
            </w:pPr>
            <w:r w:rsidRPr="001810C6">
              <w:rPr>
                <w:rFonts w:eastAsia="Times New Roman" w:cs="Calibri"/>
                <w:b/>
                <w:bCs/>
                <w:color w:val="000000"/>
                <w:sz w:val="18"/>
                <w:szCs w:val="18"/>
                <w:lang w:eastAsia="el-GR"/>
              </w:rPr>
              <w:t>ΥΠΗΡΕΣΙΑ</w:t>
            </w:r>
          </w:p>
        </w:tc>
      </w:tr>
      <w:tr w:rsidR="001810C6" w:rsidRPr="001810C6" w14:paraId="342B0AA4" w14:textId="77777777" w:rsidTr="0034760A">
        <w:trPr>
          <w:trHeight w:val="6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14:paraId="34340E46" w14:textId="77777777" w:rsidR="001810C6" w:rsidRPr="001810C6" w:rsidRDefault="001810C6" w:rsidP="001810C6">
            <w:pPr>
              <w:spacing w:after="0" w:line="240" w:lineRule="auto"/>
              <w:jc w:val="center"/>
              <w:rPr>
                <w:rFonts w:eastAsia="Times New Roman" w:cs="Calibri"/>
                <w:color w:val="000000"/>
                <w:sz w:val="18"/>
                <w:szCs w:val="18"/>
                <w:lang w:eastAsia="el-GR"/>
              </w:rPr>
            </w:pPr>
            <w:r w:rsidRPr="001810C6">
              <w:rPr>
                <w:rFonts w:eastAsia="Times New Roman" w:cs="Calibri"/>
                <w:color w:val="000000"/>
                <w:sz w:val="18"/>
                <w:szCs w:val="18"/>
                <w:lang w:eastAsia="el-GR"/>
              </w:rPr>
              <w:t>1</w:t>
            </w:r>
          </w:p>
        </w:tc>
        <w:tc>
          <w:tcPr>
            <w:tcW w:w="1402" w:type="dxa"/>
            <w:tcBorders>
              <w:top w:val="nil"/>
              <w:left w:val="nil"/>
              <w:bottom w:val="single" w:sz="4" w:space="0" w:color="auto"/>
              <w:right w:val="single" w:sz="4" w:space="0" w:color="auto"/>
            </w:tcBorders>
            <w:shd w:val="clear" w:color="auto" w:fill="auto"/>
            <w:vAlign w:val="center"/>
            <w:hideMark/>
          </w:tcPr>
          <w:p w14:paraId="4C1457D7" w14:textId="77777777" w:rsidR="001810C6" w:rsidRPr="001810C6" w:rsidRDefault="001810C6" w:rsidP="001810C6">
            <w:pPr>
              <w:spacing w:after="0" w:line="240" w:lineRule="auto"/>
              <w:jc w:val="center"/>
              <w:rPr>
                <w:rFonts w:eastAsia="Times New Roman" w:cs="Calibri"/>
                <w:sz w:val="18"/>
                <w:szCs w:val="18"/>
                <w:lang w:eastAsia="el-GR"/>
              </w:rPr>
            </w:pPr>
            <w:r w:rsidRPr="001810C6">
              <w:rPr>
                <w:rFonts w:eastAsia="Times New Roman" w:cs="Calibri"/>
                <w:sz w:val="18"/>
                <w:szCs w:val="18"/>
                <w:lang w:eastAsia="el-GR"/>
              </w:rPr>
              <w:t>39PPOINT01</w:t>
            </w:r>
          </w:p>
        </w:tc>
        <w:tc>
          <w:tcPr>
            <w:tcW w:w="3417" w:type="dxa"/>
            <w:tcBorders>
              <w:top w:val="nil"/>
              <w:left w:val="nil"/>
              <w:bottom w:val="single" w:sz="4" w:space="0" w:color="auto"/>
              <w:right w:val="single" w:sz="4" w:space="0" w:color="auto"/>
            </w:tcBorders>
            <w:shd w:val="clear" w:color="auto" w:fill="auto"/>
            <w:vAlign w:val="center"/>
            <w:hideMark/>
          </w:tcPr>
          <w:p w14:paraId="437AA6BA" w14:textId="77777777" w:rsidR="001810C6" w:rsidRPr="001810C6" w:rsidRDefault="001810C6" w:rsidP="001810C6">
            <w:pPr>
              <w:spacing w:after="0" w:line="240" w:lineRule="auto"/>
              <w:jc w:val="center"/>
              <w:rPr>
                <w:rFonts w:eastAsia="Times New Roman" w:cs="Calibri"/>
                <w:sz w:val="18"/>
                <w:szCs w:val="18"/>
                <w:lang w:eastAsia="el-GR"/>
              </w:rPr>
            </w:pPr>
            <w:r w:rsidRPr="001810C6">
              <w:rPr>
                <w:rFonts w:eastAsia="Times New Roman" w:cs="Calibri"/>
                <w:sz w:val="18"/>
                <w:szCs w:val="18"/>
                <w:lang w:eastAsia="el-GR"/>
              </w:rPr>
              <w:t xml:space="preserve">Συσκευή προσδιορισμού σημείου ροής    </w:t>
            </w:r>
          </w:p>
        </w:tc>
        <w:tc>
          <w:tcPr>
            <w:tcW w:w="2449" w:type="dxa"/>
            <w:tcBorders>
              <w:top w:val="nil"/>
              <w:left w:val="nil"/>
              <w:bottom w:val="single" w:sz="4" w:space="0" w:color="auto"/>
              <w:right w:val="single" w:sz="4" w:space="0" w:color="auto"/>
            </w:tcBorders>
            <w:shd w:val="clear" w:color="auto" w:fill="auto"/>
            <w:vAlign w:val="center"/>
            <w:hideMark/>
          </w:tcPr>
          <w:p w14:paraId="535AFC52" w14:textId="77777777" w:rsidR="001810C6" w:rsidRPr="001810C6" w:rsidRDefault="001810C6" w:rsidP="001810C6">
            <w:pPr>
              <w:spacing w:after="0" w:line="240" w:lineRule="auto"/>
              <w:jc w:val="center"/>
              <w:rPr>
                <w:rFonts w:eastAsia="Times New Roman" w:cs="Calibri"/>
                <w:sz w:val="18"/>
                <w:szCs w:val="18"/>
                <w:lang w:eastAsia="el-GR"/>
              </w:rPr>
            </w:pPr>
            <w:r w:rsidRPr="001810C6">
              <w:rPr>
                <w:rFonts w:eastAsia="Times New Roman" w:cs="Calibri"/>
                <w:sz w:val="18"/>
                <w:szCs w:val="18"/>
                <w:lang w:eastAsia="el-GR"/>
              </w:rPr>
              <w:t xml:space="preserve"> "SETA CLOUD POINT"                 93531 - 5</w:t>
            </w:r>
          </w:p>
        </w:tc>
        <w:tc>
          <w:tcPr>
            <w:tcW w:w="4056" w:type="dxa"/>
            <w:tcBorders>
              <w:top w:val="nil"/>
              <w:left w:val="nil"/>
              <w:bottom w:val="single" w:sz="4" w:space="0" w:color="auto"/>
              <w:right w:val="single" w:sz="4" w:space="0" w:color="auto"/>
            </w:tcBorders>
            <w:shd w:val="clear" w:color="auto" w:fill="auto"/>
            <w:vAlign w:val="center"/>
            <w:hideMark/>
          </w:tcPr>
          <w:p w14:paraId="648EABF4" w14:textId="77777777" w:rsidR="001810C6" w:rsidRPr="001810C6" w:rsidRDefault="001810C6" w:rsidP="001810C6">
            <w:pPr>
              <w:spacing w:after="0" w:line="240" w:lineRule="auto"/>
              <w:jc w:val="center"/>
              <w:rPr>
                <w:rFonts w:eastAsia="Times New Roman" w:cs="Calibri"/>
                <w:sz w:val="18"/>
                <w:szCs w:val="18"/>
                <w:lang w:eastAsia="el-GR"/>
              </w:rPr>
            </w:pPr>
            <w:r w:rsidRPr="001810C6">
              <w:rPr>
                <w:rFonts w:eastAsia="Times New Roman" w:cs="Calibri"/>
                <w:sz w:val="18"/>
                <w:szCs w:val="18"/>
                <w:lang w:eastAsia="el-GR"/>
              </w:rPr>
              <w:t>Ελεγχος διαστάσεων δοχείου δείγματος κατά ISO 3016</w:t>
            </w:r>
          </w:p>
        </w:tc>
        <w:tc>
          <w:tcPr>
            <w:tcW w:w="2835" w:type="dxa"/>
            <w:tcBorders>
              <w:top w:val="nil"/>
              <w:left w:val="nil"/>
              <w:bottom w:val="single" w:sz="4" w:space="0" w:color="auto"/>
              <w:right w:val="single" w:sz="4" w:space="0" w:color="auto"/>
            </w:tcBorders>
            <w:shd w:val="clear" w:color="auto" w:fill="auto"/>
            <w:vAlign w:val="center"/>
            <w:hideMark/>
          </w:tcPr>
          <w:p w14:paraId="5067AB7F" w14:textId="77777777" w:rsidR="001810C6" w:rsidRPr="001810C6" w:rsidRDefault="001810C6" w:rsidP="001810C6">
            <w:pPr>
              <w:spacing w:after="0" w:line="240" w:lineRule="auto"/>
              <w:jc w:val="center"/>
              <w:rPr>
                <w:rFonts w:eastAsia="Times New Roman" w:cs="Calibri"/>
                <w:sz w:val="18"/>
                <w:szCs w:val="18"/>
                <w:lang w:eastAsia="el-GR"/>
              </w:rPr>
            </w:pPr>
            <w:r w:rsidRPr="001810C6">
              <w:rPr>
                <w:rFonts w:eastAsia="Times New Roman" w:cs="Calibri"/>
                <w:sz w:val="18"/>
                <w:szCs w:val="18"/>
                <w:lang w:eastAsia="el-GR"/>
              </w:rPr>
              <w:t>Χ.Υ. ΚΕΝΤΡΙΚΗΣ ΜΑΚΕΔΟΝΙΑΣ (ΘΕΣΣΑΛΟΝΙΚΗ)</w:t>
            </w:r>
          </w:p>
        </w:tc>
      </w:tr>
    </w:tbl>
    <w:p w14:paraId="111A1039" w14:textId="7F843EDF" w:rsidR="002A0C48" w:rsidRPr="0034760A" w:rsidRDefault="002A0C48" w:rsidP="00430877">
      <w:pPr>
        <w:tabs>
          <w:tab w:val="left" w:pos="3855"/>
        </w:tabs>
        <w:jc w:val="both"/>
        <w:rPr>
          <w:rFonts w:eastAsia="Tahoma" w:cs="Tahoma"/>
          <w:b/>
          <w:sz w:val="4"/>
          <w:szCs w:val="4"/>
        </w:rPr>
      </w:pPr>
    </w:p>
    <w:tbl>
      <w:tblPr>
        <w:tblW w:w="14737" w:type="dxa"/>
        <w:tblLook w:val="04A0" w:firstRow="1" w:lastRow="0" w:firstColumn="1" w:lastColumn="0" w:noHBand="0" w:noVBand="1"/>
      </w:tblPr>
      <w:tblGrid>
        <w:gridCol w:w="578"/>
        <w:gridCol w:w="1592"/>
        <w:gridCol w:w="2412"/>
        <w:gridCol w:w="4485"/>
        <w:gridCol w:w="3119"/>
        <w:gridCol w:w="2551"/>
      </w:tblGrid>
      <w:tr w:rsidR="00785AA4" w:rsidRPr="00785AA4" w14:paraId="2E324FC3" w14:textId="77777777" w:rsidTr="00785AA4">
        <w:trPr>
          <w:trHeight w:val="300"/>
        </w:trPr>
        <w:tc>
          <w:tcPr>
            <w:tcW w:w="1473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BAC55E" w14:textId="77777777" w:rsidR="00785AA4" w:rsidRPr="00785AA4" w:rsidRDefault="00785AA4" w:rsidP="00785AA4">
            <w:pPr>
              <w:spacing w:after="0" w:line="240" w:lineRule="auto"/>
              <w:jc w:val="center"/>
              <w:rPr>
                <w:rFonts w:eastAsia="Times New Roman" w:cs="Calibri"/>
                <w:b/>
                <w:bCs/>
                <w:color w:val="000000"/>
                <w:sz w:val="18"/>
                <w:szCs w:val="18"/>
                <w:lang w:eastAsia="el-GR"/>
              </w:rPr>
            </w:pPr>
            <w:r w:rsidRPr="00785AA4">
              <w:rPr>
                <w:rFonts w:eastAsia="Times New Roman" w:cs="Calibri"/>
                <w:b/>
                <w:bCs/>
                <w:color w:val="000000"/>
                <w:sz w:val="18"/>
                <w:szCs w:val="18"/>
                <w:lang w:eastAsia="el-GR"/>
              </w:rPr>
              <w:t>ΤΜΗΜΑ Ζ3: ΑΡΑΙΟΜΕΤΡΟ</w:t>
            </w:r>
          </w:p>
        </w:tc>
      </w:tr>
      <w:tr w:rsidR="00785AA4" w:rsidRPr="00785AA4" w14:paraId="679C9352" w14:textId="77777777" w:rsidTr="00FC36D5">
        <w:trPr>
          <w:trHeight w:val="300"/>
        </w:trPr>
        <w:tc>
          <w:tcPr>
            <w:tcW w:w="12186" w:type="dxa"/>
            <w:gridSpan w:val="5"/>
            <w:tcBorders>
              <w:top w:val="single" w:sz="4" w:space="0" w:color="auto"/>
              <w:left w:val="single" w:sz="4" w:space="0" w:color="auto"/>
              <w:bottom w:val="single" w:sz="4" w:space="0" w:color="auto"/>
              <w:right w:val="nil"/>
            </w:tcBorders>
            <w:shd w:val="clear" w:color="auto" w:fill="auto"/>
            <w:noWrap/>
            <w:vAlign w:val="bottom"/>
            <w:hideMark/>
          </w:tcPr>
          <w:p w14:paraId="5B2AB08C" w14:textId="77777777" w:rsidR="00785AA4" w:rsidRPr="00785AA4" w:rsidRDefault="00785AA4" w:rsidP="00785AA4">
            <w:pPr>
              <w:spacing w:after="0" w:line="240" w:lineRule="auto"/>
              <w:jc w:val="center"/>
              <w:rPr>
                <w:rFonts w:eastAsia="Times New Roman" w:cs="Calibri"/>
                <w:b/>
                <w:bCs/>
                <w:color w:val="000000"/>
                <w:sz w:val="18"/>
                <w:szCs w:val="18"/>
                <w:lang w:eastAsia="el-GR"/>
              </w:rPr>
            </w:pPr>
            <w:r w:rsidRPr="00785AA4">
              <w:rPr>
                <w:rFonts w:eastAsia="Times New Roman" w:cs="Calibri"/>
                <w:b/>
                <w:bCs/>
                <w:color w:val="000000"/>
                <w:sz w:val="18"/>
                <w:szCs w:val="18"/>
                <w:lang w:eastAsia="el-GR"/>
              </w:rPr>
              <w:t>ΠΡΟΫΠΟΛΟΓΙΣΜΟΣ ΧΩΡΙΣ Φ.Π.Α. (€)</w:t>
            </w:r>
          </w:p>
        </w:tc>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0FC3DA5B" w14:textId="77777777" w:rsidR="00785AA4" w:rsidRPr="00785AA4" w:rsidRDefault="00785AA4" w:rsidP="00785AA4">
            <w:pPr>
              <w:spacing w:after="0" w:line="240" w:lineRule="auto"/>
              <w:jc w:val="center"/>
              <w:rPr>
                <w:rFonts w:eastAsia="Times New Roman" w:cs="Calibri"/>
                <w:b/>
                <w:bCs/>
                <w:color w:val="000000"/>
                <w:sz w:val="18"/>
                <w:szCs w:val="18"/>
                <w:lang w:eastAsia="el-GR"/>
              </w:rPr>
            </w:pPr>
            <w:r w:rsidRPr="00785AA4">
              <w:rPr>
                <w:rFonts w:eastAsia="Times New Roman" w:cs="Calibri"/>
                <w:b/>
                <w:bCs/>
                <w:color w:val="000000"/>
                <w:sz w:val="18"/>
                <w:szCs w:val="18"/>
                <w:lang w:eastAsia="el-GR"/>
              </w:rPr>
              <w:t>65,00 €</w:t>
            </w:r>
          </w:p>
        </w:tc>
      </w:tr>
      <w:tr w:rsidR="00785AA4" w:rsidRPr="00785AA4" w14:paraId="76BF0B8C" w14:textId="77777777" w:rsidTr="00FC36D5">
        <w:trPr>
          <w:trHeight w:val="300"/>
        </w:trPr>
        <w:tc>
          <w:tcPr>
            <w:tcW w:w="12186" w:type="dxa"/>
            <w:gridSpan w:val="5"/>
            <w:tcBorders>
              <w:top w:val="single" w:sz="4" w:space="0" w:color="auto"/>
              <w:left w:val="single" w:sz="4" w:space="0" w:color="auto"/>
              <w:bottom w:val="single" w:sz="4" w:space="0" w:color="auto"/>
              <w:right w:val="nil"/>
            </w:tcBorders>
            <w:shd w:val="clear" w:color="auto" w:fill="auto"/>
            <w:noWrap/>
            <w:vAlign w:val="bottom"/>
            <w:hideMark/>
          </w:tcPr>
          <w:p w14:paraId="7CCCAED1" w14:textId="77777777" w:rsidR="00785AA4" w:rsidRPr="00785AA4" w:rsidRDefault="00785AA4" w:rsidP="00785AA4">
            <w:pPr>
              <w:spacing w:after="0" w:line="240" w:lineRule="auto"/>
              <w:jc w:val="center"/>
              <w:rPr>
                <w:rFonts w:eastAsia="Times New Roman" w:cs="Calibri"/>
                <w:b/>
                <w:bCs/>
                <w:color w:val="000000"/>
                <w:sz w:val="18"/>
                <w:szCs w:val="18"/>
                <w:lang w:eastAsia="el-GR"/>
              </w:rPr>
            </w:pPr>
            <w:r w:rsidRPr="00785AA4">
              <w:rPr>
                <w:rFonts w:eastAsia="Times New Roman" w:cs="Calibri"/>
                <w:b/>
                <w:bCs/>
                <w:color w:val="000000"/>
                <w:sz w:val="18"/>
                <w:szCs w:val="18"/>
                <w:lang w:eastAsia="el-GR"/>
              </w:rPr>
              <w:t>ΠΡΟΫΠΟΛΟΓΙΣΜΟΣ ΜΕ Φ.Π.Α. (€)</w:t>
            </w:r>
          </w:p>
        </w:tc>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535B75B2" w14:textId="77777777" w:rsidR="00785AA4" w:rsidRPr="00785AA4" w:rsidRDefault="00785AA4" w:rsidP="00785AA4">
            <w:pPr>
              <w:spacing w:after="0" w:line="240" w:lineRule="auto"/>
              <w:jc w:val="center"/>
              <w:rPr>
                <w:rFonts w:eastAsia="Times New Roman" w:cs="Calibri"/>
                <w:b/>
                <w:bCs/>
                <w:color w:val="000000"/>
                <w:sz w:val="18"/>
                <w:szCs w:val="18"/>
                <w:lang w:eastAsia="el-GR"/>
              </w:rPr>
            </w:pPr>
            <w:r w:rsidRPr="00785AA4">
              <w:rPr>
                <w:rFonts w:eastAsia="Times New Roman" w:cs="Calibri"/>
                <w:b/>
                <w:bCs/>
                <w:color w:val="000000"/>
                <w:sz w:val="18"/>
                <w:szCs w:val="18"/>
                <w:lang w:eastAsia="el-GR"/>
              </w:rPr>
              <w:t>80,60 €</w:t>
            </w:r>
          </w:p>
        </w:tc>
      </w:tr>
      <w:tr w:rsidR="00FC36D5" w:rsidRPr="0034760A" w14:paraId="5053B43E" w14:textId="77777777" w:rsidTr="00FC36D5">
        <w:trPr>
          <w:trHeight w:val="328"/>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14:paraId="1A2AEA8E" w14:textId="77777777" w:rsidR="00785AA4" w:rsidRPr="00785AA4" w:rsidRDefault="00785AA4" w:rsidP="00785AA4">
            <w:pPr>
              <w:spacing w:after="0" w:line="240" w:lineRule="auto"/>
              <w:jc w:val="center"/>
              <w:rPr>
                <w:rFonts w:eastAsia="Times New Roman" w:cs="Calibri"/>
                <w:b/>
                <w:bCs/>
                <w:color w:val="000000"/>
                <w:sz w:val="18"/>
                <w:szCs w:val="18"/>
                <w:lang w:eastAsia="el-GR"/>
              </w:rPr>
            </w:pPr>
            <w:r w:rsidRPr="00785AA4">
              <w:rPr>
                <w:rFonts w:eastAsia="Times New Roman" w:cs="Calibri"/>
                <w:b/>
                <w:bCs/>
                <w:color w:val="000000"/>
                <w:sz w:val="18"/>
                <w:szCs w:val="18"/>
                <w:lang w:eastAsia="el-GR"/>
              </w:rPr>
              <w:t>Α/Α</w:t>
            </w:r>
          </w:p>
        </w:tc>
        <w:tc>
          <w:tcPr>
            <w:tcW w:w="1592" w:type="dxa"/>
            <w:tcBorders>
              <w:top w:val="nil"/>
              <w:left w:val="nil"/>
              <w:bottom w:val="single" w:sz="4" w:space="0" w:color="auto"/>
              <w:right w:val="single" w:sz="4" w:space="0" w:color="auto"/>
            </w:tcBorders>
            <w:shd w:val="clear" w:color="auto" w:fill="auto"/>
            <w:vAlign w:val="center"/>
            <w:hideMark/>
          </w:tcPr>
          <w:p w14:paraId="7B750440" w14:textId="77777777" w:rsidR="00785AA4" w:rsidRPr="00785AA4" w:rsidRDefault="00785AA4" w:rsidP="00785AA4">
            <w:pPr>
              <w:spacing w:after="0" w:line="240" w:lineRule="auto"/>
              <w:jc w:val="center"/>
              <w:rPr>
                <w:rFonts w:eastAsia="Times New Roman" w:cs="Calibri"/>
                <w:b/>
                <w:bCs/>
                <w:color w:val="000000"/>
                <w:sz w:val="18"/>
                <w:szCs w:val="18"/>
                <w:lang w:eastAsia="el-GR"/>
              </w:rPr>
            </w:pPr>
            <w:r w:rsidRPr="00785AA4">
              <w:rPr>
                <w:rFonts w:eastAsia="Times New Roman" w:cs="Calibri"/>
                <w:b/>
                <w:bCs/>
                <w:color w:val="000000"/>
                <w:sz w:val="18"/>
                <w:szCs w:val="18"/>
                <w:lang w:eastAsia="el-GR"/>
              </w:rPr>
              <w:t>ΚΩΔΙΚΟΣ ΟΡΓΑΝΟΥ</w:t>
            </w:r>
          </w:p>
        </w:tc>
        <w:tc>
          <w:tcPr>
            <w:tcW w:w="2412" w:type="dxa"/>
            <w:tcBorders>
              <w:top w:val="nil"/>
              <w:left w:val="nil"/>
              <w:bottom w:val="single" w:sz="4" w:space="0" w:color="auto"/>
              <w:right w:val="single" w:sz="4" w:space="0" w:color="auto"/>
            </w:tcBorders>
            <w:shd w:val="clear" w:color="auto" w:fill="auto"/>
            <w:vAlign w:val="center"/>
            <w:hideMark/>
          </w:tcPr>
          <w:p w14:paraId="53311411" w14:textId="77777777" w:rsidR="00785AA4" w:rsidRPr="00785AA4" w:rsidRDefault="00785AA4" w:rsidP="00785AA4">
            <w:pPr>
              <w:spacing w:after="0" w:line="240" w:lineRule="auto"/>
              <w:jc w:val="center"/>
              <w:rPr>
                <w:rFonts w:eastAsia="Times New Roman" w:cs="Calibri"/>
                <w:b/>
                <w:bCs/>
                <w:color w:val="000000"/>
                <w:sz w:val="18"/>
                <w:szCs w:val="18"/>
                <w:lang w:eastAsia="el-GR"/>
              </w:rPr>
            </w:pPr>
            <w:r w:rsidRPr="00785AA4">
              <w:rPr>
                <w:rFonts w:eastAsia="Times New Roman" w:cs="Calibri"/>
                <w:b/>
                <w:bCs/>
                <w:color w:val="000000"/>
                <w:sz w:val="18"/>
                <w:szCs w:val="18"/>
                <w:lang w:eastAsia="el-GR"/>
              </w:rPr>
              <w:t>ΠΕΡΙΓΡΑΦΗ</w:t>
            </w:r>
          </w:p>
        </w:tc>
        <w:tc>
          <w:tcPr>
            <w:tcW w:w="4485" w:type="dxa"/>
            <w:tcBorders>
              <w:top w:val="nil"/>
              <w:left w:val="nil"/>
              <w:bottom w:val="single" w:sz="4" w:space="0" w:color="auto"/>
              <w:right w:val="single" w:sz="4" w:space="0" w:color="auto"/>
            </w:tcBorders>
            <w:shd w:val="clear" w:color="auto" w:fill="auto"/>
            <w:vAlign w:val="center"/>
            <w:hideMark/>
          </w:tcPr>
          <w:p w14:paraId="1CDBC418" w14:textId="77777777" w:rsidR="00785AA4" w:rsidRPr="00785AA4" w:rsidRDefault="00785AA4" w:rsidP="00785AA4">
            <w:pPr>
              <w:spacing w:after="0" w:line="240" w:lineRule="auto"/>
              <w:jc w:val="center"/>
              <w:rPr>
                <w:rFonts w:eastAsia="Times New Roman" w:cs="Calibri"/>
                <w:b/>
                <w:bCs/>
                <w:color w:val="000000"/>
                <w:sz w:val="18"/>
                <w:szCs w:val="18"/>
                <w:lang w:eastAsia="el-GR"/>
              </w:rPr>
            </w:pPr>
            <w:r w:rsidRPr="00785AA4">
              <w:rPr>
                <w:rFonts w:eastAsia="Times New Roman" w:cs="Calibri"/>
                <w:b/>
                <w:bCs/>
                <w:color w:val="000000"/>
                <w:sz w:val="18"/>
                <w:szCs w:val="18"/>
                <w:lang w:eastAsia="el-GR"/>
              </w:rPr>
              <w:t>ΜΟΝΤΕΛΟ</w:t>
            </w:r>
          </w:p>
        </w:tc>
        <w:tc>
          <w:tcPr>
            <w:tcW w:w="3119" w:type="dxa"/>
            <w:tcBorders>
              <w:top w:val="nil"/>
              <w:left w:val="nil"/>
              <w:bottom w:val="single" w:sz="4" w:space="0" w:color="auto"/>
              <w:right w:val="single" w:sz="4" w:space="0" w:color="auto"/>
            </w:tcBorders>
            <w:shd w:val="clear" w:color="auto" w:fill="auto"/>
            <w:vAlign w:val="center"/>
            <w:hideMark/>
          </w:tcPr>
          <w:p w14:paraId="35FE801F" w14:textId="77777777" w:rsidR="00785AA4" w:rsidRPr="00785AA4" w:rsidRDefault="00785AA4" w:rsidP="00785AA4">
            <w:pPr>
              <w:spacing w:after="0" w:line="240" w:lineRule="auto"/>
              <w:jc w:val="center"/>
              <w:rPr>
                <w:rFonts w:eastAsia="Times New Roman" w:cs="Calibri"/>
                <w:b/>
                <w:bCs/>
                <w:color w:val="000000"/>
                <w:sz w:val="18"/>
                <w:szCs w:val="18"/>
                <w:lang w:eastAsia="el-GR"/>
              </w:rPr>
            </w:pPr>
            <w:r w:rsidRPr="00785AA4">
              <w:rPr>
                <w:rFonts w:eastAsia="Times New Roman" w:cs="Calibri"/>
                <w:b/>
                <w:bCs/>
                <w:color w:val="000000"/>
                <w:sz w:val="18"/>
                <w:szCs w:val="18"/>
                <w:lang w:eastAsia="el-GR"/>
              </w:rPr>
              <w:t>ΕΡΓΑΣΙΑ / ΔΙΑΚΡΙΒΩΣΗ / ΕΛΕΓΧΟΣ</w:t>
            </w:r>
          </w:p>
        </w:tc>
        <w:tc>
          <w:tcPr>
            <w:tcW w:w="2551" w:type="dxa"/>
            <w:tcBorders>
              <w:top w:val="nil"/>
              <w:left w:val="nil"/>
              <w:bottom w:val="single" w:sz="4" w:space="0" w:color="auto"/>
              <w:right w:val="single" w:sz="4" w:space="0" w:color="auto"/>
            </w:tcBorders>
            <w:shd w:val="clear" w:color="auto" w:fill="auto"/>
            <w:vAlign w:val="center"/>
            <w:hideMark/>
          </w:tcPr>
          <w:p w14:paraId="7F85EFF6" w14:textId="77777777" w:rsidR="00785AA4" w:rsidRPr="00785AA4" w:rsidRDefault="00785AA4" w:rsidP="00785AA4">
            <w:pPr>
              <w:spacing w:after="0" w:line="240" w:lineRule="auto"/>
              <w:jc w:val="center"/>
              <w:rPr>
                <w:rFonts w:eastAsia="Times New Roman" w:cs="Calibri"/>
                <w:b/>
                <w:bCs/>
                <w:color w:val="000000"/>
                <w:sz w:val="18"/>
                <w:szCs w:val="18"/>
                <w:lang w:eastAsia="el-GR"/>
              </w:rPr>
            </w:pPr>
            <w:r w:rsidRPr="00785AA4">
              <w:rPr>
                <w:rFonts w:eastAsia="Times New Roman" w:cs="Calibri"/>
                <w:b/>
                <w:bCs/>
                <w:color w:val="000000"/>
                <w:sz w:val="18"/>
                <w:szCs w:val="18"/>
                <w:lang w:eastAsia="el-GR"/>
              </w:rPr>
              <w:t>ΥΠΗΡΕΣΙΑ</w:t>
            </w:r>
          </w:p>
        </w:tc>
      </w:tr>
      <w:tr w:rsidR="00FC36D5" w:rsidRPr="0034760A" w14:paraId="4D4AD09D" w14:textId="77777777" w:rsidTr="00FC36D5">
        <w:trPr>
          <w:trHeight w:val="60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14:paraId="36367C60" w14:textId="77777777" w:rsidR="00785AA4" w:rsidRPr="00785AA4" w:rsidRDefault="00785AA4" w:rsidP="00785AA4">
            <w:pPr>
              <w:spacing w:after="0" w:line="240" w:lineRule="auto"/>
              <w:jc w:val="center"/>
              <w:rPr>
                <w:rFonts w:eastAsia="Times New Roman" w:cs="Calibri"/>
                <w:color w:val="000000"/>
                <w:sz w:val="18"/>
                <w:szCs w:val="18"/>
                <w:lang w:eastAsia="el-GR"/>
              </w:rPr>
            </w:pPr>
            <w:r w:rsidRPr="00785AA4">
              <w:rPr>
                <w:rFonts w:eastAsia="Times New Roman" w:cs="Calibri"/>
                <w:color w:val="000000"/>
                <w:sz w:val="18"/>
                <w:szCs w:val="18"/>
                <w:lang w:eastAsia="el-GR"/>
              </w:rPr>
              <w:t>1</w:t>
            </w:r>
          </w:p>
        </w:tc>
        <w:tc>
          <w:tcPr>
            <w:tcW w:w="1592" w:type="dxa"/>
            <w:tcBorders>
              <w:top w:val="nil"/>
              <w:left w:val="nil"/>
              <w:bottom w:val="single" w:sz="4" w:space="0" w:color="auto"/>
              <w:right w:val="single" w:sz="4" w:space="0" w:color="auto"/>
            </w:tcBorders>
            <w:shd w:val="clear" w:color="auto" w:fill="auto"/>
            <w:vAlign w:val="center"/>
            <w:hideMark/>
          </w:tcPr>
          <w:p w14:paraId="634E3E26" w14:textId="77777777" w:rsidR="00785AA4" w:rsidRPr="00785AA4" w:rsidRDefault="00785AA4" w:rsidP="00785AA4">
            <w:pPr>
              <w:spacing w:after="0" w:line="240" w:lineRule="auto"/>
              <w:jc w:val="center"/>
              <w:rPr>
                <w:rFonts w:eastAsia="Times New Roman" w:cs="Calibri"/>
                <w:sz w:val="18"/>
                <w:szCs w:val="18"/>
                <w:lang w:eastAsia="el-GR"/>
              </w:rPr>
            </w:pPr>
            <w:r w:rsidRPr="00785AA4">
              <w:rPr>
                <w:rFonts w:eastAsia="Times New Roman" w:cs="Calibri"/>
                <w:sz w:val="18"/>
                <w:szCs w:val="18"/>
                <w:lang w:eastAsia="el-GR"/>
              </w:rPr>
              <w:t>64 65 ΠΥΚΝ 6</w:t>
            </w:r>
          </w:p>
        </w:tc>
        <w:tc>
          <w:tcPr>
            <w:tcW w:w="2412" w:type="dxa"/>
            <w:tcBorders>
              <w:top w:val="nil"/>
              <w:left w:val="nil"/>
              <w:bottom w:val="single" w:sz="4" w:space="0" w:color="auto"/>
              <w:right w:val="single" w:sz="4" w:space="0" w:color="auto"/>
            </w:tcBorders>
            <w:shd w:val="clear" w:color="auto" w:fill="auto"/>
            <w:vAlign w:val="center"/>
            <w:hideMark/>
          </w:tcPr>
          <w:p w14:paraId="4BB31863" w14:textId="77777777" w:rsidR="00785AA4" w:rsidRPr="00785AA4" w:rsidRDefault="00785AA4" w:rsidP="00785AA4">
            <w:pPr>
              <w:spacing w:after="0" w:line="240" w:lineRule="auto"/>
              <w:jc w:val="center"/>
              <w:rPr>
                <w:rFonts w:eastAsia="Times New Roman" w:cs="Calibri"/>
                <w:color w:val="000000"/>
                <w:sz w:val="18"/>
                <w:szCs w:val="18"/>
                <w:lang w:eastAsia="el-GR"/>
              </w:rPr>
            </w:pPr>
            <w:r w:rsidRPr="00785AA4">
              <w:rPr>
                <w:rFonts w:eastAsia="Times New Roman" w:cs="Calibri"/>
                <w:color w:val="000000"/>
                <w:sz w:val="18"/>
                <w:szCs w:val="18"/>
                <w:lang w:eastAsia="el-GR"/>
              </w:rPr>
              <w:t>Υάλινο αραιόμετρο</w:t>
            </w:r>
          </w:p>
        </w:tc>
        <w:tc>
          <w:tcPr>
            <w:tcW w:w="4485" w:type="dxa"/>
            <w:tcBorders>
              <w:top w:val="nil"/>
              <w:left w:val="nil"/>
              <w:bottom w:val="single" w:sz="4" w:space="0" w:color="auto"/>
              <w:right w:val="single" w:sz="4" w:space="0" w:color="auto"/>
            </w:tcBorders>
            <w:shd w:val="clear" w:color="auto" w:fill="auto"/>
            <w:vAlign w:val="center"/>
            <w:hideMark/>
          </w:tcPr>
          <w:p w14:paraId="30BB6CFA" w14:textId="77777777" w:rsidR="00785AA4" w:rsidRPr="00785AA4" w:rsidRDefault="00785AA4" w:rsidP="00785AA4">
            <w:pPr>
              <w:spacing w:after="0" w:line="240" w:lineRule="auto"/>
              <w:jc w:val="center"/>
              <w:rPr>
                <w:rFonts w:eastAsia="Times New Roman" w:cs="Calibri"/>
                <w:sz w:val="18"/>
                <w:szCs w:val="18"/>
                <w:lang w:eastAsia="el-GR"/>
              </w:rPr>
            </w:pPr>
            <w:r w:rsidRPr="00785AA4">
              <w:rPr>
                <w:rFonts w:eastAsia="Times New Roman" w:cs="Calibri"/>
                <w:sz w:val="18"/>
                <w:szCs w:val="18"/>
                <w:lang w:eastAsia="el-GR"/>
              </w:rPr>
              <w:t>0,80g/cm³ - 0,85g/cm³ @ 15°C</w:t>
            </w:r>
          </w:p>
        </w:tc>
        <w:tc>
          <w:tcPr>
            <w:tcW w:w="3119" w:type="dxa"/>
            <w:tcBorders>
              <w:top w:val="nil"/>
              <w:left w:val="nil"/>
              <w:bottom w:val="single" w:sz="4" w:space="0" w:color="auto"/>
              <w:right w:val="single" w:sz="4" w:space="0" w:color="auto"/>
            </w:tcBorders>
            <w:shd w:val="clear" w:color="auto" w:fill="auto"/>
            <w:vAlign w:val="center"/>
            <w:hideMark/>
          </w:tcPr>
          <w:p w14:paraId="21507296" w14:textId="77777777" w:rsidR="00785AA4" w:rsidRPr="00785AA4" w:rsidRDefault="00785AA4" w:rsidP="00785AA4">
            <w:pPr>
              <w:spacing w:after="0" w:line="240" w:lineRule="auto"/>
              <w:jc w:val="center"/>
              <w:rPr>
                <w:rFonts w:eastAsia="Times New Roman" w:cs="Calibri"/>
                <w:color w:val="000000"/>
                <w:sz w:val="18"/>
                <w:szCs w:val="18"/>
                <w:lang w:eastAsia="el-GR"/>
              </w:rPr>
            </w:pPr>
            <w:r w:rsidRPr="00785AA4">
              <w:rPr>
                <w:rFonts w:eastAsia="Times New Roman" w:cs="Calibri"/>
                <w:color w:val="000000"/>
                <w:sz w:val="18"/>
                <w:szCs w:val="18"/>
                <w:lang w:eastAsia="el-GR"/>
              </w:rPr>
              <w:t>Έλεγχος πυκνότητας</w:t>
            </w:r>
          </w:p>
        </w:tc>
        <w:tc>
          <w:tcPr>
            <w:tcW w:w="2551" w:type="dxa"/>
            <w:tcBorders>
              <w:top w:val="nil"/>
              <w:left w:val="nil"/>
              <w:bottom w:val="single" w:sz="4" w:space="0" w:color="auto"/>
              <w:right w:val="single" w:sz="4" w:space="0" w:color="auto"/>
            </w:tcBorders>
            <w:shd w:val="clear" w:color="auto" w:fill="auto"/>
            <w:vAlign w:val="center"/>
            <w:hideMark/>
          </w:tcPr>
          <w:p w14:paraId="2648AE13" w14:textId="77777777" w:rsidR="00785AA4" w:rsidRPr="00785AA4" w:rsidRDefault="00785AA4" w:rsidP="00785AA4">
            <w:pPr>
              <w:spacing w:after="0" w:line="240" w:lineRule="auto"/>
              <w:jc w:val="center"/>
              <w:rPr>
                <w:rFonts w:eastAsia="Times New Roman" w:cs="Calibri"/>
                <w:sz w:val="18"/>
                <w:szCs w:val="18"/>
                <w:lang w:eastAsia="el-GR"/>
              </w:rPr>
            </w:pPr>
            <w:r w:rsidRPr="00785AA4">
              <w:rPr>
                <w:rFonts w:eastAsia="Times New Roman" w:cs="Calibri"/>
                <w:sz w:val="18"/>
                <w:szCs w:val="18"/>
                <w:lang w:eastAsia="el-GR"/>
              </w:rPr>
              <w:t>Χ.Υ. ΑΙΓΑΙΟΥ - ΑΥΤΟΤΕΛΕΣ ΓΡΑΦΕΙΟ Χ.Υ. ΣΑΜΟΥ</w:t>
            </w:r>
          </w:p>
        </w:tc>
      </w:tr>
    </w:tbl>
    <w:p w14:paraId="351AA92D" w14:textId="5AD8FEAF" w:rsidR="002A0C48" w:rsidRPr="00BB0ADB" w:rsidRDefault="002A0C48" w:rsidP="00430877">
      <w:pPr>
        <w:tabs>
          <w:tab w:val="left" w:pos="3855"/>
        </w:tabs>
        <w:jc w:val="both"/>
        <w:rPr>
          <w:rFonts w:eastAsia="Tahoma" w:cs="Tahoma"/>
          <w:b/>
          <w:sz w:val="6"/>
          <w:szCs w:val="6"/>
        </w:rPr>
      </w:pPr>
    </w:p>
    <w:tbl>
      <w:tblPr>
        <w:tblW w:w="14737" w:type="dxa"/>
        <w:tblLook w:val="04A0" w:firstRow="1" w:lastRow="0" w:firstColumn="1" w:lastColumn="0" w:noHBand="0" w:noVBand="1"/>
      </w:tblPr>
      <w:tblGrid>
        <w:gridCol w:w="600"/>
        <w:gridCol w:w="1522"/>
        <w:gridCol w:w="3827"/>
        <w:gridCol w:w="3118"/>
        <w:gridCol w:w="3686"/>
        <w:gridCol w:w="1984"/>
      </w:tblGrid>
      <w:tr w:rsidR="00FC36D5" w:rsidRPr="00FC36D5" w14:paraId="04B7CFAB" w14:textId="77777777" w:rsidTr="00FC36D5">
        <w:trPr>
          <w:trHeight w:val="300"/>
        </w:trPr>
        <w:tc>
          <w:tcPr>
            <w:tcW w:w="1473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C1A3DB" w14:textId="77777777" w:rsidR="00FC36D5" w:rsidRPr="00FC36D5" w:rsidRDefault="00FC36D5" w:rsidP="00FC36D5">
            <w:pPr>
              <w:spacing w:after="0" w:line="240" w:lineRule="auto"/>
              <w:jc w:val="center"/>
              <w:rPr>
                <w:rFonts w:eastAsia="Times New Roman" w:cs="Calibri"/>
                <w:b/>
                <w:bCs/>
                <w:color w:val="000000"/>
                <w:sz w:val="18"/>
                <w:szCs w:val="18"/>
                <w:lang w:eastAsia="el-GR"/>
              </w:rPr>
            </w:pPr>
            <w:r w:rsidRPr="00FC36D5">
              <w:rPr>
                <w:rFonts w:eastAsia="Times New Roman" w:cs="Calibri"/>
                <w:b/>
                <w:bCs/>
                <w:color w:val="000000"/>
                <w:sz w:val="18"/>
                <w:szCs w:val="18"/>
                <w:lang w:eastAsia="el-GR"/>
              </w:rPr>
              <w:t>ΤΜΗΜΑ Ζ4:  ΑΥΤΟΜΑΤΗ ΣΥΣΚΕΥΗ ΑΠΟΣΤΑΞΗΣ</w:t>
            </w:r>
          </w:p>
        </w:tc>
      </w:tr>
      <w:tr w:rsidR="00FC36D5" w:rsidRPr="00FC36D5" w14:paraId="403004E7" w14:textId="77777777" w:rsidTr="00FC36D5">
        <w:trPr>
          <w:trHeight w:val="300"/>
        </w:trPr>
        <w:tc>
          <w:tcPr>
            <w:tcW w:w="12753" w:type="dxa"/>
            <w:gridSpan w:val="5"/>
            <w:tcBorders>
              <w:top w:val="single" w:sz="4" w:space="0" w:color="auto"/>
              <w:left w:val="single" w:sz="4" w:space="0" w:color="auto"/>
              <w:bottom w:val="single" w:sz="4" w:space="0" w:color="auto"/>
              <w:right w:val="nil"/>
            </w:tcBorders>
            <w:shd w:val="clear" w:color="auto" w:fill="auto"/>
            <w:noWrap/>
            <w:vAlign w:val="bottom"/>
            <w:hideMark/>
          </w:tcPr>
          <w:p w14:paraId="1AA69510" w14:textId="77777777" w:rsidR="00FC36D5" w:rsidRPr="00FC36D5" w:rsidRDefault="00FC36D5" w:rsidP="00FC36D5">
            <w:pPr>
              <w:spacing w:after="0" w:line="240" w:lineRule="auto"/>
              <w:jc w:val="center"/>
              <w:rPr>
                <w:rFonts w:eastAsia="Times New Roman" w:cs="Calibri"/>
                <w:b/>
                <w:bCs/>
                <w:color w:val="000000"/>
                <w:sz w:val="18"/>
                <w:szCs w:val="18"/>
                <w:lang w:eastAsia="el-GR"/>
              </w:rPr>
            </w:pPr>
            <w:r w:rsidRPr="00FC36D5">
              <w:rPr>
                <w:rFonts w:eastAsia="Times New Roman" w:cs="Calibri"/>
                <w:b/>
                <w:bCs/>
                <w:color w:val="000000"/>
                <w:sz w:val="18"/>
                <w:szCs w:val="18"/>
                <w:lang w:eastAsia="el-GR"/>
              </w:rPr>
              <w:t>ΠΡΟΫΠΟΛΟΓΙΣΜΟΣ ΧΩΡΙΣ Φ.Π.Α. (€)</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03B1344C" w14:textId="77777777" w:rsidR="00FC36D5" w:rsidRPr="00FC36D5" w:rsidRDefault="00FC36D5" w:rsidP="00FC36D5">
            <w:pPr>
              <w:spacing w:after="0" w:line="240" w:lineRule="auto"/>
              <w:jc w:val="center"/>
              <w:rPr>
                <w:rFonts w:eastAsia="Times New Roman" w:cs="Calibri"/>
                <w:b/>
                <w:bCs/>
                <w:color w:val="000000"/>
                <w:sz w:val="18"/>
                <w:szCs w:val="18"/>
                <w:lang w:eastAsia="el-GR"/>
              </w:rPr>
            </w:pPr>
            <w:r w:rsidRPr="00FC36D5">
              <w:rPr>
                <w:rFonts w:eastAsia="Times New Roman" w:cs="Calibri"/>
                <w:b/>
                <w:bCs/>
                <w:color w:val="000000"/>
                <w:sz w:val="18"/>
                <w:szCs w:val="18"/>
                <w:lang w:eastAsia="el-GR"/>
              </w:rPr>
              <w:t>65,00 €</w:t>
            </w:r>
          </w:p>
        </w:tc>
      </w:tr>
      <w:tr w:rsidR="00FC36D5" w:rsidRPr="00FC36D5" w14:paraId="3E755D98" w14:textId="77777777" w:rsidTr="00FC36D5">
        <w:trPr>
          <w:trHeight w:val="300"/>
        </w:trPr>
        <w:tc>
          <w:tcPr>
            <w:tcW w:w="12753" w:type="dxa"/>
            <w:gridSpan w:val="5"/>
            <w:tcBorders>
              <w:top w:val="single" w:sz="4" w:space="0" w:color="auto"/>
              <w:left w:val="single" w:sz="4" w:space="0" w:color="auto"/>
              <w:bottom w:val="single" w:sz="4" w:space="0" w:color="auto"/>
              <w:right w:val="nil"/>
            </w:tcBorders>
            <w:shd w:val="clear" w:color="auto" w:fill="auto"/>
            <w:noWrap/>
            <w:vAlign w:val="bottom"/>
            <w:hideMark/>
          </w:tcPr>
          <w:p w14:paraId="0D38DBBA" w14:textId="77777777" w:rsidR="00FC36D5" w:rsidRPr="00FC36D5" w:rsidRDefault="00FC36D5" w:rsidP="00FC36D5">
            <w:pPr>
              <w:spacing w:after="0" w:line="240" w:lineRule="auto"/>
              <w:jc w:val="center"/>
              <w:rPr>
                <w:rFonts w:eastAsia="Times New Roman" w:cs="Calibri"/>
                <w:b/>
                <w:bCs/>
                <w:color w:val="000000"/>
                <w:sz w:val="18"/>
                <w:szCs w:val="18"/>
                <w:lang w:eastAsia="el-GR"/>
              </w:rPr>
            </w:pPr>
            <w:r w:rsidRPr="00FC36D5">
              <w:rPr>
                <w:rFonts w:eastAsia="Times New Roman" w:cs="Calibri"/>
                <w:b/>
                <w:bCs/>
                <w:color w:val="000000"/>
                <w:sz w:val="18"/>
                <w:szCs w:val="18"/>
                <w:lang w:eastAsia="el-GR"/>
              </w:rPr>
              <w:t>ΠΡΟΫΠΟΛΟΓΙΣΜΟΣ ΜΕ Φ.Π.Α. (€)</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59521ED3" w14:textId="77777777" w:rsidR="00FC36D5" w:rsidRPr="00FC36D5" w:rsidRDefault="00FC36D5" w:rsidP="00FC36D5">
            <w:pPr>
              <w:spacing w:after="0" w:line="240" w:lineRule="auto"/>
              <w:jc w:val="center"/>
              <w:rPr>
                <w:rFonts w:eastAsia="Times New Roman" w:cs="Calibri"/>
                <w:b/>
                <w:bCs/>
                <w:color w:val="000000"/>
                <w:sz w:val="18"/>
                <w:szCs w:val="18"/>
                <w:lang w:eastAsia="el-GR"/>
              </w:rPr>
            </w:pPr>
            <w:r w:rsidRPr="00FC36D5">
              <w:rPr>
                <w:rFonts w:eastAsia="Times New Roman" w:cs="Calibri"/>
                <w:b/>
                <w:bCs/>
                <w:color w:val="000000"/>
                <w:sz w:val="18"/>
                <w:szCs w:val="18"/>
                <w:lang w:eastAsia="el-GR"/>
              </w:rPr>
              <w:t>80,60 €</w:t>
            </w:r>
          </w:p>
        </w:tc>
      </w:tr>
      <w:tr w:rsidR="00FC36D5" w:rsidRPr="0034760A" w14:paraId="19FDB4AB" w14:textId="77777777" w:rsidTr="00F72332">
        <w:trPr>
          <w:trHeight w:val="108"/>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7945AFF" w14:textId="77777777" w:rsidR="00FC36D5" w:rsidRPr="00FC36D5" w:rsidRDefault="00FC36D5" w:rsidP="00FC36D5">
            <w:pPr>
              <w:spacing w:after="0" w:line="240" w:lineRule="auto"/>
              <w:jc w:val="center"/>
              <w:rPr>
                <w:rFonts w:eastAsia="Times New Roman" w:cs="Calibri"/>
                <w:b/>
                <w:bCs/>
                <w:color w:val="000000"/>
                <w:sz w:val="18"/>
                <w:szCs w:val="18"/>
                <w:lang w:eastAsia="el-GR"/>
              </w:rPr>
            </w:pPr>
            <w:r w:rsidRPr="00FC36D5">
              <w:rPr>
                <w:rFonts w:eastAsia="Times New Roman" w:cs="Calibri"/>
                <w:b/>
                <w:bCs/>
                <w:color w:val="000000"/>
                <w:sz w:val="18"/>
                <w:szCs w:val="18"/>
                <w:lang w:eastAsia="el-GR"/>
              </w:rPr>
              <w:t>Α/Α</w:t>
            </w:r>
          </w:p>
        </w:tc>
        <w:tc>
          <w:tcPr>
            <w:tcW w:w="1522" w:type="dxa"/>
            <w:tcBorders>
              <w:top w:val="nil"/>
              <w:left w:val="nil"/>
              <w:bottom w:val="single" w:sz="4" w:space="0" w:color="auto"/>
              <w:right w:val="single" w:sz="4" w:space="0" w:color="auto"/>
            </w:tcBorders>
            <w:shd w:val="clear" w:color="auto" w:fill="auto"/>
            <w:vAlign w:val="center"/>
            <w:hideMark/>
          </w:tcPr>
          <w:p w14:paraId="5173CD1D" w14:textId="77777777" w:rsidR="00FC36D5" w:rsidRPr="00FC36D5" w:rsidRDefault="00FC36D5" w:rsidP="00FC36D5">
            <w:pPr>
              <w:spacing w:after="0" w:line="240" w:lineRule="auto"/>
              <w:jc w:val="center"/>
              <w:rPr>
                <w:rFonts w:eastAsia="Times New Roman" w:cs="Calibri"/>
                <w:b/>
                <w:bCs/>
                <w:color w:val="000000"/>
                <w:sz w:val="18"/>
                <w:szCs w:val="18"/>
                <w:lang w:eastAsia="el-GR"/>
              </w:rPr>
            </w:pPr>
            <w:r w:rsidRPr="00FC36D5">
              <w:rPr>
                <w:rFonts w:eastAsia="Times New Roman" w:cs="Calibri"/>
                <w:b/>
                <w:bCs/>
                <w:color w:val="000000"/>
                <w:sz w:val="18"/>
                <w:szCs w:val="18"/>
                <w:lang w:eastAsia="el-GR"/>
              </w:rPr>
              <w:t>ΚΩΔΙΚΟΣ ΟΡΓΑΝΟΥ</w:t>
            </w:r>
          </w:p>
        </w:tc>
        <w:tc>
          <w:tcPr>
            <w:tcW w:w="3827" w:type="dxa"/>
            <w:tcBorders>
              <w:top w:val="nil"/>
              <w:left w:val="nil"/>
              <w:bottom w:val="single" w:sz="4" w:space="0" w:color="auto"/>
              <w:right w:val="single" w:sz="4" w:space="0" w:color="auto"/>
            </w:tcBorders>
            <w:shd w:val="clear" w:color="auto" w:fill="auto"/>
            <w:vAlign w:val="center"/>
            <w:hideMark/>
          </w:tcPr>
          <w:p w14:paraId="6290C1A0" w14:textId="77777777" w:rsidR="00FC36D5" w:rsidRPr="00FC36D5" w:rsidRDefault="00FC36D5" w:rsidP="00FC36D5">
            <w:pPr>
              <w:spacing w:after="0" w:line="240" w:lineRule="auto"/>
              <w:jc w:val="center"/>
              <w:rPr>
                <w:rFonts w:eastAsia="Times New Roman" w:cs="Calibri"/>
                <w:b/>
                <w:bCs/>
                <w:color w:val="000000"/>
                <w:sz w:val="18"/>
                <w:szCs w:val="18"/>
                <w:lang w:eastAsia="el-GR"/>
              </w:rPr>
            </w:pPr>
            <w:r w:rsidRPr="00FC36D5">
              <w:rPr>
                <w:rFonts w:eastAsia="Times New Roman" w:cs="Calibri"/>
                <w:b/>
                <w:bCs/>
                <w:color w:val="000000"/>
                <w:sz w:val="18"/>
                <w:szCs w:val="18"/>
                <w:lang w:eastAsia="el-GR"/>
              </w:rPr>
              <w:t>ΠΕΡΙΓΡΑΦΗ</w:t>
            </w:r>
          </w:p>
        </w:tc>
        <w:tc>
          <w:tcPr>
            <w:tcW w:w="3118" w:type="dxa"/>
            <w:tcBorders>
              <w:top w:val="nil"/>
              <w:left w:val="nil"/>
              <w:bottom w:val="single" w:sz="4" w:space="0" w:color="auto"/>
              <w:right w:val="single" w:sz="4" w:space="0" w:color="auto"/>
            </w:tcBorders>
            <w:shd w:val="clear" w:color="auto" w:fill="auto"/>
            <w:vAlign w:val="center"/>
            <w:hideMark/>
          </w:tcPr>
          <w:p w14:paraId="66610D23" w14:textId="77777777" w:rsidR="00FC36D5" w:rsidRPr="00FC36D5" w:rsidRDefault="00FC36D5" w:rsidP="00FC36D5">
            <w:pPr>
              <w:spacing w:after="0" w:line="240" w:lineRule="auto"/>
              <w:jc w:val="center"/>
              <w:rPr>
                <w:rFonts w:eastAsia="Times New Roman" w:cs="Calibri"/>
                <w:b/>
                <w:bCs/>
                <w:color w:val="000000"/>
                <w:sz w:val="18"/>
                <w:szCs w:val="18"/>
                <w:lang w:eastAsia="el-GR"/>
              </w:rPr>
            </w:pPr>
            <w:r w:rsidRPr="00FC36D5">
              <w:rPr>
                <w:rFonts w:eastAsia="Times New Roman" w:cs="Calibri"/>
                <w:b/>
                <w:bCs/>
                <w:color w:val="000000"/>
                <w:sz w:val="18"/>
                <w:szCs w:val="18"/>
                <w:lang w:eastAsia="el-GR"/>
              </w:rPr>
              <w:t>ΜΟΝΤΕΛΟ</w:t>
            </w:r>
          </w:p>
        </w:tc>
        <w:tc>
          <w:tcPr>
            <w:tcW w:w="3686" w:type="dxa"/>
            <w:tcBorders>
              <w:top w:val="nil"/>
              <w:left w:val="nil"/>
              <w:bottom w:val="single" w:sz="4" w:space="0" w:color="auto"/>
              <w:right w:val="single" w:sz="4" w:space="0" w:color="auto"/>
            </w:tcBorders>
            <w:shd w:val="clear" w:color="auto" w:fill="auto"/>
            <w:vAlign w:val="center"/>
            <w:hideMark/>
          </w:tcPr>
          <w:p w14:paraId="3441D4C7" w14:textId="77777777" w:rsidR="00FC36D5" w:rsidRPr="00FC36D5" w:rsidRDefault="00FC36D5" w:rsidP="00FC36D5">
            <w:pPr>
              <w:spacing w:after="0" w:line="240" w:lineRule="auto"/>
              <w:jc w:val="center"/>
              <w:rPr>
                <w:rFonts w:eastAsia="Times New Roman" w:cs="Calibri"/>
                <w:b/>
                <w:bCs/>
                <w:color w:val="000000"/>
                <w:sz w:val="18"/>
                <w:szCs w:val="18"/>
                <w:lang w:eastAsia="el-GR"/>
              </w:rPr>
            </w:pPr>
            <w:r w:rsidRPr="00FC36D5">
              <w:rPr>
                <w:rFonts w:eastAsia="Times New Roman" w:cs="Calibri"/>
                <w:b/>
                <w:bCs/>
                <w:color w:val="000000"/>
                <w:sz w:val="18"/>
                <w:szCs w:val="18"/>
                <w:lang w:eastAsia="el-GR"/>
              </w:rPr>
              <w:t>ΕΡΓΑΣΙΑ / ΔΙΑΚΡΙΒΩΣΗ / ΕΛΕΓΧΟΣ</w:t>
            </w:r>
          </w:p>
        </w:tc>
        <w:tc>
          <w:tcPr>
            <w:tcW w:w="1984" w:type="dxa"/>
            <w:tcBorders>
              <w:top w:val="nil"/>
              <w:left w:val="nil"/>
              <w:bottom w:val="single" w:sz="4" w:space="0" w:color="auto"/>
              <w:right w:val="single" w:sz="4" w:space="0" w:color="auto"/>
            </w:tcBorders>
            <w:shd w:val="clear" w:color="auto" w:fill="auto"/>
            <w:vAlign w:val="center"/>
            <w:hideMark/>
          </w:tcPr>
          <w:p w14:paraId="5C8CA0B2" w14:textId="77777777" w:rsidR="00FC36D5" w:rsidRPr="00FC36D5" w:rsidRDefault="00FC36D5" w:rsidP="00FC36D5">
            <w:pPr>
              <w:spacing w:after="0" w:line="240" w:lineRule="auto"/>
              <w:jc w:val="center"/>
              <w:rPr>
                <w:rFonts w:eastAsia="Times New Roman" w:cs="Calibri"/>
                <w:b/>
                <w:bCs/>
                <w:color w:val="000000"/>
                <w:sz w:val="18"/>
                <w:szCs w:val="18"/>
                <w:lang w:eastAsia="el-GR"/>
              </w:rPr>
            </w:pPr>
            <w:r w:rsidRPr="00FC36D5">
              <w:rPr>
                <w:rFonts w:eastAsia="Times New Roman" w:cs="Calibri"/>
                <w:b/>
                <w:bCs/>
                <w:color w:val="000000"/>
                <w:sz w:val="18"/>
                <w:szCs w:val="18"/>
                <w:lang w:eastAsia="el-GR"/>
              </w:rPr>
              <w:t>ΥΠΗΡΕΣΙΑ</w:t>
            </w:r>
          </w:p>
        </w:tc>
      </w:tr>
      <w:tr w:rsidR="00FC36D5" w:rsidRPr="0034760A" w14:paraId="16362F54" w14:textId="77777777" w:rsidTr="00F72332">
        <w:trPr>
          <w:trHeight w:val="60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3508BC18" w14:textId="77777777" w:rsidR="00FC36D5" w:rsidRPr="00FC36D5" w:rsidRDefault="00FC36D5" w:rsidP="00FC36D5">
            <w:pPr>
              <w:spacing w:after="0" w:line="240" w:lineRule="auto"/>
              <w:jc w:val="center"/>
              <w:rPr>
                <w:rFonts w:eastAsia="Times New Roman" w:cs="Calibri"/>
                <w:color w:val="000000"/>
                <w:sz w:val="18"/>
                <w:szCs w:val="18"/>
                <w:lang w:eastAsia="el-GR"/>
              </w:rPr>
            </w:pPr>
            <w:r w:rsidRPr="00FC36D5">
              <w:rPr>
                <w:rFonts w:eastAsia="Times New Roman" w:cs="Calibri"/>
                <w:color w:val="000000"/>
                <w:sz w:val="18"/>
                <w:szCs w:val="18"/>
                <w:lang w:eastAsia="el-GR"/>
              </w:rPr>
              <w:t>1</w:t>
            </w:r>
          </w:p>
        </w:tc>
        <w:tc>
          <w:tcPr>
            <w:tcW w:w="1522" w:type="dxa"/>
            <w:tcBorders>
              <w:top w:val="nil"/>
              <w:left w:val="nil"/>
              <w:bottom w:val="single" w:sz="4" w:space="0" w:color="auto"/>
              <w:right w:val="single" w:sz="4" w:space="0" w:color="auto"/>
            </w:tcBorders>
            <w:shd w:val="clear" w:color="auto" w:fill="auto"/>
            <w:vAlign w:val="center"/>
            <w:hideMark/>
          </w:tcPr>
          <w:p w14:paraId="2B24B27F" w14:textId="77777777" w:rsidR="00FC36D5" w:rsidRPr="00FC36D5" w:rsidRDefault="00FC36D5" w:rsidP="00FC36D5">
            <w:pPr>
              <w:spacing w:after="0" w:line="240" w:lineRule="auto"/>
              <w:jc w:val="center"/>
              <w:rPr>
                <w:rFonts w:eastAsia="Times New Roman" w:cs="Calibri"/>
                <w:sz w:val="18"/>
                <w:szCs w:val="18"/>
                <w:lang w:eastAsia="el-GR"/>
              </w:rPr>
            </w:pPr>
            <w:r w:rsidRPr="00FC36D5">
              <w:rPr>
                <w:rFonts w:eastAsia="Times New Roman" w:cs="Calibri"/>
                <w:sz w:val="18"/>
                <w:szCs w:val="18"/>
                <w:lang w:eastAsia="el-GR"/>
              </w:rPr>
              <w:t>64 ΣΕΑΒ 01</w:t>
            </w:r>
          </w:p>
        </w:tc>
        <w:tc>
          <w:tcPr>
            <w:tcW w:w="3827" w:type="dxa"/>
            <w:tcBorders>
              <w:top w:val="nil"/>
              <w:left w:val="nil"/>
              <w:bottom w:val="single" w:sz="4" w:space="0" w:color="auto"/>
              <w:right w:val="single" w:sz="4" w:space="0" w:color="auto"/>
            </w:tcBorders>
            <w:shd w:val="clear" w:color="auto" w:fill="auto"/>
            <w:vAlign w:val="center"/>
            <w:hideMark/>
          </w:tcPr>
          <w:p w14:paraId="39E07A71" w14:textId="77777777" w:rsidR="00FC36D5" w:rsidRPr="00FC36D5" w:rsidRDefault="00FC36D5" w:rsidP="00FC36D5">
            <w:pPr>
              <w:spacing w:after="0" w:line="240" w:lineRule="auto"/>
              <w:jc w:val="center"/>
              <w:rPr>
                <w:rFonts w:eastAsia="Times New Roman" w:cs="Calibri"/>
                <w:sz w:val="18"/>
                <w:szCs w:val="18"/>
                <w:lang w:eastAsia="el-GR"/>
              </w:rPr>
            </w:pPr>
            <w:r w:rsidRPr="00FC36D5">
              <w:rPr>
                <w:rFonts w:eastAsia="Times New Roman" w:cs="Calibri"/>
                <w:sz w:val="18"/>
                <w:szCs w:val="18"/>
                <w:lang w:eastAsia="el-GR"/>
              </w:rPr>
              <w:t>Συσκευή εκχυλισματικής απόδοσης βύνης</w:t>
            </w:r>
          </w:p>
        </w:tc>
        <w:tc>
          <w:tcPr>
            <w:tcW w:w="3118" w:type="dxa"/>
            <w:tcBorders>
              <w:top w:val="nil"/>
              <w:left w:val="nil"/>
              <w:bottom w:val="single" w:sz="4" w:space="0" w:color="auto"/>
              <w:right w:val="single" w:sz="4" w:space="0" w:color="auto"/>
            </w:tcBorders>
            <w:shd w:val="clear" w:color="auto" w:fill="auto"/>
            <w:vAlign w:val="center"/>
            <w:hideMark/>
          </w:tcPr>
          <w:p w14:paraId="73C625C0" w14:textId="77777777" w:rsidR="00FC36D5" w:rsidRPr="00FC36D5" w:rsidRDefault="00FC36D5" w:rsidP="00FC36D5">
            <w:pPr>
              <w:spacing w:after="0" w:line="240" w:lineRule="auto"/>
              <w:jc w:val="center"/>
              <w:rPr>
                <w:rFonts w:eastAsia="Times New Roman" w:cs="Calibri"/>
                <w:sz w:val="18"/>
                <w:szCs w:val="18"/>
                <w:lang w:eastAsia="el-GR"/>
              </w:rPr>
            </w:pPr>
            <w:r w:rsidRPr="00FC36D5">
              <w:rPr>
                <w:rFonts w:eastAsia="Times New Roman" w:cs="Calibri"/>
                <w:sz w:val="18"/>
                <w:szCs w:val="18"/>
                <w:lang w:eastAsia="el-GR"/>
              </w:rPr>
              <w:t>Dinkelberg-Labortechnik</w:t>
            </w:r>
          </w:p>
        </w:tc>
        <w:tc>
          <w:tcPr>
            <w:tcW w:w="3686" w:type="dxa"/>
            <w:tcBorders>
              <w:top w:val="nil"/>
              <w:left w:val="nil"/>
              <w:bottom w:val="single" w:sz="4" w:space="0" w:color="auto"/>
              <w:right w:val="single" w:sz="4" w:space="0" w:color="auto"/>
            </w:tcBorders>
            <w:shd w:val="clear" w:color="auto" w:fill="auto"/>
            <w:vAlign w:val="center"/>
            <w:hideMark/>
          </w:tcPr>
          <w:p w14:paraId="13A33BC0" w14:textId="77777777" w:rsidR="00FC36D5" w:rsidRPr="00FC36D5" w:rsidRDefault="00FC36D5" w:rsidP="00FC36D5">
            <w:pPr>
              <w:spacing w:after="0" w:line="240" w:lineRule="auto"/>
              <w:jc w:val="center"/>
              <w:rPr>
                <w:rFonts w:eastAsia="Times New Roman" w:cs="Calibri"/>
                <w:sz w:val="18"/>
                <w:szCs w:val="18"/>
                <w:lang w:eastAsia="el-GR"/>
              </w:rPr>
            </w:pPr>
            <w:r w:rsidRPr="00FC36D5">
              <w:rPr>
                <w:rFonts w:eastAsia="Times New Roman" w:cs="Calibri"/>
                <w:sz w:val="18"/>
                <w:szCs w:val="18"/>
                <w:lang w:eastAsia="el-GR"/>
              </w:rPr>
              <w:t xml:space="preserve">θερμοκρασία διακρίβωσης : 45 °C, 70 °C </w:t>
            </w:r>
          </w:p>
        </w:tc>
        <w:tc>
          <w:tcPr>
            <w:tcW w:w="1984" w:type="dxa"/>
            <w:tcBorders>
              <w:top w:val="nil"/>
              <w:left w:val="nil"/>
              <w:bottom w:val="single" w:sz="4" w:space="0" w:color="auto"/>
              <w:right w:val="single" w:sz="4" w:space="0" w:color="auto"/>
            </w:tcBorders>
            <w:shd w:val="clear" w:color="000000" w:fill="FFFFFF"/>
            <w:vAlign w:val="center"/>
            <w:hideMark/>
          </w:tcPr>
          <w:p w14:paraId="7837F81C" w14:textId="77777777" w:rsidR="00FC36D5" w:rsidRPr="00FC36D5" w:rsidRDefault="00FC36D5" w:rsidP="00FC36D5">
            <w:pPr>
              <w:spacing w:after="0" w:line="240" w:lineRule="auto"/>
              <w:jc w:val="center"/>
              <w:rPr>
                <w:rFonts w:eastAsia="Times New Roman" w:cs="Calibri"/>
                <w:sz w:val="18"/>
                <w:szCs w:val="18"/>
                <w:lang w:eastAsia="el-GR"/>
              </w:rPr>
            </w:pPr>
            <w:r w:rsidRPr="00FC36D5">
              <w:rPr>
                <w:rFonts w:eastAsia="Times New Roman" w:cs="Calibri"/>
                <w:sz w:val="18"/>
                <w:szCs w:val="18"/>
                <w:lang w:eastAsia="el-GR"/>
              </w:rPr>
              <w:t>Χ.Υ. ΑΙΓΑΙΟΥ- ΤΜΗΜΑ Χ.Υ. ΡΟΔΟΥ</w:t>
            </w:r>
          </w:p>
        </w:tc>
      </w:tr>
    </w:tbl>
    <w:p w14:paraId="51AF6986" w14:textId="51700D60" w:rsidR="002A0C48" w:rsidRPr="00BB0ADB" w:rsidRDefault="002A0C48" w:rsidP="00430877">
      <w:pPr>
        <w:tabs>
          <w:tab w:val="left" w:pos="3855"/>
        </w:tabs>
        <w:jc w:val="both"/>
        <w:rPr>
          <w:rFonts w:eastAsia="Tahoma" w:cs="Tahoma"/>
          <w:b/>
          <w:sz w:val="6"/>
          <w:szCs w:val="6"/>
        </w:rPr>
      </w:pPr>
    </w:p>
    <w:tbl>
      <w:tblPr>
        <w:tblW w:w="14737" w:type="dxa"/>
        <w:tblLook w:val="04A0" w:firstRow="1" w:lastRow="0" w:firstColumn="1" w:lastColumn="0" w:noHBand="0" w:noVBand="1"/>
      </w:tblPr>
      <w:tblGrid>
        <w:gridCol w:w="545"/>
        <w:gridCol w:w="15"/>
        <w:gridCol w:w="1420"/>
        <w:gridCol w:w="120"/>
        <w:gridCol w:w="1760"/>
        <w:gridCol w:w="657"/>
        <w:gridCol w:w="2991"/>
        <w:gridCol w:w="1134"/>
        <w:gridCol w:w="1701"/>
        <w:gridCol w:w="2410"/>
        <w:gridCol w:w="1984"/>
      </w:tblGrid>
      <w:tr w:rsidR="00F72332" w:rsidRPr="00F72332" w14:paraId="78C0148C" w14:textId="77777777" w:rsidTr="00F72332">
        <w:trPr>
          <w:trHeight w:val="300"/>
        </w:trPr>
        <w:tc>
          <w:tcPr>
            <w:tcW w:w="14737"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DE5DC5" w14:textId="77777777" w:rsidR="00F72332" w:rsidRPr="00F72332" w:rsidRDefault="00F72332" w:rsidP="00F72332">
            <w:pPr>
              <w:spacing w:after="0" w:line="240" w:lineRule="auto"/>
              <w:jc w:val="center"/>
              <w:rPr>
                <w:rFonts w:eastAsia="Times New Roman" w:cs="Calibri"/>
                <w:b/>
                <w:bCs/>
                <w:color w:val="000000"/>
                <w:sz w:val="18"/>
                <w:szCs w:val="18"/>
                <w:lang w:eastAsia="el-GR"/>
              </w:rPr>
            </w:pPr>
            <w:r w:rsidRPr="00F72332">
              <w:rPr>
                <w:rFonts w:eastAsia="Times New Roman" w:cs="Calibri"/>
                <w:b/>
                <w:bCs/>
                <w:color w:val="000000"/>
                <w:sz w:val="18"/>
                <w:szCs w:val="18"/>
                <w:lang w:eastAsia="el-GR"/>
              </w:rPr>
              <w:t>ΤΜΗΜΑ Ζ5: ΔΙΑΘΛΑΣΙΜΕΤΡΑ</w:t>
            </w:r>
          </w:p>
        </w:tc>
      </w:tr>
      <w:tr w:rsidR="00F72332" w:rsidRPr="00F72332" w14:paraId="153B1FD9" w14:textId="77777777" w:rsidTr="00F72332">
        <w:trPr>
          <w:trHeight w:val="300"/>
        </w:trPr>
        <w:tc>
          <w:tcPr>
            <w:tcW w:w="12753" w:type="dxa"/>
            <w:gridSpan w:val="10"/>
            <w:tcBorders>
              <w:top w:val="single" w:sz="4" w:space="0" w:color="auto"/>
              <w:left w:val="single" w:sz="4" w:space="0" w:color="auto"/>
              <w:bottom w:val="single" w:sz="4" w:space="0" w:color="auto"/>
              <w:right w:val="nil"/>
            </w:tcBorders>
            <w:shd w:val="clear" w:color="auto" w:fill="auto"/>
            <w:noWrap/>
            <w:vAlign w:val="bottom"/>
            <w:hideMark/>
          </w:tcPr>
          <w:p w14:paraId="7BE131B9" w14:textId="77777777" w:rsidR="00F72332" w:rsidRPr="00F72332" w:rsidRDefault="00F72332" w:rsidP="00F72332">
            <w:pPr>
              <w:spacing w:after="0" w:line="240" w:lineRule="auto"/>
              <w:jc w:val="center"/>
              <w:rPr>
                <w:rFonts w:eastAsia="Times New Roman" w:cs="Calibri"/>
                <w:b/>
                <w:bCs/>
                <w:color w:val="000000"/>
                <w:sz w:val="18"/>
                <w:szCs w:val="18"/>
                <w:lang w:eastAsia="el-GR"/>
              </w:rPr>
            </w:pPr>
            <w:r w:rsidRPr="00F72332">
              <w:rPr>
                <w:rFonts w:eastAsia="Times New Roman" w:cs="Calibri"/>
                <w:b/>
                <w:bCs/>
                <w:color w:val="000000"/>
                <w:sz w:val="18"/>
                <w:szCs w:val="18"/>
                <w:lang w:eastAsia="el-GR"/>
              </w:rPr>
              <w:t>ΠΡΟΫΠΟΛΟΓΙΣΜΟΣ ΧΩΡΙΣ Φ.Π.Α. (€)</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093D7195" w14:textId="77777777" w:rsidR="00F72332" w:rsidRPr="00F72332" w:rsidRDefault="00F72332" w:rsidP="00F72332">
            <w:pPr>
              <w:spacing w:after="0" w:line="240" w:lineRule="auto"/>
              <w:jc w:val="center"/>
              <w:rPr>
                <w:rFonts w:eastAsia="Times New Roman" w:cs="Calibri"/>
                <w:b/>
                <w:bCs/>
                <w:color w:val="000000"/>
                <w:sz w:val="18"/>
                <w:szCs w:val="18"/>
                <w:lang w:eastAsia="el-GR"/>
              </w:rPr>
            </w:pPr>
            <w:r w:rsidRPr="00F72332">
              <w:rPr>
                <w:rFonts w:eastAsia="Times New Roman" w:cs="Calibri"/>
                <w:b/>
                <w:bCs/>
                <w:color w:val="000000"/>
                <w:sz w:val="18"/>
                <w:szCs w:val="18"/>
                <w:lang w:eastAsia="el-GR"/>
              </w:rPr>
              <w:t>74,00 €</w:t>
            </w:r>
          </w:p>
        </w:tc>
      </w:tr>
      <w:tr w:rsidR="00F72332" w:rsidRPr="00F72332" w14:paraId="16E5B90C" w14:textId="77777777" w:rsidTr="00F72332">
        <w:trPr>
          <w:trHeight w:val="300"/>
        </w:trPr>
        <w:tc>
          <w:tcPr>
            <w:tcW w:w="12753" w:type="dxa"/>
            <w:gridSpan w:val="10"/>
            <w:tcBorders>
              <w:top w:val="single" w:sz="4" w:space="0" w:color="auto"/>
              <w:left w:val="single" w:sz="4" w:space="0" w:color="auto"/>
              <w:bottom w:val="single" w:sz="4" w:space="0" w:color="auto"/>
              <w:right w:val="nil"/>
            </w:tcBorders>
            <w:shd w:val="clear" w:color="auto" w:fill="auto"/>
            <w:noWrap/>
            <w:vAlign w:val="bottom"/>
            <w:hideMark/>
          </w:tcPr>
          <w:p w14:paraId="18417C96" w14:textId="77777777" w:rsidR="00F72332" w:rsidRPr="00F72332" w:rsidRDefault="00F72332" w:rsidP="00F72332">
            <w:pPr>
              <w:spacing w:after="0" w:line="240" w:lineRule="auto"/>
              <w:jc w:val="center"/>
              <w:rPr>
                <w:rFonts w:eastAsia="Times New Roman" w:cs="Calibri"/>
                <w:b/>
                <w:bCs/>
                <w:color w:val="000000"/>
                <w:sz w:val="18"/>
                <w:szCs w:val="18"/>
                <w:lang w:eastAsia="el-GR"/>
              </w:rPr>
            </w:pPr>
            <w:r w:rsidRPr="00F72332">
              <w:rPr>
                <w:rFonts w:eastAsia="Times New Roman" w:cs="Calibri"/>
                <w:b/>
                <w:bCs/>
                <w:color w:val="000000"/>
                <w:sz w:val="18"/>
                <w:szCs w:val="18"/>
                <w:lang w:eastAsia="el-GR"/>
              </w:rPr>
              <w:t>ΠΡΟΫΠΟΛΟΓΙΣΜΟΣ ΜΕ Φ.Π.Α. (€)</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2355352D" w14:textId="77777777" w:rsidR="00F72332" w:rsidRPr="00F72332" w:rsidRDefault="00F72332" w:rsidP="00F72332">
            <w:pPr>
              <w:spacing w:after="0" w:line="240" w:lineRule="auto"/>
              <w:jc w:val="center"/>
              <w:rPr>
                <w:rFonts w:eastAsia="Times New Roman" w:cs="Calibri"/>
                <w:b/>
                <w:bCs/>
                <w:color w:val="000000"/>
                <w:sz w:val="18"/>
                <w:szCs w:val="18"/>
                <w:lang w:eastAsia="el-GR"/>
              </w:rPr>
            </w:pPr>
            <w:r w:rsidRPr="00F72332">
              <w:rPr>
                <w:rFonts w:eastAsia="Times New Roman" w:cs="Calibri"/>
                <w:b/>
                <w:bCs/>
                <w:color w:val="000000"/>
                <w:sz w:val="18"/>
                <w:szCs w:val="18"/>
                <w:lang w:eastAsia="el-GR"/>
              </w:rPr>
              <w:t>91,76 €</w:t>
            </w:r>
          </w:p>
        </w:tc>
      </w:tr>
      <w:tr w:rsidR="00F72332" w:rsidRPr="00F72332" w14:paraId="278EE634" w14:textId="77777777" w:rsidTr="00F72332">
        <w:trPr>
          <w:trHeight w:val="600"/>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5F8AF98" w14:textId="77777777" w:rsidR="00F72332" w:rsidRPr="00F72332" w:rsidRDefault="00F72332" w:rsidP="00F72332">
            <w:pPr>
              <w:spacing w:after="0" w:line="240" w:lineRule="auto"/>
              <w:jc w:val="center"/>
              <w:rPr>
                <w:rFonts w:eastAsia="Times New Roman" w:cs="Calibri"/>
                <w:b/>
                <w:bCs/>
                <w:color w:val="000000"/>
                <w:sz w:val="18"/>
                <w:szCs w:val="18"/>
                <w:lang w:eastAsia="el-GR"/>
              </w:rPr>
            </w:pPr>
            <w:r w:rsidRPr="00F72332">
              <w:rPr>
                <w:rFonts w:eastAsia="Times New Roman" w:cs="Calibri"/>
                <w:b/>
                <w:bCs/>
                <w:color w:val="000000"/>
                <w:sz w:val="18"/>
                <w:szCs w:val="18"/>
                <w:lang w:eastAsia="el-GR"/>
              </w:rPr>
              <w:t>Α/Α</w:t>
            </w:r>
          </w:p>
        </w:tc>
        <w:tc>
          <w:tcPr>
            <w:tcW w:w="1540" w:type="dxa"/>
            <w:gridSpan w:val="2"/>
            <w:tcBorders>
              <w:top w:val="nil"/>
              <w:left w:val="nil"/>
              <w:bottom w:val="single" w:sz="4" w:space="0" w:color="auto"/>
              <w:right w:val="single" w:sz="4" w:space="0" w:color="auto"/>
            </w:tcBorders>
            <w:shd w:val="clear" w:color="auto" w:fill="auto"/>
            <w:vAlign w:val="center"/>
            <w:hideMark/>
          </w:tcPr>
          <w:p w14:paraId="30751078" w14:textId="77777777" w:rsidR="00F72332" w:rsidRPr="00F72332" w:rsidRDefault="00F72332" w:rsidP="00F72332">
            <w:pPr>
              <w:spacing w:after="0" w:line="240" w:lineRule="auto"/>
              <w:jc w:val="center"/>
              <w:rPr>
                <w:rFonts w:eastAsia="Times New Roman" w:cs="Calibri"/>
                <w:b/>
                <w:bCs/>
                <w:color w:val="000000"/>
                <w:sz w:val="18"/>
                <w:szCs w:val="18"/>
                <w:lang w:eastAsia="el-GR"/>
              </w:rPr>
            </w:pPr>
            <w:r w:rsidRPr="00F72332">
              <w:rPr>
                <w:rFonts w:eastAsia="Times New Roman" w:cs="Calibri"/>
                <w:b/>
                <w:bCs/>
                <w:color w:val="000000"/>
                <w:sz w:val="18"/>
                <w:szCs w:val="18"/>
                <w:lang w:eastAsia="el-GR"/>
              </w:rPr>
              <w:t>ΚΩΔΙΚΟΣ ΟΡΓΑΝΟΥ</w:t>
            </w:r>
          </w:p>
        </w:tc>
        <w:tc>
          <w:tcPr>
            <w:tcW w:w="1760" w:type="dxa"/>
            <w:tcBorders>
              <w:top w:val="nil"/>
              <w:left w:val="nil"/>
              <w:bottom w:val="single" w:sz="4" w:space="0" w:color="auto"/>
              <w:right w:val="single" w:sz="4" w:space="0" w:color="auto"/>
            </w:tcBorders>
            <w:shd w:val="clear" w:color="auto" w:fill="auto"/>
            <w:vAlign w:val="center"/>
            <w:hideMark/>
          </w:tcPr>
          <w:p w14:paraId="1605928E" w14:textId="77777777" w:rsidR="00F72332" w:rsidRPr="00F72332" w:rsidRDefault="00F72332" w:rsidP="00F72332">
            <w:pPr>
              <w:spacing w:after="0" w:line="240" w:lineRule="auto"/>
              <w:jc w:val="center"/>
              <w:rPr>
                <w:rFonts w:eastAsia="Times New Roman" w:cs="Calibri"/>
                <w:b/>
                <w:bCs/>
                <w:color w:val="000000"/>
                <w:sz w:val="18"/>
                <w:szCs w:val="18"/>
                <w:lang w:eastAsia="el-GR"/>
              </w:rPr>
            </w:pPr>
            <w:r w:rsidRPr="00F72332">
              <w:rPr>
                <w:rFonts w:eastAsia="Times New Roman" w:cs="Calibri"/>
                <w:b/>
                <w:bCs/>
                <w:color w:val="000000"/>
                <w:sz w:val="18"/>
                <w:szCs w:val="18"/>
                <w:lang w:eastAsia="el-GR"/>
              </w:rPr>
              <w:t>ΠΕΡΙΓΡΑΦΗ</w:t>
            </w:r>
          </w:p>
        </w:tc>
        <w:tc>
          <w:tcPr>
            <w:tcW w:w="3648" w:type="dxa"/>
            <w:gridSpan w:val="2"/>
            <w:tcBorders>
              <w:top w:val="nil"/>
              <w:left w:val="nil"/>
              <w:bottom w:val="single" w:sz="4" w:space="0" w:color="auto"/>
              <w:right w:val="single" w:sz="4" w:space="0" w:color="auto"/>
            </w:tcBorders>
            <w:shd w:val="clear" w:color="auto" w:fill="auto"/>
            <w:vAlign w:val="center"/>
            <w:hideMark/>
          </w:tcPr>
          <w:p w14:paraId="6ED40595" w14:textId="77777777" w:rsidR="00F72332" w:rsidRPr="00F72332" w:rsidRDefault="00F72332" w:rsidP="00F72332">
            <w:pPr>
              <w:spacing w:after="0" w:line="240" w:lineRule="auto"/>
              <w:jc w:val="center"/>
              <w:rPr>
                <w:rFonts w:eastAsia="Times New Roman" w:cs="Calibri"/>
                <w:b/>
                <w:bCs/>
                <w:color w:val="000000"/>
                <w:sz w:val="18"/>
                <w:szCs w:val="18"/>
                <w:lang w:eastAsia="el-GR"/>
              </w:rPr>
            </w:pPr>
            <w:r w:rsidRPr="00F72332">
              <w:rPr>
                <w:rFonts w:eastAsia="Times New Roman" w:cs="Calibri"/>
                <w:b/>
                <w:bCs/>
                <w:color w:val="000000"/>
                <w:sz w:val="18"/>
                <w:szCs w:val="18"/>
                <w:lang w:eastAsia="el-GR"/>
              </w:rPr>
              <w:t>ΜΟΝΤΕΛΟ</w:t>
            </w:r>
          </w:p>
        </w:tc>
        <w:tc>
          <w:tcPr>
            <w:tcW w:w="5245" w:type="dxa"/>
            <w:gridSpan w:val="3"/>
            <w:tcBorders>
              <w:top w:val="nil"/>
              <w:left w:val="nil"/>
              <w:bottom w:val="single" w:sz="4" w:space="0" w:color="auto"/>
              <w:right w:val="single" w:sz="4" w:space="0" w:color="auto"/>
            </w:tcBorders>
            <w:shd w:val="clear" w:color="auto" w:fill="auto"/>
            <w:vAlign w:val="center"/>
            <w:hideMark/>
          </w:tcPr>
          <w:p w14:paraId="56E72794" w14:textId="77777777" w:rsidR="00F72332" w:rsidRPr="00F72332" w:rsidRDefault="00F72332" w:rsidP="00F72332">
            <w:pPr>
              <w:spacing w:after="0" w:line="240" w:lineRule="auto"/>
              <w:jc w:val="center"/>
              <w:rPr>
                <w:rFonts w:eastAsia="Times New Roman" w:cs="Calibri"/>
                <w:b/>
                <w:bCs/>
                <w:color w:val="000000"/>
                <w:sz w:val="18"/>
                <w:szCs w:val="18"/>
                <w:lang w:eastAsia="el-GR"/>
              </w:rPr>
            </w:pPr>
            <w:r w:rsidRPr="00F72332">
              <w:rPr>
                <w:rFonts w:eastAsia="Times New Roman" w:cs="Calibri"/>
                <w:b/>
                <w:bCs/>
                <w:color w:val="000000"/>
                <w:sz w:val="18"/>
                <w:szCs w:val="18"/>
                <w:lang w:eastAsia="el-GR"/>
              </w:rPr>
              <w:t>ΕΡΓΑΣΙΑ / ΔΙΑΚΡΙΒΩΣΗ / ΕΛΕΓΧΟΣ</w:t>
            </w:r>
          </w:p>
        </w:tc>
        <w:tc>
          <w:tcPr>
            <w:tcW w:w="1984" w:type="dxa"/>
            <w:tcBorders>
              <w:top w:val="nil"/>
              <w:left w:val="nil"/>
              <w:bottom w:val="single" w:sz="4" w:space="0" w:color="auto"/>
              <w:right w:val="single" w:sz="4" w:space="0" w:color="auto"/>
            </w:tcBorders>
            <w:shd w:val="clear" w:color="auto" w:fill="auto"/>
            <w:vAlign w:val="center"/>
            <w:hideMark/>
          </w:tcPr>
          <w:p w14:paraId="7CE63BBE" w14:textId="77777777" w:rsidR="00F72332" w:rsidRPr="00F72332" w:rsidRDefault="00F72332" w:rsidP="00F72332">
            <w:pPr>
              <w:spacing w:after="0" w:line="240" w:lineRule="auto"/>
              <w:jc w:val="center"/>
              <w:rPr>
                <w:rFonts w:eastAsia="Times New Roman" w:cs="Calibri"/>
                <w:b/>
                <w:bCs/>
                <w:color w:val="000000"/>
                <w:sz w:val="18"/>
                <w:szCs w:val="18"/>
                <w:lang w:eastAsia="el-GR"/>
              </w:rPr>
            </w:pPr>
            <w:r w:rsidRPr="00F72332">
              <w:rPr>
                <w:rFonts w:eastAsia="Times New Roman" w:cs="Calibri"/>
                <w:b/>
                <w:bCs/>
                <w:color w:val="000000"/>
                <w:sz w:val="18"/>
                <w:szCs w:val="18"/>
                <w:lang w:eastAsia="el-GR"/>
              </w:rPr>
              <w:t>ΥΠΗΡΕΣΙΑ</w:t>
            </w:r>
          </w:p>
        </w:tc>
      </w:tr>
      <w:tr w:rsidR="00F72332" w:rsidRPr="00F72332" w14:paraId="2EABE33E" w14:textId="77777777" w:rsidTr="00F72332">
        <w:trPr>
          <w:trHeight w:val="252"/>
        </w:trPr>
        <w:tc>
          <w:tcPr>
            <w:tcW w:w="560" w:type="dxa"/>
            <w:gridSpan w:val="2"/>
            <w:tcBorders>
              <w:top w:val="nil"/>
              <w:left w:val="single" w:sz="4" w:space="0" w:color="auto"/>
              <w:bottom w:val="single" w:sz="4" w:space="0" w:color="auto"/>
              <w:right w:val="single" w:sz="4" w:space="0" w:color="auto"/>
            </w:tcBorders>
            <w:shd w:val="clear" w:color="auto" w:fill="auto"/>
            <w:vAlign w:val="center"/>
            <w:hideMark/>
          </w:tcPr>
          <w:p w14:paraId="30222E3C" w14:textId="77777777" w:rsidR="00F72332" w:rsidRPr="00F72332" w:rsidRDefault="00F72332" w:rsidP="00F72332">
            <w:pPr>
              <w:spacing w:after="0" w:line="240" w:lineRule="auto"/>
              <w:jc w:val="center"/>
              <w:rPr>
                <w:rFonts w:eastAsia="Times New Roman" w:cs="Calibri"/>
                <w:sz w:val="18"/>
                <w:szCs w:val="18"/>
                <w:lang w:eastAsia="el-GR"/>
              </w:rPr>
            </w:pPr>
            <w:r w:rsidRPr="00F72332">
              <w:rPr>
                <w:rFonts w:eastAsia="Times New Roman" w:cs="Calibri"/>
                <w:sz w:val="18"/>
                <w:szCs w:val="18"/>
                <w:lang w:eastAsia="el-GR"/>
              </w:rPr>
              <w:t>1</w:t>
            </w:r>
          </w:p>
        </w:tc>
        <w:tc>
          <w:tcPr>
            <w:tcW w:w="1540" w:type="dxa"/>
            <w:gridSpan w:val="2"/>
            <w:tcBorders>
              <w:top w:val="nil"/>
              <w:left w:val="nil"/>
              <w:bottom w:val="single" w:sz="4" w:space="0" w:color="auto"/>
              <w:right w:val="single" w:sz="4" w:space="0" w:color="auto"/>
            </w:tcBorders>
            <w:shd w:val="clear" w:color="auto" w:fill="auto"/>
            <w:vAlign w:val="center"/>
            <w:hideMark/>
          </w:tcPr>
          <w:p w14:paraId="2A54895E" w14:textId="77777777" w:rsidR="00F72332" w:rsidRPr="00F72332" w:rsidRDefault="00F72332" w:rsidP="00F72332">
            <w:pPr>
              <w:spacing w:after="0" w:line="240" w:lineRule="auto"/>
              <w:jc w:val="center"/>
              <w:rPr>
                <w:rFonts w:eastAsia="Times New Roman" w:cs="Calibri"/>
                <w:sz w:val="18"/>
                <w:szCs w:val="18"/>
                <w:lang w:eastAsia="el-GR"/>
              </w:rPr>
            </w:pPr>
            <w:r w:rsidRPr="00F72332">
              <w:rPr>
                <w:rFonts w:eastAsia="Times New Roman" w:cs="Calibri"/>
                <w:sz w:val="18"/>
                <w:szCs w:val="18"/>
                <w:lang w:eastAsia="el-GR"/>
              </w:rPr>
              <w:t>59 47 ΔΔ 03</w:t>
            </w:r>
          </w:p>
        </w:tc>
        <w:tc>
          <w:tcPr>
            <w:tcW w:w="1760" w:type="dxa"/>
            <w:tcBorders>
              <w:top w:val="nil"/>
              <w:left w:val="nil"/>
              <w:bottom w:val="single" w:sz="4" w:space="0" w:color="auto"/>
              <w:right w:val="single" w:sz="4" w:space="0" w:color="auto"/>
            </w:tcBorders>
            <w:shd w:val="clear" w:color="auto" w:fill="auto"/>
            <w:vAlign w:val="center"/>
            <w:hideMark/>
          </w:tcPr>
          <w:p w14:paraId="08269F43" w14:textId="77777777" w:rsidR="00F72332" w:rsidRPr="00F72332" w:rsidRDefault="00F72332" w:rsidP="00F72332">
            <w:pPr>
              <w:spacing w:after="0" w:line="240" w:lineRule="auto"/>
              <w:jc w:val="center"/>
              <w:rPr>
                <w:rFonts w:eastAsia="Times New Roman" w:cs="Calibri"/>
                <w:sz w:val="18"/>
                <w:szCs w:val="18"/>
                <w:lang w:eastAsia="el-GR"/>
              </w:rPr>
            </w:pPr>
            <w:r w:rsidRPr="00F72332">
              <w:rPr>
                <w:rFonts w:eastAsia="Times New Roman" w:cs="Calibri"/>
                <w:sz w:val="18"/>
                <w:szCs w:val="18"/>
                <w:lang w:eastAsia="el-GR"/>
              </w:rPr>
              <w:t>ΔΙΑΘΛΑΣΙΜΕΤΡΟ</w:t>
            </w:r>
          </w:p>
        </w:tc>
        <w:tc>
          <w:tcPr>
            <w:tcW w:w="3648" w:type="dxa"/>
            <w:gridSpan w:val="2"/>
            <w:tcBorders>
              <w:top w:val="nil"/>
              <w:left w:val="nil"/>
              <w:bottom w:val="single" w:sz="4" w:space="0" w:color="auto"/>
              <w:right w:val="single" w:sz="4" w:space="0" w:color="auto"/>
            </w:tcBorders>
            <w:shd w:val="clear" w:color="auto" w:fill="auto"/>
            <w:vAlign w:val="center"/>
            <w:hideMark/>
          </w:tcPr>
          <w:p w14:paraId="4CB88516" w14:textId="77777777" w:rsidR="00F72332" w:rsidRPr="00F72332" w:rsidRDefault="00F72332" w:rsidP="00F72332">
            <w:pPr>
              <w:spacing w:after="0" w:line="240" w:lineRule="auto"/>
              <w:jc w:val="center"/>
              <w:rPr>
                <w:rFonts w:eastAsia="Times New Roman" w:cs="Calibri"/>
                <w:sz w:val="18"/>
                <w:szCs w:val="18"/>
                <w:lang w:val="en-US" w:eastAsia="el-GR"/>
              </w:rPr>
            </w:pPr>
            <w:r w:rsidRPr="00F72332">
              <w:rPr>
                <w:rFonts w:eastAsia="Times New Roman" w:cs="Calibri"/>
                <w:sz w:val="18"/>
                <w:szCs w:val="18"/>
                <w:lang w:val="en-US" w:eastAsia="el-GR"/>
              </w:rPr>
              <w:t xml:space="preserve">Index Instruments PTR Refractometer 46X, </w:t>
            </w:r>
            <w:r w:rsidRPr="00F72332">
              <w:rPr>
                <w:rFonts w:eastAsia="Times New Roman" w:cs="Calibri"/>
                <w:sz w:val="18"/>
                <w:szCs w:val="18"/>
                <w:lang w:eastAsia="el-GR"/>
              </w:rPr>
              <w:t>ηλεκτρονικό</w:t>
            </w:r>
          </w:p>
        </w:tc>
        <w:tc>
          <w:tcPr>
            <w:tcW w:w="5245" w:type="dxa"/>
            <w:gridSpan w:val="3"/>
            <w:tcBorders>
              <w:top w:val="nil"/>
              <w:left w:val="nil"/>
              <w:bottom w:val="single" w:sz="4" w:space="0" w:color="auto"/>
              <w:right w:val="single" w:sz="4" w:space="0" w:color="auto"/>
            </w:tcBorders>
            <w:shd w:val="clear" w:color="auto" w:fill="auto"/>
            <w:vAlign w:val="center"/>
            <w:hideMark/>
          </w:tcPr>
          <w:p w14:paraId="5DD67C39" w14:textId="77777777" w:rsidR="00F72332" w:rsidRPr="00F72332" w:rsidRDefault="00F72332" w:rsidP="00F72332">
            <w:pPr>
              <w:spacing w:after="0" w:line="240" w:lineRule="auto"/>
              <w:jc w:val="center"/>
              <w:rPr>
                <w:rFonts w:eastAsia="Times New Roman" w:cs="Calibri"/>
                <w:sz w:val="18"/>
                <w:szCs w:val="18"/>
                <w:lang w:eastAsia="el-GR"/>
              </w:rPr>
            </w:pPr>
            <w:r w:rsidRPr="00F72332">
              <w:rPr>
                <w:rFonts w:eastAsia="Times New Roman" w:cs="Calibri"/>
                <w:sz w:val="18"/>
                <w:szCs w:val="18"/>
                <w:lang w:eastAsia="el-GR"/>
              </w:rPr>
              <w:t>Tου θερμομέτρου του διαθλασιμέτρου στους 20° C</w:t>
            </w:r>
          </w:p>
        </w:tc>
        <w:tc>
          <w:tcPr>
            <w:tcW w:w="1984" w:type="dxa"/>
            <w:tcBorders>
              <w:top w:val="nil"/>
              <w:left w:val="nil"/>
              <w:bottom w:val="single" w:sz="4" w:space="0" w:color="auto"/>
              <w:right w:val="single" w:sz="4" w:space="0" w:color="auto"/>
            </w:tcBorders>
            <w:shd w:val="clear" w:color="auto" w:fill="auto"/>
            <w:vAlign w:val="center"/>
            <w:hideMark/>
          </w:tcPr>
          <w:p w14:paraId="086891BE" w14:textId="77777777" w:rsidR="00F72332" w:rsidRPr="00F72332" w:rsidRDefault="00F72332" w:rsidP="00F72332">
            <w:pPr>
              <w:spacing w:after="0" w:line="240" w:lineRule="auto"/>
              <w:jc w:val="center"/>
              <w:rPr>
                <w:rFonts w:eastAsia="Times New Roman" w:cs="Calibri"/>
                <w:sz w:val="18"/>
                <w:szCs w:val="18"/>
                <w:lang w:eastAsia="el-GR"/>
              </w:rPr>
            </w:pPr>
            <w:r w:rsidRPr="00F72332">
              <w:rPr>
                <w:rFonts w:eastAsia="Times New Roman" w:cs="Calibri"/>
                <w:sz w:val="18"/>
                <w:szCs w:val="18"/>
                <w:lang w:eastAsia="el-GR"/>
              </w:rPr>
              <w:t>Χ.Υ. ΠΕΛ/ΣΟΥ, ΔΥΤ. ΕΛΛΑΔΑΣ &amp; ΙΟΝΙΟΥ- ΤΜ. Χ.Υ. ΚΕΡΚΥΡΑΣ</w:t>
            </w:r>
          </w:p>
        </w:tc>
      </w:tr>
      <w:tr w:rsidR="00F72332" w:rsidRPr="00F72332" w14:paraId="0263BECE" w14:textId="77777777" w:rsidTr="00F72332">
        <w:trPr>
          <w:trHeight w:val="361"/>
        </w:trPr>
        <w:tc>
          <w:tcPr>
            <w:tcW w:w="560" w:type="dxa"/>
            <w:gridSpan w:val="2"/>
            <w:tcBorders>
              <w:top w:val="nil"/>
              <w:left w:val="single" w:sz="4" w:space="0" w:color="auto"/>
              <w:bottom w:val="single" w:sz="4" w:space="0" w:color="auto"/>
              <w:right w:val="single" w:sz="4" w:space="0" w:color="auto"/>
            </w:tcBorders>
            <w:shd w:val="clear" w:color="auto" w:fill="auto"/>
            <w:vAlign w:val="center"/>
            <w:hideMark/>
          </w:tcPr>
          <w:p w14:paraId="1339845D" w14:textId="77777777" w:rsidR="00F72332" w:rsidRPr="00F72332" w:rsidRDefault="00F72332" w:rsidP="00F72332">
            <w:pPr>
              <w:spacing w:after="0" w:line="240" w:lineRule="auto"/>
              <w:jc w:val="center"/>
              <w:rPr>
                <w:rFonts w:eastAsia="Times New Roman" w:cs="Calibri"/>
                <w:sz w:val="18"/>
                <w:szCs w:val="18"/>
                <w:lang w:eastAsia="el-GR"/>
              </w:rPr>
            </w:pPr>
            <w:r w:rsidRPr="00F72332">
              <w:rPr>
                <w:rFonts w:eastAsia="Times New Roman" w:cs="Calibri"/>
                <w:sz w:val="18"/>
                <w:szCs w:val="18"/>
                <w:lang w:eastAsia="el-GR"/>
              </w:rPr>
              <w:t>2</w:t>
            </w:r>
          </w:p>
        </w:tc>
        <w:tc>
          <w:tcPr>
            <w:tcW w:w="1540" w:type="dxa"/>
            <w:gridSpan w:val="2"/>
            <w:tcBorders>
              <w:top w:val="nil"/>
              <w:left w:val="nil"/>
              <w:bottom w:val="single" w:sz="4" w:space="0" w:color="auto"/>
              <w:right w:val="single" w:sz="4" w:space="0" w:color="auto"/>
            </w:tcBorders>
            <w:shd w:val="clear" w:color="auto" w:fill="auto"/>
            <w:vAlign w:val="center"/>
            <w:hideMark/>
          </w:tcPr>
          <w:p w14:paraId="2097982A" w14:textId="77777777" w:rsidR="00F72332" w:rsidRPr="00F72332" w:rsidRDefault="00F72332" w:rsidP="00F72332">
            <w:pPr>
              <w:spacing w:after="0" w:line="240" w:lineRule="auto"/>
              <w:jc w:val="center"/>
              <w:rPr>
                <w:rFonts w:eastAsia="Times New Roman" w:cs="Calibri"/>
                <w:sz w:val="18"/>
                <w:szCs w:val="18"/>
                <w:lang w:eastAsia="el-GR"/>
              </w:rPr>
            </w:pPr>
            <w:r w:rsidRPr="00F72332">
              <w:rPr>
                <w:rFonts w:eastAsia="Times New Roman" w:cs="Calibri"/>
                <w:sz w:val="18"/>
                <w:szCs w:val="18"/>
                <w:lang w:eastAsia="el-GR"/>
              </w:rPr>
              <w:t>15-ΔΔ-01</w:t>
            </w:r>
          </w:p>
        </w:tc>
        <w:tc>
          <w:tcPr>
            <w:tcW w:w="1760" w:type="dxa"/>
            <w:tcBorders>
              <w:top w:val="nil"/>
              <w:left w:val="nil"/>
              <w:bottom w:val="single" w:sz="4" w:space="0" w:color="auto"/>
              <w:right w:val="single" w:sz="4" w:space="0" w:color="auto"/>
            </w:tcBorders>
            <w:shd w:val="clear" w:color="auto" w:fill="auto"/>
            <w:vAlign w:val="center"/>
            <w:hideMark/>
          </w:tcPr>
          <w:p w14:paraId="72B53575" w14:textId="77777777" w:rsidR="00F72332" w:rsidRPr="00F72332" w:rsidRDefault="00F72332" w:rsidP="00F72332">
            <w:pPr>
              <w:spacing w:after="0" w:line="240" w:lineRule="auto"/>
              <w:jc w:val="center"/>
              <w:rPr>
                <w:rFonts w:eastAsia="Times New Roman" w:cs="Calibri"/>
                <w:sz w:val="18"/>
                <w:szCs w:val="18"/>
                <w:lang w:eastAsia="el-GR"/>
              </w:rPr>
            </w:pPr>
            <w:r w:rsidRPr="00F72332">
              <w:rPr>
                <w:rFonts w:eastAsia="Times New Roman" w:cs="Calibri"/>
                <w:sz w:val="18"/>
                <w:szCs w:val="18"/>
                <w:lang w:eastAsia="el-GR"/>
              </w:rPr>
              <w:t>ΔΙΑΘΛΑΣΙΜΕΤΡΟ</w:t>
            </w:r>
          </w:p>
        </w:tc>
        <w:tc>
          <w:tcPr>
            <w:tcW w:w="3648" w:type="dxa"/>
            <w:gridSpan w:val="2"/>
            <w:tcBorders>
              <w:top w:val="nil"/>
              <w:left w:val="nil"/>
              <w:bottom w:val="single" w:sz="4" w:space="0" w:color="auto"/>
              <w:right w:val="single" w:sz="4" w:space="0" w:color="auto"/>
            </w:tcBorders>
            <w:shd w:val="clear" w:color="auto" w:fill="auto"/>
            <w:vAlign w:val="center"/>
            <w:hideMark/>
          </w:tcPr>
          <w:p w14:paraId="2CD0BE2B" w14:textId="77777777" w:rsidR="00F72332" w:rsidRPr="00F72332" w:rsidRDefault="00F72332" w:rsidP="00F72332">
            <w:pPr>
              <w:spacing w:after="0" w:line="240" w:lineRule="auto"/>
              <w:jc w:val="center"/>
              <w:rPr>
                <w:rFonts w:eastAsia="Times New Roman" w:cs="Calibri"/>
                <w:sz w:val="18"/>
                <w:szCs w:val="18"/>
                <w:lang w:eastAsia="el-GR"/>
              </w:rPr>
            </w:pPr>
            <w:r w:rsidRPr="00F72332">
              <w:rPr>
                <w:rFonts w:eastAsia="Times New Roman" w:cs="Calibri"/>
                <w:sz w:val="18"/>
                <w:szCs w:val="18"/>
                <w:lang w:eastAsia="el-GR"/>
              </w:rPr>
              <w:t>Mettler Toledo ΡΕ-40</w:t>
            </w:r>
          </w:p>
        </w:tc>
        <w:tc>
          <w:tcPr>
            <w:tcW w:w="5245" w:type="dxa"/>
            <w:gridSpan w:val="3"/>
            <w:tcBorders>
              <w:top w:val="nil"/>
              <w:left w:val="nil"/>
              <w:bottom w:val="single" w:sz="4" w:space="0" w:color="auto"/>
              <w:right w:val="single" w:sz="4" w:space="0" w:color="auto"/>
            </w:tcBorders>
            <w:shd w:val="clear" w:color="auto" w:fill="auto"/>
            <w:vAlign w:val="center"/>
            <w:hideMark/>
          </w:tcPr>
          <w:p w14:paraId="5F1C4A6A" w14:textId="77777777" w:rsidR="00F72332" w:rsidRPr="00F72332" w:rsidRDefault="00F72332" w:rsidP="00F72332">
            <w:pPr>
              <w:spacing w:after="0" w:line="240" w:lineRule="auto"/>
              <w:jc w:val="center"/>
              <w:rPr>
                <w:rFonts w:eastAsia="Times New Roman" w:cs="Calibri"/>
                <w:sz w:val="18"/>
                <w:szCs w:val="18"/>
                <w:lang w:eastAsia="el-GR"/>
              </w:rPr>
            </w:pPr>
            <w:r w:rsidRPr="00F72332">
              <w:rPr>
                <w:rFonts w:eastAsia="Times New Roman" w:cs="Calibri"/>
                <w:sz w:val="18"/>
                <w:szCs w:val="18"/>
                <w:lang w:eastAsia="el-GR"/>
              </w:rPr>
              <w:t>Tου θερμομέτρου του διαθλασιμέτρου στους 20 °C &amp; 40° C</w:t>
            </w:r>
          </w:p>
        </w:tc>
        <w:tc>
          <w:tcPr>
            <w:tcW w:w="1984" w:type="dxa"/>
            <w:tcBorders>
              <w:top w:val="nil"/>
              <w:left w:val="nil"/>
              <w:bottom w:val="single" w:sz="4" w:space="0" w:color="auto"/>
              <w:right w:val="single" w:sz="4" w:space="0" w:color="auto"/>
            </w:tcBorders>
            <w:shd w:val="clear" w:color="auto" w:fill="auto"/>
            <w:vAlign w:val="center"/>
            <w:hideMark/>
          </w:tcPr>
          <w:p w14:paraId="5B5FB9B2" w14:textId="77777777" w:rsidR="00F72332" w:rsidRPr="00F72332" w:rsidRDefault="00F72332" w:rsidP="00F72332">
            <w:pPr>
              <w:spacing w:after="0" w:line="240" w:lineRule="auto"/>
              <w:jc w:val="center"/>
              <w:rPr>
                <w:rFonts w:eastAsia="Times New Roman" w:cs="Calibri"/>
                <w:sz w:val="18"/>
                <w:szCs w:val="18"/>
                <w:lang w:eastAsia="el-GR"/>
              </w:rPr>
            </w:pPr>
            <w:r w:rsidRPr="00F72332">
              <w:rPr>
                <w:rFonts w:eastAsia="Times New Roman" w:cs="Calibri"/>
                <w:sz w:val="18"/>
                <w:szCs w:val="18"/>
                <w:lang w:eastAsia="el-GR"/>
              </w:rPr>
              <w:t>A' X.Y. ΑΘΗΝΩΝ</w:t>
            </w:r>
          </w:p>
        </w:tc>
      </w:tr>
      <w:tr w:rsidR="00BB0ADB" w:rsidRPr="00BB0ADB" w14:paraId="056C85CF" w14:textId="77777777" w:rsidTr="00BB0A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4737" w:type="dxa"/>
            <w:gridSpan w:val="11"/>
            <w:shd w:val="clear" w:color="auto" w:fill="auto"/>
            <w:noWrap/>
            <w:vAlign w:val="bottom"/>
            <w:hideMark/>
          </w:tcPr>
          <w:p w14:paraId="01CF368E" w14:textId="77777777" w:rsidR="00BB0ADB" w:rsidRPr="00BB0ADB" w:rsidRDefault="00BB0ADB" w:rsidP="00BB0ADB">
            <w:pPr>
              <w:spacing w:after="0" w:line="240" w:lineRule="auto"/>
              <w:jc w:val="center"/>
              <w:rPr>
                <w:rFonts w:eastAsia="Times New Roman" w:cs="Calibri"/>
                <w:b/>
                <w:bCs/>
                <w:color w:val="000000"/>
                <w:sz w:val="18"/>
                <w:szCs w:val="18"/>
                <w:lang w:eastAsia="el-GR"/>
              </w:rPr>
            </w:pPr>
            <w:r w:rsidRPr="00BB0ADB">
              <w:rPr>
                <w:rFonts w:eastAsia="Times New Roman" w:cs="Calibri"/>
                <w:b/>
                <w:bCs/>
                <w:color w:val="000000"/>
                <w:sz w:val="18"/>
                <w:szCs w:val="18"/>
                <w:lang w:eastAsia="el-GR"/>
              </w:rPr>
              <w:lastRenderedPageBreak/>
              <w:t>ΤΜΗΜΑ Ζ6: ΕΚΡΥΓΝΥΟΜΕΤΡΟ</w:t>
            </w:r>
          </w:p>
        </w:tc>
      </w:tr>
      <w:tr w:rsidR="00BB0ADB" w:rsidRPr="00BB0ADB" w14:paraId="64E6511F" w14:textId="77777777" w:rsidTr="00BB0A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2753" w:type="dxa"/>
            <w:gridSpan w:val="10"/>
            <w:shd w:val="clear" w:color="auto" w:fill="auto"/>
            <w:noWrap/>
            <w:vAlign w:val="bottom"/>
            <w:hideMark/>
          </w:tcPr>
          <w:p w14:paraId="2F560DBA" w14:textId="77777777" w:rsidR="00BB0ADB" w:rsidRPr="00BB0ADB" w:rsidRDefault="00BB0ADB" w:rsidP="00BB0ADB">
            <w:pPr>
              <w:spacing w:after="0" w:line="240" w:lineRule="auto"/>
              <w:jc w:val="center"/>
              <w:rPr>
                <w:rFonts w:eastAsia="Times New Roman" w:cs="Calibri"/>
                <w:b/>
                <w:bCs/>
                <w:color w:val="000000"/>
                <w:sz w:val="18"/>
                <w:szCs w:val="18"/>
                <w:lang w:eastAsia="el-GR"/>
              </w:rPr>
            </w:pPr>
            <w:r w:rsidRPr="00BB0ADB">
              <w:rPr>
                <w:rFonts w:eastAsia="Times New Roman" w:cs="Calibri"/>
                <w:b/>
                <w:bCs/>
                <w:color w:val="000000"/>
                <w:sz w:val="18"/>
                <w:szCs w:val="18"/>
                <w:lang w:eastAsia="el-GR"/>
              </w:rPr>
              <w:t>ΠΡΟΫΠΟΛΟΓΙΣΜΟΣ ΧΩΡΙΣ Φ.Π.Α. (€)</w:t>
            </w:r>
          </w:p>
        </w:tc>
        <w:tc>
          <w:tcPr>
            <w:tcW w:w="1984" w:type="dxa"/>
            <w:shd w:val="clear" w:color="auto" w:fill="auto"/>
            <w:noWrap/>
            <w:vAlign w:val="center"/>
            <w:hideMark/>
          </w:tcPr>
          <w:p w14:paraId="13595388" w14:textId="77777777" w:rsidR="00BB0ADB" w:rsidRPr="00BB0ADB" w:rsidRDefault="00BB0ADB" w:rsidP="00BB0ADB">
            <w:pPr>
              <w:spacing w:after="0" w:line="240" w:lineRule="auto"/>
              <w:jc w:val="center"/>
              <w:rPr>
                <w:rFonts w:eastAsia="Times New Roman" w:cs="Calibri"/>
                <w:b/>
                <w:bCs/>
                <w:color w:val="000000"/>
                <w:sz w:val="18"/>
                <w:szCs w:val="18"/>
                <w:lang w:eastAsia="el-GR"/>
              </w:rPr>
            </w:pPr>
            <w:r w:rsidRPr="00BB0ADB">
              <w:rPr>
                <w:rFonts w:eastAsia="Times New Roman" w:cs="Calibri"/>
                <w:b/>
                <w:bCs/>
                <w:color w:val="000000"/>
                <w:sz w:val="18"/>
                <w:szCs w:val="18"/>
                <w:lang w:eastAsia="el-GR"/>
              </w:rPr>
              <w:t>200,00 €</w:t>
            </w:r>
          </w:p>
        </w:tc>
      </w:tr>
      <w:tr w:rsidR="00BB0ADB" w:rsidRPr="00BB0ADB" w14:paraId="07BC5891" w14:textId="77777777" w:rsidTr="00BB0A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2753" w:type="dxa"/>
            <w:gridSpan w:val="10"/>
            <w:shd w:val="clear" w:color="auto" w:fill="auto"/>
            <w:noWrap/>
            <w:vAlign w:val="bottom"/>
            <w:hideMark/>
          </w:tcPr>
          <w:p w14:paraId="72C30A1B" w14:textId="77777777" w:rsidR="00BB0ADB" w:rsidRPr="00BB0ADB" w:rsidRDefault="00BB0ADB" w:rsidP="00BB0ADB">
            <w:pPr>
              <w:spacing w:after="0" w:line="240" w:lineRule="auto"/>
              <w:jc w:val="center"/>
              <w:rPr>
                <w:rFonts w:eastAsia="Times New Roman" w:cs="Calibri"/>
                <w:b/>
                <w:bCs/>
                <w:color w:val="000000"/>
                <w:sz w:val="18"/>
                <w:szCs w:val="18"/>
                <w:lang w:eastAsia="el-GR"/>
              </w:rPr>
            </w:pPr>
            <w:r w:rsidRPr="00BB0ADB">
              <w:rPr>
                <w:rFonts w:eastAsia="Times New Roman" w:cs="Calibri"/>
                <w:b/>
                <w:bCs/>
                <w:color w:val="000000"/>
                <w:sz w:val="18"/>
                <w:szCs w:val="18"/>
                <w:lang w:eastAsia="el-GR"/>
              </w:rPr>
              <w:t>ΠΡΟΫΠΟΛΟΓΙΣΜΟΣ ΜΕ Φ.Π.Α. (€)</w:t>
            </w:r>
          </w:p>
        </w:tc>
        <w:tc>
          <w:tcPr>
            <w:tcW w:w="1984" w:type="dxa"/>
            <w:shd w:val="clear" w:color="auto" w:fill="auto"/>
            <w:noWrap/>
            <w:vAlign w:val="center"/>
            <w:hideMark/>
          </w:tcPr>
          <w:p w14:paraId="3F67AF49" w14:textId="77777777" w:rsidR="00BB0ADB" w:rsidRPr="00BB0ADB" w:rsidRDefault="00BB0ADB" w:rsidP="00BB0ADB">
            <w:pPr>
              <w:spacing w:after="0" w:line="240" w:lineRule="auto"/>
              <w:jc w:val="center"/>
              <w:rPr>
                <w:rFonts w:eastAsia="Times New Roman" w:cs="Calibri"/>
                <w:b/>
                <w:bCs/>
                <w:color w:val="000000"/>
                <w:sz w:val="18"/>
                <w:szCs w:val="18"/>
                <w:lang w:eastAsia="el-GR"/>
              </w:rPr>
            </w:pPr>
            <w:r w:rsidRPr="00BB0ADB">
              <w:rPr>
                <w:rFonts w:eastAsia="Times New Roman" w:cs="Calibri"/>
                <w:b/>
                <w:bCs/>
                <w:color w:val="000000"/>
                <w:sz w:val="18"/>
                <w:szCs w:val="18"/>
                <w:lang w:eastAsia="el-GR"/>
              </w:rPr>
              <w:t>248,00 €</w:t>
            </w:r>
          </w:p>
        </w:tc>
      </w:tr>
      <w:tr w:rsidR="00BB0ADB" w:rsidRPr="00BB0ADB" w14:paraId="3C09A839" w14:textId="77777777" w:rsidTr="00BB0A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545" w:type="dxa"/>
            <w:shd w:val="clear" w:color="auto" w:fill="auto"/>
            <w:noWrap/>
            <w:vAlign w:val="center"/>
            <w:hideMark/>
          </w:tcPr>
          <w:p w14:paraId="5F9E6C5E" w14:textId="77777777" w:rsidR="00BB0ADB" w:rsidRPr="00BB0ADB" w:rsidRDefault="00BB0ADB" w:rsidP="00BB0ADB">
            <w:pPr>
              <w:spacing w:after="0" w:line="240" w:lineRule="auto"/>
              <w:jc w:val="center"/>
              <w:rPr>
                <w:rFonts w:eastAsia="Times New Roman" w:cs="Calibri"/>
                <w:b/>
                <w:bCs/>
                <w:color w:val="000000"/>
                <w:sz w:val="18"/>
                <w:szCs w:val="18"/>
                <w:lang w:eastAsia="el-GR"/>
              </w:rPr>
            </w:pPr>
            <w:r w:rsidRPr="00BB0ADB">
              <w:rPr>
                <w:rFonts w:eastAsia="Times New Roman" w:cs="Calibri"/>
                <w:b/>
                <w:bCs/>
                <w:color w:val="000000"/>
                <w:sz w:val="18"/>
                <w:szCs w:val="18"/>
                <w:lang w:eastAsia="el-GR"/>
              </w:rPr>
              <w:t>Α/Α</w:t>
            </w:r>
          </w:p>
        </w:tc>
        <w:tc>
          <w:tcPr>
            <w:tcW w:w="1435" w:type="dxa"/>
            <w:gridSpan w:val="2"/>
            <w:shd w:val="clear" w:color="auto" w:fill="auto"/>
            <w:vAlign w:val="center"/>
            <w:hideMark/>
          </w:tcPr>
          <w:p w14:paraId="5BB04D1B" w14:textId="77777777" w:rsidR="00BB0ADB" w:rsidRPr="00BB0ADB" w:rsidRDefault="00BB0ADB" w:rsidP="00BB0ADB">
            <w:pPr>
              <w:spacing w:after="0" w:line="240" w:lineRule="auto"/>
              <w:jc w:val="center"/>
              <w:rPr>
                <w:rFonts w:eastAsia="Times New Roman" w:cs="Calibri"/>
                <w:b/>
                <w:bCs/>
                <w:color w:val="000000"/>
                <w:sz w:val="18"/>
                <w:szCs w:val="18"/>
                <w:lang w:eastAsia="el-GR"/>
              </w:rPr>
            </w:pPr>
            <w:r w:rsidRPr="00BB0ADB">
              <w:rPr>
                <w:rFonts w:eastAsia="Times New Roman" w:cs="Calibri"/>
                <w:b/>
                <w:bCs/>
                <w:color w:val="000000"/>
                <w:sz w:val="18"/>
                <w:szCs w:val="18"/>
                <w:lang w:eastAsia="el-GR"/>
              </w:rPr>
              <w:t>ΚΩΔΙΚΟΣ ΟΡΓΑΝΟΥ</w:t>
            </w:r>
          </w:p>
        </w:tc>
        <w:tc>
          <w:tcPr>
            <w:tcW w:w="2537" w:type="dxa"/>
            <w:gridSpan w:val="3"/>
            <w:shd w:val="clear" w:color="auto" w:fill="auto"/>
            <w:vAlign w:val="center"/>
            <w:hideMark/>
          </w:tcPr>
          <w:p w14:paraId="158AE16C" w14:textId="77777777" w:rsidR="00BB0ADB" w:rsidRPr="00BB0ADB" w:rsidRDefault="00BB0ADB" w:rsidP="00BB0ADB">
            <w:pPr>
              <w:spacing w:after="0" w:line="240" w:lineRule="auto"/>
              <w:jc w:val="center"/>
              <w:rPr>
                <w:rFonts w:eastAsia="Times New Roman" w:cs="Calibri"/>
                <w:b/>
                <w:bCs/>
                <w:color w:val="000000"/>
                <w:sz w:val="18"/>
                <w:szCs w:val="18"/>
                <w:lang w:eastAsia="el-GR"/>
              </w:rPr>
            </w:pPr>
            <w:r w:rsidRPr="00BB0ADB">
              <w:rPr>
                <w:rFonts w:eastAsia="Times New Roman" w:cs="Calibri"/>
                <w:b/>
                <w:bCs/>
                <w:color w:val="000000"/>
                <w:sz w:val="18"/>
                <w:szCs w:val="18"/>
                <w:lang w:eastAsia="el-GR"/>
              </w:rPr>
              <w:t>ΠΕΡΙΓΡΑΦΗ</w:t>
            </w:r>
          </w:p>
        </w:tc>
        <w:tc>
          <w:tcPr>
            <w:tcW w:w="4125" w:type="dxa"/>
            <w:gridSpan w:val="2"/>
            <w:shd w:val="clear" w:color="auto" w:fill="auto"/>
            <w:vAlign w:val="center"/>
            <w:hideMark/>
          </w:tcPr>
          <w:p w14:paraId="0BF6B332" w14:textId="77777777" w:rsidR="00BB0ADB" w:rsidRPr="00BB0ADB" w:rsidRDefault="00BB0ADB" w:rsidP="00BB0ADB">
            <w:pPr>
              <w:spacing w:after="0" w:line="240" w:lineRule="auto"/>
              <w:jc w:val="center"/>
              <w:rPr>
                <w:rFonts w:eastAsia="Times New Roman" w:cs="Calibri"/>
                <w:b/>
                <w:bCs/>
                <w:color w:val="000000"/>
                <w:sz w:val="18"/>
                <w:szCs w:val="18"/>
                <w:lang w:eastAsia="el-GR"/>
              </w:rPr>
            </w:pPr>
            <w:r w:rsidRPr="00BB0ADB">
              <w:rPr>
                <w:rFonts w:eastAsia="Times New Roman" w:cs="Calibri"/>
                <w:b/>
                <w:bCs/>
                <w:color w:val="000000"/>
                <w:sz w:val="18"/>
                <w:szCs w:val="18"/>
                <w:lang w:eastAsia="el-GR"/>
              </w:rPr>
              <w:t>ΜΟΝΤΕΛΟ</w:t>
            </w:r>
          </w:p>
        </w:tc>
        <w:tc>
          <w:tcPr>
            <w:tcW w:w="1701" w:type="dxa"/>
            <w:shd w:val="clear" w:color="auto" w:fill="auto"/>
            <w:vAlign w:val="center"/>
            <w:hideMark/>
          </w:tcPr>
          <w:p w14:paraId="1245392B" w14:textId="77777777" w:rsidR="00BB0ADB" w:rsidRPr="00BB0ADB" w:rsidRDefault="00BB0ADB" w:rsidP="00BB0ADB">
            <w:pPr>
              <w:spacing w:after="0" w:line="240" w:lineRule="auto"/>
              <w:jc w:val="center"/>
              <w:rPr>
                <w:rFonts w:eastAsia="Times New Roman" w:cs="Calibri"/>
                <w:b/>
                <w:bCs/>
                <w:color w:val="000000"/>
                <w:sz w:val="18"/>
                <w:szCs w:val="18"/>
                <w:lang w:eastAsia="el-GR"/>
              </w:rPr>
            </w:pPr>
            <w:r w:rsidRPr="00BB0ADB">
              <w:rPr>
                <w:rFonts w:eastAsia="Times New Roman" w:cs="Calibri"/>
                <w:b/>
                <w:bCs/>
                <w:color w:val="000000"/>
                <w:sz w:val="18"/>
                <w:szCs w:val="18"/>
                <w:lang w:eastAsia="el-GR"/>
              </w:rPr>
              <w:t>ΕΡΓΑΣΙΑ / ΔΙΑΚΡΙΒΩΣΗ / ΕΛΕΓΧΟΣ</w:t>
            </w:r>
          </w:p>
        </w:tc>
        <w:tc>
          <w:tcPr>
            <w:tcW w:w="2410" w:type="dxa"/>
            <w:shd w:val="clear" w:color="auto" w:fill="auto"/>
            <w:vAlign w:val="center"/>
            <w:hideMark/>
          </w:tcPr>
          <w:p w14:paraId="04AEDC59" w14:textId="77777777" w:rsidR="00BB0ADB" w:rsidRPr="00BB0ADB" w:rsidRDefault="00BB0ADB" w:rsidP="00BB0ADB">
            <w:pPr>
              <w:spacing w:after="0" w:line="240" w:lineRule="auto"/>
              <w:jc w:val="center"/>
              <w:rPr>
                <w:rFonts w:eastAsia="Times New Roman" w:cs="Calibri"/>
                <w:b/>
                <w:bCs/>
                <w:color w:val="000000"/>
                <w:sz w:val="18"/>
                <w:szCs w:val="18"/>
                <w:lang w:eastAsia="el-GR"/>
              </w:rPr>
            </w:pPr>
            <w:r w:rsidRPr="00BB0ADB">
              <w:rPr>
                <w:rFonts w:eastAsia="Times New Roman" w:cs="Calibri"/>
                <w:b/>
                <w:bCs/>
                <w:color w:val="000000"/>
                <w:sz w:val="18"/>
                <w:szCs w:val="18"/>
                <w:lang w:eastAsia="el-GR"/>
              </w:rPr>
              <w:t>ΠΑΡΑΤΗΡΗΣΕΙΣ</w:t>
            </w:r>
          </w:p>
        </w:tc>
        <w:tc>
          <w:tcPr>
            <w:tcW w:w="1984" w:type="dxa"/>
            <w:shd w:val="clear" w:color="auto" w:fill="auto"/>
            <w:vAlign w:val="center"/>
            <w:hideMark/>
          </w:tcPr>
          <w:p w14:paraId="4347FEE0" w14:textId="77777777" w:rsidR="00BB0ADB" w:rsidRPr="00BB0ADB" w:rsidRDefault="00BB0ADB" w:rsidP="00BB0ADB">
            <w:pPr>
              <w:spacing w:after="0" w:line="240" w:lineRule="auto"/>
              <w:jc w:val="center"/>
              <w:rPr>
                <w:rFonts w:eastAsia="Times New Roman" w:cs="Calibri"/>
                <w:b/>
                <w:bCs/>
                <w:color w:val="000000"/>
                <w:sz w:val="18"/>
                <w:szCs w:val="18"/>
                <w:lang w:eastAsia="el-GR"/>
              </w:rPr>
            </w:pPr>
            <w:r w:rsidRPr="00BB0ADB">
              <w:rPr>
                <w:rFonts w:eastAsia="Times New Roman" w:cs="Calibri"/>
                <w:b/>
                <w:bCs/>
                <w:color w:val="000000"/>
                <w:sz w:val="18"/>
                <w:szCs w:val="18"/>
                <w:lang w:eastAsia="el-GR"/>
              </w:rPr>
              <w:t>ΥΠΗΡΕΣΙΑ</w:t>
            </w:r>
          </w:p>
        </w:tc>
      </w:tr>
      <w:tr w:rsidR="00BB0ADB" w:rsidRPr="00BB0ADB" w14:paraId="373CE847" w14:textId="77777777" w:rsidTr="00BB0A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545" w:type="dxa"/>
            <w:shd w:val="clear" w:color="auto" w:fill="auto"/>
            <w:noWrap/>
            <w:vAlign w:val="center"/>
            <w:hideMark/>
          </w:tcPr>
          <w:p w14:paraId="59876C2C" w14:textId="77777777" w:rsidR="00BB0ADB" w:rsidRPr="00BB0ADB" w:rsidRDefault="00BB0ADB" w:rsidP="00BB0ADB">
            <w:pPr>
              <w:spacing w:after="0" w:line="240" w:lineRule="auto"/>
              <w:jc w:val="center"/>
              <w:rPr>
                <w:rFonts w:eastAsia="Times New Roman" w:cs="Calibri"/>
                <w:sz w:val="18"/>
                <w:szCs w:val="18"/>
                <w:lang w:eastAsia="el-GR"/>
              </w:rPr>
            </w:pPr>
            <w:r w:rsidRPr="00BB0ADB">
              <w:rPr>
                <w:rFonts w:eastAsia="Times New Roman" w:cs="Calibri"/>
                <w:sz w:val="18"/>
                <w:szCs w:val="18"/>
                <w:lang w:eastAsia="el-GR"/>
              </w:rPr>
              <w:t>1</w:t>
            </w:r>
          </w:p>
        </w:tc>
        <w:tc>
          <w:tcPr>
            <w:tcW w:w="1435" w:type="dxa"/>
            <w:gridSpan w:val="2"/>
            <w:shd w:val="clear" w:color="auto" w:fill="auto"/>
            <w:vAlign w:val="center"/>
            <w:hideMark/>
          </w:tcPr>
          <w:p w14:paraId="3B4DA92E" w14:textId="77777777" w:rsidR="00BB0ADB" w:rsidRPr="00BB0ADB" w:rsidRDefault="00BB0ADB" w:rsidP="00BB0ADB">
            <w:pPr>
              <w:spacing w:after="0" w:line="240" w:lineRule="auto"/>
              <w:jc w:val="center"/>
              <w:rPr>
                <w:rFonts w:eastAsia="Times New Roman" w:cs="Calibri"/>
                <w:sz w:val="18"/>
                <w:szCs w:val="18"/>
                <w:lang w:eastAsia="el-GR"/>
              </w:rPr>
            </w:pPr>
            <w:r w:rsidRPr="00BB0ADB">
              <w:rPr>
                <w:rFonts w:eastAsia="Times New Roman" w:cs="Calibri"/>
                <w:sz w:val="18"/>
                <w:szCs w:val="18"/>
                <w:lang w:eastAsia="el-GR"/>
              </w:rPr>
              <w:t xml:space="preserve">59 47 ΕΚΡ 01 </w:t>
            </w:r>
          </w:p>
        </w:tc>
        <w:tc>
          <w:tcPr>
            <w:tcW w:w="2537" w:type="dxa"/>
            <w:gridSpan w:val="3"/>
            <w:shd w:val="clear" w:color="auto" w:fill="auto"/>
            <w:vAlign w:val="center"/>
            <w:hideMark/>
          </w:tcPr>
          <w:p w14:paraId="2D601158" w14:textId="77777777" w:rsidR="00BB0ADB" w:rsidRPr="00BB0ADB" w:rsidRDefault="00BB0ADB" w:rsidP="00BB0ADB">
            <w:pPr>
              <w:spacing w:after="0" w:line="240" w:lineRule="auto"/>
              <w:jc w:val="center"/>
              <w:rPr>
                <w:rFonts w:eastAsia="Times New Roman" w:cs="Calibri"/>
                <w:sz w:val="18"/>
                <w:szCs w:val="18"/>
                <w:lang w:eastAsia="el-GR"/>
              </w:rPr>
            </w:pPr>
            <w:r w:rsidRPr="00BB0ADB">
              <w:rPr>
                <w:rFonts w:eastAsia="Times New Roman" w:cs="Calibri"/>
                <w:sz w:val="18"/>
                <w:szCs w:val="18"/>
                <w:lang w:eastAsia="el-GR"/>
              </w:rPr>
              <w:t>Φορητό εκρηγνυόμετρο</w:t>
            </w:r>
          </w:p>
        </w:tc>
        <w:tc>
          <w:tcPr>
            <w:tcW w:w="4125" w:type="dxa"/>
            <w:gridSpan w:val="2"/>
            <w:shd w:val="clear" w:color="auto" w:fill="auto"/>
            <w:vAlign w:val="center"/>
            <w:hideMark/>
          </w:tcPr>
          <w:p w14:paraId="59862952" w14:textId="77777777" w:rsidR="00BB0ADB" w:rsidRPr="00BB0ADB" w:rsidRDefault="00BB0ADB" w:rsidP="00BB0ADB">
            <w:pPr>
              <w:spacing w:after="0" w:line="240" w:lineRule="auto"/>
              <w:jc w:val="center"/>
              <w:rPr>
                <w:rFonts w:eastAsia="Times New Roman" w:cs="Calibri"/>
                <w:sz w:val="18"/>
                <w:szCs w:val="18"/>
                <w:lang w:val="en-US" w:eastAsia="el-GR"/>
              </w:rPr>
            </w:pPr>
            <w:r w:rsidRPr="00BB0ADB">
              <w:rPr>
                <w:rFonts w:eastAsia="Times New Roman" w:cs="Calibri"/>
                <w:sz w:val="18"/>
                <w:szCs w:val="18"/>
                <w:lang w:eastAsia="el-GR"/>
              </w:rPr>
              <w:t>ΜΑ</w:t>
            </w:r>
            <w:r w:rsidRPr="00BB0ADB">
              <w:rPr>
                <w:rFonts w:eastAsia="Times New Roman" w:cs="Calibri"/>
                <w:sz w:val="18"/>
                <w:szCs w:val="18"/>
                <w:lang w:val="en-US" w:eastAsia="el-GR"/>
              </w:rPr>
              <w:t>-2510 GASTEC, M-TEC, M</w:t>
            </w:r>
            <w:r w:rsidRPr="00BB0ADB">
              <w:rPr>
                <w:rFonts w:eastAsia="Times New Roman" w:cs="Calibri"/>
                <w:sz w:val="18"/>
                <w:szCs w:val="18"/>
                <w:lang w:eastAsia="el-GR"/>
              </w:rPr>
              <w:t>οντέλο</w:t>
            </w:r>
            <w:r w:rsidRPr="00BB0ADB">
              <w:rPr>
                <w:rFonts w:eastAsia="Times New Roman" w:cs="Calibri"/>
                <w:sz w:val="18"/>
                <w:szCs w:val="18"/>
                <w:lang w:val="en-US" w:eastAsia="el-GR"/>
              </w:rPr>
              <w:t xml:space="preserve">: </w:t>
            </w:r>
            <w:r w:rsidRPr="00BB0ADB">
              <w:rPr>
                <w:rFonts w:eastAsia="Times New Roman" w:cs="Calibri"/>
                <w:sz w:val="18"/>
                <w:szCs w:val="18"/>
                <w:lang w:eastAsia="el-GR"/>
              </w:rPr>
              <w:t>ΜΑ</w:t>
            </w:r>
            <w:r w:rsidRPr="00BB0ADB">
              <w:rPr>
                <w:rFonts w:eastAsia="Times New Roman" w:cs="Calibri"/>
                <w:sz w:val="18"/>
                <w:szCs w:val="18"/>
                <w:lang w:val="en-US" w:eastAsia="el-GR"/>
              </w:rPr>
              <w:t>-2510, Portable Combustible Detector / Alarm</w:t>
            </w:r>
          </w:p>
        </w:tc>
        <w:tc>
          <w:tcPr>
            <w:tcW w:w="1701" w:type="dxa"/>
            <w:shd w:val="clear" w:color="auto" w:fill="auto"/>
            <w:vAlign w:val="center"/>
            <w:hideMark/>
          </w:tcPr>
          <w:p w14:paraId="0AEC0C27" w14:textId="77777777" w:rsidR="00BB0ADB" w:rsidRPr="00BB0ADB" w:rsidRDefault="00BB0ADB" w:rsidP="00BB0ADB">
            <w:pPr>
              <w:spacing w:after="0" w:line="240" w:lineRule="auto"/>
              <w:jc w:val="center"/>
              <w:rPr>
                <w:rFonts w:eastAsia="Times New Roman" w:cs="Calibri"/>
                <w:sz w:val="18"/>
                <w:szCs w:val="18"/>
                <w:lang w:eastAsia="el-GR"/>
              </w:rPr>
            </w:pPr>
            <w:r w:rsidRPr="00BB0ADB">
              <w:rPr>
                <w:rFonts w:eastAsia="Times New Roman" w:cs="Calibri"/>
                <w:sz w:val="18"/>
                <w:szCs w:val="18"/>
                <w:lang w:eastAsia="el-GR"/>
              </w:rPr>
              <w:t>Μέτρηση αερίων</w:t>
            </w:r>
          </w:p>
        </w:tc>
        <w:tc>
          <w:tcPr>
            <w:tcW w:w="2410" w:type="dxa"/>
            <w:shd w:val="clear" w:color="auto" w:fill="auto"/>
            <w:vAlign w:val="center"/>
            <w:hideMark/>
          </w:tcPr>
          <w:p w14:paraId="1C9AF416" w14:textId="77777777" w:rsidR="00BB0ADB" w:rsidRPr="00BB0ADB" w:rsidRDefault="00BB0ADB" w:rsidP="00BB0ADB">
            <w:pPr>
              <w:spacing w:after="0" w:line="240" w:lineRule="auto"/>
              <w:jc w:val="center"/>
              <w:rPr>
                <w:rFonts w:eastAsia="Times New Roman" w:cs="Calibri"/>
                <w:sz w:val="18"/>
                <w:szCs w:val="18"/>
                <w:lang w:eastAsia="el-GR"/>
              </w:rPr>
            </w:pPr>
            <w:r w:rsidRPr="00BB0ADB">
              <w:rPr>
                <w:rFonts w:eastAsia="Times New Roman" w:cs="Calibri"/>
                <w:sz w:val="18"/>
                <w:szCs w:val="18"/>
                <w:lang w:eastAsia="el-GR"/>
              </w:rPr>
              <w:t xml:space="preserve">1. 0-25% 2. 0-100%          </w:t>
            </w:r>
          </w:p>
        </w:tc>
        <w:tc>
          <w:tcPr>
            <w:tcW w:w="1984" w:type="dxa"/>
            <w:shd w:val="clear" w:color="auto" w:fill="auto"/>
            <w:vAlign w:val="center"/>
            <w:hideMark/>
          </w:tcPr>
          <w:p w14:paraId="7F92A124" w14:textId="77777777" w:rsidR="00BB0ADB" w:rsidRPr="00BB0ADB" w:rsidRDefault="00BB0ADB" w:rsidP="00BB0ADB">
            <w:pPr>
              <w:spacing w:after="0" w:line="240" w:lineRule="auto"/>
              <w:jc w:val="center"/>
              <w:rPr>
                <w:rFonts w:eastAsia="Times New Roman" w:cs="Calibri"/>
                <w:sz w:val="18"/>
                <w:szCs w:val="18"/>
                <w:lang w:eastAsia="el-GR"/>
              </w:rPr>
            </w:pPr>
            <w:r w:rsidRPr="00BB0ADB">
              <w:rPr>
                <w:rFonts w:eastAsia="Times New Roman" w:cs="Calibri"/>
                <w:sz w:val="18"/>
                <w:szCs w:val="18"/>
                <w:lang w:eastAsia="el-GR"/>
              </w:rPr>
              <w:t>Χ.Υ. ΠΕΛ/ΣΟΥ, ΔΥΤ. ΕΛΛΑΔΑΣ &amp; ΙΟΝΙΟΥ- ΤΜ. Χ.Υ. ΚΕΡΚΥΡΑΣ</w:t>
            </w:r>
          </w:p>
        </w:tc>
      </w:tr>
    </w:tbl>
    <w:p w14:paraId="6D877811" w14:textId="77777777" w:rsidR="00331A83" w:rsidRPr="0034760A" w:rsidRDefault="00331A83" w:rsidP="00430877">
      <w:pPr>
        <w:tabs>
          <w:tab w:val="left" w:pos="3855"/>
        </w:tabs>
        <w:jc w:val="both"/>
        <w:rPr>
          <w:rFonts w:eastAsia="Tahoma" w:cs="Tahoma"/>
          <w:b/>
          <w:sz w:val="10"/>
          <w:szCs w:val="10"/>
        </w:rPr>
      </w:pPr>
    </w:p>
    <w:tbl>
      <w:tblPr>
        <w:tblW w:w="14737" w:type="dxa"/>
        <w:tblLook w:val="04A0" w:firstRow="1" w:lastRow="0" w:firstColumn="1" w:lastColumn="0" w:noHBand="0" w:noVBand="1"/>
      </w:tblPr>
      <w:tblGrid>
        <w:gridCol w:w="545"/>
        <w:gridCol w:w="33"/>
        <w:gridCol w:w="1118"/>
        <w:gridCol w:w="142"/>
        <w:gridCol w:w="142"/>
        <w:gridCol w:w="525"/>
        <w:gridCol w:w="1547"/>
        <w:gridCol w:w="196"/>
        <w:gridCol w:w="761"/>
        <w:gridCol w:w="2499"/>
        <w:gridCol w:w="425"/>
        <w:gridCol w:w="2977"/>
        <w:gridCol w:w="284"/>
        <w:gridCol w:w="567"/>
        <w:gridCol w:w="1417"/>
        <w:gridCol w:w="284"/>
        <w:gridCol w:w="1275"/>
      </w:tblGrid>
      <w:tr w:rsidR="00331A83" w:rsidRPr="00331A83" w14:paraId="081C918E" w14:textId="77777777" w:rsidTr="00331A83">
        <w:trPr>
          <w:trHeight w:val="300"/>
        </w:trPr>
        <w:tc>
          <w:tcPr>
            <w:tcW w:w="14737" w:type="dxa"/>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392A68" w14:textId="77777777" w:rsidR="00331A83" w:rsidRPr="00331A83" w:rsidRDefault="00331A83" w:rsidP="00331A83">
            <w:pPr>
              <w:spacing w:after="0" w:line="240" w:lineRule="auto"/>
              <w:jc w:val="center"/>
              <w:rPr>
                <w:rFonts w:asciiTheme="minorHAnsi" w:eastAsia="Times New Roman" w:hAnsiTheme="minorHAnsi" w:cstheme="minorHAnsi"/>
                <w:b/>
                <w:bCs/>
                <w:color w:val="000000"/>
                <w:sz w:val="18"/>
                <w:szCs w:val="18"/>
                <w:lang w:eastAsia="el-GR"/>
              </w:rPr>
            </w:pPr>
            <w:r w:rsidRPr="00331A83">
              <w:rPr>
                <w:rFonts w:asciiTheme="minorHAnsi" w:eastAsia="Times New Roman" w:hAnsiTheme="minorHAnsi" w:cstheme="minorHAnsi"/>
                <w:b/>
                <w:bCs/>
                <w:color w:val="000000"/>
                <w:sz w:val="18"/>
                <w:szCs w:val="18"/>
                <w:lang w:eastAsia="el-GR"/>
              </w:rPr>
              <w:t>ΤΜΗΜΑ Ζ7:  ΠΕΧΑΜΕΤΡΑ</w:t>
            </w:r>
          </w:p>
        </w:tc>
      </w:tr>
      <w:tr w:rsidR="00331A83" w:rsidRPr="00331A83" w14:paraId="3FF7D4EC" w14:textId="77777777" w:rsidTr="00331A83">
        <w:trPr>
          <w:trHeight w:val="300"/>
        </w:trPr>
        <w:tc>
          <w:tcPr>
            <w:tcW w:w="11761" w:type="dxa"/>
            <w:gridSpan w:val="14"/>
            <w:tcBorders>
              <w:top w:val="single" w:sz="4" w:space="0" w:color="auto"/>
              <w:left w:val="single" w:sz="4" w:space="0" w:color="auto"/>
              <w:bottom w:val="single" w:sz="4" w:space="0" w:color="auto"/>
              <w:right w:val="nil"/>
            </w:tcBorders>
            <w:shd w:val="clear" w:color="auto" w:fill="auto"/>
            <w:noWrap/>
            <w:vAlign w:val="center"/>
            <w:hideMark/>
          </w:tcPr>
          <w:p w14:paraId="4B08A9C9" w14:textId="77777777" w:rsidR="00331A83" w:rsidRPr="00331A83" w:rsidRDefault="00331A83" w:rsidP="00331A83">
            <w:pPr>
              <w:spacing w:after="0" w:line="240" w:lineRule="auto"/>
              <w:jc w:val="center"/>
              <w:rPr>
                <w:rFonts w:asciiTheme="minorHAnsi" w:eastAsia="Times New Roman" w:hAnsiTheme="minorHAnsi" w:cstheme="minorHAnsi"/>
                <w:b/>
                <w:bCs/>
                <w:color w:val="000000"/>
                <w:sz w:val="18"/>
                <w:szCs w:val="18"/>
                <w:lang w:eastAsia="el-GR"/>
              </w:rPr>
            </w:pPr>
            <w:r w:rsidRPr="00331A83">
              <w:rPr>
                <w:rFonts w:asciiTheme="minorHAnsi" w:eastAsia="Times New Roman" w:hAnsiTheme="minorHAnsi" w:cstheme="minorHAnsi"/>
                <w:b/>
                <w:bCs/>
                <w:color w:val="000000"/>
                <w:sz w:val="18"/>
                <w:szCs w:val="18"/>
                <w:lang w:eastAsia="el-GR"/>
              </w:rPr>
              <w:t>ΠΡΟΫΠΟΛΟΓΙΣΜΟΣ ΧΩΡΙΣ Φ.Π.Α. (€)</w:t>
            </w:r>
          </w:p>
        </w:tc>
        <w:tc>
          <w:tcPr>
            <w:tcW w:w="2976" w:type="dxa"/>
            <w:gridSpan w:val="3"/>
            <w:tcBorders>
              <w:top w:val="nil"/>
              <w:left w:val="single" w:sz="4" w:space="0" w:color="auto"/>
              <w:bottom w:val="single" w:sz="4" w:space="0" w:color="auto"/>
              <w:right w:val="single" w:sz="4" w:space="0" w:color="auto"/>
            </w:tcBorders>
            <w:shd w:val="clear" w:color="auto" w:fill="auto"/>
            <w:noWrap/>
            <w:vAlign w:val="center"/>
            <w:hideMark/>
          </w:tcPr>
          <w:p w14:paraId="26665C83" w14:textId="77777777" w:rsidR="00331A83" w:rsidRPr="00331A83" w:rsidRDefault="00331A83" w:rsidP="00331A83">
            <w:pPr>
              <w:spacing w:after="0" w:line="240" w:lineRule="auto"/>
              <w:jc w:val="center"/>
              <w:rPr>
                <w:rFonts w:asciiTheme="minorHAnsi" w:eastAsia="Times New Roman" w:hAnsiTheme="minorHAnsi" w:cstheme="minorHAnsi"/>
                <w:b/>
                <w:bCs/>
                <w:color w:val="000000"/>
                <w:sz w:val="18"/>
                <w:szCs w:val="18"/>
                <w:lang w:eastAsia="el-GR"/>
              </w:rPr>
            </w:pPr>
            <w:r w:rsidRPr="00331A83">
              <w:rPr>
                <w:rFonts w:asciiTheme="minorHAnsi" w:eastAsia="Times New Roman" w:hAnsiTheme="minorHAnsi" w:cstheme="minorHAnsi"/>
                <w:b/>
                <w:bCs/>
                <w:color w:val="000000"/>
                <w:sz w:val="18"/>
                <w:szCs w:val="18"/>
                <w:lang w:eastAsia="el-GR"/>
              </w:rPr>
              <w:t>1.110,00 €</w:t>
            </w:r>
          </w:p>
        </w:tc>
      </w:tr>
      <w:tr w:rsidR="00331A83" w:rsidRPr="00331A83" w14:paraId="7BDB4EA9" w14:textId="77777777" w:rsidTr="00331A83">
        <w:trPr>
          <w:trHeight w:val="300"/>
        </w:trPr>
        <w:tc>
          <w:tcPr>
            <w:tcW w:w="11761" w:type="dxa"/>
            <w:gridSpan w:val="14"/>
            <w:tcBorders>
              <w:top w:val="single" w:sz="4" w:space="0" w:color="auto"/>
              <w:left w:val="single" w:sz="4" w:space="0" w:color="auto"/>
              <w:bottom w:val="single" w:sz="4" w:space="0" w:color="auto"/>
              <w:right w:val="nil"/>
            </w:tcBorders>
            <w:shd w:val="clear" w:color="auto" w:fill="auto"/>
            <w:noWrap/>
            <w:vAlign w:val="center"/>
            <w:hideMark/>
          </w:tcPr>
          <w:p w14:paraId="21B03894" w14:textId="77777777" w:rsidR="00331A83" w:rsidRPr="00331A83" w:rsidRDefault="00331A83" w:rsidP="00331A83">
            <w:pPr>
              <w:spacing w:after="0" w:line="240" w:lineRule="auto"/>
              <w:jc w:val="center"/>
              <w:rPr>
                <w:rFonts w:asciiTheme="minorHAnsi" w:eastAsia="Times New Roman" w:hAnsiTheme="minorHAnsi" w:cstheme="minorHAnsi"/>
                <w:b/>
                <w:bCs/>
                <w:color w:val="000000"/>
                <w:sz w:val="18"/>
                <w:szCs w:val="18"/>
                <w:lang w:eastAsia="el-GR"/>
              </w:rPr>
            </w:pPr>
            <w:r w:rsidRPr="00331A83">
              <w:rPr>
                <w:rFonts w:asciiTheme="minorHAnsi" w:eastAsia="Times New Roman" w:hAnsiTheme="minorHAnsi" w:cstheme="minorHAnsi"/>
                <w:b/>
                <w:bCs/>
                <w:color w:val="000000"/>
                <w:sz w:val="18"/>
                <w:szCs w:val="18"/>
                <w:lang w:eastAsia="el-GR"/>
              </w:rPr>
              <w:t>ΠΡΟΫΠΟΛΟΓΙΣΜΟΣ ΜΕ Φ.Π.Α. (€)</w:t>
            </w:r>
          </w:p>
        </w:tc>
        <w:tc>
          <w:tcPr>
            <w:tcW w:w="2976" w:type="dxa"/>
            <w:gridSpan w:val="3"/>
            <w:tcBorders>
              <w:top w:val="nil"/>
              <w:left w:val="single" w:sz="4" w:space="0" w:color="auto"/>
              <w:bottom w:val="single" w:sz="4" w:space="0" w:color="auto"/>
              <w:right w:val="single" w:sz="4" w:space="0" w:color="auto"/>
            </w:tcBorders>
            <w:shd w:val="clear" w:color="auto" w:fill="auto"/>
            <w:noWrap/>
            <w:vAlign w:val="center"/>
            <w:hideMark/>
          </w:tcPr>
          <w:p w14:paraId="00774D40" w14:textId="77777777" w:rsidR="00331A83" w:rsidRPr="00331A83" w:rsidRDefault="00331A83" w:rsidP="00331A83">
            <w:pPr>
              <w:spacing w:after="0" w:line="240" w:lineRule="auto"/>
              <w:jc w:val="center"/>
              <w:rPr>
                <w:rFonts w:asciiTheme="minorHAnsi" w:eastAsia="Times New Roman" w:hAnsiTheme="minorHAnsi" w:cstheme="minorHAnsi"/>
                <w:b/>
                <w:bCs/>
                <w:color w:val="000000"/>
                <w:sz w:val="18"/>
                <w:szCs w:val="18"/>
                <w:lang w:eastAsia="el-GR"/>
              </w:rPr>
            </w:pPr>
            <w:r w:rsidRPr="00331A83">
              <w:rPr>
                <w:rFonts w:asciiTheme="minorHAnsi" w:eastAsia="Times New Roman" w:hAnsiTheme="minorHAnsi" w:cstheme="minorHAnsi"/>
                <w:b/>
                <w:bCs/>
                <w:color w:val="000000"/>
                <w:sz w:val="18"/>
                <w:szCs w:val="18"/>
                <w:lang w:eastAsia="el-GR"/>
              </w:rPr>
              <w:t>1.376,40 €</w:t>
            </w:r>
          </w:p>
        </w:tc>
      </w:tr>
      <w:tr w:rsidR="00331A83" w:rsidRPr="0034760A" w14:paraId="1E8E69EC" w14:textId="77777777" w:rsidTr="00331A83">
        <w:trPr>
          <w:trHeight w:val="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2765B55D" w14:textId="77777777" w:rsidR="00331A83" w:rsidRPr="00331A83" w:rsidRDefault="00331A83" w:rsidP="00331A83">
            <w:pPr>
              <w:spacing w:after="0" w:line="240" w:lineRule="auto"/>
              <w:jc w:val="center"/>
              <w:rPr>
                <w:rFonts w:asciiTheme="minorHAnsi" w:eastAsia="Times New Roman" w:hAnsiTheme="minorHAnsi" w:cstheme="minorHAnsi"/>
                <w:b/>
                <w:bCs/>
                <w:color w:val="000000"/>
                <w:sz w:val="18"/>
                <w:szCs w:val="18"/>
                <w:lang w:eastAsia="el-GR"/>
              </w:rPr>
            </w:pPr>
            <w:r w:rsidRPr="00331A83">
              <w:rPr>
                <w:rFonts w:asciiTheme="minorHAnsi" w:eastAsia="Times New Roman" w:hAnsiTheme="minorHAnsi" w:cstheme="minorHAnsi"/>
                <w:b/>
                <w:bCs/>
                <w:color w:val="000000"/>
                <w:sz w:val="18"/>
                <w:szCs w:val="18"/>
                <w:lang w:eastAsia="el-GR"/>
              </w:rPr>
              <w:t>Α/Α</w:t>
            </w:r>
          </w:p>
        </w:tc>
        <w:tc>
          <w:tcPr>
            <w:tcW w:w="1293" w:type="dxa"/>
            <w:gridSpan w:val="3"/>
            <w:tcBorders>
              <w:top w:val="nil"/>
              <w:left w:val="nil"/>
              <w:bottom w:val="single" w:sz="4" w:space="0" w:color="auto"/>
              <w:right w:val="single" w:sz="4" w:space="0" w:color="auto"/>
            </w:tcBorders>
            <w:shd w:val="clear" w:color="auto" w:fill="auto"/>
            <w:vAlign w:val="center"/>
            <w:hideMark/>
          </w:tcPr>
          <w:p w14:paraId="03EB7B7E" w14:textId="77777777" w:rsidR="00331A83" w:rsidRPr="00331A83" w:rsidRDefault="00331A83" w:rsidP="00331A83">
            <w:pPr>
              <w:spacing w:after="0" w:line="240" w:lineRule="auto"/>
              <w:jc w:val="center"/>
              <w:rPr>
                <w:rFonts w:asciiTheme="minorHAnsi" w:eastAsia="Times New Roman" w:hAnsiTheme="minorHAnsi" w:cstheme="minorHAnsi"/>
                <w:b/>
                <w:bCs/>
                <w:color w:val="000000"/>
                <w:sz w:val="18"/>
                <w:szCs w:val="18"/>
                <w:lang w:eastAsia="el-GR"/>
              </w:rPr>
            </w:pPr>
            <w:r w:rsidRPr="00331A83">
              <w:rPr>
                <w:rFonts w:asciiTheme="minorHAnsi" w:eastAsia="Times New Roman" w:hAnsiTheme="minorHAnsi" w:cstheme="minorHAnsi"/>
                <w:b/>
                <w:bCs/>
                <w:color w:val="000000"/>
                <w:sz w:val="18"/>
                <w:szCs w:val="18"/>
                <w:lang w:eastAsia="el-GR"/>
              </w:rPr>
              <w:t>ΚΩΔΙΚΟΣ ΟΡΓΑΝΟΥ</w:t>
            </w:r>
          </w:p>
        </w:tc>
        <w:tc>
          <w:tcPr>
            <w:tcW w:w="2410" w:type="dxa"/>
            <w:gridSpan w:val="4"/>
            <w:tcBorders>
              <w:top w:val="nil"/>
              <w:left w:val="nil"/>
              <w:bottom w:val="single" w:sz="4" w:space="0" w:color="auto"/>
              <w:right w:val="single" w:sz="4" w:space="0" w:color="auto"/>
            </w:tcBorders>
            <w:shd w:val="clear" w:color="auto" w:fill="auto"/>
            <w:vAlign w:val="center"/>
            <w:hideMark/>
          </w:tcPr>
          <w:p w14:paraId="7BED47EB" w14:textId="77777777" w:rsidR="00331A83" w:rsidRPr="00331A83" w:rsidRDefault="00331A83" w:rsidP="00331A83">
            <w:pPr>
              <w:spacing w:after="0" w:line="240" w:lineRule="auto"/>
              <w:jc w:val="center"/>
              <w:rPr>
                <w:rFonts w:asciiTheme="minorHAnsi" w:eastAsia="Times New Roman" w:hAnsiTheme="minorHAnsi" w:cstheme="minorHAnsi"/>
                <w:b/>
                <w:bCs/>
                <w:color w:val="000000"/>
                <w:sz w:val="18"/>
                <w:szCs w:val="18"/>
                <w:lang w:eastAsia="el-GR"/>
              </w:rPr>
            </w:pPr>
            <w:r w:rsidRPr="00331A83">
              <w:rPr>
                <w:rFonts w:asciiTheme="minorHAnsi" w:eastAsia="Times New Roman" w:hAnsiTheme="minorHAnsi" w:cstheme="minorHAnsi"/>
                <w:b/>
                <w:bCs/>
                <w:color w:val="000000"/>
                <w:sz w:val="18"/>
                <w:szCs w:val="18"/>
                <w:lang w:eastAsia="el-GR"/>
              </w:rPr>
              <w:t>ΠΕΡΙΓΡΑΦΗ</w:t>
            </w:r>
          </w:p>
        </w:tc>
        <w:tc>
          <w:tcPr>
            <w:tcW w:w="3260" w:type="dxa"/>
            <w:gridSpan w:val="2"/>
            <w:tcBorders>
              <w:top w:val="nil"/>
              <w:left w:val="nil"/>
              <w:bottom w:val="single" w:sz="4" w:space="0" w:color="auto"/>
              <w:right w:val="single" w:sz="4" w:space="0" w:color="auto"/>
            </w:tcBorders>
            <w:shd w:val="clear" w:color="auto" w:fill="auto"/>
            <w:vAlign w:val="center"/>
            <w:hideMark/>
          </w:tcPr>
          <w:p w14:paraId="58ECF695" w14:textId="77777777" w:rsidR="00331A83" w:rsidRPr="00331A83" w:rsidRDefault="00331A83" w:rsidP="00331A83">
            <w:pPr>
              <w:spacing w:after="0" w:line="240" w:lineRule="auto"/>
              <w:jc w:val="center"/>
              <w:rPr>
                <w:rFonts w:asciiTheme="minorHAnsi" w:eastAsia="Times New Roman" w:hAnsiTheme="minorHAnsi" w:cstheme="minorHAnsi"/>
                <w:b/>
                <w:bCs/>
                <w:color w:val="000000"/>
                <w:sz w:val="18"/>
                <w:szCs w:val="18"/>
                <w:lang w:eastAsia="el-GR"/>
              </w:rPr>
            </w:pPr>
            <w:r w:rsidRPr="00331A83">
              <w:rPr>
                <w:rFonts w:asciiTheme="minorHAnsi" w:eastAsia="Times New Roman" w:hAnsiTheme="minorHAnsi" w:cstheme="minorHAnsi"/>
                <w:b/>
                <w:bCs/>
                <w:color w:val="000000"/>
                <w:sz w:val="18"/>
                <w:szCs w:val="18"/>
                <w:lang w:eastAsia="el-GR"/>
              </w:rPr>
              <w:t>ΜΟΝΤΕΛΟ</w:t>
            </w:r>
          </w:p>
        </w:tc>
        <w:tc>
          <w:tcPr>
            <w:tcW w:w="4253" w:type="dxa"/>
            <w:gridSpan w:val="4"/>
            <w:tcBorders>
              <w:top w:val="nil"/>
              <w:left w:val="nil"/>
              <w:bottom w:val="single" w:sz="4" w:space="0" w:color="auto"/>
              <w:right w:val="single" w:sz="4" w:space="0" w:color="auto"/>
            </w:tcBorders>
            <w:shd w:val="clear" w:color="auto" w:fill="auto"/>
            <w:vAlign w:val="center"/>
            <w:hideMark/>
          </w:tcPr>
          <w:p w14:paraId="15BCA7D8" w14:textId="77777777" w:rsidR="00331A83" w:rsidRPr="00331A83" w:rsidRDefault="00331A83" w:rsidP="00331A83">
            <w:pPr>
              <w:spacing w:after="0" w:line="240" w:lineRule="auto"/>
              <w:jc w:val="center"/>
              <w:rPr>
                <w:rFonts w:asciiTheme="minorHAnsi" w:eastAsia="Times New Roman" w:hAnsiTheme="minorHAnsi" w:cstheme="minorHAnsi"/>
                <w:b/>
                <w:bCs/>
                <w:color w:val="000000"/>
                <w:sz w:val="18"/>
                <w:szCs w:val="18"/>
                <w:lang w:eastAsia="el-GR"/>
              </w:rPr>
            </w:pPr>
            <w:r w:rsidRPr="00331A83">
              <w:rPr>
                <w:rFonts w:asciiTheme="minorHAnsi" w:eastAsia="Times New Roman" w:hAnsiTheme="minorHAnsi" w:cstheme="minorHAnsi"/>
                <w:b/>
                <w:bCs/>
                <w:color w:val="000000"/>
                <w:sz w:val="18"/>
                <w:szCs w:val="18"/>
                <w:lang w:eastAsia="el-GR"/>
              </w:rPr>
              <w:t>ΕΡΓΑΣΙΑ / ΔΙΑΚΡΙΒΩΣΗ / ΕΛΕΓΧΟΣ</w:t>
            </w:r>
          </w:p>
        </w:tc>
        <w:tc>
          <w:tcPr>
            <w:tcW w:w="2976" w:type="dxa"/>
            <w:gridSpan w:val="3"/>
            <w:tcBorders>
              <w:top w:val="nil"/>
              <w:left w:val="nil"/>
              <w:bottom w:val="single" w:sz="4" w:space="0" w:color="auto"/>
              <w:right w:val="single" w:sz="4" w:space="0" w:color="auto"/>
            </w:tcBorders>
            <w:shd w:val="clear" w:color="auto" w:fill="auto"/>
            <w:vAlign w:val="center"/>
            <w:hideMark/>
          </w:tcPr>
          <w:p w14:paraId="017FCAA9" w14:textId="77777777" w:rsidR="00331A83" w:rsidRPr="00331A83" w:rsidRDefault="00331A83" w:rsidP="00331A83">
            <w:pPr>
              <w:spacing w:after="0" w:line="240" w:lineRule="auto"/>
              <w:jc w:val="center"/>
              <w:rPr>
                <w:rFonts w:asciiTheme="minorHAnsi" w:eastAsia="Times New Roman" w:hAnsiTheme="minorHAnsi" w:cstheme="minorHAnsi"/>
                <w:b/>
                <w:bCs/>
                <w:color w:val="000000"/>
                <w:sz w:val="18"/>
                <w:szCs w:val="18"/>
                <w:lang w:eastAsia="el-GR"/>
              </w:rPr>
            </w:pPr>
            <w:r w:rsidRPr="00331A83">
              <w:rPr>
                <w:rFonts w:asciiTheme="minorHAnsi" w:eastAsia="Times New Roman" w:hAnsiTheme="minorHAnsi" w:cstheme="minorHAnsi"/>
                <w:b/>
                <w:bCs/>
                <w:color w:val="000000"/>
                <w:sz w:val="18"/>
                <w:szCs w:val="18"/>
                <w:lang w:eastAsia="el-GR"/>
              </w:rPr>
              <w:t>ΥΠΗΡΕΣΙΑ</w:t>
            </w:r>
          </w:p>
        </w:tc>
      </w:tr>
      <w:tr w:rsidR="00331A83" w:rsidRPr="0034760A" w14:paraId="7BF89771" w14:textId="77777777" w:rsidTr="00331A83">
        <w:trPr>
          <w:trHeight w:val="600"/>
        </w:trPr>
        <w:tc>
          <w:tcPr>
            <w:tcW w:w="545" w:type="dxa"/>
            <w:tcBorders>
              <w:top w:val="nil"/>
              <w:left w:val="single" w:sz="4" w:space="0" w:color="auto"/>
              <w:bottom w:val="single" w:sz="4" w:space="0" w:color="auto"/>
              <w:right w:val="single" w:sz="4" w:space="0" w:color="auto"/>
            </w:tcBorders>
            <w:shd w:val="clear" w:color="auto" w:fill="auto"/>
            <w:vAlign w:val="center"/>
            <w:hideMark/>
          </w:tcPr>
          <w:p w14:paraId="588242DF" w14:textId="77777777" w:rsidR="00331A83" w:rsidRPr="00331A83" w:rsidRDefault="00331A83" w:rsidP="00331A83">
            <w:pPr>
              <w:spacing w:after="0" w:line="240" w:lineRule="auto"/>
              <w:jc w:val="center"/>
              <w:rPr>
                <w:rFonts w:asciiTheme="minorHAnsi" w:eastAsia="Times New Roman" w:hAnsiTheme="minorHAnsi" w:cstheme="minorHAnsi"/>
                <w:sz w:val="18"/>
                <w:szCs w:val="18"/>
                <w:lang w:eastAsia="el-GR"/>
              </w:rPr>
            </w:pPr>
            <w:r w:rsidRPr="00331A83">
              <w:rPr>
                <w:rFonts w:asciiTheme="minorHAnsi" w:eastAsia="Times New Roman" w:hAnsiTheme="minorHAnsi" w:cstheme="minorHAnsi"/>
                <w:sz w:val="18"/>
                <w:szCs w:val="18"/>
                <w:lang w:eastAsia="el-GR"/>
              </w:rPr>
              <w:t>1</w:t>
            </w:r>
          </w:p>
        </w:tc>
        <w:tc>
          <w:tcPr>
            <w:tcW w:w="1293" w:type="dxa"/>
            <w:gridSpan w:val="3"/>
            <w:tcBorders>
              <w:top w:val="nil"/>
              <w:left w:val="nil"/>
              <w:bottom w:val="single" w:sz="4" w:space="0" w:color="auto"/>
              <w:right w:val="single" w:sz="4" w:space="0" w:color="auto"/>
            </w:tcBorders>
            <w:shd w:val="clear" w:color="auto" w:fill="auto"/>
            <w:vAlign w:val="center"/>
            <w:hideMark/>
          </w:tcPr>
          <w:p w14:paraId="184C5CF0" w14:textId="77777777" w:rsidR="00331A83" w:rsidRPr="00331A83" w:rsidRDefault="00331A83" w:rsidP="00331A83">
            <w:pPr>
              <w:spacing w:after="0" w:line="240" w:lineRule="auto"/>
              <w:jc w:val="center"/>
              <w:rPr>
                <w:rFonts w:asciiTheme="minorHAnsi" w:eastAsia="Times New Roman" w:hAnsiTheme="minorHAnsi" w:cstheme="minorHAnsi"/>
                <w:sz w:val="18"/>
                <w:szCs w:val="18"/>
                <w:lang w:eastAsia="el-GR"/>
              </w:rPr>
            </w:pPr>
            <w:r w:rsidRPr="00331A83">
              <w:rPr>
                <w:rFonts w:asciiTheme="minorHAnsi" w:eastAsia="Times New Roman" w:hAnsiTheme="minorHAnsi" w:cstheme="minorHAnsi"/>
                <w:sz w:val="18"/>
                <w:szCs w:val="18"/>
                <w:lang w:eastAsia="el-GR"/>
              </w:rPr>
              <w:t>59 47 PH 03</w:t>
            </w:r>
          </w:p>
        </w:tc>
        <w:tc>
          <w:tcPr>
            <w:tcW w:w="2410" w:type="dxa"/>
            <w:gridSpan w:val="4"/>
            <w:tcBorders>
              <w:top w:val="nil"/>
              <w:left w:val="nil"/>
              <w:bottom w:val="single" w:sz="4" w:space="0" w:color="auto"/>
              <w:right w:val="single" w:sz="4" w:space="0" w:color="auto"/>
            </w:tcBorders>
            <w:shd w:val="clear" w:color="auto" w:fill="auto"/>
            <w:vAlign w:val="center"/>
            <w:hideMark/>
          </w:tcPr>
          <w:p w14:paraId="44961EFB" w14:textId="77777777" w:rsidR="00331A83" w:rsidRPr="00331A83" w:rsidRDefault="00331A83" w:rsidP="00331A83">
            <w:pPr>
              <w:spacing w:after="0" w:line="240" w:lineRule="auto"/>
              <w:jc w:val="center"/>
              <w:rPr>
                <w:rFonts w:asciiTheme="minorHAnsi" w:eastAsia="Times New Roman" w:hAnsiTheme="minorHAnsi" w:cstheme="minorHAnsi"/>
                <w:sz w:val="18"/>
                <w:szCs w:val="18"/>
                <w:lang w:eastAsia="el-GR"/>
              </w:rPr>
            </w:pPr>
            <w:r w:rsidRPr="00331A83">
              <w:rPr>
                <w:rFonts w:asciiTheme="minorHAnsi" w:eastAsia="Times New Roman" w:hAnsiTheme="minorHAnsi" w:cstheme="minorHAnsi"/>
                <w:sz w:val="18"/>
                <w:szCs w:val="18"/>
                <w:lang w:eastAsia="el-GR"/>
              </w:rPr>
              <w:t>Πεχάμετρο / Αγωγιμόμετρο</w:t>
            </w:r>
          </w:p>
        </w:tc>
        <w:tc>
          <w:tcPr>
            <w:tcW w:w="3260" w:type="dxa"/>
            <w:gridSpan w:val="2"/>
            <w:tcBorders>
              <w:top w:val="nil"/>
              <w:left w:val="nil"/>
              <w:bottom w:val="single" w:sz="4" w:space="0" w:color="auto"/>
              <w:right w:val="single" w:sz="4" w:space="0" w:color="auto"/>
            </w:tcBorders>
            <w:shd w:val="clear" w:color="auto" w:fill="auto"/>
            <w:vAlign w:val="center"/>
            <w:hideMark/>
          </w:tcPr>
          <w:p w14:paraId="4E2F5B13" w14:textId="77777777" w:rsidR="00331A83" w:rsidRPr="00331A83" w:rsidRDefault="00331A83" w:rsidP="00331A83">
            <w:pPr>
              <w:spacing w:after="0" w:line="240" w:lineRule="auto"/>
              <w:jc w:val="center"/>
              <w:rPr>
                <w:rFonts w:asciiTheme="minorHAnsi" w:eastAsia="Times New Roman" w:hAnsiTheme="minorHAnsi" w:cstheme="minorHAnsi"/>
                <w:sz w:val="18"/>
                <w:szCs w:val="18"/>
                <w:lang w:eastAsia="el-GR"/>
              </w:rPr>
            </w:pPr>
            <w:r w:rsidRPr="00331A83">
              <w:rPr>
                <w:rFonts w:asciiTheme="minorHAnsi" w:eastAsia="Times New Roman" w:hAnsiTheme="minorHAnsi" w:cstheme="minorHAnsi"/>
                <w:sz w:val="18"/>
                <w:szCs w:val="18"/>
                <w:lang w:eastAsia="el-GR"/>
              </w:rPr>
              <w:t>Hach HQ40d multi</w:t>
            </w:r>
          </w:p>
        </w:tc>
        <w:tc>
          <w:tcPr>
            <w:tcW w:w="4253" w:type="dxa"/>
            <w:gridSpan w:val="4"/>
            <w:tcBorders>
              <w:top w:val="nil"/>
              <w:left w:val="nil"/>
              <w:bottom w:val="single" w:sz="4" w:space="0" w:color="auto"/>
              <w:right w:val="single" w:sz="4" w:space="0" w:color="auto"/>
            </w:tcBorders>
            <w:shd w:val="clear" w:color="auto" w:fill="auto"/>
            <w:vAlign w:val="center"/>
            <w:hideMark/>
          </w:tcPr>
          <w:p w14:paraId="09C5C438" w14:textId="77777777" w:rsidR="00331A83" w:rsidRPr="00331A83" w:rsidRDefault="00331A83" w:rsidP="00331A83">
            <w:pPr>
              <w:spacing w:after="0" w:line="240" w:lineRule="auto"/>
              <w:jc w:val="center"/>
              <w:rPr>
                <w:rFonts w:asciiTheme="minorHAnsi" w:eastAsia="Times New Roman" w:hAnsiTheme="minorHAnsi" w:cstheme="minorHAnsi"/>
                <w:sz w:val="18"/>
                <w:szCs w:val="18"/>
                <w:lang w:eastAsia="el-GR"/>
              </w:rPr>
            </w:pPr>
            <w:r w:rsidRPr="00331A83">
              <w:rPr>
                <w:rFonts w:asciiTheme="minorHAnsi" w:eastAsia="Times New Roman" w:hAnsiTheme="minorHAnsi" w:cstheme="minorHAnsi"/>
                <w:sz w:val="18"/>
                <w:szCs w:val="18"/>
                <w:lang w:eastAsia="el-GR"/>
              </w:rPr>
              <w:t>(pH, Δυναμικό  mV, Θερμοκρασία) /(Αγωγιμότητα, Θερμοκρασία)</w:t>
            </w:r>
          </w:p>
        </w:tc>
        <w:tc>
          <w:tcPr>
            <w:tcW w:w="2976" w:type="dxa"/>
            <w:gridSpan w:val="3"/>
            <w:tcBorders>
              <w:top w:val="nil"/>
              <w:left w:val="nil"/>
              <w:bottom w:val="single" w:sz="4" w:space="0" w:color="auto"/>
              <w:right w:val="single" w:sz="4" w:space="0" w:color="auto"/>
            </w:tcBorders>
            <w:shd w:val="clear" w:color="auto" w:fill="auto"/>
            <w:vAlign w:val="center"/>
            <w:hideMark/>
          </w:tcPr>
          <w:p w14:paraId="0305436E" w14:textId="77777777" w:rsidR="00331A83" w:rsidRPr="00331A83" w:rsidRDefault="00331A83" w:rsidP="00331A83">
            <w:pPr>
              <w:spacing w:after="0" w:line="240" w:lineRule="auto"/>
              <w:jc w:val="center"/>
              <w:rPr>
                <w:rFonts w:asciiTheme="minorHAnsi" w:eastAsia="Times New Roman" w:hAnsiTheme="minorHAnsi" w:cstheme="minorHAnsi"/>
                <w:sz w:val="18"/>
                <w:szCs w:val="18"/>
                <w:lang w:eastAsia="el-GR"/>
              </w:rPr>
            </w:pPr>
            <w:r w:rsidRPr="00331A83">
              <w:rPr>
                <w:rFonts w:asciiTheme="minorHAnsi" w:eastAsia="Times New Roman" w:hAnsiTheme="minorHAnsi" w:cstheme="minorHAnsi"/>
                <w:sz w:val="18"/>
                <w:szCs w:val="18"/>
                <w:lang w:eastAsia="el-GR"/>
              </w:rPr>
              <w:t>Χ.Υ. ΠΕΛ/ΣΟΥ, ΔΥΤ. ΕΛΛΑΔΑΣ &amp; ΙΟΝΙΟΥ- ΤΜ. Χ.Υ. ΚΕΡΚΥΡΑΣ</w:t>
            </w:r>
          </w:p>
        </w:tc>
      </w:tr>
      <w:tr w:rsidR="00331A83" w:rsidRPr="0034760A" w14:paraId="46F6B690" w14:textId="77777777" w:rsidTr="00331A83">
        <w:trPr>
          <w:trHeight w:val="74"/>
        </w:trPr>
        <w:tc>
          <w:tcPr>
            <w:tcW w:w="545" w:type="dxa"/>
            <w:tcBorders>
              <w:top w:val="nil"/>
              <w:left w:val="single" w:sz="4" w:space="0" w:color="auto"/>
              <w:bottom w:val="single" w:sz="4" w:space="0" w:color="auto"/>
              <w:right w:val="single" w:sz="4" w:space="0" w:color="auto"/>
            </w:tcBorders>
            <w:shd w:val="clear" w:color="auto" w:fill="auto"/>
            <w:vAlign w:val="center"/>
            <w:hideMark/>
          </w:tcPr>
          <w:p w14:paraId="0AD6CB02" w14:textId="77777777" w:rsidR="00331A83" w:rsidRPr="00331A83" w:rsidRDefault="00331A83" w:rsidP="00331A83">
            <w:pPr>
              <w:spacing w:after="0" w:line="240" w:lineRule="auto"/>
              <w:jc w:val="center"/>
              <w:rPr>
                <w:rFonts w:asciiTheme="minorHAnsi" w:eastAsia="Times New Roman" w:hAnsiTheme="minorHAnsi" w:cstheme="minorHAnsi"/>
                <w:sz w:val="18"/>
                <w:szCs w:val="18"/>
                <w:lang w:eastAsia="el-GR"/>
              </w:rPr>
            </w:pPr>
            <w:r w:rsidRPr="00331A83">
              <w:rPr>
                <w:rFonts w:asciiTheme="minorHAnsi" w:eastAsia="Times New Roman" w:hAnsiTheme="minorHAnsi" w:cstheme="minorHAnsi"/>
                <w:sz w:val="18"/>
                <w:szCs w:val="18"/>
                <w:lang w:eastAsia="el-GR"/>
              </w:rPr>
              <w:t>2</w:t>
            </w:r>
          </w:p>
        </w:tc>
        <w:tc>
          <w:tcPr>
            <w:tcW w:w="1293" w:type="dxa"/>
            <w:gridSpan w:val="3"/>
            <w:tcBorders>
              <w:top w:val="nil"/>
              <w:left w:val="nil"/>
              <w:bottom w:val="single" w:sz="4" w:space="0" w:color="auto"/>
              <w:right w:val="single" w:sz="4" w:space="0" w:color="auto"/>
            </w:tcBorders>
            <w:shd w:val="clear" w:color="auto" w:fill="auto"/>
            <w:vAlign w:val="center"/>
            <w:hideMark/>
          </w:tcPr>
          <w:p w14:paraId="6D36C6FE" w14:textId="77777777" w:rsidR="00331A83" w:rsidRPr="00331A83" w:rsidRDefault="00331A83" w:rsidP="00331A83">
            <w:pPr>
              <w:spacing w:after="0" w:line="240" w:lineRule="auto"/>
              <w:jc w:val="center"/>
              <w:rPr>
                <w:rFonts w:asciiTheme="minorHAnsi" w:eastAsia="Times New Roman" w:hAnsiTheme="minorHAnsi" w:cstheme="minorHAnsi"/>
                <w:sz w:val="18"/>
                <w:szCs w:val="18"/>
                <w:lang w:eastAsia="el-GR"/>
              </w:rPr>
            </w:pPr>
            <w:r w:rsidRPr="00331A83">
              <w:rPr>
                <w:rFonts w:asciiTheme="minorHAnsi" w:eastAsia="Times New Roman" w:hAnsiTheme="minorHAnsi" w:cstheme="minorHAnsi"/>
                <w:sz w:val="18"/>
                <w:szCs w:val="18"/>
                <w:lang w:eastAsia="el-GR"/>
              </w:rPr>
              <w:t>64 pHC 01</w:t>
            </w:r>
          </w:p>
        </w:tc>
        <w:tc>
          <w:tcPr>
            <w:tcW w:w="2410" w:type="dxa"/>
            <w:gridSpan w:val="4"/>
            <w:tcBorders>
              <w:top w:val="nil"/>
              <w:left w:val="nil"/>
              <w:bottom w:val="single" w:sz="4" w:space="0" w:color="auto"/>
              <w:right w:val="single" w:sz="4" w:space="0" w:color="auto"/>
            </w:tcBorders>
            <w:shd w:val="clear" w:color="auto" w:fill="auto"/>
            <w:vAlign w:val="center"/>
            <w:hideMark/>
          </w:tcPr>
          <w:p w14:paraId="697CF21C" w14:textId="77777777" w:rsidR="00331A83" w:rsidRPr="00331A83" w:rsidRDefault="00331A83" w:rsidP="00331A83">
            <w:pPr>
              <w:spacing w:after="0" w:line="240" w:lineRule="auto"/>
              <w:jc w:val="center"/>
              <w:rPr>
                <w:rFonts w:asciiTheme="minorHAnsi" w:eastAsia="Times New Roman" w:hAnsiTheme="minorHAnsi" w:cstheme="minorHAnsi"/>
                <w:sz w:val="18"/>
                <w:szCs w:val="18"/>
                <w:lang w:eastAsia="el-GR"/>
              </w:rPr>
            </w:pPr>
            <w:r w:rsidRPr="00331A83">
              <w:rPr>
                <w:rFonts w:asciiTheme="minorHAnsi" w:eastAsia="Times New Roman" w:hAnsiTheme="minorHAnsi" w:cstheme="minorHAnsi"/>
                <w:sz w:val="18"/>
                <w:szCs w:val="18"/>
                <w:lang w:eastAsia="el-GR"/>
              </w:rPr>
              <w:t>Πεχάμετρο-Αγωγιμόμετρο</w:t>
            </w:r>
          </w:p>
        </w:tc>
        <w:tc>
          <w:tcPr>
            <w:tcW w:w="3260" w:type="dxa"/>
            <w:gridSpan w:val="2"/>
            <w:tcBorders>
              <w:top w:val="nil"/>
              <w:left w:val="nil"/>
              <w:bottom w:val="single" w:sz="4" w:space="0" w:color="auto"/>
              <w:right w:val="single" w:sz="4" w:space="0" w:color="auto"/>
            </w:tcBorders>
            <w:shd w:val="clear" w:color="auto" w:fill="auto"/>
            <w:vAlign w:val="center"/>
            <w:hideMark/>
          </w:tcPr>
          <w:p w14:paraId="7961157A" w14:textId="77777777" w:rsidR="00331A83" w:rsidRPr="00331A83" w:rsidRDefault="00331A83" w:rsidP="00331A83">
            <w:pPr>
              <w:spacing w:after="0" w:line="240" w:lineRule="auto"/>
              <w:jc w:val="center"/>
              <w:rPr>
                <w:rFonts w:asciiTheme="minorHAnsi" w:eastAsia="Times New Roman" w:hAnsiTheme="minorHAnsi" w:cstheme="minorHAnsi"/>
                <w:sz w:val="18"/>
                <w:szCs w:val="18"/>
                <w:lang w:eastAsia="el-GR"/>
              </w:rPr>
            </w:pPr>
            <w:r w:rsidRPr="00331A83">
              <w:rPr>
                <w:rFonts w:asciiTheme="minorHAnsi" w:eastAsia="Times New Roman" w:hAnsiTheme="minorHAnsi" w:cstheme="minorHAnsi"/>
                <w:sz w:val="18"/>
                <w:szCs w:val="18"/>
                <w:lang w:eastAsia="el-GR"/>
              </w:rPr>
              <w:t>Hach HQ 40D18</w:t>
            </w:r>
          </w:p>
        </w:tc>
        <w:tc>
          <w:tcPr>
            <w:tcW w:w="4253" w:type="dxa"/>
            <w:gridSpan w:val="4"/>
            <w:tcBorders>
              <w:top w:val="nil"/>
              <w:left w:val="nil"/>
              <w:bottom w:val="single" w:sz="4" w:space="0" w:color="auto"/>
              <w:right w:val="single" w:sz="4" w:space="0" w:color="auto"/>
            </w:tcBorders>
            <w:shd w:val="clear" w:color="auto" w:fill="auto"/>
            <w:vAlign w:val="center"/>
            <w:hideMark/>
          </w:tcPr>
          <w:p w14:paraId="1C81EC73" w14:textId="77777777" w:rsidR="00331A83" w:rsidRPr="00331A83" w:rsidRDefault="00331A83" w:rsidP="00331A83">
            <w:pPr>
              <w:spacing w:after="0" w:line="240" w:lineRule="auto"/>
              <w:jc w:val="center"/>
              <w:rPr>
                <w:rFonts w:asciiTheme="minorHAnsi" w:eastAsia="Times New Roman" w:hAnsiTheme="minorHAnsi" w:cstheme="minorHAnsi"/>
                <w:sz w:val="18"/>
                <w:szCs w:val="18"/>
                <w:lang w:eastAsia="el-GR"/>
              </w:rPr>
            </w:pPr>
            <w:r w:rsidRPr="00331A83">
              <w:rPr>
                <w:rFonts w:asciiTheme="minorHAnsi" w:eastAsia="Times New Roman" w:hAnsiTheme="minorHAnsi" w:cstheme="minorHAnsi"/>
                <w:sz w:val="18"/>
                <w:szCs w:val="18"/>
                <w:lang w:eastAsia="el-GR"/>
              </w:rPr>
              <w:t>(pH και Δυναμικό  mV)</w:t>
            </w:r>
          </w:p>
        </w:tc>
        <w:tc>
          <w:tcPr>
            <w:tcW w:w="2976" w:type="dxa"/>
            <w:gridSpan w:val="3"/>
            <w:tcBorders>
              <w:top w:val="nil"/>
              <w:left w:val="nil"/>
              <w:bottom w:val="single" w:sz="4" w:space="0" w:color="auto"/>
              <w:right w:val="single" w:sz="4" w:space="0" w:color="auto"/>
            </w:tcBorders>
            <w:shd w:val="clear" w:color="000000" w:fill="FFFFFF"/>
            <w:vAlign w:val="center"/>
            <w:hideMark/>
          </w:tcPr>
          <w:p w14:paraId="3F58A675" w14:textId="77777777" w:rsidR="00331A83" w:rsidRPr="00331A83" w:rsidRDefault="00331A83" w:rsidP="00331A83">
            <w:pPr>
              <w:spacing w:after="0" w:line="240" w:lineRule="auto"/>
              <w:jc w:val="center"/>
              <w:rPr>
                <w:rFonts w:asciiTheme="minorHAnsi" w:eastAsia="Times New Roman" w:hAnsiTheme="minorHAnsi" w:cstheme="minorHAnsi"/>
                <w:sz w:val="18"/>
                <w:szCs w:val="18"/>
                <w:lang w:eastAsia="el-GR"/>
              </w:rPr>
            </w:pPr>
            <w:r w:rsidRPr="00331A83">
              <w:rPr>
                <w:rFonts w:asciiTheme="minorHAnsi" w:eastAsia="Times New Roman" w:hAnsiTheme="minorHAnsi" w:cstheme="minorHAnsi"/>
                <w:sz w:val="18"/>
                <w:szCs w:val="18"/>
                <w:lang w:eastAsia="el-GR"/>
              </w:rPr>
              <w:t>Χ.Υ. ΑΙΓΑΙΟΥ- ΤΜΗΜΑ Χ.Υ. ΡΟΔΟΥ</w:t>
            </w:r>
          </w:p>
        </w:tc>
      </w:tr>
      <w:tr w:rsidR="00331A83" w:rsidRPr="0034760A" w14:paraId="497A5541" w14:textId="77777777" w:rsidTr="00331A83">
        <w:trPr>
          <w:trHeight w:val="92"/>
        </w:trPr>
        <w:tc>
          <w:tcPr>
            <w:tcW w:w="545" w:type="dxa"/>
            <w:tcBorders>
              <w:top w:val="nil"/>
              <w:left w:val="single" w:sz="4" w:space="0" w:color="auto"/>
              <w:bottom w:val="single" w:sz="4" w:space="0" w:color="auto"/>
              <w:right w:val="single" w:sz="4" w:space="0" w:color="auto"/>
            </w:tcBorders>
            <w:shd w:val="clear" w:color="auto" w:fill="auto"/>
            <w:vAlign w:val="center"/>
            <w:hideMark/>
          </w:tcPr>
          <w:p w14:paraId="01C686E9" w14:textId="77777777" w:rsidR="00331A83" w:rsidRPr="00331A83" w:rsidRDefault="00331A83" w:rsidP="00331A83">
            <w:pPr>
              <w:spacing w:after="0" w:line="240" w:lineRule="auto"/>
              <w:jc w:val="center"/>
              <w:rPr>
                <w:rFonts w:asciiTheme="minorHAnsi" w:eastAsia="Times New Roman" w:hAnsiTheme="minorHAnsi" w:cstheme="minorHAnsi"/>
                <w:sz w:val="18"/>
                <w:szCs w:val="18"/>
                <w:lang w:eastAsia="el-GR"/>
              </w:rPr>
            </w:pPr>
            <w:r w:rsidRPr="00331A83">
              <w:rPr>
                <w:rFonts w:asciiTheme="minorHAnsi" w:eastAsia="Times New Roman" w:hAnsiTheme="minorHAnsi" w:cstheme="minorHAnsi"/>
                <w:sz w:val="18"/>
                <w:szCs w:val="18"/>
                <w:lang w:eastAsia="el-GR"/>
              </w:rPr>
              <w:t>3</w:t>
            </w:r>
          </w:p>
        </w:tc>
        <w:tc>
          <w:tcPr>
            <w:tcW w:w="1293" w:type="dxa"/>
            <w:gridSpan w:val="3"/>
            <w:tcBorders>
              <w:top w:val="nil"/>
              <w:left w:val="nil"/>
              <w:bottom w:val="single" w:sz="4" w:space="0" w:color="auto"/>
              <w:right w:val="single" w:sz="4" w:space="0" w:color="auto"/>
            </w:tcBorders>
            <w:shd w:val="clear" w:color="auto" w:fill="auto"/>
            <w:vAlign w:val="center"/>
            <w:hideMark/>
          </w:tcPr>
          <w:p w14:paraId="38324EE5" w14:textId="77777777" w:rsidR="00331A83" w:rsidRPr="00331A83" w:rsidRDefault="00331A83" w:rsidP="00331A83">
            <w:pPr>
              <w:spacing w:after="0" w:line="240" w:lineRule="auto"/>
              <w:jc w:val="center"/>
              <w:rPr>
                <w:rFonts w:asciiTheme="minorHAnsi" w:eastAsia="Times New Roman" w:hAnsiTheme="minorHAnsi" w:cstheme="minorHAnsi"/>
                <w:sz w:val="18"/>
                <w:szCs w:val="18"/>
                <w:lang w:eastAsia="el-GR"/>
              </w:rPr>
            </w:pPr>
            <w:r w:rsidRPr="00331A83">
              <w:rPr>
                <w:rFonts w:asciiTheme="minorHAnsi" w:eastAsia="Times New Roman" w:hAnsiTheme="minorHAnsi" w:cstheme="minorHAnsi"/>
                <w:sz w:val="18"/>
                <w:szCs w:val="18"/>
                <w:lang w:eastAsia="el-GR"/>
              </w:rPr>
              <w:t>65 pHC 02</w:t>
            </w:r>
          </w:p>
        </w:tc>
        <w:tc>
          <w:tcPr>
            <w:tcW w:w="2410" w:type="dxa"/>
            <w:gridSpan w:val="4"/>
            <w:tcBorders>
              <w:top w:val="nil"/>
              <w:left w:val="nil"/>
              <w:bottom w:val="single" w:sz="4" w:space="0" w:color="auto"/>
              <w:right w:val="single" w:sz="4" w:space="0" w:color="auto"/>
            </w:tcBorders>
            <w:shd w:val="clear" w:color="auto" w:fill="auto"/>
            <w:vAlign w:val="center"/>
            <w:hideMark/>
          </w:tcPr>
          <w:p w14:paraId="7D096E26" w14:textId="77777777" w:rsidR="00331A83" w:rsidRPr="00331A83" w:rsidRDefault="00331A83" w:rsidP="00331A83">
            <w:pPr>
              <w:spacing w:after="0" w:line="240" w:lineRule="auto"/>
              <w:jc w:val="center"/>
              <w:rPr>
                <w:rFonts w:asciiTheme="minorHAnsi" w:eastAsia="Times New Roman" w:hAnsiTheme="minorHAnsi" w:cstheme="minorHAnsi"/>
                <w:sz w:val="18"/>
                <w:szCs w:val="18"/>
                <w:lang w:eastAsia="el-GR"/>
              </w:rPr>
            </w:pPr>
            <w:r w:rsidRPr="00331A83">
              <w:rPr>
                <w:rFonts w:asciiTheme="minorHAnsi" w:eastAsia="Times New Roman" w:hAnsiTheme="minorHAnsi" w:cstheme="minorHAnsi"/>
                <w:sz w:val="18"/>
                <w:szCs w:val="18"/>
                <w:lang w:eastAsia="el-GR"/>
              </w:rPr>
              <w:t>Πολύμετρο</w:t>
            </w:r>
          </w:p>
        </w:tc>
        <w:tc>
          <w:tcPr>
            <w:tcW w:w="3260" w:type="dxa"/>
            <w:gridSpan w:val="2"/>
            <w:tcBorders>
              <w:top w:val="nil"/>
              <w:left w:val="nil"/>
              <w:bottom w:val="single" w:sz="4" w:space="0" w:color="auto"/>
              <w:right w:val="single" w:sz="4" w:space="0" w:color="auto"/>
            </w:tcBorders>
            <w:shd w:val="clear" w:color="auto" w:fill="auto"/>
            <w:vAlign w:val="center"/>
            <w:hideMark/>
          </w:tcPr>
          <w:p w14:paraId="6DD3992B" w14:textId="77777777" w:rsidR="00331A83" w:rsidRPr="00331A83" w:rsidRDefault="00331A83" w:rsidP="00331A83">
            <w:pPr>
              <w:spacing w:after="0" w:line="240" w:lineRule="auto"/>
              <w:jc w:val="center"/>
              <w:rPr>
                <w:rFonts w:asciiTheme="minorHAnsi" w:eastAsia="Times New Roman" w:hAnsiTheme="minorHAnsi" w:cstheme="minorHAnsi"/>
                <w:sz w:val="18"/>
                <w:szCs w:val="18"/>
                <w:lang w:val="en-US" w:eastAsia="el-GR"/>
              </w:rPr>
            </w:pPr>
            <w:r w:rsidRPr="00331A83">
              <w:rPr>
                <w:rFonts w:asciiTheme="minorHAnsi" w:eastAsia="Times New Roman" w:hAnsiTheme="minorHAnsi" w:cstheme="minorHAnsi"/>
                <w:sz w:val="18"/>
                <w:szCs w:val="18"/>
                <w:lang w:val="en-US" w:eastAsia="el-GR"/>
              </w:rPr>
              <w:t xml:space="preserve">HQ Series pH/DOC/Conductivity  </w:t>
            </w:r>
          </w:p>
        </w:tc>
        <w:tc>
          <w:tcPr>
            <w:tcW w:w="4253" w:type="dxa"/>
            <w:gridSpan w:val="4"/>
            <w:tcBorders>
              <w:top w:val="nil"/>
              <w:left w:val="nil"/>
              <w:bottom w:val="single" w:sz="4" w:space="0" w:color="auto"/>
              <w:right w:val="single" w:sz="4" w:space="0" w:color="auto"/>
            </w:tcBorders>
            <w:shd w:val="clear" w:color="auto" w:fill="auto"/>
            <w:vAlign w:val="center"/>
            <w:hideMark/>
          </w:tcPr>
          <w:p w14:paraId="69A80014" w14:textId="77777777" w:rsidR="00331A83" w:rsidRPr="00331A83" w:rsidRDefault="00331A83" w:rsidP="00331A83">
            <w:pPr>
              <w:spacing w:after="0" w:line="240" w:lineRule="auto"/>
              <w:jc w:val="center"/>
              <w:rPr>
                <w:rFonts w:asciiTheme="minorHAnsi" w:eastAsia="Times New Roman" w:hAnsiTheme="minorHAnsi" w:cstheme="minorHAnsi"/>
                <w:sz w:val="18"/>
                <w:szCs w:val="18"/>
                <w:lang w:val="en-US" w:eastAsia="el-GR"/>
              </w:rPr>
            </w:pPr>
            <w:r w:rsidRPr="00331A83">
              <w:rPr>
                <w:rFonts w:asciiTheme="minorHAnsi" w:eastAsia="Times New Roman" w:hAnsiTheme="minorHAnsi" w:cstheme="minorHAnsi"/>
                <w:sz w:val="18"/>
                <w:szCs w:val="18"/>
                <w:lang w:val="en-US" w:eastAsia="el-GR"/>
              </w:rPr>
              <w:t> </w:t>
            </w:r>
          </w:p>
        </w:tc>
        <w:tc>
          <w:tcPr>
            <w:tcW w:w="2976" w:type="dxa"/>
            <w:gridSpan w:val="3"/>
            <w:tcBorders>
              <w:top w:val="nil"/>
              <w:left w:val="nil"/>
              <w:bottom w:val="single" w:sz="4" w:space="0" w:color="auto"/>
              <w:right w:val="single" w:sz="4" w:space="0" w:color="auto"/>
            </w:tcBorders>
            <w:shd w:val="clear" w:color="000000" w:fill="FFFFFF"/>
            <w:vAlign w:val="center"/>
            <w:hideMark/>
          </w:tcPr>
          <w:p w14:paraId="6D17EA09" w14:textId="77777777" w:rsidR="00331A83" w:rsidRPr="00331A83" w:rsidRDefault="00331A83" w:rsidP="00331A83">
            <w:pPr>
              <w:spacing w:after="0" w:line="240" w:lineRule="auto"/>
              <w:jc w:val="center"/>
              <w:rPr>
                <w:rFonts w:asciiTheme="minorHAnsi" w:eastAsia="Times New Roman" w:hAnsiTheme="minorHAnsi" w:cstheme="minorHAnsi"/>
                <w:sz w:val="18"/>
                <w:szCs w:val="18"/>
                <w:lang w:eastAsia="el-GR"/>
              </w:rPr>
            </w:pPr>
            <w:r w:rsidRPr="00331A83">
              <w:rPr>
                <w:rFonts w:asciiTheme="minorHAnsi" w:eastAsia="Times New Roman" w:hAnsiTheme="minorHAnsi" w:cstheme="minorHAnsi"/>
                <w:sz w:val="18"/>
                <w:szCs w:val="18"/>
                <w:lang w:eastAsia="el-GR"/>
              </w:rPr>
              <w:t>Χ.Υ. ΑΙΓΑΙΟΥ- ΤΜΗΜΑ Χ.Υ. ΡΟΔΟΥ</w:t>
            </w:r>
          </w:p>
        </w:tc>
      </w:tr>
      <w:tr w:rsidR="00331A83" w:rsidRPr="0034760A" w14:paraId="77E0A373" w14:textId="77777777" w:rsidTr="00331A83">
        <w:trPr>
          <w:trHeight w:val="300"/>
        </w:trPr>
        <w:tc>
          <w:tcPr>
            <w:tcW w:w="545" w:type="dxa"/>
            <w:tcBorders>
              <w:top w:val="nil"/>
              <w:left w:val="single" w:sz="4" w:space="0" w:color="auto"/>
              <w:bottom w:val="single" w:sz="4" w:space="0" w:color="auto"/>
              <w:right w:val="single" w:sz="4" w:space="0" w:color="auto"/>
            </w:tcBorders>
            <w:shd w:val="clear" w:color="auto" w:fill="auto"/>
            <w:vAlign w:val="center"/>
            <w:hideMark/>
          </w:tcPr>
          <w:p w14:paraId="75256D5C" w14:textId="77777777" w:rsidR="00331A83" w:rsidRPr="00331A83" w:rsidRDefault="00331A83" w:rsidP="00331A83">
            <w:pPr>
              <w:spacing w:after="0" w:line="240" w:lineRule="auto"/>
              <w:jc w:val="center"/>
              <w:rPr>
                <w:rFonts w:asciiTheme="minorHAnsi" w:eastAsia="Times New Roman" w:hAnsiTheme="minorHAnsi" w:cstheme="minorHAnsi"/>
                <w:sz w:val="18"/>
                <w:szCs w:val="18"/>
                <w:lang w:eastAsia="el-GR"/>
              </w:rPr>
            </w:pPr>
            <w:r w:rsidRPr="00331A83">
              <w:rPr>
                <w:rFonts w:asciiTheme="minorHAnsi" w:eastAsia="Times New Roman" w:hAnsiTheme="minorHAnsi" w:cstheme="minorHAnsi"/>
                <w:sz w:val="18"/>
                <w:szCs w:val="18"/>
                <w:lang w:eastAsia="el-GR"/>
              </w:rPr>
              <w:t>4</w:t>
            </w:r>
          </w:p>
        </w:tc>
        <w:tc>
          <w:tcPr>
            <w:tcW w:w="1293" w:type="dxa"/>
            <w:gridSpan w:val="3"/>
            <w:tcBorders>
              <w:top w:val="nil"/>
              <w:left w:val="nil"/>
              <w:bottom w:val="single" w:sz="4" w:space="0" w:color="auto"/>
              <w:right w:val="single" w:sz="4" w:space="0" w:color="auto"/>
            </w:tcBorders>
            <w:shd w:val="clear" w:color="auto" w:fill="auto"/>
            <w:vAlign w:val="center"/>
            <w:hideMark/>
          </w:tcPr>
          <w:p w14:paraId="37E15EF4" w14:textId="77777777" w:rsidR="00331A83" w:rsidRPr="00331A83" w:rsidRDefault="00331A83" w:rsidP="00331A83">
            <w:pPr>
              <w:spacing w:after="0" w:line="240" w:lineRule="auto"/>
              <w:jc w:val="center"/>
              <w:rPr>
                <w:rFonts w:asciiTheme="minorHAnsi" w:eastAsia="Times New Roman" w:hAnsiTheme="minorHAnsi" w:cstheme="minorHAnsi"/>
                <w:sz w:val="18"/>
                <w:szCs w:val="18"/>
                <w:lang w:eastAsia="el-GR"/>
              </w:rPr>
            </w:pPr>
            <w:r w:rsidRPr="00331A83">
              <w:rPr>
                <w:rFonts w:asciiTheme="minorHAnsi" w:eastAsia="Times New Roman" w:hAnsiTheme="minorHAnsi" w:cstheme="minorHAnsi"/>
                <w:sz w:val="18"/>
                <w:szCs w:val="18"/>
                <w:lang w:eastAsia="el-GR"/>
              </w:rPr>
              <w:t>64 ΕΝΕΡ 01</w:t>
            </w:r>
          </w:p>
        </w:tc>
        <w:tc>
          <w:tcPr>
            <w:tcW w:w="2410" w:type="dxa"/>
            <w:gridSpan w:val="4"/>
            <w:tcBorders>
              <w:top w:val="nil"/>
              <w:left w:val="nil"/>
              <w:bottom w:val="single" w:sz="4" w:space="0" w:color="auto"/>
              <w:right w:val="single" w:sz="4" w:space="0" w:color="auto"/>
            </w:tcBorders>
            <w:shd w:val="clear" w:color="auto" w:fill="auto"/>
            <w:vAlign w:val="center"/>
            <w:hideMark/>
          </w:tcPr>
          <w:p w14:paraId="5C048C48" w14:textId="77777777" w:rsidR="00331A83" w:rsidRPr="00331A83" w:rsidRDefault="00331A83" w:rsidP="00331A83">
            <w:pPr>
              <w:spacing w:after="0" w:line="240" w:lineRule="auto"/>
              <w:jc w:val="center"/>
              <w:rPr>
                <w:rFonts w:asciiTheme="minorHAnsi" w:eastAsia="Times New Roman" w:hAnsiTheme="minorHAnsi" w:cstheme="minorHAnsi"/>
                <w:sz w:val="18"/>
                <w:szCs w:val="18"/>
                <w:lang w:eastAsia="el-GR"/>
              </w:rPr>
            </w:pPr>
            <w:r w:rsidRPr="00331A83">
              <w:rPr>
                <w:rFonts w:asciiTheme="minorHAnsi" w:eastAsia="Times New Roman" w:hAnsiTheme="minorHAnsi" w:cstheme="minorHAnsi"/>
                <w:sz w:val="18"/>
                <w:szCs w:val="18"/>
                <w:lang w:eastAsia="el-GR"/>
              </w:rPr>
              <w:t>Πεχάμετρο</w:t>
            </w:r>
          </w:p>
        </w:tc>
        <w:tc>
          <w:tcPr>
            <w:tcW w:w="3260" w:type="dxa"/>
            <w:gridSpan w:val="2"/>
            <w:tcBorders>
              <w:top w:val="nil"/>
              <w:left w:val="nil"/>
              <w:bottom w:val="single" w:sz="4" w:space="0" w:color="auto"/>
              <w:right w:val="single" w:sz="4" w:space="0" w:color="auto"/>
            </w:tcBorders>
            <w:shd w:val="clear" w:color="auto" w:fill="auto"/>
            <w:vAlign w:val="center"/>
            <w:hideMark/>
          </w:tcPr>
          <w:p w14:paraId="35869799" w14:textId="77777777" w:rsidR="00331A83" w:rsidRPr="00331A83" w:rsidRDefault="00331A83" w:rsidP="00331A83">
            <w:pPr>
              <w:spacing w:after="0" w:line="240" w:lineRule="auto"/>
              <w:jc w:val="center"/>
              <w:rPr>
                <w:rFonts w:asciiTheme="minorHAnsi" w:eastAsia="Times New Roman" w:hAnsiTheme="minorHAnsi" w:cstheme="minorHAnsi"/>
                <w:sz w:val="18"/>
                <w:szCs w:val="18"/>
                <w:lang w:eastAsia="el-GR"/>
              </w:rPr>
            </w:pPr>
            <w:r w:rsidRPr="00331A83">
              <w:rPr>
                <w:rFonts w:asciiTheme="minorHAnsi" w:eastAsia="Times New Roman" w:hAnsiTheme="minorHAnsi" w:cstheme="minorHAnsi"/>
                <w:sz w:val="18"/>
                <w:szCs w:val="18"/>
                <w:lang w:eastAsia="el-GR"/>
              </w:rPr>
              <w:t>WTW Inolab pH730</w:t>
            </w:r>
          </w:p>
        </w:tc>
        <w:tc>
          <w:tcPr>
            <w:tcW w:w="4253" w:type="dxa"/>
            <w:gridSpan w:val="4"/>
            <w:tcBorders>
              <w:top w:val="nil"/>
              <w:left w:val="nil"/>
              <w:bottom w:val="single" w:sz="4" w:space="0" w:color="auto"/>
              <w:right w:val="single" w:sz="4" w:space="0" w:color="auto"/>
            </w:tcBorders>
            <w:shd w:val="clear" w:color="auto" w:fill="auto"/>
            <w:vAlign w:val="center"/>
            <w:hideMark/>
          </w:tcPr>
          <w:p w14:paraId="0772A293" w14:textId="77777777" w:rsidR="00331A83" w:rsidRPr="00331A83" w:rsidRDefault="00331A83" w:rsidP="00331A83">
            <w:pPr>
              <w:spacing w:after="0" w:line="240" w:lineRule="auto"/>
              <w:jc w:val="center"/>
              <w:rPr>
                <w:rFonts w:asciiTheme="minorHAnsi" w:eastAsia="Times New Roman" w:hAnsiTheme="minorHAnsi" w:cstheme="minorHAnsi"/>
                <w:sz w:val="18"/>
                <w:szCs w:val="18"/>
                <w:lang w:eastAsia="el-GR"/>
              </w:rPr>
            </w:pPr>
            <w:r w:rsidRPr="00331A83">
              <w:rPr>
                <w:rFonts w:asciiTheme="minorHAnsi" w:eastAsia="Times New Roman" w:hAnsiTheme="minorHAnsi" w:cstheme="minorHAnsi"/>
                <w:sz w:val="18"/>
                <w:szCs w:val="18"/>
                <w:lang w:eastAsia="el-GR"/>
              </w:rPr>
              <w:t>(pH και Δυναμικό  mV)</w:t>
            </w:r>
          </w:p>
        </w:tc>
        <w:tc>
          <w:tcPr>
            <w:tcW w:w="2976" w:type="dxa"/>
            <w:gridSpan w:val="3"/>
            <w:tcBorders>
              <w:top w:val="nil"/>
              <w:left w:val="nil"/>
              <w:bottom w:val="single" w:sz="4" w:space="0" w:color="auto"/>
              <w:right w:val="single" w:sz="4" w:space="0" w:color="auto"/>
            </w:tcBorders>
            <w:shd w:val="clear" w:color="000000" w:fill="FFFFFF"/>
            <w:vAlign w:val="center"/>
            <w:hideMark/>
          </w:tcPr>
          <w:p w14:paraId="53D39AA6" w14:textId="77777777" w:rsidR="00331A83" w:rsidRPr="00331A83" w:rsidRDefault="00331A83" w:rsidP="00331A83">
            <w:pPr>
              <w:spacing w:after="0" w:line="240" w:lineRule="auto"/>
              <w:jc w:val="center"/>
              <w:rPr>
                <w:rFonts w:asciiTheme="minorHAnsi" w:eastAsia="Times New Roman" w:hAnsiTheme="minorHAnsi" w:cstheme="minorHAnsi"/>
                <w:sz w:val="18"/>
                <w:szCs w:val="18"/>
                <w:lang w:eastAsia="el-GR"/>
              </w:rPr>
            </w:pPr>
            <w:r w:rsidRPr="00331A83">
              <w:rPr>
                <w:rFonts w:asciiTheme="minorHAnsi" w:eastAsia="Times New Roman" w:hAnsiTheme="minorHAnsi" w:cstheme="minorHAnsi"/>
                <w:sz w:val="18"/>
                <w:szCs w:val="18"/>
                <w:lang w:eastAsia="el-GR"/>
              </w:rPr>
              <w:t>Χ.Υ. ΑΙΓΑΙΟΥ- ΤΜΗΜΑ Χ.Υ. ΡΟΔΟΥ</w:t>
            </w:r>
          </w:p>
        </w:tc>
      </w:tr>
      <w:tr w:rsidR="00331A83" w:rsidRPr="0034760A" w14:paraId="1850B98C" w14:textId="77777777" w:rsidTr="00331A83">
        <w:trPr>
          <w:trHeight w:val="70"/>
        </w:trPr>
        <w:tc>
          <w:tcPr>
            <w:tcW w:w="545" w:type="dxa"/>
            <w:tcBorders>
              <w:top w:val="nil"/>
              <w:left w:val="single" w:sz="4" w:space="0" w:color="auto"/>
              <w:bottom w:val="single" w:sz="4" w:space="0" w:color="auto"/>
              <w:right w:val="single" w:sz="4" w:space="0" w:color="auto"/>
            </w:tcBorders>
            <w:shd w:val="clear" w:color="auto" w:fill="auto"/>
            <w:vAlign w:val="center"/>
            <w:hideMark/>
          </w:tcPr>
          <w:p w14:paraId="7FEB681D" w14:textId="77777777" w:rsidR="00331A83" w:rsidRPr="00331A83" w:rsidRDefault="00331A83" w:rsidP="00331A83">
            <w:pPr>
              <w:spacing w:after="0" w:line="240" w:lineRule="auto"/>
              <w:jc w:val="center"/>
              <w:rPr>
                <w:rFonts w:asciiTheme="minorHAnsi" w:eastAsia="Times New Roman" w:hAnsiTheme="minorHAnsi" w:cstheme="minorHAnsi"/>
                <w:sz w:val="18"/>
                <w:szCs w:val="18"/>
                <w:lang w:eastAsia="el-GR"/>
              </w:rPr>
            </w:pPr>
            <w:r w:rsidRPr="00331A83">
              <w:rPr>
                <w:rFonts w:asciiTheme="minorHAnsi" w:eastAsia="Times New Roman" w:hAnsiTheme="minorHAnsi" w:cstheme="minorHAnsi"/>
                <w:sz w:val="18"/>
                <w:szCs w:val="18"/>
                <w:lang w:eastAsia="el-GR"/>
              </w:rPr>
              <w:t>5</w:t>
            </w:r>
          </w:p>
        </w:tc>
        <w:tc>
          <w:tcPr>
            <w:tcW w:w="1293" w:type="dxa"/>
            <w:gridSpan w:val="3"/>
            <w:tcBorders>
              <w:top w:val="nil"/>
              <w:left w:val="nil"/>
              <w:bottom w:val="single" w:sz="4" w:space="0" w:color="auto"/>
              <w:right w:val="single" w:sz="4" w:space="0" w:color="auto"/>
            </w:tcBorders>
            <w:shd w:val="clear" w:color="auto" w:fill="auto"/>
            <w:vAlign w:val="center"/>
            <w:hideMark/>
          </w:tcPr>
          <w:p w14:paraId="05060BC3" w14:textId="77777777" w:rsidR="00331A83" w:rsidRPr="00331A83" w:rsidRDefault="00331A83" w:rsidP="00331A83">
            <w:pPr>
              <w:spacing w:after="0" w:line="240" w:lineRule="auto"/>
              <w:jc w:val="center"/>
              <w:rPr>
                <w:rFonts w:asciiTheme="minorHAnsi" w:eastAsia="Times New Roman" w:hAnsiTheme="minorHAnsi" w:cstheme="minorHAnsi"/>
                <w:sz w:val="18"/>
                <w:szCs w:val="18"/>
                <w:lang w:eastAsia="el-GR"/>
              </w:rPr>
            </w:pPr>
            <w:r w:rsidRPr="00331A83">
              <w:rPr>
                <w:rFonts w:asciiTheme="minorHAnsi" w:eastAsia="Times New Roman" w:hAnsiTheme="minorHAnsi" w:cstheme="minorHAnsi"/>
                <w:sz w:val="18"/>
                <w:szCs w:val="18"/>
                <w:lang w:eastAsia="el-GR"/>
              </w:rPr>
              <w:t xml:space="preserve">39ΠΟΛ01   </w:t>
            </w:r>
          </w:p>
        </w:tc>
        <w:tc>
          <w:tcPr>
            <w:tcW w:w="2410" w:type="dxa"/>
            <w:gridSpan w:val="4"/>
            <w:tcBorders>
              <w:top w:val="nil"/>
              <w:left w:val="nil"/>
              <w:bottom w:val="single" w:sz="4" w:space="0" w:color="auto"/>
              <w:right w:val="single" w:sz="4" w:space="0" w:color="auto"/>
            </w:tcBorders>
            <w:shd w:val="clear" w:color="auto" w:fill="auto"/>
            <w:vAlign w:val="center"/>
            <w:hideMark/>
          </w:tcPr>
          <w:p w14:paraId="11597E61" w14:textId="77777777" w:rsidR="00331A83" w:rsidRPr="0034760A" w:rsidRDefault="00331A83" w:rsidP="00331A83">
            <w:pPr>
              <w:spacing w:after="0" w:line="240" w:lineRule="auto"/>
              <w:jc w:val="center"/>
              <w:rPr>
                <w:rFonts w:asciiTheme="minorHAnsi" w:eastAsia="Times New Roman" w:hAnsiTheme="minorHAnsi" w:cstheme="minorHAnsi"/>
                <w:sz w:val="18"/>
                <w:szCs w:val="18"/>
                <w:lang w:eastAsia="el-GR"/>
              </w:rPr>
            </w:pPr>
            <w:r w:rsidRPr="00331A83">
              <w:rPr>
                <w:rFonts w:asciiTheme="minorHAnsi" w:eastAsia="Times New Roman" w:hAnsiTheme="minorHAnsi" w:cstheme="minorHAnsi"/>
                <w:sz w:val="18"/>
                <w:szCs w:val="18"/>
                <w:lang w:eastAsia="el-GR"/>
              </w:rPr>
              <w:t xml:space="preserve">Πολύμετρο: </w:t>
            </w:r>
          </w:p>
          <w:p w14:paraId="328F7488" w14:textId="77777777" w:rsidR="00331A83" w:rsidRPr="0034760A" w:rsidRDefault="00331A83" w:rsidP="00331A83">
            <w:pPr>
              <w:spacing w:after="0" w:line="240" w:lineRule="auto"/>
              <w:jc w:val="center"/>
              <w:rPr>
                <w:rFonts w:asciiTheme="minorHAnsi" w:eastAsia="Times New Roman" w:hAnsiTheme="minorHAnsi" w:cstheme="minorHAnsi"/>
                <w:sz w:val="18"/>
                <w:szCs w:val="18"/>
                <w:lang w:eastAsia="el-GR"/>
              </w:rPr>
            </w:pPr>
            <w:r w:rsidRPr="00331A83">
              <w:rPr>
                <w:rFonts w:asciiTheme="minorHAnsi" w:eastAsia="Times New Roman" w:hAnsiTheme="minorHAnsi" w:cstheme="minorHAnsi"/>
                <w:sz w:val="18"/>
                <w:szCs w:val="18"/>
                <w:lang w:eastAsia="el-GR"/>
              </w:rPr>
              <w:t xml:space="preserve">(α) πεχάμετρο, </w:t>
            </w:r>
          </w:p>
          <w:p w14:paraId="53FDE89E" w14:textId="315204D0" w:rsidR="00331A83" w:rsidRPr="00331A83" w:rsidRDefault="00331A83" w:rsidP="00331A83">
            <w:pPr>
              <w:spacing w:after="0" w:line="240" w:lineRule="auto"/>
              <w:jc w:val="center"/>
              <w:rPr>
                <w:rFonts w:asciiTheme="minorHAnsi" w:eastAsia="Times New Roman" w:hAnsiTheme="minorHAnsi" w:cstheme="minorHAnsi"/>
                <w:sz w:val="18"/>
                <w:szCs w:val="18"/>
                <w:lang w:eastAsia="el-GR"/>
              </w:rPr>
            </w:pPr>
            <w:r w:rsidRPr="00331A83">
              <w:rPr>
                <w:rFonts w:asciiTheme="minorHAnsi" w:eastAsia="Times New Roman" w:hAnsiTheme="minorHAnsi" w:cstheme="minorHAnsi"/>
                <w:sz w:val="18"/>
                <w:szCs w:val="18"/>
                <w:lang w:eastAsia="el-GR"/>
              </w:rPr>
              <w:t>(β) αγωγιμόμετρο</w:t>
            </w:r>
          </w:p>
        </w:tc>
        <w:tc>
          <w:tcPr>
            <w:tcW w:w="3260" w:type="dxa"/>
            <w:gridSpan w:val="2"/>
            <w:tcBorders>
              <w:top w:val="nil"/>
              <w:left w:val="nil"/>
              <w:bottom w:val="single" w:sz="4" w:space="0" w:color="auto"/>
              <w:right w:val="single" w:sz="4" w:space="0" w:color="auto"/>
            </w:tcBorders>
            <w:shd w:val="clear" w:color="auto" w:fill="auto"/>
            <w:vAlign w:val="center"/>
            <w:hideMark/>
          </w:tcPr>
          <w:p w14:paraId="4ED1D8C1" w14:textId="77777777" w:rsidR="00331A83" w:rsidRPr="00331A83" w:rsidRDefault="00331A83" w:rsidP="00331A83">
            <w:pPr>
              <w:spacing w:after="0" w:line="240" w:lineRule="auto"/>
              <w:jc w:val="center"/>
              <w:rPr>
                <w:rFonts w:asciiTheme="minorHAnsi" w:eastAsia="Times New Roman" w:hAnsiTheme="minorHAnsi" w:cstheme="minorHAnsi"/>
                <w:sz w:val="18"/>
                <w:szCs w:val="18"/>
                <w:lang w:eastAsia="el-GR"/>
              </w:rPr>
            </w:pPr>
            <w:r w:rsidRPr="00331A83">
              <w:rPr>
                <w:rFonts w:asciiTheme="minorHAnsi" w:eastAsia="Times New Roman" w:hAnsiTheme="minorHAnsi" w:cstheme="minorHAnsi"/>
                <w:sz w:val="18"/>
                <w:szCs w:val="18"/>
                <w:lang w:eastAsia="el-GR"/>
              </w:rPr>
              <w:t>HACH HQ40d18</w:t>
            </w:r>
          </w:p>
        </w:tc>
        <w:tc>
          <w:tcPr>
            <w:tcW w:w="4253" w:type="dxa"/>
            <w:gridSpan w:val="4"/>
            <w:tcBorders>
              <w:top w:val="nil"/>
              <w:left w:val="nil"/>
              <w:bottom w:val="single" w:sz="4" w:space="0" w:color="auto"/>
              <w:right w:val="single" w:sz="4" w:space="0" w:color="auto"/>
            </w:tcBorders>
            <w:shd w:val="clear" w:color="auto" w:fill="auto"/>
            <w:vAlign w:val="center"/>
            <w:hideMark/>
          </w:tcPr>
          <w:p w14:paraId="63753868" w14:textId="77777777" w:rsidR="00331A83" w:rsidRPr="00331A83" w:rsidRDefault="00331A83" w:rsidP="00331A83">
            <w:pPr>
              <w:spacing w:after="0" w:line="240" w:lineRule="auto"/>
              <w:jc w:val="center"/>
              <w:rPr>
                <w:rFonts w:asciiTheme="minorHAnsi" w:eastAsia="Times New Roman" w:hAnsiTheme="minorHAnsi" w:cstheme="minorHAnsi"/>
                <w:sz w:val="18"/>
                <w:szCs w:val="18"/>
                <w:lang w:eastAsia="el-GR"/>
              </w:rPr>
            </w:pPr>
            <w:r w:rsidRPr="00331A83">
              <w:rPr>
                <w:rFonts w:asciiTheme="minorHAnsi" w:eastAsia="Times New Roman" w:hAnsiTheme="minorHAnsi" w:cstheme="minorHAnsi"/>
                <w:sz w:val="18"/>
                <w:szCs w:val="18"/>
                <w:lang w:eastAsia="el-GR"/>
              </w:rPr>
              <w:t>Ενσωματωμένο αισθητήρα θερμοκρασίας στους 20 &amp; 25οC</w:t>
            </w:r>
          </w:p>
        </w:tc>
        <w:tc>
          <w:tcPr>
            <w:tcW w:w="2976" w:type="dxa"/>
            <w:gridSpan w:val="3"/>
            <w:tcBorders>
              <w:top w:val="nil"/>
              <w:left w:val="nil"/>
              <w:bottom w:val="single" w:sz="4" w:space="0" w:color="auto"/>
              <w:right w:val="single" w:sz="4" w:space="0" w:color="auto"/>
            </w:tcBorders>
            <w:shd w:val="clear" w:color="auto" w:fill="auto"/>
            <w:vAlign w:val="center"/>
            <w:hideMark/>
          </w:tcPr>
          <w:p w14:paraId="2301D4E2" w14:textId="77777777" w:rsidR="00331A83" w:rsidRPr="00331A83" w:rsidRDefault="00331A83" w:rsidP="00331A83">
            <w:pPr>
              <w:spacing w:after="0" w:line="240" w:lineRule="auto"/>
              <w:jc w:val="center"/>
              <w:rPr>
                <w:rFonts w:asciiTheme="minorHAnsi" w:eastAsia="Times New Roman" w:hAnsiTheme="minorHAnsi" w:cstheme="minorHAnsi"/>
                <w:sz w:val="18"/>
                <w:szCs w:val="18"/>
                <w:lang w:eastAsia="el-GR"/>
              </w:rPr>
            </w:pPr>
            <w:r w:rsidRPr="00331A83">
              <w:rPr>
                <w:rFonts w:asciiTheme="minorHAnsi" w:eastAsia="Times New Roman" w:hAnsiTheme="minorHAnsi" w:cstheme="minorHAnsi"/>
                <w:sz w:val="18"/>
                <w:szCs w:val="18"/>
                <w:lang w:eastAsia="el-GR"/>
              </w:rPr>
              <w:t>Χ.Υ. ΚΕΝΤΡΙΚΗΣ ΜΑΚΕΔΟΝΙΑΣ (ΘΕΣΣΑΛΟΝΙΚΗ)</w:t>
            </w:r>
          </w:p>
        </w:tc>
      </w:tr>
      <w:tr w:rsidR="00331A83" w:rsidRPr="0034760A" w14:paraId="78BA3127" w14:textId="77777777" w:rsidTr="00331A83">
        <w:trPr>
          <w:trHeight w:val="447"/>
        </w:trPr>
        <w:tc>
          <w:tcPr>
            <w:tcW w:w="545" w:type="dxa"/>
            <w:tcBorders>
              <w:top w:val="nil"/>
              <w:left w:val="single" w:sz="4" w:space="0" w:color="auto"/>
              <w:bottom w:val="single" w:sz="4" w:space="0" w:color="auto"/>
              <w:right w:val="single" w:sz="4" w:space="0" w:color="auto"/>
            </w:tcBorders>
            <w:shd w:val="clear" w:color="auto" w:fill="auto"/>
            <w:vAlign w:val="center"/>
            <w:hideMark/>
          </w:tcPr>
          <w:p w14:paraId="6BEAE25C" w14:textId="77777777" w:rsidR="00331A83" w:rsidRPr="00331A83" w:rsidRDefault="00331A83" w:rsidP="00331A83">
            <w:pPr>
              <w:spacing w:after="0" w:line="240" w:lineRule="auto"/>
              <w:jc w:val="center"/>
              <w:rPr>
                <w:rFonts w:asciiTheme="minorHAnsi" w:eastAsia="Times New Roman" w:hAnsiTheme="minorHAnsi" w:cstheme="minorHAnsi"/>
                <w:sz w:val="18"/>
                <w:szCs w:val="18"/>
                <w:lang w:eastAsia="el-GR"/>
              </w:rPr>
            </w:pPr>
            <w:r w:rsidRPr="00331A83">
              <w:rPr>
                <w:rFonts w:asciiTheme="minorHAnsi" w:eastAsia="Times New Roman" w:hAnsiTheme="minorHAnsi" w:cstheme="minorHAnsi"/>
                <w:sz w:val="18"/>
                <w:szCs w:val="18"/>
                <w:lang w:eastAsia="el-GR"/>
              </w:rPr>
              <w:t>6</w:t>
            </w:r>
          </w:p>
        </w:tc>
        <w:tc>
          <w:tcPr>
            <w:tcW w:w="1293" w:type="dxa"/>
            <w:gridSpan w:val="3"/>
            <w:tcBorders>
              <w:top w:val="nil"/>
              <w:left w:val="nil"/>
              <w:bottom w:val="single" w:sz="4" w:space="0" w:color="auto"/>
              <w:right w:val="single" w:sz="4" w:space="0" w:color="auto"/>
            </w:tcBorders>
            <w:shd w:val="clear" w:color="auto" w:fill="auto"/>
            <w:vAlign w:val="center"/>
            <w:hideMark/>
          </w:tcPr>
          <w:p w14:paraId="2CFACD99" w14:textId="77777777" w:rsidR="00331A83" w:rsidRPr="00331A83" w:rsidRDefault="00331A83" w:rsidP="00331A83">
            <w:pPr>
              <w:spacing w:after="0" w:line="240" w:lineRule="auto"/>
              <w:jc w:val="center"/>
              <w:rPr>
                <w:rFonts w:asciiTheme="minorHAnsi" w:eastAsia="Times New Roman" w:hAnsiTheme="minorHAnsi" w:cstheme="minorHAnsi"/>
                <w:sz w:val="18"/>
                <w:szCs w:val="18"/>
                <w:lang w:eastAsia="el-GR"/>
              </w:rPr>
            </w:pPr>
            <w:r w:rsidRPr="00331A83">
              <w:rPr>
                <w:rFonts w:asciiTheme="minorHAnsi" w:eastAsia="Times New Roman" w:hAnsiTheme="minorHAnsi" w:cstheme="minorHAnsi"/>
                <w:sz w:val="18"/>
                <w:szCs w:val="18"/>
                <w:lang w:eastAsia="el-GR"/>
              </w:rPr>
              <w:t>13 ΔΟΣ 106</w:t>
            </w:r>
          </w:p>
        </w:tc>
        <w:tc>
          <w:tcPr>
            <w:tcW w:w="2410" w:type="dxa"/>
            <w:gridSpan w:val="4"/>
            <w:tcBorders>
              <w:top w:val="nil"/>
              <w:left w:val="nil"/>
              <w:bottom w:val="single" w:sz="4" w:space="0" w:color="auto"/>
              <w:right w:val="single" w:sz="4" w:space="0" w:color="auto"/>
            </w:tcBorders>
            <w:shd w:val="clear" w:color="auto" w:fill="auto"/>
            <w:vAlign w:val="center"/>
            <w:hideMark/>
          </w:tcPr>
          <w:p w14:paraId="2CAE28E5" w14:textId="77777777" w:rsidR="00331A83" w:rsidRPr="00331A83" w:rsidRDefault="00331A83" w:rsidP="00331A83">
            <w:pPr>
              <w:spacing w:after="0" w:line="240" w:lineRule="auto"/>
              <w:jc w:val="center"/>
              <w:rPr>
                <w:rFonts w:asciiTheme="minorHAnsi" w:eastAsia="Times New Roman" w:hAnsiTheme="minorHAnsi" w:cstheme="minorHAnsi"/>
                <w:sz w:val="18"/>
                <w:szCs w:val="18"/>
                <w:lang w:eastAsia="el-GR"/>
              </w:rPr>
            </w:pPr>
            <w:r w:rsidRPr="00331A83">
              <w:rPr>
                <w:rFonts w:asciiTheme="minorHAnsi" w:eastAsia="Times New Roman" w:hAnsiTheme="minorHAnsi" w:cstheme="minorHAnsi"/>
                <w:sz w:val="18"/>
                <w:szCs w:val="18"/>
                <w:lang w:eastAsia="el-GR"/>
              </w:rPr>
              <w:t xml:space="preserve">Αυτόματος τιτλοδότης </w:t>
            </w:r>
          </w:p>
        </w:tc>
        <w:tc>
          <w:tcPr>
            <w:tcW w:w="3260" w:type="dxa"/>
            <w:gridSpan w:val="2"/>
            <w:tcBorders>
              <w:top w:val="nil"/>
              <w:left w:val="nil"/>
              <w:bottom w:val="single" w:sz="4" w:space="0" w:color="auto"/>
              <w:right w:val="single" w:sz="4" w:space="0" w:color="auto"/>
            </w:tcBorders>
            <w:shd w:val="clear" w:color="auto" w:fill="auto"/>
            <w:vAlign w:val="center"/>
            <w:hideMark/>
          </w:tcPr>
          <w:p w14:paraId="3063A984" w14:textId="77777777" w:rsidR="00331A83" w:rsidRPr="00331A83" w:rsidRDefault="00331A83" w:rsidP="00331A83">
            <w:pPr>
              <w:spacing w:after="0" w:line="240" w:lineRule="auto"/>
              <w:jc w:val="center"/>
              <w:rPr>
                <w:rFonts w:asciiTheme="minorHAnsi" w:eastAsia="Times New Roman" w:hAnsiTheme="minorHAnsi" w:cstheme="minorHAnsi"/>
                <w:sz w:val="18"/>
                <w:szCs w:val="18"/>
                <w:lang w:eastAsia="el-GR"/>
              </w:rPr>
            </w:pPr>
            <w:r w:rsidRPr="00331A83">
              <w:rPr>
                <w:rFonts w:asciiTheme="minorHAnsi" w:eastAsia="Times New Roman" w:hAnsiTheme="minorHAnsi" w:cstheme="minorHAnsi"/>
                <w:sz w:val="18"/>
                <w:szCs w:val="18"/>
                <w:lang w:eastAsia="el-GR"/>
              </w:rPr>
              <w:t>Metrohm</w:t>
            </w:r>
          </w:p>
        </w:tc>
        <w:tc>
          <w:tcPr>
            <w:tcW w:w="4253" w:type="dxa"/>
            <w:gridSpan w:val="4"/>
            <w:tcBorders>
              <w:top w:val="nil"/>
              <w:left w:val="nil"/>
              <w:bottom w:val="single" w:sz="4" w:space="0" w:color="auto"/>
              <w:right w:val="single" w:sz="4" w:space="0" w:color="auto"/>
            </w:tcBorders>
            <w:shd w:val="clear" w:color="auto" w:fill="auto"/>
            <w:vAlign w:val="center"/>
            <w:hideMark/>
          </w:tcPr>
          <w:p w14:paraId="7A6AFC00" w14:textId="77777777" w:rsidR="00331A83" w:rsidRPr="00331A83" w:rsidRDefault="00331A83" w:rsidP="00331A83">
            <w:pPr>
              <w:spacing w:after="0" w:line="240" w:lineRule="auto"/>
              <w:jc w:val="center"/>
              <w:rPr>
                <w:rFonts w:asciiTheme="minorHAnsi" w:eastAsia="Times New Roman" w:hAnsiTheme="minorHAnsi" w:cstheme="minorHAnsi"/>
                <w:sz w:val="18"/>
                <w:szCs w:val="18"/>
                <w:lang w:eastAsia="el-GR"/>
              </w:rPr>
            </w:pPr>
            <w:r w:rsidRPr="00331A83">
              <w:rPr>
                <w:rFonts w:asciiTheme="minorHAnsi" w:eastAsia="Times New Roman" w:hAnsiTheme="minorHAnsi" w:cstheme="minorHAnsi"/>
                <w:sz w:val="18"/>
                <w:szCs w:val="18"/>
                <w:lang w:eastAsia="el-GR"/>
              </w:rPr>
              <w:t>pH και δυναμικό  mV</w:t>
            </w:r>
            <w:r w:rsidRPr="00331A83">
              <w:rPr>
                <w:rFonts w:asciiTheme="minorHAnsi" w:eastAsia="Times New Roman" w:hAnsiTheme="minorHAnsi" w:cstheme="minorHAnsi"/>
                <w:sz w:val="18"/>
                <w:szCs w:val="18"/>
                <w:lang w:eastAsia="el-GR"/>
              </w:rPr>
              <w:br/>
              <w:t>σημείο pH 4</w:t>
            </w:r>
            <w:r w:rsidRPr="00331A83">
              <w:rPr>
                <w:rFonts w:asciiTheme="minorHAnsi" w:eastAsia="Times New Roman" w:hAnsiTheme="minorHAnsi" w:cstheme="minorHAnsi"/>
                <w:sz w:val="18"/>
                <w:szCs w:val="18"/>
                <w:lang w:eastAsia="el-GR"/>
              </w:rPr>
              <w:br/>
              <w:t>σημείο pH 7</w:t>
            </w:r>
            <w:r w:rsidRPr="00331A83">
              <w:rPr>
                <w:rFonts w:asciiTheme="minorHAnsi" w:eastAsia="Times New Roman" w:hAnsiTheme="minorHAnsi" w:cstheme="minorHAnsi"/>
                <w:sz w:val="18"/>
                <w:szCs w:val="18"/>
                <w:lang w:eastAsia="el-GR"/>
              </w:rPr>
              <w:br/>
              <w:t>σημείο pH 10</w:t>
            </w:r>
            <w:r w:rsidRPr="00331A83">
              <w:rPr>
                <w:rFonts w:asciiTheme="minorHAnsi" w:eastAsia="Times New Roman" w:hAnsiTheme="minorHAnsi" w:cstheme="minorHAnsi"/>
                <w:sz w:val="18"/>
                <w:szCs w:val="18"/>
                <w:lang w:eastAsia="el-GR"/>
              </w:rPr>
              <w:br/>
              <w:t>σημείο pH 10,5</w:t>
            </w:r>
          </w:p>
        </w:tc>
        <w:tc>
          <w:tcPr>
            <w:tcW w:w="2976" w:type="dxa"/>
            <w:gridSpan w:val="3"/>
            <w:tcBorders>
              <w:top w:val="nil"/>
              <w:left w:val="nil"/>
              <w:bottom w:val="single" w:sz="4" w:space="0" w:color="auto"/>
              <w:right w:val="single" w:sz="4" w:space="0" w:color="auto"/>
            </w:tcBorders>
            <w:shd w:val="clear" w:color="auto" w:fill="auto"/>
            <w:vAlign w:val="center"/>
            <w:hideMark/>
          </w:tcPr>
          <w:p w14:paraId="75527E0A" w14:textId="77777777" w:rsidR="00331A83" w:rsidRPr="00331A83" w:rsidRDefault="00331A83" w:rsidP="00331A83">
            <w:pPr>
              <w:spacing w:after="0" w:line="240" w:lineRule="auto"/>
              <w:jc w:val="center"/>
              <w:rPr>
                <w:rFonts w:asciiTheme="minorHAnsi" w:eastAsia="Times New Roman" w:hAnsiTheme="minorHAnsi" w:cstheme="minorHAnsi"/>
                <w:sz w:val="18"/>
                <w:szCs w:val="18"/>
                <w:lang w:eastAsia="el-GR"/>
              </w:rPr>
            </w:pPr>
            <w:r w:rsidRPr="00331A83">
              <w:rPr>
                <w:rFonts w:asciiTheme="minorHAnsi" w:eastAsia="Times New Roman" w:hAnsiTheme="minorHAnsi" w:cstheme="minorHAnsi"/>
                <w:sz w:val="18"/>
                <w:szCs w:val="18"/>
                <w:lang w:eastAsia="el-GR"/>
              </w:rPr>
              <w:t>Β΄Χ.Υ. ΑΘΗΝΩΝ</w:t>
            </w:r>
          </w:p>
        </w:tc>
      </w:tr>
      <w:tr w:rsidR="00331A83" w:rsidRPr="0034760A" w14:paraId="4459863F" w14:textId="77777777" w:rsidTr="00331A83">
        <w:trPr>
          <w:trHeight w:val="352"/>
        </w:trPr>
        <w:tc>
          <w:tcPr>
            <w:tcW w:w="545" w:type="dxa"/>
            <w:tcBorders>
              <w:top w:val="nil"/>
              <w:left w:val="single" w:sz="4" w:space="0" w:color="auto"/>
              <w:bottom w:val="single" w:sz="4" w:space="0" w:color="auto"/>
              <w:right w:val="single" w:sz="4" w:space="0" w:color="auto"/>
            </w:tcBorders>
            <w:shd w:val="clear" w:color="auto" w:fill="auto"/>
            <w:vAlign w:val="center"/>
            <w:hideMark/>
          </w:tcPr>
          <w:p w14:paraId="19FC9830" w14:textId="77777777" w:rsidR="00331A83" w:rsidRPr="00331A83" w:rsidRDefault="00331A83" w:rsidP="00331A83">
            <w:pPr>
              <w:spacing w:after="0" w:line="240" w:lineRule="auto"/>
              <w:jc w:val="center"/>
              <w:rPr>
                <w:rFonts w:asciiTheme="minorHAnsi" w:eastAsia="Times New Roman" w:hAnsiTheme="minorHAnsi" w:cstheme="minorHAnsi"/>
                <w:sz w:val="18"/>
                <w:szCs w:val="18"/>
                <w:lang w:eastAsia="el-GR"/>
              </w:rPr>
            </w:pPr>
            <w:r w:rsidRPr="00331A83">
              <w:rPr>
                <w:rFonts w:asciiTheme="minorHAnsi" w:eastAsia="Times New Roman" w:hAnsiTheme="minorHAnsi" w:cstheme="minorHAnsi"/>
                <w:sz w:val="18"/>
                <w:szCs w:val="18"/>
                <w:lang w:eastAsia="el-GR"/>
              </w:rPr>
              <w:t>7</w:t>
            </w:r>
          </w:p>
        </w:tc>
        <w:tc>
          <w:tcPr>
            <w:tcW w:w="1293" w:type="dxa"/>
            <w:gridSpan w:val="3"/>
            <w:tcBorders>
              <w:top w:val="nil"/>
              <w:left w:val="nil"/>
              <w:bottom w:val="single" w:sz="4" w:space="0" w:color="auto"/>
              <w:right w:val="single" w:sz="4" w:space="0" w:color="auto"/>
            </w:tcBorders>
            <w:shd w:val="clear" w:color="auto" w:fill="auto"/>
            <w:vAlign w:val="center"/>
            <w:hideMark/>
          </w:tcPr>
          <w:p w14:paraId="0A671606" w14:textId="77777777" w:rsidR="00331A83" w:rsidRPr="00331A83" w:rsidRDefault="00331A83" w:rsidP="00331A83">
            <w:pPr>
              <w:spacing w:after="0" w:line="240" w:lineRule="auto"/>
              <w:jc w:val="center"/>
              <w:rPr>
                <w:rFonts w:asciiTheme="minorHAnsi" w:eastAsia="Times New Roman" w:hAnsiTheme="minorHAnsi" w:cstheme="minorHAnsi"/>
                <w:sz w:val="18"/>
                <w:szCs w:val="18"/>
                <w:lang w:eastAsia="el-GR"/>
              </w:rPr>
            </w:pPr>
            <w:r w:rsidRPr="00331A83">
              <w:rPr>
                <w:rFonts w:asciiTheme="minorHAnsi" w:eastAsia="Times New Roman" w:hAnsiTheme="minorHAnsi" w:cstheme="minorHAnsi"/>
                <w:sz w:val="18"/>
                <w:szCs w:val="18"/>
                <w:lang w:eastAsia="el-GR"/>
              </w:rPr>
              <w:t>13 pH 102</w:t>
            </w:r>
          </w:p>
        </w:tc>
        <w:tc>
          <w:tcPr>
            <w:tcW w:w="2410" w:type="dxa"/>
            <w:gridSpan w:val="4"/>
            <w:tcBorders>
              <w:top w:val="nil"/>
              <w:left w:val="nil"/>
              <w:bottom w:val="single" w:sz="4" w:space="0" w:color="auto"/>
              <w:right w:val="single" w:sz="4" w:space="0" w:color="auto"/>
            </w:tcBorders>
            <w:shd w:val="clear" w:color="auto" w:fill="auto"/>
            <w:vAlign w:val="center"/>
            <w:hideMark/>
          </w:tcPr>
          <w:p w14:paraId="2FC49A94" w14:textId="77777777" w:rsidR="00331A83" w:rsidRPr="00331A83" w:rsidRDefault="00331A83" w:rsidP="00331A83">
            <w:pPr>
              <w:spacing w:after="0" w:line="240" w:lineRule="auto"/>
              <w:jc w:val="center"/>
              <w:rPr>
                <w:rFonts w:asciiTheme="minorHAnsi" w:eastAsia="Times New Roman" w:hAnsiTheme="minorHAnsi" w:cstheme="minorHAnsi"/>
                <w:sz w:val="18"/>
                <w:szCs w:val="18"/>
                <w:lang w:eastAsia="el-GR"/>
              </w:rPr>
            </w:pPr>
            <w:r w:rsidRPr="00331A83">
              <w:rPr>
                <w:rFonts w:asciiTheme="minorHAnsi" w:eastAsia="Times New Roman" w:hAnsiTheme="minorHAnsi" w:cstheme="minorHAnsi"/>
                <w:sz w:val="18"/>
                <w:szCs w:val="18"/>
                <w:lang w:eastAsia="el-GR"/>
              </w:rPr>
              <w:t>Πεχάμετρο</w:t>
            </w:r>
          </w:p>
        </w:tc>
        <w:tc>
          <w:tcPr>
            <w:tcW w:w="3260" w:type="dxa"/>
            <w:gridSpan w:val="2"/>
            <w:tcBorders>
              <w:top w:val="nil"/>
              <w:left w:val="nil"/>
              <w:bottom w:val="single" w:sz="4" w:space="0" w:color="auto"/>
              <w:right w:val="single" w:sz="4" w:space="0" w:color="auto"/>
            </w:tcBorders>
            <w:shd w:val="clear" w:color="auto" w:fill="auto"/>
            <w:vAlign w:val="center"/>
            <w:hideMark/>
          </w:tcPr>
          <w:p w14:paraId="246AF4A9" w14:textId="77777777" w:rsidR="00331A83" w:rsidRPr="00331A83" w:rsidRDefault="00331A83" w:rsidP="00331A83">
            <w:pPr>
              <w:spacing w:after="0" w:line="240" w:lineRule="auto"/>
              <w:jc w:val="center"/>
              <w:rPr>
                <w:rFonts w:asciiTheme="minorHAnsi" w:eastAsia="Times New Roman" w:hAnsiTheme="minorHAnsi" w:cstheme="minorHAnsi"/>
                <w:sz w:val="18"/>
                <w:szCs w:val="18"/>
                <w:lang w:val="en-US" w:eastAsia="el-GR"/>
              </w:rPr>
            </w:pPr>
            <w:r w:rsidRPr="00331A83">
              <w:rPr>
                <w:rFonts w:asciiTheme="minorHAnsi" w:eastAsia="Times New Roman" w:hAnsiTheme="minorHAnsi" w:cstheme="minorHAnsi"/>
                <w:sz w:val="18"/>
                <w:szCs w:val="18"/>
                <w:lang w:val="en-US" w:eastAsia="el-GR"/>
              </w:rPr>
              <w:t>METTLER TOLEDO-Seven Compact pH/Ion S220</w:t>
            </w:r>
            <w:r w:rsidRPr="00331A83">
              <w:rPr>
                <w:rFonts w:asciiTheme="minorHAnsi" w:eastAsia="Times New Roman" w:hAnsiTheme="minorHAnsi" w:cstheme="minorHAnsi"/>
                <w:sz w:val="18"/>
                <w:szCs w:val="18"/>
                <w:lang w:val="en-US" w:eastAsia="el-GR"/>
              </w:rPr>
              <w:br/>
              <w:t>S/N B537410880</w:t>
            </w:r>
          </w:p>
        </w:tc>
        <w:tc>
          <w:tcPr>
            <w:tcW w:w="4253" w:type="dxa"/>
            <w:gridSpan w:val="4"/>
            <w:tcBorders>
              <w:top w:val="nil"/>
              <w:left w:val="nil"/>
              <w:bottom w:val="single" w:sz="4" w:space="0" w:color="auto"/>
              <w:right w:val="single" w:sz="4" w:space="0" w:color="auto"/>
            </w:tcBorders>
            <w:shd w:val="clear" w:color="auto" w:fill="auto"/>
            <w:vAlign w:val="center"/>
            <w:hideMark/>
          </w:tcPr>
          <w:p w14:paraId="3638C984" w14:textId="77777777" w:rsidR="00331A83" w:rsidRPr="00331A83" w:rsidRDefault="00331A83" w:rsidP="00331A83">
            <w:pPr>
              <w:spacing w:after="0" w:line="240" w:lineRule="auto"/>
              <w:jc w:val="center"/>
              <w:rPr>
                <w:rFonts w:asciiTheme="minorHAnsi" w:eastAsia="Times New Roman" w:hAnsiTheme="minorHAnsi" w:cstheme="minorHAnsi"/>
                <w:sz w:val="18"/>
                <w:szCs w:val="18"/>
                <w:lang w:eastAsia="el-GR"/>
              </w:rPr>
            </w:pPr>
            <w:r w:rsidRPr="00331A83">
              <w:rPr>
                <w:rFonts w:asciiTheme="minorHAnsi" w:eastAsia="Times New Roman" w:hAnsiTheme="minorHAnsi" w:cstheme="minorHAnsi"/>
                <w:sz w:val="18"/>
                <w:szCs w:val="18"/>
                <w:lang w:eastAsia="el-GR"/>
              </w:rPr>
              <w:t>pH και δυναμικό  mV</w:t>
            </w:r>
            <w:r w:rsidRPr="00331A83">
              <w:rPr>
                <w:rFonts w:asciiTheme="minorHAnsi" w:eastAsia="Times New Roman" w:hAnsiTheme="minorHAnsi" w:cstheme="minorHAnsi"/>
                <w:sz w:val="18"/>
                <w:szCs w:val="18"/>
                <w:lang w:eastAsia="el-GR"/>
              </w:rPr>
              <w:br/>
              <w:t>σημείο pH 4</w:t>
            </w:r>
            <w:r w:rsidRPr="00331A83">
              <w:rPr>
                <w:rFonts w:asciiTheme="minorHAnsi" w:eastAsia="Times New Roman" w:hAnsiTheme="minorHAnsi" w:cstheme="minorHAnsi"/>
                <w:sz w:val="18"/>
                <w:szCs w:val="18"/>
                <w:lang w:eastAsia="el-GR"/>
              </w:rPr>
              <w:br/>
              <w:t>σημείο pH 7</w:t>
            </w:r>
            <w:r w:rsidRPr="00331A83">
              <w:rPr>
                <w:rFonts w:asciiTheme="minorHAnsi" w:eastAsia="Times New Roman" w:hAnsiTheme="minorHAnsi" w:cstheme="minorHAnsi"/>
                <w:sz w:val="18"/>
                <w:szCs w:val="18"/>
                <w:lang w:eastAsia="el-GR"/>
              </w:rPr>
              <w:br/>
              <w:t>σημείο pH 8</w:t>
            </w:r>
          </w:p>
        </w:tc>
        <w:tc>
          <w:tcPr>
            <w:tcW w:w="2976" w:type="dxa"/>
            <w:gridSpan w:val="3"/>
            <w:tcBorders>
              <w:top w:val="nil"/>
              <w:left w:val="nil"/>
              <w:bottom w:val="single" w:sz="4" w:space="0" w:color="auto"/>
              <w:right w:val="single" w:sz="4" w:space="0" w:color="auto"/>
            </w:tcBorders>
            <w:shd w:val="clear" w:color="auto" w:fill="auto"/>
            <w:vAlign w:val="center"/>
            <w:hideMark/>
          </w:tcPr>
          <w:p w14:paraId="3B97A9CA" w14:textId="77777777" w:rsidR="00331A83" w:rsidRPr="00331A83" w:rsidRDefault="00331A83" w:rsidP="00331A83">
            <w:pPr>
              <w:spacing w:after="0" w:line="240" w:lineRule="auto"/>
              <w:jc w:val="center"/>
              <w:rPr>
                <w:rFonts w:asciiTheme="minorHAnsi" w:eastAsia="Times New Roman" w:hAnsiTheme="minorHAnsi" w:cstheme="minorHAnsi"/>
                <w:sz w:val="18"/>
                <w:szCs w:val="18"/>
                <w:lang w:eastAsia="el-GR"/>
              </w:rPr>
            </w:pPr>
            <w:r w:rsidRPr="00331A83">
              <w:rPr>
                <w:rFonts w:asciiTheme="minorHAnsi" w:eastAsia="Times New Roman" w:hAnsiTheme="minorHAnsi" w:cstheme="minorHAnsi"/>
                <w:sz w:val="18"/>
                <w:szCs w:val="18"/>
                <w:lang w:eastAsia="el-GR"/>
              </w:rPr>
              <w:t>Β΄Χ.Υ. ΑΘΗΝΩΝ</w:t>
            </w:r>
          </w:p>
        </w:tc>
      </w:tr>
      <w:tr w:rsidR="00331A83" w:rsidRPr="0034760A" w14:paraId="40892A35" w14:textId="77777777" w:rsidTr="00331A83">
        <w:trPr>
          <w:trHeight w:val="70"/>
        </w:trPr>
        <w:tc>
          <w:tcPr>
            <w:tcW w:w="545" w:type="dxa"/>
            <w:tcBorders>
              <w:top w:val="nil"/>
              <w:left w:val="single" w:sz="4" w:space="0" w:color="auto"/>
              <w:bottom w:val="single" w:sz="4" w:space="0" w:color="auto"/>
              <w:right w:val="single" w:sz="4" w:space="0" w:color="auto"/>
            </w:tcBorders>
            <w:shd w:val="clear" w:color="auto" w:fill="auto"/>
            <w:vAlign w:val="center"/>
            <w:hideMark/>
          </w:tcPr>
          <w:p w14:paraId="397FECE3" w14:textId="77777777" w:rsidR="00331A83" w:rsidRPr="00331A83" w:rsidRDefault="00331A83" w:rsidP="00331A83">
            <w:pPr>
              <w:spacing w:after="0" w:line="240" w:lineRule="auto"/>
              <w:jc w:val="center"/>
              <w:rPr>
                <w:rFonts w:asciiTheme="minorHAnsi" w:eastAsia="Times New Roman" w:hAnsiTheme="minorHAnsi" w:cstheme="minorHAnsi"/>
                <w:sz w:val="18"/>
                <w:szCs w:val="18"/>
                <w:lang w:eastAsia="el-GR"/>
              </w:rPr>
            </w:pPr>
            <w:r w:rsidRPr="00331A83">
              <w:rPr>
                <w:rFonts w:asciiTheme="minorHAnsi" w:eastAsia="Times New Roman" w:hAnsiTheme="minorHAnsi" w:cstheme="minorHAnsi"/>
                <w:sz w:val="18"/>
                <w:szCs w:val="18"/>
                <w:lang w:eastAsia="el-GR"/>
              </w:rPr>
              <w:t>8</w:t>
            </w:r>
          </w:p>
        </w:tc>
        <w:tc>
          <w:tcPr>
            <w:tcW w:w="1293" w:type="dxa"/>
            <w:gridSpan w:val="3"/>
            <w:tcBorders>
              <w:top w:val="nil"/>
              <w:left w:val="nil"/>
              <w:bottom w:val="single" w:sz="4" w:space="0" w:color="auto"/>
              <w:right w:val="single" w:sz="4" w:space="0" w:color="auto"/>
            </w:tcBorders>
            <w:shd w:val="clear" w:color="auto" w:fill="auto"/>
            <w:vAlign w:val="center"/>
            <w:hideMark/>
          </w:tcPr>
          <w:p w14:paraId="7BAF9DAC" w14:textId="77777777" w:rsidR="00331A83" w:rsidRPr="00331A83" w:rsidRDefault="00331A83" w:rsidP="00331A83">
            <w:pPr>
              <w:spacing w:after="0" w:line="240" w:lineRule="auto"/>
              <w:jc w:val="center"/>
              <w:rPr>
                <w:rFonts w:asciiTheme="minorHAnsi" w:eastAsia="Times New Roman" w:hAnsiTheme="minorHAnsi" w:cstheme="minorHAnsi"/>
                <w:sz w:val="18"/>
                <w:szCs w:val="18"/>
                <w:lang w:eastAsia="el-GR"/>
              </w:rPr>
            </w:pPr>
            <w:r w:rsidRPr="00331A83">
              <w:rPr>
                <w:rFonts w:asciiTheme="minorHAnsi" w:eastAsia="Times New Roman" w:hAnsiTheme="minorHAnsi" w:cstheme="minorHAnsi"/>
                <w:sz w:val="18"/>
                <w:szCs w:val="18"/>
                <w:lang w:eastAsia="el-GR"/>
              </w:rPr>
              <w:t>13 pH 103</w:t>
            </w:r>
          </w:p>
        </w:tc>
        <w:tc>
          <w:tcPr>
            <w:tcW w:w="2410" w:type="dxa"/>
            <w:gridSpan w:val="4"/>
            <w:tcBorders>
              <w:top w:val="nil"/>
              <w:left w:val="nil"/>
              <w:bottom w:val="single" w:sz="4" w:space="0" w:color="auto"/>
              <w:right w:val="single" w:sz="4" w:space="0" w:color="auto"/>
            </w:tcBorders>
            <w:shd w:val="clear" w:color="auto" w:fill="auto"/>
            <w:vAlign w:val="center"/>
            <w:hideMark/>
          </w:tcPr>
          <w:p w14:paraId="1B40CE31" w14:textId="77777777" w:rsidR="00331A83" w:rsidRPr="00331A83" w:rsidRDefault="00331A83" w:rsidP="00331A83">
            <w:pPr>
              <w:spacing w:after="0" w:line="240" w:lineRule="auto"/>
              <w:jc w:val="center"/>
              <w:rPr>
                <w:rFonts w:asciiTheme="minorHAnsi" w:eastAsia="Times New Roman" w:hAnsiTheme="minorHAnsi" w:cstheme="minorHAnsi"/>
                <w:sz w:val="18"/>
                <w:szCs w:val="18"/>
                <w:lang w:eastAsia="el-GR"/>
              </w:rPr>
            </w:pPr>
            <w:r w:rsidRPr="00331A83">
              <w:rPr>
                <w:rFonts w:asciiTheme="minorHAnsi" w:eastAsia="Times New Roman" w:hAnsiTheme="minorHAnsi" w:cstheme="minorHAnsi"/>
                <w:sz w:val="18"/>
                <w:szCs w:val="18"/>
                <w:lang w:eastAsia="el-GR"/>
              </w:rPr>
              <w:t>Πεχάμετρο</w:t>
            </w:r>
          </w:p>
        </w:tc>
        <w:tc>
          <w:tcPr>
            <w:tcW w:w="3260" w:type="dxa"/>
            <w:gridSpan w:val="2"/>
            <w:tcBorders>
              <w:top w:val="nil"/>
              <w:left w:val="nil"/>
              <w:bottom w:val="single" w:sz="4" w:space="0" w:color="auto"/>
              <w:right w:val="single" w:sz="4" w:space="0" w:color="auto"/>
            </w:tcBorders>
            <w:shd w:val="clear" w:color="auto" w:fill="auto"/>
            <w:vAlign w:val="center"/>
            <w:hideMark/>
          </w:tcPr>
          <w:p w14:paraId="2032E746" w14:textId="77777777" w:rsidR="00331A83" w:rsidRPr="00331A83" w:rsidRDefault="00331A83" w:rsidP="00331A83">
            <w:pPr>
              <w:spacing w:after="0" w:line="240" w:lineRule="auto"/>
              <w:jc w:val="center"/>
              <w:rPr>
                <w:rFonts w:asciiTheme="minorHAnsi" w:eastAsia="Times New Roman" w:hAnsiTheme="minorHAnsi" w:cstheme="minorHAnsi"/>
                <w:sz w:val="18"/>
                <w:szCs w:val="18"/>
                <w:lang w:val="en-US" w:eastAsia="el-GR"/>
              </w:rPr>
            </w:pPr>
            <w:r w:rsidRPr="00331A83">
              <w:rPr>
                <w:rFonts w:asciiTheme="minorHAnsi" w:eastAsia="Times New Roman" w:hAnsiTheme="minorHAnsi" w:cstheme="minorHAnsi"/>
                <w:sz w:val="18"/>
                <w:szCs w:val="18"/>
                <w:lang w:val="en-US" w:eastAsia="el-GR"/>
              </w:rPr>
              <w:t xml:space="preserve">METTLER TOLEDO -SEVEN COMPACT pH Ion meter S220 </w:t>
            </w:r>
            <w:r w:rsidRPr="00331A83">
              <w:rPr>
                <w:rFonts w:asciiTheme="minorHAnsi" w:eastAsia="Times New Roman" w:hAnsiTheme="minorHAnsi" w:cstheme="minorHAnsi"/>
                <w:sz w:val="18"/>
                <w:szCs w:val="18"/>
                <w:lang w:val="en-US" w:eastAsia="el-GR"/>
              </w:rPr>
              <w:br/>
              <w:t>pH range: -2.000 pH to 20.000 pH</w:t>
            </w:r>
            <w:r w:rsidRPr="00331A83">
              <w:rPr>
                <w:rFonts w:asciiTheme="minorHAnsi" w:eastAsia="Times New Roman" w:hAnsiTheme="minorHAnsi" w:cstheme="minorHAnsi"/>
                <w:sz w:val="18"/>
                <w:szCs w:val="18"/>
                <w:lang w:val="en-US" w:eastAsia="el-GR"/>
              </w:rPr>
              <w:br/>
              <w:t> S/N B537410926</w:t>
            </w:r>
            <w:r w:rsidRPr="00331A83">
              <w:rPr>
                <w:rFonts w:asciiTheme="minorHAnsi" w:eastAsia="Times New Roman" w:hAnsiTheme="minorHAnsi" w:cstheme="minorHAnsi"/>
                <w:sz w:val="18"/>
                <w:szCs w:val="18"/>
                <w:lang w:val="en-US" w:eastAsia="el-GR"/>
              </w:rPr>
              <w:br/>
            </w:r>
            <w:proofErr w:type="gramStart"/>
            <w:r w:rsidRPr="00331A83">
              <w:rPr>
                <w:rFonts w:asciiTheme="minorHAnsi" w:eastAsia="Times New Roman" w:hAnsiTheme="minorHAnsi" w:cstheme="minorHAnsi"/>
                <w:sz w:val="18"/>
                <w:szCs w:val="18"/>
                <w:lang w:eastAsia="el-GR"/>
              </w:rPr>
              <w:lastRenderedPageBreak/>
              <w:t>Ηλεκτρόδιο</w:t>
            </w:r>
            <w:r w:rsidRPr="00331A83">
              <w:rPr>
                <w:rFonts w:asciiTheme="minorHAnsi" w:eastAsia="Times New Roman" w:hAnsiTheme="minorHAnsi" w:cstheme="minorHAnsi"/>
                <w:sz w:val="18"/>
                <w:szCs w:val="18"/>
                <w:lang w:val="en-US" w:eastAsia="el-GR"/>
              </w:rPr>
              <w:t xml:space="preserve"> :</w:t>
            </w:r>
            <w:proofErr w:type="gramEnd"/>
            <w:r w:rsidRPr="00331A83">
              <w:rPr>
                <w:rFonts w:asciiTheme="minorHAnsi" w:eastAsia="Times New Roman" w:hAnsiTheme="minorHAnsi" w:cstheme="minorHAnsi"/>
                <w:sz w:val="18"/>
                <w:szCs w:val="18"/>
                <w:lang w:val="en-US" w:eastAsia="el-GR"/>
              </w:rPr>
              <w:t xml:space="preserve"> </w:t>
            </w:r>
            <w:r w:rsidRPr="00331A83">
              <w:rPr>
                <w:rFonts w:asciiTheme="minorHAnsi" w:eastAsia="Times New Roman" w:hAnsiTheme="minorHAnsi" w:cstheme="minorHAnsi"/>
                <w:sz w:val="18"/>
                <w:szCs w:val="18"/>
                <w:lang w:eastAsia="el-GR"/>
              </w:rPr>
              <w:t>Ι</w:t>
            </w:r>
            <w:r w:rsidRPr="00331A83">
              <w:rPr>
                <w:rFonts w:asciiTheme="minorHAnsi" w:eastAsia="Times New Roman" w:hAnsiTheme="minorHAnsi" w:cstheme="minorHAnsi"/>
                <w:sz w:val="18"/>
                <w:szCs w:val="18"/>
                <w:lang w:val="en-US" w:eastAsia="el-GR"/>
              </w:rPr>
              <w:t>nlab expert Pro / ISM -P/N 30014096/S/N/5502696</w:t>
            </w:r>
          </w:p>
        </w:tc>
        <w:tc>
          <w:tcPr>
            <w:tcW w:w="4253" w:type="dxa"/>
            <w:gridSpan w:val="4"/>
            <w:tcBorders>
              <w:top w:val="nil"/>
              <w:left w:val="nil"/>
              <w:bottom w:val="single" w:sz="4" w:space="0" w:color="auto"/>
              <w:right w:val="single" w:sz="4" w:space="0" w:color="auto"/>
            </w:tcBorders>
            <w:shd w:val="clear" w:color="auto" w:fill="auto"/>
            <w:vAlign w:val="center"/>
            <w:hideMark/>
          </w:tcPr>
          <w:p w14:paraId="5BDF281E" w14:textId="77777777" w:rsidR="00331A83" w:rsidRPr="00331A83" w:rsidRDefault="00331A83" w:rsidP="00331A83">
            <w:pPr>
              <w:spacing w:after="0" w:line="240" w:lineRule="auto"/>
              <w:jc w:val="center"/>
              <w:rPr>
                <w:rFonts w:asciiTheme="minorHAnsi" w:eastAsia="Times New Roman" w:hAnsiTheme="minorHAnsi" w:cstheme="minorHAnsi"/>
                <w:sz w:val="18"/>
                <w:szCs w:val="18"/>
                <w:lang w:eastAsia="el-GR"/>
              </w:rPr>
            </w:pPr>
            <w:r w:rsidRPr="00331A83">
              <w:rPr>
                <w:rFonts w:asciiTheme="minorHAnsi" w:eastAsia="Times New Roman" w:hAnsiTheme="minorHAnsi" w:cstheme="minorHAnsi"/>
                <w:sz w:val="18"/>
                <w:szCs w:val="18"/>
                <w:lang w:eastAsia="el-GR"/>
              </w:rPr>
              <w:lastRenderedPageBreak/>
              <w:t xml:space="preserve">Μετρήσεις pH σε διαπιστευμένες ή κρίσιμες αναλύσεις: 5,5 / 6/ 8 / 10.5 </w:t>
            </w:r>
            <w:r w:rsidRPr="00331A83">
              <w:rPr>
                <w:rFonts w:asciiTheme="minorHAnsi" w:eastAsia="Times New Roman" w:hAnsiTheme="minorHAnsi" w:cstheme="minorHAnsi"/>
                <w:sz w:val="18"/>
                <w:szCs w:val="18"/>
                <w:lang w:eastAsia="el-GR"/>
              </w:rPr>
              <w:br/>
              <w:t xml:space="preserve">Μετρήσεις pH σε πρότυπα ρυθμιστικά διαλύματα για την βαθμονόμηση του οργάνου: 4/ 7/ 9,2/ 10.05  at </w:t>
            </w:r>
            <w:r w:rsidRPr="00331A83">
              <w:rPr>
                <w:rFonts w:asciiTheme="minorHAnsi" w:eastAsia="Times New Roman" w:hAnsiTheme="minorHAnsi" w:cstheme="minorHAnsi"/>
                <w:sz w:val="18"/>
                <w:szCs w:val="18"/>
                <w:lang w:eastAsia="el-GR"/>
              </w:rPr>
              <w:lastRenderedPageBreak/>
              <w:t xml:space="preserve">20C. </w:t>
            </w:r>
            <w:r w:rsidRPr="00331A83">
              <w:rPr>
                <w:rFonts w:asciiTheme="minorHAnsi" w:eastAsia="Times New Roman" w:hAnsiTheme="minorHAnsi" w:cstheme="minorHAnsi"/>
                <w:sz w:val="18"/>
                <w:szCs w:val="18"/>
                <w:lang w:eastAsia="el-GR"/>
              </w:rPr>
              <w:br/>
              <w:t xml:space="preserve">Η διακρίβωση του pH να γίνει για την διακριτική ικανότητα των 2 δεκαδικών ψηφίων. </w:t>
            </w:r>
          </w:p>
        </w:tc>
        <w:tc>
          <w:tcPr>
            <w:tcW w:w="2976" w:type="dxa"/>
            <w:gridSpan w:val="3"/>
            <w:tcBorders>
              <w:top w:val="nil"/>
              <w:left w:val="nil"/>
              <w:bottom w:val="single" w:sz="4" w:space="0" w:color="auto"/>
              <w:right w:val="single" w:sz="4" w:space="0" w:color="auto"/>
            </w:tcBorders>
            <w:shd w:val="clear" w:color="auto" w:fill="auto"/>
            <w:vAlign w:val="center"/>
            <w:hideMark/>
          </w:tcPr>
          <w:p w14:paraId="1B12EFE0" w14:textId="77777777" w:rsidR="00331A83" w:rsidRPr="00331A83" w:rsidRDefault="00331A83" w:rsidP="00331A83">
            <w:pPr>
              <w:spacing w:after="0" w:line="240" w:lineRule="auto"/>
              <w:jc w:val="center"/>
              <w:rPr>
                <w:rFonts w:asciiTheme="minorHAnsi" w:eastAsia="Times New Roman" w:hAnsiTheme="minorHAnsi" w:cstheme="minorHAnsi"/>
                <w:sz w:val="18"/>
                <w:szCs w:val="18"/>
                <w:lang w:eastAsia="el-GR"/>
              </w:rPr>
            </w:pPr>
            <w:r w:rsidRPr="00331A83">
              <w:rPr>
                <w:rFonts w:asciiTheme="minorHAnsi" w:eastAsia="Times New Roman" w:hAnsiTheme="minorHAnsi" w:cstheme="minorHAnsi"/>
                <w:sz w:val="18"/>
                <w:szCs w:val="18"/>
                <w:lang w:eastAsia="el-GR"/>
              </w:rPr>
              <w:lastRenderedPageBreak/>
              <w:t>Β΄Χ.Υ. ΑΘΗΝΩΝ</w:t>
            </w:r>
          </w:p>
        </w:tc>
      </w:tr>
      <w:tr w:rsidR="00331A83" w:rsidRPr="0034760A" w14:paraId="208BE674" w14:textId="77777777" w:rsidTr="00331A83">
        <w:trPr>
          <w:trHeight w:val="70"/>
        </w:trPr>
        <w:tc>
          <w:tcPr>
            <w:tcW w:w="545" w:type="dxa"/>
            <w:tcBorders>
              <w:top w:val="nil"/>
              <w:left w:val="single" w:sz="4" w:space="0" w:color="auto"/>
              <w:bottom w:val="single" w:sz="4" w:space="0" w:color="auto"/>
              <w:right w:val="single" w:sz="4" w:space="0" w:color="auto"/>
            </w:tcBorders>
            <w:shd w:val="clear" w:color="auto" w:fill="auto"/>
            <w:vAlign w:val="center"/>
            <w:hideMark/>
          </w:tcPr>
          <w:p w14:paraId="6925182E" w14:textId="77777777" w:rsidR="00331A83" w:rsidRPr="00331A83" w:rsidRDefault="00331A83" w:rsidP="00331A83">
            <w:pPr>
              <w:spacing w:after="0" w:line="240" w:lineRule="auto"/>
              <w:jc w:val="center"/>
              <w:rPr>
                <w:rFonts w:asciiTheme="minorHAnsi" w:eastAsia="Times New Roman" w:hAnsiTheme="minorHAnsi" w:cstheme="minorHAnsi"/>
                <w:sz w:val="18"/>
                <w:szCs w:val="18"/>
                <w:lang w:eastAsia="el-GR"/>
              </w:rPr>
            </w:pPr>
            <w:r w:rsidRPr="00331A83">
              <w:rPr>
                <w:rFonts w:asciiTheme="minorHAnsi" w:eastAsia="Times New Roman" w:hAnsiTheme="minorHAnsi" w:cstheme="minorHAnsi"/>
                <w:sz w:val="18"/>
                <w:szCs w:val="18"/>
                <w:lang w:eastAsia="el-GR"/>
              </w:rPr>
              <w:t>9</w:t>
            </w:r>
          </w:p>
        </w:tc>
        <w:tc>
          <w:tcPr>
            <w:tcW w:w="1293" w:type="dxa"/>
            <w:gridSpan w:val="3"/>
            <w:tcBorders>
              <w:top w:val="nil"/>
              <w:left w:val="nil"/>
              <w:bottom w:val="single" w:sz="4" w:space="0" w:color="auto"/>
              <w:right w:val="single" w:sz="4" w:space="0" w:color="auto"/>
            </w:tcBorders>
            <w:shd w:val="clear" w:color="auto" w:fill="auto"/>
            <w:vAlign w:val="center"/>
            <w:hideMark/>
          </w:tcPr>
          <w:p w14:paraId="4F1D9040" w14:textId="77777777" w:rsidR="00331A83" w:rsidRPr="00331A83" w:rsidRDefault="00331A83" w:rsidP="00331A83">
            <w:pPr>
              <w:spacing w:after="0" w:line="240" w:lineRule="auto"/>
              <w:jc w:val="center"/>
              <w:rPr>
                <w:rFonts w:asciiTheme="minorHAnsi" w:eastAsia="Times New Roman" w:hAnsiTheme="minorHAnsi" w:cstheme="minorHAnsi"/>
                <w:sz w:val="18"/>
                <w:szCs w:val="18"/>
                <w:lang w:eastAsia="el-GR"/>
              </w:rPr>
            </w:pPr>
            <w:r w:rsidRPr="00331A83">
              <w:rPr>
                <w:rFonts w:asciiTheme="minorHAnsi" w:eastAsia="Times New Roman" w:hAnsiTheme="minorHAnsi" w:cstheme="minorHAnsi"/>
                <w:sz w:val="18"/>
                <w:szCs w:val="18"/>
                <w:lang w:eastAsia="el-GR"/>
              </w:rPr>
              <w:t>15-PH-07</w:t>
            </w:r>
          </w:p>
        </w:tc>
        <w:tc>
          <w:tcPr>
            <w:tcW w:w="2410" w:type="dxa"/>
            <w:gridSpan w:val="4"/>
            <w:tcBorders>
              <w:top w:val="nil"/>
              <w:left w:val="nil"/>
              <w:bottom w:val="single" w:sz="4" w:space="0" w:color="auto"/>
              <w:right w:val="single" w:sz="4" w:space="0" w:color="auto"/>
            </w:tcBorders>
            <w:shd w:val="clear" w:color="auto" w:fill="auto"/>
            <w:vAlign w:val="center"/>
            <w:hideMark/>
          </w:tcPr>
          <w:p w14:paraId="3C33C489" w14:textId="77777777" w:rsidR="00331A83" w:rsidRPr="00331A83" w:rsidRDefault="00331A83" w:rsidP="00331A83">
            <w:pPr>
              <w:spacing w:after="0" w:line="240" w:lineRule="auto"/>
              <w:jc w:val="center"/>
              <w:rPr>
                <w:rFonts w:asciiTheme="minorHAnsi" w:eastAsia="Times New Roman" w:hAnsiTheme="minorHAnsi" w:cstheme="minorHAnsi"/>
                <w:sz w:val="18"/>
                <w:szCs w:val="18"/>
                <w:lang w:eastAsia="el-GR"/>
              </w:rPr>
            </w:pPr>
            <w:r w:rsidRPr="00331A83">
              <w:rPr>
                <w:rFonts w:asciiTheme="minorHAnsi" w:eastAsia="Times New Roman" w:hAnsiTheme="minorHAnsi" w:cstheme="minorHAnsi"/>
                <w:sz w:val="18"/>
                <w:szCs w:val="18"/>
                <w:lang w:eastAsia="el-GR"/>
              </w:rPr>
              <w:t>Πεχάμετρο</w:t>
            </w:r>
          </w:p>
        </w:tc>
        <w:tc>
          <w:tcPr>
            <w:tcW w:w="3260" w:type="dxa"/>
            <w:gridSpan w:val="2"/>
            <w:tcBorders>
              <w:top w:val="nil"/>
              <w:left w:val="nil"/>
              <w:bottom w:val="single" w:sz="4" w:space="0" w:color="auto"/>
              <w:right w:val="single" w:sz="4" w:space="0" w:color="auto"/>
            </w:tcBorders>
            <w:shd w:val="clear" w:color="auto" w:fill="auto"/>
            <w:vAlign w:val="center"/>
            <w:hideMark/>
          </w:tcPr>
          <w:p w14:paraId="29079B14" w14:textId="77777777" w:rsidR="00331A83" w:rsidRPr="00331A83" w:rsidRDefault="00331A83" w:rsidP="00331A83">
            <w:pPr>
              <w:spacing w:after="0" w:line="240" w:lineRule="auto"/>
              <w:jc w:val="center"/>
              <w:rPr>
                <w:rFonts w:asciiTheme="minorHAnsi" w:eastAsia="Times New Roman" w:hAnsiTheme="minorHAnsi" w:cstheme="minorHAnsi"/>
                <w:sz w:val="18"/>
                <w:szCs w:val="18"/>
                <w:lang w:val="en-US" w:eastAsia="el-GR"/>
              </w:rPr>
            </w:pPr>
            <w:r w:rsidRPr="00331A83">
              <w:rPr>
                <w:rFonts w:asciiTheme="minorHAnsi" w:eastAsia="Times New Roman" w:hAnsiTheme="minorHAnsi" w:cstheme="minorHAnsi"/>
                <w:sz w:val="18"/>
                <w:szCs w:val="18"/>
                <w:lang w:val="en-US" w:eastAsia="el-GR"/>
              </w:rPr>
              <w:t xml:space="preserve"> Mettler Toledo Seven Compact S220</w:t>
            </w:r>
          </w:p>
        </w:tc>
        <w:tc>
          <w:tcPr>
            <w:tcW w:w="4253" w:type="dxa"/>
            <w:gridSpan w:val="4"/>
            <w:tcBorders>
              <w:top w:val="nil"/>
              <w:left w:val="nil"/>
              <w:bottom w:val="single" w:sz="4" w:space="0" w:color="auto"/>
              <w:right w:val="single" w:sz="4" w:space="0" w:color="auto"/>
            </w:tcBorders>
            <w:shd w:val="clear" w:color="auto" w:fill="auto"/>
            <w:vAlign w:val="center"/>
            <w:hideMark/>
          </w:tcPr>
          <w:p w14:paraId="23D529E8" w14:textId="77777777" w:rsidR="00331A83" w:rsidRPr="00331A83" w:rsidRDefault="00331A83" w:rsidP="00331A83">
            <w:pPr>
              <w:spacing w:after="0" w:line="240" w:lineRule="auto"/>
              <w:jc w:val="center"/>
              <w:rPr>
                <w:rFonts w:asciiTheme="minorHAnsi" w:eastAsia="Times New Roman" w:hAnsiTheme="minorHAnsi" w:cstheme="minorHAnsi"/>
                <w:sz w:val="18"/>
                <w:szCs w:val="18"/>
                <w:lang w:eastAsia="el-GR"/>
              </w:rPr>
            </w:pPr>
            <w:r w:rsidRPr="00331A83">
              <w:rPr>
                <w:rFonts w:asciiTheme="minorHAnsi" w:eastAsia="Times New Roman" w:hAnsiTheme="minorHAnsi" w:cstheme="minorHAnsi"/>
                <w:sz w:val="18"/>
                <w:szCs w:val="18"/>
                <w:lang w:eastAsia="el-GR"/>
              </w:rPr>
              <w:t>(pH και Δυναμικό  mV)</w:t>
            </w:r>
          </w:p>
        </w:tc>
        <w:tc>
          <w:tcPr>
            <w:tcW w:w="2976" w:type="dxa"/>
            <w:gridSpan w:val="3"/>
            <w:tcBorders>
              <w:top w:val="nil"/>
              <w:left w:val="nil"/>
              <w:bottom w:val="single" w:sz="4" w:space="0" w:color="auto"/>
              <w:right w:val="single" w:sz="4" w:space="0" w:color="auto"/>
            </w:tcBorders>
            <w:shd w:val="clear" w:color="auto" w:fill="auto"/>
            <w:vAlign w:val="center"/>
            <w:hideMark/>
          </w:tcPr>
          <w:p w14:paraId="43B56260" w14:textId="77777777" w:rsidR="00331A83" w:rsidRPr="00331A83" w:rsidRDefault="00331A83" w:rsidP="00331A83">
            <w:pPr>
              <w:spacing w:after="0" w:line="240" w:lineRule="auto"/>
              <w:jc w:val="center"/>
              <w:rPr>
                <w:rFonts w:asciiTheme="minorHAnsi" w:eastAsia="Times New Roman" w:hAnsiTheme="minorHAnsi" w:cstheme="minorHAnsi"/>
                <w:sz w:val="18"/>
                <w:szCs w:val="18"/>
                <w:lang w:eastAsia="el-GR"/>
              </w:rPr>
            </w:pPr>
            <w:r w:rsidRPr="00331A83">
              <w:rPr>
                <w:rFonts w:asciiTheme="minorHAnsi" w:eastAsia="Times New Roman" w:hAnsiTheme="minorHAnsi" w:cstheme="minorHAnsi"/>
                <w:sz w:val="18"/>
                <w:szCs w:val="18"/>
                <w:lang w:eastAsia="el-GR"/>
              </w:rPr>
              <w:t>A' X.Y. ΑΘΗΝΩΝ</w:t>
            </w:r>
          </w:p>
        </w:tc>
      </w:tr>
      <w:tr w:rsidR="00331A83" w:rsidRPr="0034760A" w14:paraId="584D8729" w14:textId="77777777" w:rsidTr="00331A83">
        <w:trPr>
          <w:trHeight w:val="300"/>
        </w:trPr>
        <w:tc>
          <w:tcPr>
            <w:tcW w:w="545" w:type="dxa"/>
            <w:tcBorders>
              <w:top w:val="nil"/>
              <w:left w:val="single" w:sz="4" w:space="0" w:color="auto"/>
              <w:bottom w:val="single" w:sz="4" w:space="0" w:color="auto"/>
              <w:right w:val="single" w:sz="4" w:space="0" w:color="auto"/>
            </w:tcBorders>
            <w:shd w:val="clear" w:color="auto" w:fill="auto"/>
            <w:vAlign w:val="center"/>
            <w:hideMark/>
          </w:tcPr>
          <w:p w14:paraId="3214A0FF" w14:textId="77777777" w:rsidR="00331A83" w:rsidRPr="00331A83" w:rsidRDefault="00331A83" w:rsidP="00331A83">
            <w:pPr>
              <w:spacing w:after="0" w:line="240" w:lineRule="auto"/>
              <w:jc w:val="center"/>
              <w:rPr>
                <w:rFonts w:asciiTheme="minorHAnsi" w:eastAsia="Times New Roman" w:hAnsiTheme="minorHAnsi" w:cstheme="minorHAnsi"/>
                <w:sz w:val="18"/>
                <w:szCs w:val="18"/>
                <w:lang w:eastAsia="el-GR"/>
              </w:rPr>
            </w:pPr>
            <w:r w:rsidRPr="00331A83">
              <w:rPr>
                <w:rFonts w:asciiTheme="minorHAnsi" w:eastAsia="Times New Roman" w:hAnsiTheme="minorHAnsi" w:cstheme="minorHAnsi"/>
                <w:sz w:val="18"/>
                <w:szCs w:val="18"/>
                <w:lang w:eastAsia="el-GR"/>
              </w:rPr>
              <w:t>10</w:t>
            </w:r>
          </w:p>
        </w:tc>
        <w:tc>
          <w:tcPr>
            <w:tcW w:w="1293" w:type="dxa"/>
            <w:gridSpan w:val="3"/>
            <w:tcBorders>
              <w:top w:val="nil"/>
              <w:left w:val="nil"/>
              <w:bottom w:val="single" w:sz="4" w:space="0" w:color="auto"/>
              <w:right w:val="single" w:sz="4" w:space="0" w:color="auto"/>
            </w:tcBorders>
            <w:shd w:val="clear" w:color="auto" w:fill="auto"/>
            <w:vAlign w:val="center"/>
            <w:hideMark/>
          </w:tcPr>
          <w:p w14:paraId="5C711A98" w14:textId="77777777" w:rsidR="00331A83" w:rsidRPr="00331A83" w:rsidRDefault="00331A83" w:rsidP="00331A83">
            <w:pPr>
              <w:spacing w:after="0" w:line="240" w:lineRule="auto"/>
              <w:jc w:val="center"/>
              <w:rPr>
                <w:rFonts w:asciiTheme="minorHAnsi" w:eastAsia="Times New Roman" w:hAnsiTheme="minorHAnsi" w:cstheme="minorHAnsi"/>
                <w:sz w:val="18"/>
                <w:szCs w:val="18"/>
                <w:lang w:eastAsia="el-GR"/>
              </w:rPr>
            </w:pPr>
            <w:r w:rsidRPr="00331A83">
              <w:rPr>
                <w:rFonts w:asciiTheme="minorHAnsi" w:eastAsia="Times New Roman" w:hAnsiTheme="minorHAnsi" w:cstheme="minorHAnsi"/>
                <w:sz w:val="18"/>
                <w:szCs w:val="18"/>
                <w:lang w:eastAsia="el-GR"/>
              </w:rPr>
              <w:t>15-PH-08</w:t>
            </w:r>
          </w:p>
        </w:tc>
        <w:tc>
          <w:tcPr>
            <w:tcW w:w="2410" w:type="dxa"/>
            <w:gridSpan w:val="4"/>
            <w:tcBorders>
              <w:top w:val="nil"/>
              <w:left w:val="nil"/>
              <w:bottom w:val="single" w:sz="4" w:space="0" w:color="auto"/>
              <w:right w:val="single" w:sz="4" w:space="0" w:color="auto"/>
            </w:tcBorders>
            <w:shd w:val="clear" w:color="auto" w:fill="auto"/>
            <w:vAlign w:val="center"/>
            <w:hideMark/>
          </w:tcPr>
          <w:p w14:paraId="7A162FC1" w14:textId="77777777" w:rsidR="00331A83" w:rsidRPr="00331A83" w:rsidRDefault="00331A83" w:rsidP="00331A83">
            <w:pPr>
              <w:spacing w:after="0" w:line="240" w:lineRule="auto"/>
              <w:jc w:val="center"/>
              <w:rPr>
                <w:rFonts w:asciiTheme="minorHAnsi" w:eastAsia="Times New Roman" w:hAnsiTheme="minorHAnsi" w:cstheme="minorHAnsi"/>
                <w:sz w:val="18"/>
                <w:szCs w:val="18"/>
                <w:lang w:eastAsia="el-GR"/>
              </w:rPr>
            </w:pPr>
            <w:r w:rsidRPr="00331A83">
              <w:rPr>
                <w:rFonts w:asciiTheme="minorHAnsi" w:eastAsia="Times New Roman" w:hAnsiTheme="minorHAnsi" w:cstheme="minorHAnsi"/>
                <w:sz w:val="18"/>
                <w:szCs w:val="18"/>
                <w:lang w:eastAsia="el-GR"/>
              </w:rPr>
              <w:t>Πεχάμετρο</w:t>
            </w:r>
          </w:p>
        </w:tc>
        <w:tc>
          <w:tcPr>
            <w:tcW w:w="3260" w:type="dxa"/>
            <w:gridSpan w:val="2"/>
            <w:tcBorders>
              <w:top w:val="nil"/>
              <w:left w:val="nil"/>
              <w:bottom w:val="single" w:sz="4" w:space="0" w:color="auto"/>
              <w:right w:val="single" w:sz="4" w:space="0" w:color="auto"/>
            </w:tcBorders>
            <w:shd w:val="clear" w:color="auto" w:fill="auto"/>
            <w:vAlign w:val="center"/>
            <w:hideMark/>
          </w:tcPr>
          <w:p w14:paraId="4032E697" w14:textId="77777777" w:rsidR="00331A83" w:rsidRPr="00331A83" w:rsidRDefault="00331A83" w:rsidP="00331A83">
            <w:pPr>
              <w:spacing w:after="0" w:line="240" w:lineRule="auto"/>
              <w:jc w:val="center"/>
              <w:rPr>
                <w:rFonts w:asciiTheme="minorHAnsi" w:eastAsia="Times New Roman" w:hAnsiTheme="minorHAnsi" w:cstheme="minorHAnsi"/>
                <w:sz w:val="18"/>
                <w:szCs w:val="18"/>
                <w:lang w:eastAsia="el-GR"/>
              </w:rPr>
            </w:pPr>
            <w:r w:rsidRPr="00331A83">
              <w:rPr>
                <w:rFonts w:asciiTheme="minorHAnsi" w:eastAsia="Times New Roman" w:hAnsiTheme="minorHAnsi" w:cstheme="minorHAnsi"/>
                <w:sz w:val="18"/>
                <w:szCs w:val="18"/>
                <w:lang w:eastAsia="el-GR"/>
              </w:rPr>
              <w:t>WTW inolab pH7110</w:t>
            </w:r>
          </w:p>
        </w:tc>
        <w:tc>
          <w:tcPr>
            <w:tcW w:w="4253" w:type="dxa"/>
            <w:gridSpan w:val="4"/>
            <w:tcBorders>
              <w:top w:val="nil"/>
              <w:left w:val="nil"/>
              <w:bottom w:val="single" w:sz="4" w:space="0" w:color="auto"/>
              <w:right w:val="single" w:sz="4" w:space="0" w:color="auto"/>
            </w:tcBorders>
            <w:shd w:val="clear" w:color="auto" w:fill="auto"/>
            <w:vAlign w:val="center"/>
            <w:hideMark/>
          </w:tcPr>
          <w:p w14:paraId="7BC502D9" w14:textId="77777777" w:rsidR="00331A83" w:rsidRPr="00331A83" w:rsidRDefault="00331A83" w:rsidP="00331A83">
            <w:pPr>
              <w:spacing w:after="0" w:line="240" w:lineRule="auto"/>
              <w:jc w:val="center"/>
              <w:rPr>
                <w:rFonts w:asciiTheme="minorHAnsi" w:eastAsia="Times New Roman" w:hAnsiTheme="minorHAnsi" w:cstheme="minorHAnsi"/>
                <w:sz w:val="18"/>
                <w:szCs w:val="18"/>
                <w:lang w:eastAsia="el-GR"/>
              </w:rPr>
            </w:pPr>
            <w:r w:rsidRPr="00331A83">
              <w:rPr>
                <w:rFonts w:asciiTheme="minorHAnsi" w:eastAsia="Times New Roman" w:hAnsiTheme="minorHAnsi" w:cstheme="minorHAnsi"/>
                <w:sz w:val="18"/>
                <w:szCs w:val="18"/>
                <w:lang w:eastAsia="el-GR"/>
              </w:rPr>
              <w:t>(pH και Δυναμικό  mV)</w:t>
            </w:r>
          </w:p>
        </w:tc>
        <w:tc>
          <w:tcPr>
            <w:tcW w:w="2976" w:type="dxa"/>
            <w:gridSpan w:val="3"/>
            <w:tcBorders>
              <w:top w:val="nil"/>
              <w:left w:val="nil"/>
              <w:bottom w:val="single" w:sz="4" w:space="0" w:color="auto"/>
              <w:right w:val="single" w:sz="4" w:space="0" w:color="auto"/>
            </w:tcBorders>
            <w:shd w:val="clear" w:color="auto" w:fill="auto"/>
            <w:vAlign w:val="center"/>
            <w:hideMark/>
          </w:tcPr>
          <w:p w14:paraId="500B306C" w14:textId="77777777" w:rsidR="00331A83" w:rsidRPr="00331A83" w:rsidRDefault="00331A83" w:rsidP="00331A83">
            <w:pPr>
              <w:spacing w:after="0" w:line="240" w:lineRule="auto"/>
              <w:jc w:val="center"/>
              <w:rPr>
                <w:rFonts w:asciiTheme="minorHAnsi" w:eastAsia="Times New Roman" w:hAnsiTheme="minorHAnsi" w:cstheme="minorHAnsi"/>
                <w:sz w:val="18"/>
                <w:szCs w:val="18"/>
                <w:lang w:eastAsia="el-GR"/>
              </w:rPr>
            </w:pPr>
            <w:r w:rsidRPr="00331A83">
              <w:rPr>
                <w:rFonts w:asciiTheme="minorHAnsi" w:eastAsia="Times New Roman" w:hAnsiTheme="minorHAnsi" w:cstheme="minorHAnsi"/>
                <w:sz w:val="18"/>
                <w:szCs w:val="18"/>
                <w:lang w:eastAsia="el-GR"/>
              </w:rPr>
              <w:t>A' X.Y. ΑΘΗΝΩΝ</w:t>
            </w:r>
          </w:p>
        </w:tc>
      </w:tr>
      <w:tr w:rsidR="00331A83" w:rsidRPr="0034760A" w14:paraId="34AAF682" w14:textId="77777777" w:rsidTr="00331A83">
        <w:trPr>
          <w:trHeight w:val="70"/>
        </w:trPr>
        <w:tc>
          <w:tcPr>
            <w:tcW w:w="545" w:type="dxa"/>
            <w:tcBorders>
              <w:top w:val="nil"/>
              <w:left w:val="single" w:sz="4" w:space="0" w:color="auto"/>
              <w:bottom w:val="single" w:sz="4" w:space="0" w:color="auto"/>
              <w:right w:val="single" w:sz="4" w:space="0" w:color="auto"/>
            </w:tcBorders>
            <w:shd w:val="clear" w:color="auto" w:fill="auto"/>
            <w:vAlign w:val="center"/>
            <w:hideMark/>
          </w:tcPr>
          <w:p w14:paraId="31470743" w14:textId="77777777" w:rsidR="00331A83" w:rsidRPr="00331A83" w:rsidRDefault="00331A83" w:rsidP="00331A83">
            <w:pPr>
              <w:spacing w:after="0" w:line="240" w:lineRule="auto"/>
              <w:jc w:val="center"/>
              <w:rPr>
                <w:rFonts w:asciiTheme="minorHAnsi" w:eastAsia="Times New Roman" w:hAnsiTheme="minorHAnsi" w:cstheme="minorHAnsi"/>
                <w:sz w:val="18"/>
                <w:szCs w:val="18"/>
                <w:lang w:eastAsia="el-GR"/>
              </w:rPr>
            </w:pPr>
            <w:r w:rsidRPr="00331A83">
              <w:rPr>
                <w:rFonts w:asciiTheme="minorHAnsi" w:eastAsia="Times New Roman" w:hAnsiTheme="minorHAnsi" w:cstheme="minorHAnsi"/>
                <w:sz w:val="18"/>
                <w:szCs w:val="18"/>
                <w:lang w:eastAsia="el-GR"/>
              </w:rPr>
              <w:t>11</w:t>
            </w:r>
          </w:p>
        </w:tc>
        <w:tc>
          <w:tcPr>
            <w:tcW w:w="1293" w:type="dxa"/>
            <w:gridSpan w:val="3"/>
            <w:tcBorders>
              <w:top w:val="nil"/>
              <w:left w:val="nil"/>
              <w:bottom w:val="single" w:sz="4" w:space="0" w:color="auto"/>
              <w:right w:val="single" w:sz="4" w:space="0" w:color="auto"/>
            </w:tcBorders>
            <w:shd w:val="clear" w:color="auto" w:fill="auto"/>
            <w:vAlign w:val="center"/>
            <w:hideMark/>
          </w:tcPr>
          <w:p w14:paraId="0CEE673D" w14:textId="77777777" w:rsidR="00331A83" w:rsidRPr="00331A83" w:rsidRDefault="00331A83" w:rsidP="00331A83">
            <w:pPr>
              <w:spacing w:after="0" w:line="240" w:lineRule="auto"/>
              <w:jc w:val="center"/>
              <w:rPr>
                <w:rFonts w:asciiTheme="minorHAnsi" w:eastAsia="Times New Roman" w:hAnsiTheme="minorHAnsi" w:cstheme="minorHAnsi"/>
                <w:sz w:val="18"/>
                <w:szCs w:val="18"/>
                <w:lang w:eastAsia="el-GR"/>
              </w:rPr>
            </w:pPr>
            <w:r w:rsidRPr="00331A83">
              <w:rPr>
                <w:rFonts w:asciiTheme="minorHAnsi" w:eastAsia="Times New Roman" w:hAnsiTheme="minorHAnsi" w:cstheme="minorHAnsi"/>
                <w:sz w:val="18"/>
                <w:szCs w:val="18"/>
                <w:lang w:eastAsia="el-GR"/>
              </w:rPr>
              <w:t>15-PH-09</w:t>
            </w:r>
          </w:p>
        </w:tc>
        <w:tc>
          <w:tcPr>
            <w:tcW w:w="2410" w:type="dxa"/>
            <w:gridSpan w:val="4"/>
            <w:tcBorders>
              <w:top w:val="nil"/>
              <w:left w:val="nil"/>
              <w:bottom w:val="single" w:sz="4" w:space="0" w:color="auto"/>
              <w:right w:val="single" w:sz="4" w:space="0" w:color="auto"/>
            </w:tcBorders>
            <w:shd w:val="clear" w:color="auto" w:fill="auto"/>
            <w:vAlign w:val="center"/>
            <w:hideMark/>
          </w:tcPr>
          <w:p w14:paraId="30FB5718" w14:textId="77777777" w:rsidR="00331A83" w:rsidRPr="00331A83" w:rsidRDefault="00331A83" w:rsidP="00331A83">
            <w:pPr>
              <w:spacing w:after="0" w:line="240" w:lineRule="auto"/>
              <w:jc w:val="center"/>
              <w:rPr>
                <w:rFonts w:asciiTheme="minorHAnsi" w:eastAsia="Times New Roman" w:hAnsiTheme="minorHAnsi" w:cstheme="minorHAnsi"/>
                <w:sz w:val="18"/>
                <w:szCs w:val="18"/>
                <w:lang w:eastAsia="el-GR"/>
              </w:rPr>
            </w:pPr>
            <w:r w:rsidRPr="00331A83">
              <w:rPr>
                <w:rFonts w:asciiTheme="minorHAnsi" w:eastAsia="Times New Roman" w:hAnsiTheme="minorHAnsi" w:cstheme="minorHAnsi"/>
                <w:sz w:val="18"/>
                <w:szCs w:val="18"/>
                <w:lang w:eastAsia="el-GR"/>
              </w:rPr>
              <w:t>Πεχάμετρο</w:t>
            </w:r>
          </w:p>
        </w:tc>
        <w:tc>
          <w:tcPr>
            <w:tcW w:w="3260" w:type="dxa"/>
            <w:gridSpan w:val="2"/>
            <w:tcBorders>
              <w:top w:val="nil"/>
              <w:left w:val="nil"/>
              <w:bottom w:val="single" w:sz="4" w:space="0" w:color="auto"/>
              <w:right w:val="single" w:sz="4" w:space="0" w:color="auto"/>
            </w:tcBorders>
            <w:shd w:val="clear" w:color="auto" w:fill="auto"/>
            <w:vAlign w:val="center"/>
            <w:hideMark/>
          </w:tcPr>
          <w:p w14:paraId="3548F595" w14:textId="77777777" w:rsidR="00331A83" w:rsidRPr="00331A83" w:rsidRDefault="00331A83" w:rsidP="00331A83">
            <w:pPr>
              <w:spacing w:after="0" w:line="240" w:lineRule="auto"/>
              <w:jc w:val="center"/>
              <w:rPr>
                <w:rFonts w:asciiTheme="minorHAnsi" w:eastAsia="Times New Roman" w:hAnsiTheme="minorHAnsi" w:cstheme="minorHAnsi"/>
                <w:sz w:val="18"/>
                <w:szCs w:val="18"/>
                <w:lang w:val="en-US" w:eastAsia="el-GR"/>
              </w:rPr>
            </w:pPr>
            <w:r w:rsidRPr="00331A83">
              <w:rPr>
                <w:rFonts w:asciiTheme="minorHAnsi" w:eastAsia="Times New Roman" w:hAnsiTheme="minorHAnsi" w:cstheme="minorHAnsi"/>
                <w:sz w:val="18"/>
                <w:szCs w:val="18"/>
                <w:lang w:val="en-US" w:eastAsia="el-GR"/>
              </w:rPr>
              <w:t>Mettler Toledo Seven Compact pH/Ion S220</w:t>
            </w:r>
          </w:p>
        </w:tc>
        <w:tc>
          <w:tcPr>
            <w:tcW w:w="4253" w:type="dxa"/>
            <w:gridSpan w:val="4"/>
            <w:tcBorders>
              <w:top w:val="nil"/>
              <w:left w:val="nil"/>
              <w:bottom w:val="single" w:sz="4" w:space="0" w:color="auto"/>
              <w:right w:val="single" w:sz="4" w:space="0" w:color="auto"/>
            </w:tcBorders>
            <w:shd w:val="clear" w:color="auto" w:fill="auto"/>
            <w:vAlign w:val="center"/>
            <w:hideMark/>
          </w:tcPr>
          <w:p w14:paraId="4B022201" w14:textId="77777777" w:rsidR="00331A83" w:rsidRPr="00331A83" w:rsidRDefault="00331A83" w:rsidP="00331A83">
            <w:pPr>
              <w:spacing w:after="0" w:line="240" w:lineRule="auto"/>
              <w:jc w:val="center"/>
              <w:rPr>
                <w:rFonts w:asciiTheme="minorHAnsi" w:eastAsia="Times New Roman" w:hAnsiTheme="minorHAnsi" w:cstheme="minorHAnsi"/>
                <w:sz w:val="18"/>
                <w:szCs w:val="18"/>
                <w:lang w:eastAsia="el-GR"/>
              </w:rPr>
            </w:pPr>
            <w:r w:rsidRPr="00331A83">
              <w:rPr>
                <w:rFonts w:asciiTheme="minorHAnsi" w:eastAsia="Times New Roman" w:hAnsiTheme="minorHAnsi" w:cstheme="minorHAnsi"/>
                <w:sz w:val="18"/>
                <w:szCs w:val="18"/>
                <w:lang w:eastAsia="el-GR"/>
              </w:rPr>
              <w:t>(pH και Δυναμικό  mV)</w:t>
            </w:r>
          </w:p>
        </w:tc>
        <w:tc>
          <w:tcPr>
            <w:tcW w:w="2976" w:type="dxa"/>
            <w:gridSpan w:val="3"/>
            <w:tcBorders>
              <w:top w:val="nil"/>
              <w:left w:val="nil"/>
              <w:bottom w:val="single" w:sz="4" w:space="0" w:color="auto"/>
              <w:right w:val="single" w:sz="4" w:space="0" w:color="auto"/>
            </w:tcBorders>
            <w:shd w:val="clear" w:color="auto" w:fill="auto"/>
            <w:vAlign w:val="center"/>
            <w:hideMark/>
          </w:tcPr>
          <w:p w14:paraId="2BDF6824" w14:textId="77777777" w:rsidR="00331A83" w:rsidRPr="00331A83" w:rsidRDefault="00331A83" w:rsidP="00331A83">
            <w:pPr>
              <w:spacing w:after="0" w:line="240" w:lineRule="auto"/>
              <w:jc w:val="center"/>
              <w:rPr>
                <w:rFonts w:asciiTheme="minorHAnsi" w:eastAsia="Times New Roman" w:hAnsiTheme="minorHAnsi" w:cstheme="minorHAnsi"/>
                <w:sz w:val="18"/>
                <w:szCs w:val="18"/>
                <w:lang w:eastAsia="el-GR"/>
              </w:rPr>
            </w:pPr>
            <w:r w:rsidRPr="00331A83">
              <w:rPr>
                <w:rFonts w:asciiTheme="minorHAnsi" w:eastAsia="Times New Roman" w:hAnsiTheme="minorHAnsi" w:cstheme="minorHAnsi"/>
                <w:sz w:val="18"/>
                <w:szCs w:val="18"/>
                <w:lang w:eastAsia="el-GR"/>
              </w:rPr>
              <w:t>A' X.Y. ΑΘΗΝΩΝ</w:t>
            </w:r>
          </w:p>
        </w:tc>
      </w:tr>
      <w:tr w:rsidR="00331A83" w:rsidRPr="0034760A" w14:paraId="55315586" w14:textId="77777777" w:rsidTr="00331A83">
        <w:trPr>
          <w:trHeight w:val="300"/>
        </w:trPr>
        <w:tc>
          <w:tcPr>
            <w:tcW w:w="545" w:type="dxa"/>
            <w:tcBorders>
              <w:top w:val="nil"/>
              <w:left w:val="single" w:sz="4" w:space="0" w:color="auto"/>
              <w:bottom w:val="single" w:sz="4" w:space="0" w:color="auto"/>
              <w:right w:val="single" w:sz="4" w:space="0" w:color="auto"/>
            </w:tcBorders>
            <w:shd w:val="clear" w:color="auto" w:fill="auto"/>
            <w:vAlign w:val="center"/>
            <w:hideMark/>
          </w:tcPr>
          <w:p w14:paraId="1DBFB35E" w14:textId="77777777" w:rsidR="00331A83" w:rsidRPr="00331A83" w:rsidRDefault="00331A83" w:rsidP="00331A83">
            <w:pPr>
              <w:spacing w:after="0" w:line="240" w:lineRule="auto"/>
              <w:jc w:val="center"/>
              <w:rPr>
                <w:rFonts w:asciiTheme="minorHAnsi" w:eastAsia="Times New Roman" w:hAnsiTheme="minorHAnsi" w:cstheme="minorHAnsi"/>
                <w:sz w:val="18"/>
                <w:szCs w:val="18"/>
                <w:lang w:eastAsia="el-GR"/>
              </w:rPr>
            </w:pPr>
            <w:r w:rsidRPr="00331A83">
              <w:rPr>
                <w:rFonts w:asciiTheme="minorHAnsi" w:eastAsia="Times New Roman" w:hAnsiTheme="minorHAnsi" w:cstheme="minorHAnsi"/>
                <w:sz w:val="18"/>
                <w:szCs w:val="18"/>
                <w:lang w:eastAsia="el-GR"/>
              </w:rPr>
              <w:t>12</w:t>
            </w:r>
          </w:p>
        </w:tc>
        <w:tc>
          <w:tcPr>
            <w:tcW w:w="1293" w:type="dxa"/>
            <w:gridSpan w:val="3"/>
            <w:tcBorders>
              <w:top w:val="nil"/>
              <w:left w:val="nil"/>
              <w:bottom w:val="single" w:sz="4" w:space="0" w:color="auto"/>
              <w:right w:val="single" w:sz="4" w:space="0" w:color="auto"/>
            </w:tcBorders>
            <w:shd w:val="clear" w:color="auto" w:fill="auto"/>
            <w:vAlign w:val="center"/>
            <w:hideMark/>
          </w:tcPr>
          <w:p w14:paraId="5E50E454" w14:textId="77777777" w:rsidR="00331A83" w:rsidRPr="00331A83" w:rsidRDefault="00331A83" w:rsidP="00331A83">
            <w:pPr>
              <w:spacing w:after="0" w:line="240" w:lineRule="auto"/>
              <w:jc w:val="center"/>
              <w:rPr>
                <w:rFonts w:asciiTheme="minorHAnsi" w:eastAsia="Times New Roman" w:hAnsiTheme="minorHAnsi" w:cstheme="minorHAnsi"/>
                <w:sz w:val="18"/>
                <w:szCs w:val="18"/>
                <w:lang w:eastAsia="el-GR"/>
              </w:rPr>
            </w:pPr>
            <w:r w:rsidRPr="00331A83">
              <w:rPr>
                <w:rFonts w:asciiTheme="minorHAnsi" w:eastAsia="Times New Roman" w:hAnsiTheme="minorHAnsi" w:cstheme="minorHAnsi"/>
                <w:sz w:val="18"/>
                <w:szCs w:val="18"/>
                <w:lang w:eastAsia="el-GR"/>
              </w:rPr>
              <w:t>15-PH-02</w:t>
            </w:r>
          </w:p>
        </w:tc>
        <w:tc>
          <w:tcPr>
            <w:tcW w:w="2410" w:type="dxa"/>
            <w:gridSpan w:val="4"/>
            <w:tcBorders>
              <w:top w:val="nil"/>
              <w:left w:val="nil"/>
              <w:bottom w:val="single" w:sz="4" w:space="0" w:color="auto"/>
              <w:right w:val="single" w:sz="4" w:space="0" w:color="auto"/>
            </w:tcBorders>
            <w:shd w:val="clear" w:color="auto" w:fill="auto"/>
            <w:vAlign w:val="center"/>
            <w:hideMark/>
          </w:tcPr>
          <w:p w14:paraId="605459C8" w14:textId="77777777" w:rsidR="00331A83" w:rsidRPr="00331A83" w:rsidRDefault="00331A83" w:rsidP="00331A83">
            <w:pPr>
              <w:spacing w:after="0" w:line="240" w:lineRule="auto"/>
              <w:jc w:val="center"/>
              <w:rPr>
                <w:rFonts w:asciiTheme="minorHAnsi" w:eastAsia="Times New Roman" w:hAnsiTheme="minorHAnsi" w:cstheme="minorHAnsi"/>
                <w:sz w:val="18"/>
                <w:szCs w:val="18"/>
                <w:lang w:eastAsia="el-GR"/>
              </w:rPr>
            </w:pPr>
            <w:r w:rsidRPr="00331A83">
              <w:rPr>
                <w:rFonts w:asciiTheme="minorHAnsi" w:eastAsia="Times New Roman" w:hAnsiTheme="minorHAnsi" w:cstheme="minorHAnsi"/>
                <w:sz w:val="18"/>
                <w:szCs w:val="18"/>
                <w:lang w:eastAsia="el-GR"/>
              </w:rPr>
              <w:t>Πεχάμετρο</w:t>
            </w:r>
          </w:p>
        </w:tc>
        <w:tc>
          <w:tcPr>
            <w:tcW w:w="3260" w:type="dxa"/>
            <w:gridSpan w:val="2"/>
            <w:tcBorders>
              <w:top w:val="nil"/>
              <w:left w:val="nil"/>
              <w:bottom w:val="single" w:sz="4" w:space="0" w:color="auto"/>
              <w:right w:val="single" w:sz="4" w:space="0" w:color="auto"/>
            </w:tcBorders>
            <w:shd w:val="clear" w:color="auto" w:fill="auto"/>
            <w:vAlign w:val="center"/>
            <w:hideMark/>
          </w:tcPr>
          <w:p w14:paraId="1F0543BF" w14:textId="77777777" w:rsidR="00331A83" w:rsidRPr="00331A83" w:rsidRDefault="00331A83" w:rsidP="00331A83">
            <w:pPr>
              <w:spacing w:after="0" w:line="240" w:lineRule="auto"/>
              <w:jc w:val="center"/>
              <w:rPr>
                <w:rFonts w:asciiTheme="minorHAnsi" w:eastAsia="Times New Roman" w:hAnsiTheme="minorHAnsi" w:cstheme="minorHAnsi"/>
                <w:sz w:val="18"/>
                <w:szCs w:val="18"/>
                <w:lang w:eastAsia="el-GR"/>
              </w:rPr>
            </w:pPr>
            <w:r w:rsidRPr="00331A83">
              <w:rPr>
                <w:rFonts w:asciiTheme="minorHAnsi" w:eastAsia="Times New Roman" w:hAnsiTheme="minorHAnsi" w:cstheme="minorHAnsi"/>
                <w:sz w:val="18"/>
                <w:szCs w:val="18"/>
                <w:lang w:eastAsia="el-GR"/>
              </w:rPr>
              <w:t>ΕDT GP 353</w:t>
            </w:r>
          </w:p>
        </w:tc>
        <w:tc>
          <w:tcPr>
            <w:tcW w:w="4253" w:type="dxa"/>
            <w:gridSpan w:val="4"/>
            <w:tcBorders>
              <w:top w:val="nil"/>
              <w:left w:val="nil"/>
              <w:bottom w:val="single" w:sz="4" w:space="0" w:color="auto"/>
              <w:right w:val="single" w:sz="4" w:space="0" w:color="auto"/>
            </w:tcBorders>
            <w:shd w:val="clear" w:color="auto" w:fill="auto"/>
            <w:vAlign w:val="center"/>
            <w:hideMark/>
          </w:tcPr>
          <w:p w14:paraId="2804B40E" w14:textId="77777777" w:rsidR="00331A83" w:rsidRPr="00331A83" w:rsidRDefault="00331A83" w:rsidP="00331A83">
            <w:pPr>
              <w:spacing w:after="0" w:line="240" w:lineRule="auto"/>
              <w:jc w:val="center"/>
              <w:rPr>
                <w:rFonts w:asciiTheme="minorHAnsi" w:eastAsia="Times New Roman" w:hAnsiTheme="minorHAnsi" w:cstheme="minorHAnsi"/>
                <w:sz w:val="18"/>
                <w:szCs w:val="18"/>
                <w:lang w:eastAsia="el-GR"/>
              </w:rPr>
            </w:pPr>
            <w:r w:rsidRPr="00331A83">
              <w:rPr>
                <w:rFonts w:asciiTheme="minorHAnsi" w:eastAsia="Times New Roman" w:hAnsiTheme="minorHAnsi" w:cstheme="minorHAnsi"/>
                <w:sz w:val="18"/>
                <w:szCs w:val="18"/>
                <w:lang w:eastAsia="el-GR"/>
              </w:rPr>
              <w:t>(pH και Δυναμικό  mV)</w:t>
            </w:r>
          </w:p>
        </w:tc>
        <w:tc>
          <w:tcPr>
            <w:tcW w:w="2976" w:type="dxa"/>
            <w:gridSpan w:val="3"/>
            <w:tcBorders>
              <w:top w:val="nil"/>
              <w:left w:val="nil"/>
              <w:bottom w:val="single" w:sz="4" w:space="0" w:color="auto"/>
              <w:right w:val="single" w:sz="4" w:space="0" w:color="auto"/>
            </w:tcBorders>
            <w:shd w:val="clear" w:color="auto" w:fill="auto"/>
            <w:vAlign w:val="center"/>
            <w:hideMark/>
          </w:tcPr>
          <w:p w14:paraId="577C435E" w14:textId="77777777" w:rsidR="00331A83" w:rsidRPr="00331A83" w:rsidRDefault="00331A83" w:rsidP="00331A83">
            <w:pPr>
              <w:spacing w:after="0" w:line="240" w:lineRule="auto"/>
              <w:jc w:val="center"/>
              <w:rPr>
                <w:rFonts w:asciiTheme="minorHAnsi" w:eastAsia="Times New Roman" w:hAnsiTheme="minorHAnsi" w:cstheme="minorHAnsi"/>
                <w:sz w:val="18"/>
                <w:szCs w:val="18"/>
                <w:lang w:eastAsia="el-GR"/>
              </w:rPr>
            </w:pPr>
            <w:r w:rsidRPr="00331A83">
              <w:rPr>
                <w:rFonts w:asciiTheme="minorHAnsi" w:eastAsia="Times New Roman" w:hAnsiTheme="minorHAnsi" w:cstheme="minorHAnsi"/>
                <w:sz w:val="18"/>
                <w:szCs w:val="18"/>
                <w:lang w:eastAsia="el-GR"/>
              </w:rPr>
              <w:t>A' X.Y. ΑΘΗΝΩΝ</w:t>
            </w:r>
          </w:p>
        </w:tc>
      </w:tr>
      <w:tr w:rsidR="00331A83" w:rsidRPr="0034760A" w14:paraId="71441E3D" w14:textId="77777777" w:rsidTr="00331A83">
        <w:trPr>
          <w:trHeight w:val="300"/>
        </w:trPr>
        <w:tc>
          <w:tcPr>
            <w:tcW w:w="545" w:type="dxa"/>
            <w:tcBorders>
              <w:top w:val="nil"/>
              <w:left w:val="single" w:sz="4" w:space="0" w:color="auto"/>
              <w:bottom w:val="single" w:sz="4" w:space="0" w:color="auto"/>
              <w:right w:val="single" w:sz="4" w:space="0" w:color="auto"/>
            </w:tcBorders>
            <w:shd w:val="clear" w:color="auto" w:fill="auto"/>
            <w:vAlign w:val="center"/>
            <w:hideMark/>
          </w:tcPr>
          <w:p w14:paraId="60AAD07E" w14:textId="77777777" w:rsidR="00331A83" w:rsidRPr="00331A83" w:rsidRDefault="00331A83" w:rsidP="00331A83">
            <w:pPr>
              <w:spacing w:after="0" w:line="240" w:lineRule="auto"/>
              <w:jc w:val="center"/>
              <w:rPr>
                <w:rFonts w:asciiTheme="minorHAnsi" w:eastAsia="Times New Roman" w:hAnsiTheme="minorHAnsi" w:cstheme="minorHAnsi"/>
                <w:sz w:val="18"/>
                <w:szCs w:val="18"/>
                <w:lang w:eastAsia="el-GR"/>
              </w:rPr>
            </w:pPr>
            <w:r w:rsidRPr="00331A83">
              <w:rPr>
                <w:rFonts w:asciiTheme="minorHAnsi" w:eastAsia="Times New Roman" w:hAnsiTheme="minorHAnsi" w:cstheme="minorHAnsi"/>
                <w:sz w:val="18"/>
                <w:szCs w:val="18"/>
                <w:lang w:eastAsia="el-GR"/>
              </w:rPr>
              <w:t>13</w:t>
            </w:r>
          </w:p>
        </w:tc>
        <w:tc>
          <w:tcPr>
            <w:tcW w:w="1293" w:type="dxa"/>
            <w:gridSpan w:val="3"/>
            <w:tcBorders>
              <w:top w:val="nil"/>
              <w:left w:val="nil"/>
              <w:bottom w:val="single" w:sz="4" w:space="0" w:color="auto"/>
              <w:right w:val="single" w:sz="4" w:space="0" w:color="auto"/>
            </w:tcBorders>
            <w:shd w:val="clear" w:color="auto" w:fill="auto"/>
            <w:vAlign w:val="center"/>
            <w:hideMark/>
          </w:tcPr>
          <w:p w14:paraId="140D514F" w14:textId="77777777" w:rsidR="00331A83" w:rsidRPr="00331A83" w:rsidRDefault="00331A83" w:rsidP="00331A83">
            <w:pPr>
              <w:spacing w:after="0" w:line="240" w:lineRule="auto"/>
              <w:jc w:val="center"/>
              <w:rPr>
                <w:rFonts w:asciiTheme="minorHAnsi" w:eastAsia="Times New Roman" w:hAnsiTheme="minorHAnsi" w:cstheme="minorHAnsi"/>
                <w:sz w:val="18"/>
                <w:szCs w:val="18"/>
                <w:lang w:eastAsia="el-GR"/>
              </w:rPr>
            </w:pPr>
            <w:r w:rsidRPr="00331A83">
              <w:rPr>
                <w:rFonts w:asciiTheme="minorHAnsi" w:eastAsia="Times New Roman" w:hAnsiTheme="minorHAnsi" w:cstheme="minorHAnsi"/>
                <w:sz w:val="18"/>
                <w:szCs w:val="18"/>
                <w:lang w:eastAsia="el-GR"/>
              </w:rPr>
              <w:t>15-PH-06</w:t>
            </w:r>
          </w:p>
        </w:tc>
        <w:tc>
          <w:tcPr>
            <w:tcW w:w="2410" w:type="dxa"/>
            <w:gridSpan w:val="4"/>
            <w:tcBorders>
              <w:top w:val="nil"/>
              <w:left w:val="nil"/>
              <w:bottom w:val="single" w:sz="4" w:space="0" w:color="auto"/>
              <w:right w:val="single" w:sz="4" w:space="0" w:color="auto"/>
            </w:tcBorders>
            <w:shd w:val="clear" w:color="auto" w:fill="auto"/>
            <w:vAlign w:val="center"/>
            <w:hideMark/>
          </w:tcPr>
          <w:p w14:paraId="5DF50DE0" w14:textId="77777777" w:rsidR="00331A83" w:rsidRPr="00331A83" w:rsidRDefault="00331A83" w:rsidP="00331A83">
            <w:pPr>
              <w:spacing w:after="0" w:line="240" w:lineRule="auto"/>
              <w:jc w:val="center"/>
              <w:rPr>
                <w:rFonts w:asciiTheme="minorHAnsi" w:eastAsia="Times New Roman" w:hAnsiTheme="minorHAnsi" w:cstheme="minorHAnsi"/>
                <w:sz w:val="18"/>
                <w:szCs w:val="18"/>
                <w:lang w:eastAsia="el-GR"/>
              </w:rPr>
            </w:pPr>
            <w:r w:rsidRPr="00331A83">
              <w:rPr>
                <w:rFonts w:asciiTheme="minorHAnsi" w:eastAsia="Times New Roman" w:hAnsiTheme="minorHAnsi" w:cstheme="minorHAnsi"/>
                <w:sz w:val="18"/>
                <w:szCs w:val="18"/>
                <w:lang w:eastAsia="el-GR"/>
              </w:rPr>
              <w:t>Πεχάμετρο</w:t>
            </w:r>
          </w:p>
        </w:tc>
        <w:tc>
          <w:tcPr>
            <w:tcW w:w="3260" w:type="dxa"/>
            <w:gridSpan w:val="2"/>
            <w:tcBorders>
              <w:top w:val="nil"/>
              <w:left w:val="nil"/>
              <w:bottom w:val="single" w:sz="4" w:space="0" w:color="auto"/>
              <w:right w:val="single" w:sz="4" w:space="0" w:color="auto"/>
            </w:tcBorders>
            <w:shd w:val="clear" w:color="auto" w:fill="auto"/>
            <w:vAlign w:val="center"/>
            <w:hideMark/>
          </w:tcPr>
          <w:p w14:paraId="1D2243D6" w14:textId="77777777" w:rsidR="00331A83" w:rsidRPr="00331A83" w:rsidRDefault="00331A83" w:rsidP="00331A83">
            <w:pPr>
              <w:spacing w:after="0" w:line="240" w:lineRule="auto"/>
              <w:jc w:val="center"/>
              <w:rPr>
                <w:rFonts w:asciiTheme="minorHAnsi" w:eastAsia="Times New Roman" w:hAnsiTheme="minorHAnsi" w:cstheme="minorHAnsi"/>
                <w:sz w:val="18"/>
                <w:szCs w:val="18"/>
                <w:lang w:eastAsia="el-GR"/>
              </w:rPr>
            </w:pPr>
            <w:r w:rsidRPr="00331A83">
              <w:rPr>
                <w:rFonts w:asciiTheme="minorHAnsi" w:eastAsia="Times New Roman" w:hAnsiTheme="minorHAnsi" w:cstheme="minorHAnsi"/>
                <w:sz w:val="18"/>
                <w:szCs w:val="18"/>
                <w:lang w:eastAsia="el-GR"/>
              </w:rPr>
              <w:t>METTLER TOLEDΟ FE 20</w:t>
            </w:r>
          </w:p>
        </w:tc>
        <w:tc>
          <w:tcPr>
            <w:tcW w:w="4253" w:type="dxa"/>
            <w:gridSpan w:val="4"/>
            <w:tcBorders>
              <w:top w:val="nil"/>
              <w:left w:val="nil"/>
              <w:bottom w:val="single" w:sz="4" w:space="0" w:color="auto"/>
              <w:right w:val="single" w:sz="4" w:space="0" w:color="auto"/>
            </w:tcBorders>
            <w:shd w:val="clear" w:color="auto" w:fill="auto"/>
            <w:vAlign w:val="center"/>
            <w:hideMark/>
          </w:tcPr>
          <w:p w14:paraId="46912D14" w14:textId="77777777" w:rsidR="00331A83" w:rsidRPr="00331A83" w:rsidRDefault="00331A83" w:rsidP="00331A83">
            <w:pPr>
              <w:spacing w:after="0" w:line="240" w:lineRule="auto"/>
              <w:jc w:val="center"/>
              <w:rPr>
                <w:rFonts w:asciiTheme="minorHAnsi" w:eastAsia="Times New Roman" w:hAnsiTheme="minorHAnsi" w:cstheme="minorHAnsi"/>
                <w:sz w:val="18"/>
                <w:szCs w:val="18"/>
                <w:lang w:eastAsia="el-GR"/>
              </w:rPr>
            </w:pPr>
            <w:r w:rsidRPr="00331A83">
              <w:rPr>
                <w:rFonts w:asciiTheme="minorHAnsi" w:eastAsia="Times New Roman" w:hAnsiTheme="minorHAnsi" w:cstheme="minorHAnsi"/>
                <w:sz w:val="18"/>
                <w:szCs w:val="18"/>
                <w:lang w:eastAsia="el-GR"/>
              </w:rPr>
              <w:t>(pH και Δυναμικό  mV)</w:t>
            </w:r>
          </w:p>
        </w:tc>
        <w:tc>
          <w:tcPr>
            <w:tcW w:w="2976" w:type="dxa"/>
            <w:gridSpan w:val="3"/>
            <w:tcBorders>
              <w:top w:val="nil"/>
              <w:left w:val="nil"/>
              <w:bottom w:val="single" w:sz="4" w:space="0" w:color="auto"/>
              <w:right w:val="single" w:sz="4" w:space="0" w:color="auto"/>
            </w:tcBorders>
            <w:shd w:val="clear" w:color="auto" w:fill="auto"/>
            <w:vAlign w:val="center"/>
            <w:hideMark/>
          </w:tcPr>
          <w:p w14:paraId="4A7B24EB" w14:textId="77777777" w:rsidR="00331A83" w:rsidRPr="00331A83" w:rsidRDefault="00331A83" w:rsidP="00331A83">
            <w:pPr>
              <w:spacing w:after="0" w:line="240" w:lineRule="auto"/>
              <w:jc w:val="center"/>
              <w:rPr>
                <w:rFonts w:asciiTheme="minorHAnsi" w:eastAsia="Times New Roman" w:hAnsiTheme="minorHAnsi" w:cstheme="minorHAnsi"/>
                <w:sz w:val="18"/>
                <w:szCs w:val="18"/>
                <w:lang w:eastAsia="el-GR"/>
              </w:rPr>
            </w:pPr>
            <w:r w:rsidRPr="00331A83">
              <w:rPr>
                <w:rFonts w:asciiTheme="minorHAnsi" w:eastAsia="Times New Roman" w:hAnsiTheme="minorHAnsi" w:cstheme="minorHAnsi"/>
                <w:sz w:val="18"/>
                <w:szCs w:val="18"/>
                <w:lang w:eastAsia="el-GR"/>
              </w:rPr>
              <w:t>A' X.Y. ΑΘΗΝΩΝ</w:t>
            </w:r>
          </w:p>
        </w:tc>
      </w:tr>
      <w:tr w:rsidR="00331A83" w:rsidRPr="0034760A" w14:paraId="70B755F7" w14:textId="77777777" w:rsidTr="00331A83">
        <w:trPr>
          <w:trHeight w:val="300"/>
        </w:trPr>
        <w:tc>
          <w:tcPr>
            <w:tcW w:w="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490651" w14:textId="77777777" w:rsidR="00331A83" w:rsidRPr="00331A83" w:rsidRDefault="00331A83" w:rsidP="00331A83">
            <w:pPr>
              <w:spacing w:after="0" w:line="240" w:lineRule="auto"/>
              <w:jc w:val="center"/>
              <w:rPr>
                <w:rFonts w:asciiTheme="minorHAnsi" w:eastAsia="Times New Roman" w:hAnsiTheme="minorHAnsi" w:cstheme="minorHAnsi"/>
                <w:sz w:val="18"/>
                <w:szCs w:val="18"/>
                <w:lang w:eastAsia="el-GR"/>
              </w:rPr>
            </w:pPr>
            <w:r w:rsidRPr="00331A83">
              <w:rPr>
                <w:rFonts w:asciiTheme="minorHAnsi" w:eastAsia="Times New Roman" w:hAnsiTheme="minorHAnsi" w:cstheme="minorHAnsi"/>
                <w:sz w:val="18"/>
                <w:szCs w:val="18"/>
                <w:lang w:eastAsia="el-GR"/>
              </w:rPr>
              <w:t>14</w:t>
            </w:r>
          </w:p>
        </w:tc>
        <w:tc>
          <w:tcPr>
            <w:tcW w:w="129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5842A84" w14:textId="77777777" w:rsidR="00331A83" w:rsidRPr="00331A83" w:rsidRDefault="00331A83" w:rsidP="00331A83">
            <w:pPr>
              <w:spacing w:after="0" w:line="240" w:lineRule="auto"/>
              <w:jc w:val="center"/>
              <w:rPr>
                <w:rFonts w:asciiTheme="minorHAnsi" w:eastAsia="Times New Roman" w:hAnsiTheme="minorHAnsi" w:cstheme="minorHAnsi"/>
                <w:sz w:val="18"/>
                <w:szCs w:val="18"/>
                <w:lang w:eastAsia="el-GR"/>
              </w:rPr>
            </w:pPr>
            <w:r w:rsidRPr="00331A83">
              <w:rPr>
                <w:rFonts w:asciiTheme="minorHAnsi" w:eastAsia="Times New Roman" w:hAnsiTheme="minorHAnsi" w:cstheme="minorHAnsi"/>
                <w:sz w:val="18"/>
                <w:szCs w:val="18"/>
                <w:lang w:eastAsia="el-GR"/>
              </w:rPr>
              <w:t>64 65 PH 02</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A5FE2AB" w14:textId="77777777" w:rsidR="00331A83" w:rsidRPr="00331A83" w:rsidRDefault="00331A83" w:rsidP="00331A83">
            <w:pPr>
              <w:spacing w:after="0" w:line="240" w:lineRule="auto"/>
              <w:jc w:val="center"/>
              <w:rPr>
                <w:rFonts w:asciiTheme="minorHAnsi" w:eastAsia="Times New Roman" w:hAnsiTheme="minorHAnsi" w:cstheme="minorHAnsi"/>
                <w:sz w:val="18"/>
                <w:szCs w:val="18"/>
                <w:lang w:eastAsia="el-GR"/>
              </w:rPr>
            </w:pPr>
            <w:r w:rsidRPr="00331A83">
              <w:rPr>
                <w:rFonts w:asciiTheme="minorHAnsi" w:eastAsia="Times New Roman" w:hAnsiTheme="minorHAnsi" w:cstheme="minorHAnsi"/>
                <w:sz w:val="18"/>
                <w:szCs w:val="18"/>
                <w:lang w:eastAsia="el-GR"/>
              </w:rPr>
              <w:t>Πεχάμετρο</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87965B" w14:textId="77777777" w:rsidR="00331A83" w:rsidRPr="00331A83" w:rsidRDefault="00331A83" w:rsidP="00331A83">
            <w:pPr>
              <w:spacing w:after="0" w:line="240" w:lineRule="auto"/>
              <w:jc w:val="center"/>
              <w:rPr>
                <w:rFonts w:asciiTheme="minorHAnsi" w:eastAsia="Times New Roman" w:hAnsiTheme="minorHAnsi" w:cstheme="minorHAnsi"/>
                <w:sz w:val="18"/>
                <w:szCs w:val="18"/>
                <w:lang w:eastAsia="el-GR"/>
              </w:rPr>
            </w:pPr>
            <w:r w:rsidRPr="00331A83">
              <w:rPr>
                <w:rFonts w:asciiTheme="minorHAnsi" w:eastAsia="Times New Roman" w:hAnsiTheme="minorHAnsi" w:cstheme="minorHAnsi"/>
                <w:sz w:val="18"/>
                <w:szCs w:val="18"/>
                <w:lang w:eastAsia="el-GR"/>
              </w:rPr>
              <w:t>Hach SensION 1</w:t>
            </w:r>
          </w:p>
        </w:tc>
        <w:tc>
          <w:tcPr>
            <w:tcW w:w="425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BA011E6" w14:textId="77777777" w:rsidR="00331A83" w:rsidRPr="00331A83" w:rsidRDefault="00331A83" w:rsidP="00331A83">
            <w:pPr>
              <w:spacing w:after="0" w:line="240" w:lineRule="auto"/>
              <w:jc w:val="center"/>
              <w:rPr>
                <w:rFonts w:asciiTheme="minorHAnsi" w:eastAsia="Times New Roman" w:hAnsiTheme="minorHAnsi" w:cstheme="minorHAnsi"/>
                <w:sz w:val="18"/>
                <w:szCs w:val="18"/>
                <w:lang w:eastAsia="el-GR"/>
              </w:rPr>
            </w:pPr>
            <w:r w:rsidRPr="00331A83">
              <w:rPr>
                <w:rFonts w:asciiTheme="minorHAnsi" w:eastAsia="Times New Roman" w:hAnsiTheme="minorHAnsi" w:cstheme="minorHAnsi"/>
                <w:sz w:val="18"/>
                <w:szCs w:val="18"/>
                <w:lang w:eastAsia="el-GR"/>
              </w:rPr>
              <w:t>(pH και Δυναμικό  mV)</w:t>
            </w:r>
          </w:p>
        </w:tc>
        <w:tc>
          <w:tcPr>
            <w:tcW w:w="29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6DB9386" w14:textId="77777777" w:rsidR="00331A83" w:rsidRPr="00331A83" w:rsidRDefault="00331A83" w:rsidP="00331A83">
            <w:pPr>
              <w:spacing w:after="0" w:line="240" w:lineRule="auto"/>
              <w:jc w:val="center"/>
              <w:rPr>
                <w:rFonts w:asciiTheme="minorHAnsi" w:eastAsia="Times New Roman" w:hAnsiTheme="minorHAnsi" w:cstheme="minorHAnsi"/>
                <w:sz w:val="18"/>
                <w:szCs w:val="18"/>
                <w:lang w:eastAsia="el-GR"/>
              </w:rPr>
            </w:pPr>
            <w:r w:rsidRPr="00331A83">
              <w:rPr>
                <w:rFonts w:asciiTheme="minorHAnsi" w:eastAsia="Times New Roman" w:hAnsiTheme="minorHAnsi" w:cstheme="minorHAnsi"/>
                <w:sz w:val="18"/>
                <w:szCs w:val="18"/>
                <w:lang w:eastAsia="el-GR"/>
              </w:rPr>
              <w:t>ΑΥΤΟΤΕΛΕΣ ΓΡΑΦΕΙΟ Χ.Υ. ΣΑΜΟΥ</w:t>
            </w:r>
          </w:p>
        </w:tc>
      </w:tr>
      <w:tr w:rsidR="00331A83" w:rsidRPr="0034760A" w14:paraId="7E3C49ED" w14:textId="77777777" w:rsidTr="00331A83">
        <w:trPr>
          <w:trHeight w:val="70"/>
        </w:trPr>
        <w:tc>
          <w:tcPr>
            <w:tcW w:w="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9E036" w14:textId="77777777" w:rsidR="00331A83" w:rsidRPr="00331A83" w:rsidRDefault="00331A83" w:rsidP="00331A83">
            <w:pPr>
              <w:spacing w:after="0" w:line="240" w:lineRule="auto"/>
              <w:jc w:val="center"/>
              <w:rPr>
                <w:rFonts w:asciiTheme="minorHAnsi" w:eastAsia="Times New Roman" w:hAnsiTheme="minorHAnsi" w:cstheme="minorHAnsi"/>
                <w:sz w:val="18"/>
                <w:szCs w:val="18"/>
                <w:lang w:eastAsia="el-GR"/>
              </w:rPr>
            </w:pPr>
            <w:r w:rsidRPr="00331A83">
              <w:rPr>
                <w:rFonts w:asciiTheme="minorHAnsi" w:eastAsia="Times New Roman" w:hAnsiTheme="minorHAnsi" w:cstheme="minorHAnsi"/>
                <w:sz w:val="18"/>
                <w:szCs w:val="18"/>
                <w:lang w:eastAsia="el-GR"/>
              </w:rPr>
              <w:t>15</w:t>
            </w:r>
          </w:p>
        </w:tc>
        <w:tc>
          <w:tcPr>
            <w:tcW w:w="129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CCB5EA5" w14:textId="77777777" w:rsidR="00331A83" w:rsidRPr="00331A83" w:rsidRDefault="00331A83" w:rsidP="00331A83">
            <w:pPr>
              <w:spacing w:after="0" w:line="240" w:lineRule="auto"/>
              <w:jc w:val="center"/>
              <w:rPr>
                <w:rFonts w:asciiTheme="minorHAnsi" w:eastAsia="Times New Roman" w:hAnsiTheme="minorHAnsi" w:cstheme="minorHAnsi"/>
                <w:sz w:val="18"/>
                <w:szCs w:val="18"/>
                <w:lang w:eastAsia="el-GR"/>
              </w:rPr>
            </w:pPr>
            <w:r w:rsidRPr="00331A83">
              <w:rPr>
                <w:rFonts w:asciiTheme="minorHAnsi" w:eastAsia="Times New Roman" w:hAnsiTheme="minorHAnsi" w:cstheme="minorHAnsi"/>
                <w:sz w:val="18"/>
                <w:szCs w:val="18"/>
                <w:lang w:eastAsia="el-GR"/>
              </w:rPr>
              <w:t>64 65 PH 01</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0FAB06B" w14:textId="77777777" w:rsidR="00331A83" w:rsidRPr="00331A83" w:rsidRDefault="00331A83" w:rsidP="00331A83">
            <w:pPr>
              <w:spacing w:after="0" w:line="240" w:lineRule="auto"/>
              <w:jc w:val="center"/>
              <w:rPr>
                <w:rFonts w:asciiTheme="minorHAnsi" w:eastAsia="Times New Roman" w:hAnsiTheme="minorHAnsi" w:cstheme="minorHAnsi"/>
                <w:sz w:val="18"/>
                <w:szCs w:val="18"/>
                <w:lang w:eastAsia="el-GR"/>
              </w:rPr>
            </w:pPr>
            <w:r w:rsidRPr="00331A83">
              <w:rPr>
                <w:rFonts w:asciiTheme="minorHAnsi" w:eastAsia="Times New Roman" w:hAnsiTheme="minorHAnsi" w:cstheme="minorHAnsi"/>
                <w:sz w:val="18"/>
                <w:szCs w:val="18"/>
                <w:lang w:eastAsia="el-GR"/>
              </w:rPr>
              <w:t>Πεχάμετρο</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4EAF7E" w14:textId="77777777" w:rsidR="00331A83" w:rsidRPr="00331A83" w:rsidRDefault="00331A83" w:rsidP="00331A83">
            <w:pPr>
              <w:spacing w:after="0" w:line="240" w:lineRule="auto"/>
              <w:jc w:val="center"/>
              <w:rPr>
                <w:rFonts w:asciiTheme="minorHAnsi" w:eastAsia="Times New Roman" w:hAnsiTheme="minorHAnsi" w:cstheme="minorHAnsi"/>
                <w:sz w:val="18"/>
                <w:szCs w:val="18"/>
                <w:lang w:eastAsia="el-GR"/>
              </w:rPr>
            </w:pPr>
            <w:r w:rsidRPr="00331A83">
              <w:rPr>
                <w:rFonts w:asciiTheme="minorHAnsi" w:eastAsia="Times New Roman" w:hAnsiTheme="minorHAnsi" w:cstheme="minorHAnsi"/>
                <w:sz w:val="18"/>
                <w:szCs w:val="18"/>
                <w:lang w:eastAsia="el-GR"/>
              </w:rPr>
              <w:t>WTW Inolab 7110 με ηλεκτρόδιο Sentix 41</w:t>
            </w:r>
          </w:p>
        </w:tc>
        <w:tc>
          <w:tcPr>
            <w:tcW w:w="425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1AF5E92" w14:textId="77777777" w:rsidR="00331A83" w:rsidRPr="00331A83" w:rsidRDefault="00331A83" w:rsidP="00331A83">
            <w:pPr>
              <w:spacing w:after="0" w:line="240" w:lineRule="auto"/>
              <w:jc w:val="center"/>
              <w:rPr>
                <w:rFonts w:asciiTheme="minorHAnsi" w:eastAsia="Times New Roman" w:hAnsiTheme="minorHAnsi" w:cstheme="minorHAnsi"/>
                <w:sz w:val="18"/>
                <w:szCs w:val="18"/>
                <w:lang w:eastAsia="el-GR"/>
              </w:rPr>
            </w:pPr>
            <w:r w:rsidRPr="00331A83">
              <w:rPr>
                <w:rFonts w:asciiTheme="minorHAnsi" w:eastAsia="Times New Roman" w:hAnsiTheme="minorHAnsi" w:cstheme="minorHAnsi"/>
                <w:sz w:val="18"/>
                <w:szCs w:val="18"/>
                <w:lang w:eastAsia="el-GR"/>
              </w:rPr>
              <w:t>(pH και Δυναμικό  mV)</w:t>
            </w:r>
          </w:p>
        </w:tc>
        <w:tc>
          <w:tcPr>
            <w:tcW w:w="29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FCBF328" w14:textId="77777777" w:rsidR="00331A83" w:rsidRPr="00331A83" w:rsidRDefault="00331A83" w:rsidP="00331A83">
            <w:pPr>
              <w:spacing w:after="0" w:line="240" w:lineRule="auto"/>
              <w:jc w:val="center"/>
              <w:rPr>
                <w:rFonts w:asciiTheme="minorHAnsi" w:eastAsia="Times New Roman" w:hAnsiTheme="minorHAnsi" w:cstheme="minorHAnsi"/>
                <w:sz w:val="18"/>
                <w:szCs w:val="18"/>
                <w:lang w:eastAsia="el-GR"/>
              </w:rPr>
            </w:pPr>
            <w:r w:rsidRPr="00331A83">
              <w:rPr>
                <w:rFonts w:asciiTheme="minorHAnsi" w:eastAsia="Times New Roman" w:hAnsiTheme="minorHAnsi" w:cstheme="minorHAnsi"/>
                <w:sz w:val="18"/>
                <w:szCs w:val="18"/>
                <w:lang w:eastAsia="el-GR"/>
              </w:rPr>
              <w:t>Χ.Υ. ΑΙΓΑΙΟΥ - ΑΥΤΟΤΕΛΕΣ ΓΡΑΦΕΙΟ Χ.Υ. ΣΑΜΟΥ</w:t>
            </w:r>
          </w:p>
        </w:tc>
      </w:tr>
      <w:tr w:rsidR="00FF5FA2" w:rsidRPr="00FF5FA2" w14:paraId="66D02779" w14:textId="77777777" w:rsidTr="00FF5F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4737" w:type="dxa"/>
            <w:gridSpan w:val="17"/>
            <w:shd w:val="clear" w:color="auto" w:fill="auto"/>
            <w:noWrap/>
            <w:vAlign w:val="bottom"/>
            <w:hideMark/>
          </w:tcPr>
          <w:p w14:paraId="55B6F48A" w14:textId="77777777" w:rsidR="00FF5FA2" w:rsidRPr="00FF5FA2" w:rsidRDefault="00FF5FA2" w:rsidP="00FF5FA2">
            <w:pPr>
              <w:spacing w:after="0" w:line="240" w:lineRule="auto"/>
              <w:jc w:val="center"/>
              <w:rPr>
                <w:rFonts w:eastAsia="Times New Roman" w:cs="Calibri"/>
                <w:b/>
                <w:bCs/>
                <w:color w:val="000000"/>
                <w:sz w:val="18"/>
                <w:szCs w:val="18"/>
                <w:lang w:eastAsia="el-GR"/>
              </w:rPr>
            </w:pPr>
            <w:r w:rsidRPr="00FF5FA2">
              <w:rPr>
                <w:rFonts w:eastAsia="Times New Roman" w:cs="Calibri"/>
                <w:b/>
                <w:bCs/>
                <w:color w:val="000000"/>
                <w:sz w:val="18"/>
                <w:szCs w:val="18"/>
                <w:lang w:eastAsia="el-GR"/>
              </w:rPr>
              <w:t>ΤΜΗΜΑ Ζ8: ΗΛΕΚΤΡΟΝΙΚΟ ΒΑΡΟΜΕΤΡΟ</w:t>
            </w:r>
          </w:p>
        </w:tc>
      </w:tr>
      <w:tr w:rsidR="00FF5FA2" w:rsidRPr="00FF5FA2" w14:paraId="1EF0D34D" w14:textId="77777777" w:rsidTr="00FF5F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3462" w:type="dxa"/>
            <w:gridSpan w:val="16"/>
            <w:shd w:val="clear" w:color="auto" w:fill="auto"/>
            <w:noWrap/>
            <w:vAlign w:val="bottom"/>
            <w:hideMark/>
          </w:tcPr>
          <w:p w14:paraId="5A8748E3" w14:textId="77777777" w:rsidR="00FF5FA2" w:rsidRPr="00FF5FA2" w:rsidRDefault="00FF5FA2" w:rsidP="00FF5FA2">
            <w:pPr>
              <w:spacing w:after="0" w:line="240" w:lineRule="auto"/>
              <w:jc w:val="center"/>
              <w:rPr>
                <w:rFonts w:eastAsia="Times New Roman" w:cs="Calibri"/>
                <w:b/>
                <w:bCs/>
                <w:color w:val="000000"/>
                <w:sz w:val="18"/>
                <w:szCs w:val="18"/>
                <w:lang w:eastAsia="el-GR"/>
              </w:rPr>
            </w:pPr>
            <w:r w:rsidRPr="00FF5FA2">
              <w:rPr>
                <w:rFonts w:eastAsia="Times New Roman" w:cs="Calibri"/>
                <w:b/>
                <w:bCs/>
                <w:color w:val="000000"/>
                <w:sz w:val="18"/>
                <w:szCs w:val="18"/>
                <w:lang w:eastAsia="el-GR"/>
              </w:rPr>
              <w:t>ΠΡΟΫΠΟΛΟΓΙΣΜΟΣ ΧΩΡΙΣ Φ.Π.Α. (€)</w:t>
            </w:r>
          </w:p>
        </w:tc>
        <w:tc>
          <w:tcPr>
            <w:tcW w:w="1275" w:type="dxa"/>
            <w:shd w:val="clear" w:color="auto" w:fill="auto"/>
            <w:noWrap/>
            <w:vAlign w:val="center"/>
            <w:hideMark/>
          </w:tcPr>
          <w:p w14:paraId="130416F1" w14:textId="77777777" w:rsidR="00FF5FA2" w:rsidRPr="00FF5FA2" w:rsidRDefault="00FF5FA2" w:rsidP="00FF5FA2">
            <w:pPr>
              <w:spacing w:after="0" w:line="240" w:lineRule="auto"/>
              <w:jc w:val="center"/>
              <w:rPr>
                <w:rFonts w:eastAsia="Times New Roman" w:cs="Calibri"/>
                <w:b/>
                <w:bCs/>
                <w:color w:val="000000"/>
                <w:sz w:val="18"/>
                <w:szCs w:val="18"/>
                <w:lang w:eastAsia="el-GR"/>
              </w:rPr>
            </w:pPr>
            <w:r w:rsidRPr="00FF5FA2">
              <w:rPr>
                <w:rFonts w:eastAsia="Times New Roman" w:cs="Calibri"/>
                <w:b/>
                <w:bCs/>
                <w:color w:val="000000"/>
                <w:sz w:val="18"/>
                <w:szCs w:val="18"/>
                <w:lang w:eastAsia="el-GR"/>
              </w:rPr>
              <w:t>90,00 €</w:t>
            </w:r>
          </w:p>
        </w:tc>
      </w:tr>
      <w:tr w:rsidR="00FF5FA2" w:rsidRPr="00FF5FA2" w14:paraId="45619A4B" w14:textId="77777777" w:rsidTr="00FF5F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3462" w:type="dxa"/>
            <w:gridSpan w:val="16"/>
            <w:shd w:val="clear" w:color="auto" w:fill="auto"/>
            <w:noWrap/>
            <w:vAlign w:val="bottom"/>
            <w:hideMark/>
          </w:tcPr>
          <w:p w14:paraId="17E6E9D9" w14:textId="77777777" w:rsidR="00FF5FA2" w:rsidRPr="00FF5FA2" w:rsidRDefault="00FF5FA2" w:rsidP="00FF5FA2">
            <w:pPr>
              <w:spacing w:after="0" w:line="240" w:lineRule="auto"/>
              <w:jc w:val="center"/>
              <w:rPr>
                <w:rFonts w:eastAsia="Times New Roman" w:cs="Calibri"/>
                <w:b/>
                <w:bCs/>
                <w:color w:val="000000"/>
                <w:sz w:val="18"/>
                <w:szCs w:val="18"/>
                <w:lang w:eastAsia="el-GR"/>
              </w:rPr>
            </w:pPr>
            <w:r w:rsidRPr="00FF5FA2">
              <w:rPr>
                <w:rFonts w:eastAsia="Times New Roman" w:cs="Calibri"/>
                <w:b/>
                <w:bCs/>
                <w:color w:val="000000"/>
                <w:sz w:val="18"/>
                <w:szCs w:val="18"/>
                <w:lang w:eastAsia="el-GR"/>
              </w:rPr>
              <w:t>ΠΡΟΫΠΟΛΟΓΙΣΜΟΣ ΜΕ Φ.Π.Α. (€)</w:t>
            </w:r>
          </w:p>
        </w:tc>
        <w:tc>
          <w:tcPr>
            <w:tcW w:w="1275" w:type="dxa"/>
            <w:shd w:val="clear" w:color="auto" w:fill="auto"/>
            <w:noWrap/>
            <w:vAlign w:val="center"/>
            <w:hideMark/>
          </w:tcPr>
          <w:p w14:paraId="10A5D824" w14:textId="77777777" w:rsidR="00FF5FA2" w:rsidRPr="00FF5FA2" w:rsidRDefault="00FF5FA2" w:rsidP="00FF5FA2">
            <w:pPr>
              <w:spacing w:after="0" w:line="240" w:lineRule="auto"/>
              <w:jc w:val="center"/>
              <w:rPr>
                <w:rFonts w:eastAsia="Times New Roman" w:cs="Calibri"/>
                <w:b/>
                <w:bCs/>
                <w:color w:val="000000"/>
                <w:sz w:val="18"/>
                <w:szCs w:val="18"/>
                <w:lang w:eastAsia="el-GR"/>
              </w:rPr>
            </w:pPr>
            <w:r w:rsidRPr="00FF5FA2">
              <w:rPr>
                <w:rFonts w:eastAsia="Times New Roman" w:cs="Calibri"/>
                <w:b/>
                <w:bCs/>
                <w:color w:val="000000"/>
                <w:sz w:val="18"/>
                <w:szCs w:val="18"/>
                <w:lang w:eastAsia="el-GR"/>
              </w:rPr>
              <w:t>111,60 €</w:t>
            </w:r>
          </w:p>
        </w:tc>
      </w:tr>
      <w:tr w:rsidR="00FF5FA2" w:rsidRPr="0034760A" w14:paraId="422ADE2F" w14:textId="77777777" w:rsidTr="00FF5F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578" w:type="dxa"/>
            <w:gridSpan w:val="2"/>
            <w:shd w:val="clear" w:color="auto" w:fill="auto"/>
            <w:noWrap/>
            <w:vAlign w:val="center"/>
            <w:hideMark/>
          </w:tcPr>
          <w:p w14:paraId="4C691872" w14:textId="77777777" w:rsidR="00FF5FA2" w:rsidRPr="00FF5FA2" w:rsidRDefault="00FF5FA2" w:rsidP="00FF5FA2">
            <w:pPr>
              <w:spacing w:after="0" w:line="240" w:lineRule="auto"/>
              <w:jc w:val="center"/>
              <w:rPr>
                <w:rFonts w:eastAsia="Times New Roman" w:cs="Calibri"/>
                <w:b/>
                <w:bCs/>
                <w:color w:val="000000"/>
                <w:sz w:val="18"/>
                <w:szCs w:val="18"/>
                <w:lang w:eastAsia="el-GR"/>
              </w:rPr>
            </w:pPr>
            <w:r w:rsidRPr="00FF5FA2">
              <w:rPr>
                <w:rFonts w:eastAsia="Times New Roman" w:cs="Calibri"/>
                <w:b/>
                <w:bCs/>
                <w:color w:val="000000"/>
                <w:sz w:val="18"/>
                <w:szCs w:val="18"/>
                <w:lang w:eastAsia="el-GR"/>
              </w:rPr>
              <w:t>Α/Α</w:t>
            </w:r>
          </w:p>
        </w:tc>
        <w:tc>
          <w:tcPr>
            <w:tcW w:w="1118" w:type="dxa"/>
            <w:shd w:val="clear" w:color="auto" w:fill="auto"/>
            <w:vAlign w:val="center"/>
            <w:hideMark/>
          </w:tcPr>
          <w:p w14:paraId="76DBA826" w14:textId="77777777" w:rsidR="00FF5FA2" w:rsidRPr="00FF5FA2" w:rsidRDefault="00FF5FA2" w:rsidP="00FF5FA2">
            <w:pPr>
              <w:spacing w:after="0" w:line="240" w:lineRule="auto"/>
              <w:jc w:val="center"/>
              <w:rPr>
                <w:rFonts w:eastAsia="Times New Roman" w:cs="Calibri"/>
                <w:b/>
                <w:bCs/>
                <w:color w:val="000000"/>
                <w:sz w:val="18"/>
                <w:szCs w:val="18"/>
                <w:lang w:eastAsia="el-GR"/>
              </w:rPr>
            </w:pPr>
            <w:r w:rsidRPr="00FF5FA2">
              <w:rPr>
                <w:rFonts w:eastAsia="Times New Roman" w:cs="Calibri"/>
                <w:b/>
                <w:bCs/>
                <w:color w:val="000000"/>
                <w:sz w:val="18"/>
                <w:szCs w:val="18"/>
                <w:lang w:eastAsia="el-GR"/>
              </w:rPr>
              <w:t>ΚΩΔΙΚΟΣ ΟΡΓΑΝΟΥ</w:t>
            </w:r>
          </w:p>
        </w:tc>
        <w:tc>
          <w:tcPr>
            <w:tcW w:w="2356" w:type="dxa"/>
            <w:gridSpan w:val="4"/>
            <w:shd w:val="clear" w:color="auto" w:fill="auto"/>
            <w:vAlign w:val="center"/>
            <w:hideMark/>
          </w:tcPr>
          <w:p w14:paraId="63CEB8BB" w14:textId="77777777" w:rsidR="00FF5FA2" w:rsidRPr="00FF5FA2" w:rsidRDefault="00FF5FA2" w:rsidP="00FF5FA2">
            <w:pPr>
              <w:spacing w:after="0" w:line="240" w:lineRule="auto"/>
              <w:jc w:val="center"/>
              <w:rPr>
                <w:rFonts w:eastAsia="Times New Roman" w:cs="Calibri"/>
                <w:b/>
                <w:bCs/>
                <w:color w:val="000000"/>
                <w:sz w:val="18"/>
                <w:szCs w:val="18"/>
                <w:lang w:eastAsia="el-GR"/>
              </w:rPr>
            </w:pPr>
            <w:r w:rsidRPr="00FF5FA2">
              <w:rPr>
                <w:rFonts w:eastAsia="Times New Roman" w:cs="Calibri"/>
                <w:b/>
                <w:bCs/>
                <w:color w:val="000000"/>
                <w:sz w:val="18"/>
                <w:szCs w:val="18"/>
                <w:lang w:eastAsia="el-GR"/>
              </w:rPr>
              <w:t>ΠΕΡΙΓΡΑΦΗ</w:t>
            </w:r>
          </w:p>
        </w:tc>
        <w:tc>
          <w:tcPr>
            <w:tcW w:w="3881" w:type="dxa"/>
            <w:gridSpan w:val="4"/>
            <w:shd w:val="clear" w:color="auto" w:fill="auto"/>
            <w:vAlign w:val="center"/>
            <w:hideMark/>
          </w:tcPr>
          <w:p w14:paraId="0C91D2C0" w14:textId="77777777" w:rsidR="00FF5FA2" w:rsidRPr="00FF5FA2" w:rsidRDefault="00FF5FA2" w:rsidP="00FF5FA2">
            <w:pPr>
              <w:spacing w:after="0" w:line="240" w:lineRule="auto"/>
              <w:jc w:val="center"/>
              <w:rPr>
                <w:rFonts w:eastAsia="Times New Roman" w:cs="Calibri"/>
                <w:b/>
                <w:bCs/>
                <w:color w:val="000000"/>
                <w:sz w:val="18"/>
                <w:szCs w:val="18"/>
                <w:lang w:eastAsia="el-GR"/>
              </w:rPr>
            </w:pPr>
            <w:r w:rsidRPr="00FF5FA2">
              <w:rPr>
                <w:rFonts w:eastAsia="Times New Roman" w:cs="Calibri"/>
                <w:b/>
                <w:bCs/>
                <w:color w:val="000000"/>
                <w:sz w:val="18"/>
                <w:szCs w:val="18"/>
                <w:lang w:eastAsia="el-GR"/>
              </w:rPr>
              <w:t>ΜΟΝΤΕΛΟ</w:t>
            </w:r>
          </w:p>
        </w:tc>
        <w:tc>
          <w:tcPr>
            <w:tcW w:w="3261" w:type="dxa"/>
            <w:gridSpan w:val="2"/>
            <w:shd w:val="clear" w:color="auto" w:fill="auto"/>
            <w:vAlign w:val="center"/>
            <w:hideMark/>
          </w:tcPr>
          <w:p w14:paraId="514ECA0B" w14:textId="77777777" w:rsidR="00FF5FA2" w:rsidRPr="00FF5FA2" w:rsidRDefault="00FF5FA2" w:rsidP="00FF5FA2">
            <w:pPr>
              <w:spacing w:after="0" w:line="240" w:lineRule="auto"/>
              <w:jc w:val="center"/>
              <w:rPr>
                <w:rFonts w:eastAsia="Times New Roman" w:cs="Calibri"/>
                <w:b/>
                <w:bCs/>
                <w:color w:val="000000"/>
                <w:sz w:val="18"/>
                <w:szCs w:val="18"/>
                <w:lang w:eastAsia="el-GR"/>
              </w:rPr>
            </w:pPr>
            <w:r w:rsidRPr="00FF5FA2">
              <w:rPr>
                <w:rFonts w:eastAsia="Times New Roman" w:cs="Calibri"/>
                <w:b/>
                <w:bCs/>
                <w:color w:val="000000"/>
                <w:sz w:val="18"/>
                <w:szCs w:val="18"/>
                <w:lang w:eastAsia="el-GR"/>
              </w:rPr>
              <w:t>ΕΡΓΑΣΙΑ / ΔΙΑΚΡΙΒΩΣΗ / ΕΛΕΓΧΟΣ</w:t>
            </w:r>
          </w:p>
        </w:tc>
        <w:tc>
          <w:tcPr>
            <w:tcW w:w="2268" w:type="dxa"/>
            <w:gridSpan w:val="3"/>
            <w:shd w:val="clear" w:color="auto" w:fill="auto"/>
            <w:vAlign w:val="center"/>
            <w:hideMark/>
          </w:tcPr>
          <w:p w14:paraId="56A9EDF9" w14:textId="77777777" w:rsidR="00FF5FA2" w:rsidRPr="00FF5FA2" w:rsidRDefault="00FF5FA2" w:rsidP="00FF5FA2">
            <w:pPr>
              <w:spacing w:after="0" w:line="240" w:lineRule="auto"/>
              <w:jc w:val="center"/>
              <w:rPr>
                <w:rFonts w:eastAsia="Times New Roman" w:cs="Calibri"/>
                <w:b/>
                <w:bCs/>
                <w:color w:val="000000"/>
                <w:sz w:val="18"/>
                <w:szCs w:val="18"/>
                <w:lang w:eastAsia="el-GR"/>
              </w:rPr>
            </w:pPr>
            <w:r w:rsidRPr="00FF5FA2">
              <w:rPr>
                <w:rFonts w:eastAsia="Times New Roman" w:cs="Calibri"/>
                <w:b/>
                <w:bCs/>
                <w:color w:val="000000"/>
                <w:sz w:val="18"/>
                <w:szCs w:val="18"/>
                <w:lang w:eastAsia="el-GR"/>
              </w:rPr>
              <w:t>ΠΑΡΑΤΗΡΗΣΕΙΣ</w:t>
            </w:r>
          </w:p>
        </w:tc>
        <w:tc>
          <w:tcPr>
            <w:tcW w:w="1275" w:type="dxa"/>
            <w:shd w:val="clear" w:color="auto" w:fill="auto"/>
            <w:vAlign w:val="center"/>
            <w:hideMark/>
          </w:tcPr>
          <w:p w14:paraId="501B4B76" w14:textId="77777777" w:rsidR="00FF5FA2" w:rsidRPr="00FF5FA2" w:rsidRDefault="00FF5FA2" w:rsidP="00FF5FA2">
            <w:pPr>
              <w:spacing w:after="0" w:line="240" w:lineRule="auto"/>
              <w:jc w:val="center"/>
              <w:rPr>
                <w:rFonts w:eastAsia="Times New Roman" w:cs="Calibri"/>
                <w:b/>
                <w:bCs/>
                <w:color w:val="000000"/>
                <w:sz w:val="18"/>
                <w:szCs w:val="18"/>
                <w:lang w:eastAsia="el-GR"/>
              </w:rPr>
            </w:pPr>
            <w:r w:rsidRPr="00FF5FA2">
              <w:rPr>
                <w:rFonts w:eastAsia="Times New Roman" w:cs="Calibri"/>
                <w:b/>
                <w:bCs/>
                <w:color w:val="000000"/>
                <w:sz w:val="18"/>
                <w:szCs w:val="18"/>
                <w:lang w:eastAsia="el-GR"/>
              </w:rPr>
              <w:t>ΥΠΗΡΕΣΙΑ</w:t>
            </w:r>
          </w:p>
        </w:tc>
      </w:tr>
      <w:tr w:rsidR="00FF5FA2" w:rsidRPr="0034760A" w14:paraId="21E701F7" w14:textId="77777777" w:rsidTr="00FF5F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
        </w:trPr>
        <w:tc>
          <w:tcPr>
            <w:tcW w:w="578" w:type="dxa"/>
            <w:gridSpan w:val="2"/>
            <w:shd w:val="clear" w:color="auto" w:fill="auto"/>
            <w:noWrap/>
            <w:vAlign w:val="center"/>
            <w:hideMark/>
          </w:tcPr>
          <w:p w14:paraId="019A95A2" w14:textId="77777777" w:rsidR="00FF5FA2" w:rsidRPr="00FF5FA2" w:rsidRDefault="00FF5FA2" w:rsidP="00FF5FA2">
            <w:pPr>
              <w:spacing w:after="0" w:line="240" w:lineRule="auto"/>
              <w:jc w:val="center"/>
              <w:rPr>
                <w:rFonts w:eastAsia="Times New Roman" w:cs="Calibri"/>
                <w:sz w:val="18"/>
                <w:szCs w:val="18"/>
                <w:lang w:eastAsia="el-GR"/>
              </w:rPr>
            </w:pPr>
            <w:r w:rsidRPr="00FF5FA2">
              <w:rPr>
                <w:rFonts w:eastAsia="Times New Roman" w:cs="Calibri"/>
                <w:sz w:val="18"/>
                <w:szCs w:val="18"/>
                <w:lang w:eastAsia="el-GR"/>
              </w:rPr>
              <w:t>1</w:t>
            </w:r>
          </w:p>
        </w:tc>
        <w:tc>
          <w:tcPr>
            <w:tcW w:w="1118" w:type="dxa"/>
            <w:shd w:val="clear" w:color="auto" w:fill="auto"/>
            <w:vAlign w:val="center"/>
            <w:hideMark/>
          </w:tcPr>
          <w:p w14:paraId="226B1230" w14:textId="77777777" w:rsidR="00FF5FA2" w:rsidRPr="00FF5FA2" w:rsidRDefault="00FF5FA2" w:rsidP="00FF5FA2">
            <w:pPr>
              <w:spacing w:after="0" w:line="240" w:lineRule="auto"/>
              <w:jc w:val="center"/>
              <w:rPr>
                <w:rFonts w:eastAsia="Times New Roman" w:cs="Calibri"/>
                <w:sz w:val="18"/>
                <w:szCs w:val="18"/>
                <w:lang w:eastAsia="el-GR"/>
              </w:rPr>
            </w:pPr>
            <w:r w:rsidRPr="00FF5FA2">
              <w:rPr>
                <w:rFonts w:eastAsia="Times New Roman" w:cs="Calibri"/>
                <w:sz w:val="18"/>
                <w:szCs w:val="18"/>
                <w:lang w:eastAsia="el-GR"/>
              </w:rPr>
              <w:t>66 ΒΑΡ 01</w:t>
            </w:r>
          </w:p>
        </w:tc>
        <w:tc>
          <w:tcPr>
            <w:tcW w:w="2356" w:type="dxa"/>
            <w:gridSpan w:val="4"/>
            <w:shd w:val="clear" w:color="auto" w:fill="auto"/>
            <w:vAlign w:val="center"/>
            <w:hideMark/>
          </w:tcPr>
          <w:p w14:paraId="00A586F8" w14:textId="77777777" w:rsidR="00FF5FA2" w:rsidRPr="00FF5FA2" w:rsidRDefault="00FF5FA2" w:rsidP="00FF5FA2">
            <w:pPr>
              <w:spacing w:after="0" w:line="240" w:lineRule="auto"/>
              <w:jc w:val="center"/>
              <w:rPr>
                <w:rFonts w:eastAsia="Times New Roman" w:cs="Calibri"/>
                <w:sz w:val="18"/>
                <w:szCs w:val="18"/>
                <w:lang w:eastAsia="el-GR"/>
              </w:rPr>
            </w:pPr>
            <w:r w:rsidRPr="00FF5FA2">
              <w:rPr>
                <w:rFonts w:eastAsia="Times New Roman" w:cs="Calibri"/>
                <w:sz w:val="18"/>
                <w:szCs w:val="18"/>
                <w:lang w:eastAsia="el-GR"/>
              </w:rPr>
              <w:t xml:space="preserve">Βαρόμετρο ηλεκτρονικό </w:t>
            </w:r>
          </w:p>
        </w:tc>
        <w:tc>
          <w:tcPr>
            <w:tcW w:w="3881" w:type="dxa"/>
            <w:gridSpan w:val="4"/>
            <w:shd w:val="clear" w:color="auto" w:fill="auto"/>
            <w:vAlign w:val="center"/>
            <w:hideMark/>
          </w:tcPr>
          <w:p w14:paraId="69379AAA" w14:textId="77777777" w:rsidR="00FF5FA2" w:rsidRPr="00FF5FA2" w:rsidRDefault="00FF5FA2" w:rsidP="00FF5FA2">
            <w:pPr>
              <w:spacing w:after="0" w:line="240" w:lineRule="auto"/>
              <w:jc w:val="center"/>
              <w:rPr>
                <w:rFonts w:eastAsia="Times New Roman" w:cs="Calibri"/>
                <w:sz w:val="18"/>
                <w:szCs w:val="18"/>
                <w:lang w:eastAsia="el-GR"/>
              </w:rPr>
            </w:pPr>
            <w:r w:rsidRPr="00FF5FA2">
              <w:rPr>
                <w:rFonts w:eastAsia="Times New Roman" w:cs="Calibri"/>
                <w:sz w:val="18"/>
                <w:szCs w:val="18"/>
                <w:lang w:eastAsia="el-GR"/>
              </w:rPr>
              <w:t>GREISINGER GMH 3180-12 0-1300 ΒΑR</w:t>
            </w:r>
          </w:p>
        </w:tc>
        <w:tc>
          <w:tcPr>
            <w:tcW w:w="3261" w:type="dxa"/>
            <w:gridSpan w:val="2"/>
            <w:shd w:val="clear" w:color="auto" w:fill="auto"/>
            <w:vAlign w:val="center"/>
            <w:hideMark/>
          </w:tcPr>
          <w:p w14:paraId="153567A8" w14:textId="77777777" w:rsidR="00FF5FA2" w:rsidRPr="00FF5FA2" w:rsidRDefault="00FF5FA2" w:rsidP="00FF5FA2">
            <w:pPr>
              <w:spacing w:after="0" w:line="240" w:lineRule="auto"/>
              <w:jc w:val="center"/>
              <w:rPr>
                <w:rFonts w:eastAsia="Times New Roman" w:cs="Calibri"/>
                <w:sz w:val="18"/>
                <w:szCs w:val="18"/>
                <w:lang w:eastAsia="el-GR"/>
              </w:rPr>
            </w:pPr>
            <w:r w:rsidRPr="00FF5FA2">
              <w:rPr>
                <w:rFonts w:eastAsia="Times New Roman" w:cs="Calibri"/>
                <w:sz w:val="18"/>
                <w:szCs w:val="18"/>
                <w:lang w:eastAsia="el-GR"/>
              </w:rPr>
              <w:t xml:space="preserve"> P (kPa)</w:t>
            </w:r>
          </w:p>
        </w:tc>
        <w:tc>
          <w:tcPr>
            <w:tcW w:w="2268" w:type="dxa"/>
            <w:gridSpan w:val="3"/>
            <w:shd w:val="clear" w:color="auto" w:fill="auto"/>
            <w:vAlign w:val="center"/>
            <w:hideMark/>
          </w:tcPr>
          <w:p w14:paraId="3CD650FA" w14:textId="77777777" w:rsidR="00FF5FA2" w:rsidRPr="00FF5FA2" w:rsidRDefault="00FF5FA2" w:rsidP="00FF5FA2">
            <w:pPr>
              <w:spacing w:after="0" w:line="240" w:lineRule="auto"/>
              <w:jc w:val="center"/>
              <w:rPr>
                <w:rFonts w:eastAsia="Times New Roman" w:cs="Calibri"/>
                <w:sz w:val="18"/>
                <w:szCs w:val="18"/>
                <w:lang w:eastAsia="el-GR"/>
              </w:rPr>
            </w:pPr>
            <w:r w:rsidRPr="00FF5FA2">
              <w:rPr>
                <w:rFonts w:eastAsia="Times New Roman" w:cs="Calibri"/>
                <w:sz w:val="18"/>
                <w:szCs w:val="18"/>
                <w:lang w:eastAsia="el-GR"/>
              </w:rPr>
              <w:t xml:space="preserve"> 950  kPa έως 1050 kPa</w:t>
            </w:r>
          </w:p>
        </w:tc>
        <w:tc>
          <w:tcPr>
            <w:tcW w:w="1275" w:type="dxa"/>
            <w:shd w:val="clear" w:color="auto" w:fill="auto"/>
            <w:vAlign w:val="center"/>
            <w:hideMark/>
          </w:tcPr>
          <w:p w14:paraId="04ED6276" w14:textId="77777777" w:rsidR="00FF5FA2" w:rsidRPr="00FF5FA2" w:rsidRDefault="00FF5FA2" w:rsidP="00FF5FA2">
            <w:pPr>
              <w:spacing w:after="0" w:line="240" w:lineRule="auto"/>
              <w:jc w:val="center"/>
              <w:rPr>
                <w:rFonts w:eastAsia="Times New Roman" w:cs="Calibri"/>
                <w:sz w:val="18"/>
                <w:szCs w:val="18"/>
                <w:lang w:eastAsia="el-GR"/>
              </w:rPr>
            </w:pPr>
            <w:r w:rsidRPr="00FF5FA2">
              <w:rPr>
                <w:rFonts w:eastAsia="Times New Roman" w:cs="Calibri"/>
                <w:sz w:val="18"/>
                <w:szCs w:val="18"/>
                <w:lang w:eastAsia="el-GR"/>
              </w:rPr>
              <w:t xml:space="preserve"> Χ.Υ. ΣΕΡΡΩΝ</w:t>
            </w:r>
          </w:p>
        </w:tc>
      </w:tr>
      <w:tr w:rsidR="001E6745" w:rsidRPr="001E6745" w14:paraId="2208D7F2" w14:textId="77777777" w:rsidTr="001E6745">
        <w:trPr>
          <w:trHeight w:val="300"/>
        </w:trPr>
        <w:tc>
          <w:tcPr>
            <w:tcW w:w="14737" w:type="dxa"/>
            <w:gridSpan w:val="1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8BBE1B" w14:textId="77777777" w:rsidR="001E6745" w:rsidRPr="001E6745" w:rsidRDefault="001E6745" w:rsidP="001E6745">
            <w:pPr>
              <w:spacing w:after="0" w:line="240" w:lineRule="auto"/>
              <w:jc w:val="center"/>
              <w:rPr>
                <w:rFonts w:eastAsia="Times New Roman" w:cs="Calibri"/>
                <w:b/>
                <w:bCs/>
                <w:color w:val="000000"/>
                <w:sz w:val="18"/>
                <w:szCs w:val="18"/>
                <w:lang w:eastAsia="el-GR"/>
              </w:rPr>
            </w:pPr>
            <w:r w:rsidRPr="001E6745">
              <w:rPr>
                <w:rFonts w:eastAsia="Times New Roman" w:cs="Calibri"/>
                <w:b/>
                <w:bCs/>
                <w:color w:val="000000"/>
                <w:sz w:val="18"/>
                <w:szCs w:val="18"/>
                <w:lang w:eastAsia="el-GR"/>
              </w:rPr>
              <w:t>ΤΜΗΜΑ Ζ9: ΣΤΑΘΜΑ</w:t>
            </w:r>
          </w:p>
        </w:tc>
      </w:tr>
      <w:tr w:rsidR="001E6745" w:rsidRPr="001E6745" w14:paraId="16DF2085" w14:textId="77777777" w:rsidTr="001E6745">
        <w:trPr>
          <w:trHeight w:val="300"/>
        </w:trPr>
        <w:tc>
          <w:tcPr>
            <w:tcW w:w="13178" w:type="dxa"/>
            <w:gridSpan w:val="15"/>
            <w:tcBorders>
              <w:top w:val="single" w:sz="4" w:space="0" w:color="auto"/>
              <w:left w:val="single" w:sz="4" w:space="0" w:color="auto"/>
              <w:bottom w:val="single" w:sz="4" w:space="0" w:color="auto"/>
              <w:right w:val="nil"/>
            </w:tcBorders>
            <w:shd w:val="clear" w:color="auto" w:fill="auto"/>
            <w:noWrap/>
            <w:vAlign w:val="bottom"/>
            <w:hideMark/>
          </w:tcPr>
          <w:p w14:paraId="485112FD" w14:textId="77777777" w:rsidR="001E6745" w:rsidRPr="001E6745" w:rsidRDefault="001E6745" w:rsidP="001E6745">
            <w:pPr>
              <w:spacing w:after="0" w:line="240" w:lineRule="auto"/>
              <w:jc w:val="center"/>
              <w:rPr>
                <w:rFonts w:eastAsia="Times New Roman" w:cs="Calibri"/>
                <w:b/>
                <w:bCs/>
                <w:color w:val="000000"/>
                <w:sz w:val="18"/>
                <w:szCs w:val="18"/>
                <w:lang w:eastAsia="el-GR"/>
              </w:rPr>
            </w:pPr>
            <w:r w:rsidRPr="001E6745">
              <w:rPr>
                <w:rFonts w:eastAsia="Times New Roman" w:cs="Calibri"/>
                <w:b/>
                <w:bCs/>
                <w:color w:val="000000"/>
                <w:sz w:val="18"/>
                <w:szCs w:val="18"/>
                <w:lang w:eastAsia="el-GR"/>
              </w:rPr>
              <w:t>ΠΡΟΫΠΟΛΟΓΙΣΜΟΣ ΧΩΡΙΣ Φ.Π.Α. (€)</w:t>
            </w:r>
          </w:p>
        </w:tc>
        <w:tc>
          <w:tcPr>
            <w:tcW w:w="15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95256F7" w14:textId="77777777" w:rsidR="001E6745" w:rsidRPr="001E6745" w:rsidRDefault="001E6745" w:rsidP="001E6745">
            <w:pPr>
              <w:spacing w:after="0" w:line="240" w:lineRule="auto"/>
              <w:jc w:val="center"/>
              <w:rPr>
                <w:rFonts w:eastAsia="Times New Roman" w:cs="Calibri"/>
                <w:b/>
                <w:bCs/>
                <w:color w:val="000000"/>
                <w:sz w:val="18"/>
                <w:szCs w:val="18"/>
                <w:lang w:eastAsia="el-GR"/>
              </w:rPr>
            </w:pPr>
            <w:r w:rsidRPr="001E6745">
              <w:rPr>
                <w:rFonts w:eastAsia="Times New Roman" w:cs="Calibri"/>
                <w:b/>
                <w:bCs/>
                <w:color w:val="000000"/>
                <w:sz w:val="18"/>
                <w:szCs w:val="18"/>
                <w:lang w:eastAsia="el-GR"/>
              </w:rPr>
              <w:t>95,00 €</w:t>
            </w:r>
          </w:p>
        </w:tc>
      </w:tr>
      <w:tr w:rsidR="001E6745" w:rsidRPr="001E6745" w14:paraId="011582D7" w14:textId="77777777" w:rsidTr="001E6745">
        <w:trPr>
          <w:trHeight w:val="300"/>
        </w:trPr>
        <w:tc>
          <w:tcPr>
            <w:tcW w:w="13178" w:type="dxa"/>
            <w:gridSpan w:val="15"/>
            <w:tcBorders>
              <w:top w:val="single" w:sz="4" w:space="0" w:color="auto"/>
              <w:left w:val="single" w:sz="4" w:space="0" w:color="auto"/>
              <w:bottom w:val="single" w:sz="4" w:space="0" w:color="auto"/>
              <w:right w:val="nil"/>
            </w:tcBorders>
            <w:shd w:val="clear" w:color="auto" w:fill="auto"/>
            <w:noWrap/>
            <w:vAlign w:val="bottom"/>
            <w:hideMark/>
          </w:tcPr>
          <w:p w14:paraId="08EF392E" w14:textId="77777777" w:rsidR="001E6745" w:rsidRPr="001E6745" w:rsidRDefault="001E6745" w:rsidP="001E6745">
            <w:pPr>
              <w:spacing w:after="0" w:line="240" w:lineRule="auto"/>
              <w:jc w:val="center"/>
              <w:rPr>
                <w:rFonts w:eastAsia="Times New Roman" w:cs="Calibri"/>
                <w:b/>
                <w:bCs/>
                <w:color w:val="000000"/>
                <w:sz w:val="18"/>
                <w:szCs w:val="18"/>
                <w:lang w:eastAsia="el-GR"/>
              </w:rPr>
            </w:pPr>
            <w:r w:rsidRPr="001E6745">
              <w:rPr>
                <w:rFonts w:eastAsia="Times New Roman" w:cs="Calibri"/>
                <w:b/>
                <w:bCs/>
                <w:color w:val="000000"/>
                <w:sz w:val="18"/>
                <w:szCs w:val="18"/>
                <w:lang w:eastAsia="el-GR"/>
              </w:rPr>
              <w:t>ΠΡΟΫΠΟΛΟΓΙΣΜΟΣ ΜΕ Φ.Π.Α. (€)</w:t>
            </w:r>
          </w:p>
        </w:tc>
        <w:tc>
          <w:tcPr>
            <w:tcW w:w="15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C71494A" w14:textId="77777777" w:rsidR="001E6745" w:rsidRPr="001E6745" w:rsidRDefault="001E6745" w:rsidP="001E6745">
            <w:pPr>
              <w:spacing w:after="0" w:line="240" w:lineRule="auto"/>
              <w:jc w:val="center"/>
              <w:rPr>
                <w:rFonts w:eastAsia="Times New Roman" w:cs="Calibri"/>
                <w:b/>
                <w:bCs/>
                <w:color w:val="000000"/>
                <w:sz w:val="18"/>
                <w:szCs w:val="18"/>
                <w:lang w:eastAsia="el-GR"/>
              </w:rPr>
            </w:pPr>
            <w:r w:rsidRPr="001E6745">
              <w:rPr>
                <w:rFonts w:eastAsia="Times New Roman" w:cs="Calibri"/>
                <w:b/>
                <w:bCs/>
                <w:color w:val="000000"/>
                <w:sz w:val="18"/>
                <w:szCs w:val="18"/>
                <w:lang w:eastAsia="el-GR"/>
              </w:rPr>
              <w:t>117,80 €</w:t>
            </w:r>
          </w:p>
        </w:tc>
      </w:tr>
      <w:tr w:rsidR="001E6745" w:rsidRPr="001E6745" w14:paraId="60437E69" w14:textId="77777777" w:rsidTr="00B10FDB">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31491540" w14:textId="77777777" w:rsidR="001E6745" w:rsidRPr="001E6745" w:rsidRDefault="001E6745" w:rsidP="001E6745">
            <w:pPr>
              <w:spacing w:after="0" w:line="240" w:lineRule="auto"/>
              <w:jc w:val="center"/>
              <w:rPr>
                <w:rFonts w:eastAsia="Times New Roman" w:cs="Calibri"/>
                <w:b/>
                <w:bCs/>
                <w:color w:val="000000"/>
                <w:sz w:val="18"/>
                <w:szCs w:val="18"/>
                <w:lang w:eastAsia="el-GR"/>
              </w:rPr>
            </w:pPr>
            <w:r w:rsidRPr="001E6745">
              <w:rPr>
                <w:rFonts w:eastAsia="Times New Roman" w:cs="Calibri"/>
                <w:b/>
                <w:bCs/>
                <w:color w:val="000000"/>
                <w:sz w:val="18"/>
                <w:szCs w:val="18"/>
                <w:lang w:eastAsia="el-GR"/>
              </w:rPr>
              <w:t>Α/Α</w:t>
            </w:r>
          </w:p>
        </w:tc>
        <w:tc>
          <w:tcPr>
            <w:tcW w:w="1960" w:type="dxa"/>
            <w:gridSpan w:val="5"/>
            <w:tcBorders>
              <w:top w:val="nil"/>
              <w:left w:val="nil"/>
              <w:bottom w:val="single" w:sz="4" w:space="0" w:color="auto"/>
              <w:right w:val="single" w:sz="4" w:space="0" w:color="auto"/>
            </w:tcBorders>
            <w:shd w:val="clear" w:color="auto" w:fill="auto"/>
            <w:vAlign w:val="center"/>
            <w:hideMark/>
          </w:tcPr>
          <w:p w14:paraId="5BC0F2FE" w14:textId="77777777" w:rsidR="001E6745" w:rsidRPr="001E6745" w:rsidRDefault="001E6745" w:rsidP="001E6745">
            <w:pPr>
              <w:spacing w:after="0" w:line="240" w:lineRule="auto"/>
              <w:jc w:val="center"/>
              <w:rPr>
                <w:rFonts w:eastAsia="Times New Roman" w:cs="Calibri"/>
                <w:b/>
                <w:bCs/>
                <w:color w:val="000000"/>
                <w:sz w:val="18"/>
                <w:szCs w:val="18"/>
                <w:lang w:eastAsia="el-GR"/>
              </w:rPr>
            </w:pPr>
            <w:r w:rsidRPr="001E6745">
              <w:rPr>
                <w:rFonts w:eastAsia="Times New Roman" w:cs="Calibri"/>
                <w:b/>
                <w:bCs/>
                <w:color w:val="000000"/>
                <w:sz w:val="18"/>
                <w:szCs w:val="18"/>
                <w:lang w:eastAsia="el-GR"/>
              </w:rPr>
              <w:t>ΚΩΔΙΚΟΣ ΟΡΓΑΝΟΥ</w:t>
            </w:r>
          </w:p>
        </w:tc>
        <w:tc>
          <w:tcPr>
            <w:tcW w:w="5428" w:type="dxa"/>
            <w:gridSpan w:val="5"/>
            <w:tcBorders>
              <w:top w:val="nil"/>
              <w:left w:val="nil"/>
              <w:bottom w:val="single" w:sz="4" w:space="0" w:color="auto"/>
              <w:right w:val="single" w:sz="4" w:space="0" w:color="auto"/>
            </w:tcBorders>
            <w:shd w:val="clear" w:color="auto" w:fill="auto"/>
            <w:vAlign w:val="center"/>
            <w:hideMark/>
          </w:tcPr>
          <w:p w14:paraId="1436EF34" w14:textId="77777777" w:rsidR="001E6745" w:rsidRPr="001E6745" w:rsidRDefault="001E6745" w:rsidP="001E6745">
            <w:pPr>
              <w:spacing w:after="0" w:line="240" w:lineRule="auto"/>
              <w:jc w:val="center"/>
              <w:rPr>
                <w:rFonts w:eastAsia="Times New Roman" w:cs="Calibri"/>
                <w:b/>
                <w:bCs/>
                <w:color w:val="000000"/>
                <w:sz w:val="18"/>
                <w:szCs w:val="18"/>
                <w:lang w:eastAsia="el-GR"/>
              </w:rPr>
            </w:pPr>
            <w:r w:rsidRPr="001E6745">
              <w:rPr>
                <w:rFonts w:eastAsia="Times New Roman" w:cs="Calibri"/>
                <w:b/>
                <w:bCs/>
                <w:color w:val="000000"/>
                <w:sz w:val="18"/>
                <w:szCs w:val="18"/>
                <w:lang w:eastAsia="el-GR"/>
              </w:rPr>
              <w:t>ΠΕΡΙΓΡΑΦΗ</w:t>
            </w:r>
          </w:p>
        </w:tc>
        <w:tc>
          <w:tcPr>
            <w:tcW w:w="5245" w:type="dxa"/>
            <w:gridSpan w:val="4"/>
            <w:tcBorders>
              <w:top w:val="nil"/>
              <w:left w:val="nil"/>
              <w:bottom w:val="single" w:sz="4" w:space="0" w:color="auto"/>
              <w:right w:val="single" w:sz="4" w:space="0" w:color="auto"/>
            </w:tcBorders>
            <w:shd w:val="clear" w:color="auto" w:fill="auto"/>
            <w:vAlign w:val="center"/>
            <w:hideMark/>
          </w:tcPr>
          <w:p w14:paraId="1A834F7F" w14:textId="77777777" w:rsidR="001E6745" w:rsidRPr="001E6745" w:rsidRDefault="001E6745" w:rsidP="001E6745">
            <w:pPr>
              <w:spacing w:after="0" w:line="240" w:lineRule="auto"/>
              <w:jc w:val="center"/>
              <w:rPr>
                <w:rFonts w:eastAsia="Times New Roman" w:cs="Calibri"/>
                <w:b/>
                <w:bCs/>
                <w:color w:val="000000"/>
                <w:sz w:val="18"/>
                <w:szCs w:val="18"/>
                <w:lang w:eastAsia="el-GR"/>
              </w:rPr>
            </w:pPr>
            <w:r w:rsidRPr="001E6745">
              <w:rPr>
                <w:rFonts w:eastAsia="Times New Roman" w:cs="Calibri"/>
                <w:b/>
                <w:bCs/>
                <w:color w:val="000000"/>
                <w:sz w:val="18"/>
                <w:szCs w:val="18"/>
                <w:lang w:eastAsia="el-GR"/>
              </w:rPr>
              <w:t>ΜΟΝΤΕΛΟ</w:t>
            </w:r>
          </w:p>
        </w:tc>
        <w:tc>
          <w:tcPr>
            <w:tcW w:w="1559" w:type="dxa"/>
            <w:gridSpan w:val="2"/>
            <w:tcBorders>
              <w:top w:val="nil"/>
              <w:left w:val="nil"/>
              <w:bottom w:val="single" w:sz="4" w:space="0" w:color="auto"/>
              <w:right w:val="single" w:sz="4" w:space="0" w:color="auto"/>
            </w:tcBorders>
            <w:shd w:val="clear" w:color="auto" w:fill="auto"/>
            <w:vAlign w:val="center"/>
            <w:hideMark/>
          </w:tcPr>
          <w:p w14:paraId="3A8D780E" w14:textId="77777777" w:rsidR="001E6745" w:rsidRPr="001E6745" w:rsidRDefault="001E6745" w:rsidP="001E6745">
            <w:pPr>
              <w:spacing w:after="0" w:line="240" w:lineRule="auto"/>
              <w:jc w:val="center"/>
              <w:rPr>
                <w:rFonts w:eastAsia="Times New Roman" w:cs="Calibri"/>
                <w:b/>
                <w:bCs/>
                <w:color w:val="000000"/>
                <w:sz w:val="18"/>
                <w:szCs w:val="18"/>
                <w:lang w:eastAsia="el-GR"/>
              </w:rPr>
            </w:pPr>
            <w:r w:rsidRPr="001E6745">
              <w:rPr>
                <w:rFonts w:eastAsia="Times New Roman" w:cs="Calibri"/>
                <w:b/>
                <w:bCs/>
                <w:color w:val="000000"/>
                <w:sz w:val="18"/>
                <w:szCs w:val="18"/>
                <w:lang w:eastAsia="el-GR"/>
              </w:rPr>
              <w:t>ΥΠΗΡΕΣΙΑ</w:t>
            </w:r>
          </w:p>
        </w:tc>
      </w:tr>
      <w:tr w:rsidR="001E6745" w:rsidRPr="001E6745" w14:paraId="31E3CF99" w14:textId="77777777" w:rsidTr="00B10FDB">
        <w:trPr>
          <w:trHeight w:val="300"/>
        </w:trPr>
        <w:tc>
          <w:tcPr>
            <w:tcW w:w="545" w:type="dxa"/>
            <w:tcBorders>
              <w:top w:val="nil"/>
              <w:left w:val="single" w:sz="4" w:space="0" w:color="auto"/>
              <w:bottom w:val="single" w:sz="4" w:space="0" w:color="auto"/>
              <w:right w:val="single" w:sz="4" w:space="0" w:color="auto"/>
            </w:tcBorders>
            <w:shd w:val="clear" w:color="auto" w:fill="auto"/>
            <w:vAlign w:val="center"/>
            <w:hideMark/>
          </w:tcPr>
          <w:p w14:paraId="18556D5F" w14:textId="77777777" w:rsidR="001E6745" w:rsidRPr="001E6745" w:rsidRDefault="001E6745" w:rsidP="001E6745">
            <w:pPr>
              <w:spacing w:after="0" w:line="240" w:lineRule="auto"/>
              <w:jc w:val="center"/>
              <w:rPr>
                <w:rFonts w:eastAsia="Times New Roman" w:cs="Calibri"/>
                <w:color w:val="000000"/>
                <w:sz w:val="18"/>
                <w:szCs w:val="18"/>
                <w:lang w:eastAsia="el-GR"/>
              </w:rPr>
            </w:pPr>
            <w:r w:rsidRPr="001E6745">
              <w:rPr>
                <w:rFonts w:eastAsia="Times New Roman" w:cs="Calibri"/>
                <w:color w:val="000000"/>
                <w:sz w:val="18"/>
                <w:szCs w:val="18"/>
                <w:lang w:eastAsia="el-GR"/>
              </w:rPr>
              <w:t>1</w:t>
            </w:r>
          </w:p>
        </w:tc>
        <w:tc>
          <w:tcPr>
            <w:tcW w:w="1960" w:type="dxa"/>
            <w:gridSpan w:val="5"/>
            <w:tcBorders>
              <w:top w:val="nil"/>
              <w:left w:val="nil"/>
              <w:bottom w:val="single" w:sz="4" w:space="0" w:color="auto"/>
              <w:right w:val="single" w:sz="4" w:space="0" w:color="auto"/>
            </w:tcBorders>
            <w:shd w:val="clear" w:color="auto" w:fill="auto"/>
            <w:vAlign w:val="center"/>
            <w:hideMark/>
          </w:tcPr>
          <w:p w14:paraId="20518638" w14:textId="77777777" w:rsidR="001E6745" w:rsidRPr="001E6745" w:rsidRDefault="001E6745" w:rsidP="001E6745">
            <w:pPr>
              <w:spacing w:after="0" w:line="240" w:lineRule="auto"/>
              <w:jc w:val="center"/>
              <w:rPr>
                <w:rFonts w:eastAsia="Times New Roman" w:cs="Calibri"/>
                <w:sz w:val="18"/>
                <w:szCs w:val="18"/>
                <w:lang w:eastAsia="el-GR"/>
              </w:rPr>
            </w:pPr>
            <w:r w:rsidRPr="001E6745">
              <w:rPr>
                <w:rFonts w:eastAsia="Times New Roman" w:cs="Calibri"/>
                <w:sz w:val="18"/>
                <w:szCs w:val="18"/>
                <w:lang w:eastAsia="el-GR"/>
              </w:rPr>
              <w:t>13-ΣΤΘ-301</w:t>
            </w:r>
          </w:p>
        </w:tc>
        <w:tc>
          <w:tcPr>
            <w:tcW w:w="5428" w:type="dxa"/>
            <w:gridSpan w:val="5"/>
            <w:tcBorders>
              <w:top w:val="nil"/>
              <w:left w:val="nil"/>
              <w:bottom w:val="single" w:sz="4" w:space="0" w:color="auto"/>
              <w:right w:val="single" w:sz="4" w:space="0" w:color="auto"/>
            </w:tcBorders>
            <w:shd w:val="clear" w:color="auto" w:fill="auto"/>
            <w:vAlign w:val="center"/>
            <w:hideMark/>
          </w:tcPr>
          <w:p w14:paraId="7296C85D" w14:textId="77777777" w:rsidR="001E6745" w:rsidRPr="001E6745" w:rsidRDefault="001E6745" w:rsidP="001E6745">
            <w:pPr>
              <w:spacing w:after="0" w:line="240" w:lineRule="auto"/>
              <w:jc w:val="center"/>
              <w:rPr>
                <w:rFonts w:eastAsia="Times New Roman" w:cs="Calibri"/>
                <w:sz w:val="18"/>
                <w:szCs w:val="18"/>
                <w:lang w:eastAsia="el-GR"/>
              </w:rPr>
            </w:pPr>
            <w:r w:rsidRPr="001E6745">
              <w:rPr>
                <w:rFonts w:eastAsia="Times New Roman" w:cs="Calibri"/>
                <w:sz w:val="18"/>
                <w:szCs w:val="18"/>
                <w:lang w:eastAsia="el-GR"/>
              </w:rPr>
              <w:t>Πρότυπα βάρη περιοχής 1mg-500 g κλάσης F2</w:t>
            </w:r>
          </w:p>
        </w:tc>
        <w:tc>
          <w:tcPr>
            <w:tcW w:w="5245" w:type="dxa"/>
            <w:gridSpan w:val="4"/>
            <w:tcBorders>
              <w:top w:val="nil"/>
              <w:left w:val="nil"/>
              <w:bottom w:val="single" w:sz="4" w:space="0" w:color="auto"/>
              <w:right w:val="single" w:sz="4" w:space="0" w:color="auto"/>
            </w:tcBorders>
            <w:shd w:val="clear" w:color="auto" w:fill="auto"/>
            <w:vAlign w:val="center"/>
            <w:hideMark/>
          </w:tcPr>
          <w:p w14:paraId="1D919691" w14:textId="77777777" w:rsidR="001E6745" w:rsidRPr="001E6745" w:rsidRDefault="001E6745" w:rsidP="001E6745">
            <w:pPr>
              <w:spacing w:after="0" w:line="240" w:lineRule="auto"/>
              <w:jc w:val="center"/>
              <w:rPr>
                <w:rFonts w:eastAsia="Times New Roman" w:cs="Calibri"/>
                <w:sz w:val="18"/>
                <w:szCs w:val="18"/>
                <w:lang w:eastAsia="el-GR"/>
              </w:rPr>
            </w:pPr>
            <w:r w:rsidRPr="001E6745">
              <w:rPr>
                <w:rFonts w:eastAsia="Times New Roman" w:cs="Calibri"/>
                <w:sz w:val="18"/>
                <w:szCs w:val="18"/>
                <w:lang w:eastAsia="el-GR"/>
              </w:rPr>
              <w:t>HAFNER</w:t>
            </w:r>
          </w:p>
        </w:tc>
        <w:tc>
          <w:tcPr>
            <w:tcW w:w="1559" w:type="dxa"/>
            <w:gridSpan w:val="2"/>
            <w:tcBorders>
              <w:top w:val="nil"/>
              <w:left w:val="nil"/>
              <w:bottom w:val="single" w:sz="4" w:space="0" w:color="auto"/>
              <w:right w:val="single" w:sz="4" w:space="0" w:color="auto"/>
            </w:tcBorders>
            <w:shd w:val="clear" w:color="auto" w:fill="auto"/>
            <w:vAlign w:val="center"/>
            <w:hideMark/>
          </w:tcPr>
          <w:p w14:paraId="7549F909" w14:textId="77777777" w:rsidR="001E6745" w:rsidRPr="001E6745" w:rsidRDefault="001E6745" w:rsidP="001E6745">
            <w:pPr>
              <w:spacing w:after="0" w:line="240" w:lineRule="auto"/>
              <w:jc w:val="center"/>
              <w:rPr>
                <w:rFonts w:eastAsia="Times New Roman" w:cs="Calibri"/>
                <w:sz w:val="18"/>
                <w:szCs w:val="18"/>
                <w:lang w:eastAsia="el-GR"/>
              </w:rPr>
            </w:pPr>
            <w:r w:rsidRPr="001E6745">
              <w:rPr>
                <w:rFonts w:eastAsia="Times New Roman" w:cs="Calibri"/>
                <w:sz w:val="18"/>
                <w:szCs w:val="18"/>
                <w:lang w:eastAsia="el-GR"/>
              </w:rPr>
              <w:t>Β΄Χ.Υ. ΑΘΗΝΩΝ</w:t>
            </w:r>
          </w:p>
        </w:tc>
      </w:tr>
      <w:tr w:rsidR="00B10FDB" w:rsidRPr="00B10FDB" w14:paraId="096A45CF" w14:textId="77777777" w:rsidTr="00B10F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4737" w:type="dxa"/>
            <w:gridSpan w:val="17"/>
            <w:shd w:val="clear" w:color="auto" w:fill="auto"/>
            <w:noWrap/>
            <w:vAlign w:val="bottom"/>
            <w:hideMark/>
          </w:tcPr>
          <w:p w14:paraId="6A5CE92D" w14:textId="77777777" w:rsidR="00B10FDB" w:rsidRPr="00B10FDB" w:rsidRDefault="00B10FDB" w:rsidP="00B10FDB">
            <w:pPr>
              <w:spacing w:after="0" w:line="240" w:lineRule="auto"/>
              <w:jc w:val="center"/>
              <w:rPr>
                <w:rFonts w:eastAsia="Times New Roman" w:cs="Calibri"/>
                <w:b/>
                <w:bCs/>
                <w:color w:val="000000"/>
                <w:sz w:val="18"/>
                <w:szCs w:val="18"/>
                <w:lang w:eastAsia="el-GR"/>
              </w:rPr>
            </w:pPr>
            <w:r w:rsidRPr="00B10FDB">
              <w:rPr>
                <w:rFonts w:eastAsia="Times New Roman" w:cs="Calibri"/>
                <w:b/>
                <w:bCs/>
                <w:color w:val="000000"/>
                <w:sz w:val="18"/>
                <w:szCs w:val="18"/>
                <w:lang w:eastAsia="el-GR"/>
              </w:rPr>
              <w:t>ΤΜΗΜΑ Ζ10: ΘΕΡΜΟΫΓΡΑΣΙΟΜΕΤΡΑ</w:t>
            </w:r>
          </w:p>
        </w:tc>
      </w:tr>
      <w:tr w:rsidR="00B10FDB" w:rsidRPr="00B10FDB" w14:paraId="2EE5F4DB" w14:textId="77777777" w:rsidTr="00B10F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3178" w:type="dxa"/>
            <w:gridSpan w:val="15"/>
            <w:shd w:val="clear" w:color="auto" w:fill="auto"/>
            <w:noWrap/>
            <w:vAlign w:val="bottom"/>
            <w:hideMark/>
          </w:tcPr>
          <w:p w14:paraId="4D04BD3D" w14:textId="77777777" w:rsidR="00B10FDB" w:rsidRPr="00B10FDB" w:rsidRDefault="00B10FDB" w:rsidP="00B10FDB">
            <w:pPr>
              <w:spacing w:after="0" w:line="240" w:lineRule="auto"/>
              <w:jc w:val="center"/>
              <w:rPr>
                <w:rFonts w:eastAsia="Times New Roman" w:cs="Calibri"/>
                <w:b/>
                <w:bCs/>
                <w:color w:val="000000"/>
                <w:sz w:val="18"/>
                <w:szCs w:val="18"/>
                <w:lang w:eastAsia="el-GR"/>
              </w:rPr>
            </w:pPr>
            <w:r w:rsidRPr="00B10FDB">
              <w:rPr>
                <w:rFonts w:eastAsia="Times New Roman" w:cs="Calibri"/>
                <w:b/>
                <w:bCs/>
                <w:color w:val="000000"/>
                <w:sz w:val="18"/>
                <w:szCs w:val="18"/>
                <w:lang w:eastAsia="el-GR"/>
              </w:rPr>
              <w:t>ΠΡΟΫΠΟΛΟΓΙΣΜΟΣ ΧΩΡΙΣ Φ.Π.Α. (€)</w:t>
            </w:r>
          </w:p>
        </w:tc>
        <w:tc>
          <w:tcPr>
            <w:tcW w:w="1559" w:type="dxa"/>
            <w:gridSpan w:val="2"/>
            <w:shd w:val="clear" w:color="auto" w:fill="auto"/>
            <w:noWrap/>
            <w:vAlign w:val="center"/>
            <w:hideMark/>
          </w:tcPr>
          <w:p w14:paraId="49DC98FD" w14:textId="77777777" w:rsidR="00B10FDB" w:rsidRPr="00B10FDB" w:rsidRDefault="00B10FDB" w:rsidP="00B10FDB">
            <w:pPr>
              <w:spacing w:after="0" w:line="240" w:lineRule="auto"/>
              <w:jc w:val="center"/>
              <w:rPr>
                <w:rFonts w:eastAsia="Times New Roman" w:cs="Calibri"/>
                <w:b/>
                <w:bCs/>
                <w:color w:val="000000"/>
                <w:sz w:val="18"/>
                <w:szCs w:val="18"/>
                <w:lang w:eastAsia="el-GR"/>
              </w:rPr>
            </w:pPr>
            <w:r w:rsidRPr="00B10FDB">
              <w:rPr>
                <w:rFonts w:eastAsia="Times New Roman" w:cs="Calibri"/>
                <w:b/>
                <w:bCs/>
                <w:color w:val="000000"/>
                <w:sz w:val="18"/>
                <w:szCs w:val="18"/>
                <w:lang w:eastAsia="el-GR"/>
              </w:rPr>
              <w:t>78,00 €</w:t>
            </w:r>
          </w:p>
        </w:tc>
      </w:tr>
      <w:tr w:rsidR="00B10FDB" w:rsidRPr="00B10FDB" w14:paraId="3D2C53B2" w14:textId="77777777" w:rsidTr="00B10F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3178" w:type="dxa"/>
            <w:gridSpan w:val="15"/>
            <w:shd w:val="clear" w:color="auto" w:fill="auto"/>
            <w:noWrap/>
            <w:vAlign w:val="bottom"/>
            <w:hideMark/>
          </w:tcPr>
          <w:p w14:paraId="46EF5252" w14:textId="77777777" w:rsidR="00B10FDB" w:rsidRPr="00B10FDB" w:rsidRDefault="00B10FDB" w:rsidP="00B10FDB">
            <w:pPr>
              <w:spacing w:after="0" w:line="240" w:lineRule="auto"/>
              <w:jc w:val="center"/>
              <w:rPr>
                <w:rFonts w:eastAsia="Times New Roman" w:cs="Calibri"/>
                <w:b/>
                <w:bCs/>
                <w:color w:val="000000"/>
                <w:sz w:val="18"/>
                <w:szCs w:val="18"/>
                <w:lang w:eastAsia="el-GR"/>
              </w:rPr>
            </w:pPr>
            <w:r w:rsidRPr="00B10FDB">
              <w:rPr>
                <w:rFonts w:eastAsia="Times New Roman" w:cs="Calibri"/>
                <w:b/>
                <w:bCs/>
                <w:color w:val="000000"/>
                <w:sz w:val="18"/>
                <w:szCs w:val="18"/>
                <w:lang w:eastAsia="el-GR"/>
              </w:rPr>
              <w:t>ΠΡΟΫΠΟΛΟΓΙΣΜΟΣ ΜΕ Φ.Π.Α. (€)</w:t>
            </w:r>
          </w:p>
        </w:tc>
        <w:tc>
          <w:tcPr>
            <w:tcW w:w="1559" w:type="dxa"/>
            <w:gridSpan w:val="2"/>
            <w:shd w:val="clear" w:color="auto" w:fill="auto"/>
            <w:noWrap/>
            <w:vAlign w:val="center"/>
            <w:hideMark/>
          </w:tcPr>
          <w:p w14:paraId="6635E8AE" w14:textId="77777777" w:rsidR="00B10FDB" w:rsidRPr="00B10FDB" w:rsidRDefault="00B10FDB" w:rsidP="00B10FDB">
            <w:pPr>
              <w:spacing w:after="0" w:line="240" w:lineRule="auto"/>
              <w:jc w:val="center"/>
              <w:rPr>
                <w:rFonts w:eastAsia="Times New Roman" w:cs="Calibri"/>
                <w:b/>
                <w:bCs/>
                <w:color w:val="000000"/>
                <w:sz w:val="18"/>
                <w:szCs w:val="18"/>
                <w:lang w:eastAsia="el-GR"/>
              </w:rPr>
            </w:pPr>
            <w:r w:rsidRPr="00B10FDB">
              <w:rPr>
                <w:rFonts w:eastAsia="Times New Roman" w:cs="Calibri"/>
                <w:b/>
                <w:bCs/>
                <w:color w:val="000000"/>
                <w:sz w:val="18"/>
                <w:szCs w:val="18"/>
                <w:lang w:eastAsia="el-GR"/>
              </w:rPr>
              <w:t>96,72 €</w:t>
            </w:r>
          </w:p>
        </w:tc>
      </w:tr>
      <w:tr w:rsidR="00B10FDB" w:rsidRPr="0034760A" w14:paraId="2490FCA8" w14:textId="77777777" w:rsidTr="00B10F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545" w:type="dxa"/>
            <w:shd w:val="clear" w:color="auto" w:fill="auto"/>
            <w:noWrap/>
            <w:vAlign w:val="center"/>
            <w:hideMark/>
          </w:tcPr>
          <w:p w14:paraId="6893B080" w14:textId="77777777" w:rsidR="00B10FDB" w:rsidRPr="00B10FDB" w:rsidRDefault="00B10FDB" w:rsidP="00B10FDB">
            <w:pPr>
              <w:spacing w:after="0" w:line="240" w:lineRule="auto"/>
              <w:jc w:val="center"/>
              <w:rPr>
                <w:rFonts w:eastAsia="Times New Roman" w:cs="Calibri"/>
                <w:b/>
                <w:bCs/>
                <w:color w:val="000000"/>
                <w:sz w:val="18"/>
                <w:szCs w:val="18"/>
                <w:lang w:eastAsia="el-GR"/>
              </w:rPr>
            </w:pPr>
            <w:r w:rsidRPr="00B10FDB">
              <w:rPr>
                <w:rFonts w:eastAsia="Times New Roman" w:cs="Calibri"/>
                <w:b/>
                <w:bCs/>
                <w:color w:val="000000"/>
                <w:sz w:val="18"/>
                <w:szCs w:val="18"/>
                <w:lang w:eastAsia="el-GR"/>
              </w:rPr>
              <w:t>Α/Α</w:t>
            </w:r>
          </w:p>
        </w:tc>
        <w:tc>
          <w:tcPr>
            <w:tcW w:w="1435" w:type="dxa"/>
            <w:gridSpan w:val="4"/>
            <w:shd w:val="clear" w:color="auto" w:fill="auto"/>
            <w:vAlign w:val="center"/>
            <w:hideMark/>
          </w:tcPr>
          <w:p w14:paraId="04E6FA5E" w14:textId="77777777" w:rsidR="00B10FDB" w:rsidRPr="00B10FDB" w:rsidRDefault="00B10FDB" w:rsidP="00B10FDB">
            <w:pPr>
              <w:spacing w:after="0" w:line="240" w:lineRule="auto"/>
              <w:jc w:val="center"/>
              <w:rPr>
                <w:rFonts w:eastAsia="Times New Roman" w:cs="Calibri"/>
                <w:b/>
                <w:bCs/>
                <w:color w:val="000000"/>
                <w:sz w:val="18"/>
                <w:szCs w:val="18"/>
                <w:lang w:eastAsia="el-GR"/>
              </w:rPr>
            </w:pPr>
            <w:r w:rsidRPr="00B10FDB">
              <w:rPr>
                <w:rFonts w:eastAsia="Times New Roman" w:cs="Calibri"/>
                <w:b/>
                <w:bCs/>
                <w:color w:val="000000"/>
                <w:sz w:val="18"/>
                <w:szCs w:val="18"/>
                <w:lang w:eastAsia="el-GR"/>
              </w:rPr>
              <w:t>ΚΩΔΙΚΟΣ ΟΡΓΑΝΟΥ</w:t>
            </w:r>
          </w:p>
        </w:tc>
        <w:tc>
          <w:tcPr>
            <w:tcW w:w="3029" w:type="dxa"/>
            <w:gridSpan w:val="4"/>
            <w:shd w:val="clear" w:color="auto" w:fill="auto"/>
            <w:vAlign w:val="center"/>
            <w:hideMark/>
          </w:tcPr>
          <w:p w14:paraId="2C1F8FC9" w14:textId="77777777" w:rsidR="00B10FDB" w:rsidRPr="00B10FDB" w:rsidRDefault="00B10FDB" w:rsidP="00B10FDB">
            <w:pPr>
              <w:spacing w:after="0" w:line="240" w:lineRule="auto"/>
              <w:jc w:val="center"/>
              <w:rPr>
                <w:rFonts w:eastAsia="Times New Roman" w:cs="Calibri"/>
                <w:b/>
                <w:bCs/>
                <w:color w:val="000000"/>
                <w:sz w:val="18"/>
                <w:szCs w:val="18"/>
                <w:lang w:eastAsia="el-GR"/>
              </w:rPr>
            </w:pPr>
            <w:r w:rsidRPr="00B10FDB">
              <w:rPr>
                <w:rFonts w:eastAsia="Times New Roman" w:cs="Calibri"/>
                <w:b/>
                <w:bCs/>
                <w:color w:val="000000"/>
                <w:sz w:val="18"/>
                <w:szCs w:val="18"/>
                <w:lang w:eastAsia="el-GR"/>
              </w:rPr>
              <w:t>ΠΕΡΙΓΡΑΦΗ</w:t>
            </w:r>
          </w:p>
        </w:tc>
        <w:tc>
          <w:tcPr>
            <w:tcW w:w="2499" w:type="dxa"/>
            <w:shd w:val="clear" w:color="auto" w:fill="auto"/>
            <w:vAlign w:val="center"/>
            <w:hideMark/>
          </w:tcPr>
          <w:p w14:paraId="51DBEF3B" w14:textId="77777777" w:rsidR="00B10FDB" w:rsidRPr="00B10FDB" w:rsidRDefault="00B10FDB" w:rsidP="00B10FDB">
            <w:pPr>
              <w:spacing w:after="0" w:line="240" w:lineRule="auto"/>
              <w:jc w:val="center"/>
              <w:rPr>
                <w:rFonts w:eastAsia="Times New Roman" w:cs="Calibri"/>
                <w:b/>
                <w:bCs/>
                <w:color w:val="000000"/>
                <w:sz w:val="18"/>
                <w:szCs w:val="18"/>
                <w:lang w:eastAsia="el-GR"/>
              </w:rPr>
            </w:pPr>
            <w:r w:rsidRPr="00B10FDB">
              <w:rPr>
                <w:rFonts w:eastAsia="Times New Roman" w:cs="Calibri"/>
                <w:b/>
                <w:bCs/>
                <w:color w:val="000000"/>
                <w:sz w:val="18"/>
                <w:szCs w:val="18"/>
                <w:lang w:eastAsia="el-GR"/>
              </w:rPr>
              <w:t>ΜΟΝΤΕΛΟ</w:t>
            </w:r>
          </w:p>
        </w:tc>
        <w:tc>
          <w:tcPr>
            <w:tcW w:w="3402" w:type="dxa"/>
            <w:gridSpan w:val="2"/>
            <w:shd w:val="clear" w:color="auto" w:fill="auto"/>
            <w:vAlign w:val="center"/>
            <w:hideMark/>
          </w:tcPr>
          <w:p w14:paraId="7D7582C5" w14:textId="77777777" w:rsidR="00B10FDB" w:rsidRPr="00B10FDB" w:rsidRDefault="00B10FDB" w:rsidP="00B10FDB">
            <w:pPr>
              <w:spacing w:after="0" w:line="240" w:lineRule="auto"/>
              <w:jc w:val="center"/>
              <w:rPr>
                <w:rFonts w:eastAsia="Times New Roman" w:cs="Calibri"/>
                <w:b/>
                <w:bCs/>
                <w:color w:val="000000"/>
                <w:sz w:val="18"/>
                <w:szCs w:val="18"/>
                <w:lang w:eastAsia="el-GR"/>
              </w:rPr>
            </w:pPr>
            <w:r w:rsidRPr="00B10FDB">
              <w:rPr>
                <w:rFonts w:eastAsia="Times New Roman" w:cs="Calibri"/>
                <w:b/>
                <w:bCs/>
                <w:color w:val="000000"/>
                <w:sz w:val="18"/>
                <w:szCs w:val="18"/>
                <w:lang w:eastAsia="el-GR"/>
              </w:rPr>
              <w:t>ΕΡΓΑΣΙΑ / ΔΙΑΚΡΙΒΩΣΗ / ΕΛΕΓΧΟΣ</w:t>
            </w:r>
          </w:p>
        </w:tc>
        <w:tc>
          <w:tcPr>
            <w:tcW w:w="2268" w:type="dxa"/>
            <w:gridSpan w:val="3"/>
            <w:shd w:val="clear" w:color="auto" w:fill="auto"/>
            <w:vAlign w:val="center"/>
            <w:hideMark/>
          </w:tcPr>
          <w:p w14:paraId="2026C5B1" w14:textId="77777777" w:rsidR="00B10FDB" w:rsidRPr="00B10FDB" w:rsidRDefault="00B10FDB" w:rsidP="00B10FDB">
            <w:pPr>
              <w:spacing w:after="0" w:line="240" w:lineRule="auto"/>
              <w:jc w:val="center"/>
              <w:rPr>
                <w:rFonts w:eastAsia="Times New Roman" w:cs="Calibri"/>
                <w:b/>
                <w:bCs/>
                <w:color w:val="000000"/>
                <w:sz w:val="18"/>
                <w:szCs w:val="18"/>
                <w:lang w:eastAsia="el-GR"/>
              </w:rPr>
            </w:pPr>
            <w:r w:rsidRPr="00B10FDB">
              <w:rPr>
                <w:rFonts w:eastAsia="Times New Roman" w:cs="Calibri"/>
                <w:b/>
                <w:bCs/>
                <w:color w:val="000000"/>
                <w:sz w:val="18"/>
                <w:szCs w:val="18"/>
                <w:lang w:eastAsia="el-GR"/>
              </w:rPr>
              <w:t>ΠΑΡΑΤΗΡΗΣΕΙΣ</w:t>
            </w:r>
          </w:p>
        </w:tc>
        <w:tc>
          <w:tcPr>
            <w:tcW w:w="1559" w:type="dxa"/>
            <w:gridSpan w:val="2"/>
            <w:shd w:val="clear" w:color="auto" w:fill="auto"/>
            <w:vAlign w:val="center"/>
            <w:hideMark/>
          </w:tcPr>
          <w:p w14:paraId="0A7AD02D" w14:textId="77777777" w:rsidR="00B10FDB" w:rsidRPr="00B10FDB" w:rsidRDefault="00B10FDB" w:rsidP="00B10FDB">
            <w:pPr>
              <w:spacing w:after="0" w:line="240" w:lineRule="auto"/>
              <w:jc w:val="center"/>
              <w:rPr>
                <w:rFonts w:eastAsia="Times New Roman" w:cs="Calibri"/>
                <w:b/>
                <w:bCs/>
                <w:color w:val="000000"/>
                <w:sz w:val="18"/>
                <w:szCs w:val="18"/>
                <w:lang w:eastAsia="el-GR"/>
              </w:rPr>
            </w:pPr>
            <w:r w:rsidRPr="00B10FDB">
              <w:rPr>
                <w:rFonts w:eastAsia="Times New Roman" w:cs="Calibri"/>
                <w:b/>
                <w:bCs/>
                <w:color w:val="000000"/>
                <w:sz w:val="18"/>
                <w:szCs w:val="18"/>
                <w:lang w:eastAsia="el-GR"/>
              </w:rPr>
              <w:t>ΥΠΗΡΕΣΙΑ</w:t>
            </w:r>
          </w:p>
        </w:tc>
      </w:tr>
      <w:tr w:rsidR="00B10FDB" w:rsidRPr="0034760A" w14:paraId="535E830B" w14:textId="77777777" w:rsidTr="00B10F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3"/>
        </w:trPr>
        <w:tc>
          <w:tcPr>
            <w:tcW w:w="545" w:type="dxa"/>
            <w:shd w:val="clear" w:color="auto" w:fill="auto"/>
            <w:vAlign w:val="center"/>
            <w:hideMark/>
          </w:tcPr>
          <w:p w14:paraId="6939763F" w14:textId="77777777" w:rsidR="00B10FDB" w:rsidRPr="00B10FDB" w:rsidRDefault="00B10FDB" w:rsidP="00B10FDB">
            <w:pPr>
              <w:spacing w:after="0" w:line="240" w:lineRule="auto"/>
              <w:jc w:val="center"/>
              <w:rPr>
                <w:rFonts w:eastAsia="Times New Roman" w:cs="Calibri"/>
                <w:color w:val="000000"/>
                <w:sz w:val="18"/>
                <w:szCs w:val="18"/>
                <w:lang w:eastAsia="el-GR"/>
              </w:rPr>
            </w:pPr>
            <w:r w:rsidRPr="00B10FDB">
              <w:rPr>
                <w:rFonts w:eastAsia="Times New Roman" w:cs="Calibri"/>
                <w:color w:val="000000"/>
                <w:sz w:val="18"/>
                <w:szCs w:val="18"/>
                <w:lang w:eastAsia="el-GR"/>
              </w:rPr>
              <w:t>1</w:t>
            </w:r>
          </w:p>
        </w:tc>
        <w:tc>
          <w:tcPr>
            <w:tcW w:w="1435" w:type="dxa"/>
            <w:gridSpan w:val="4"/>
            <w:shd w:val="clear" w:color="auto" w:fill="auto"/>
            <w:vAlign w:val="center"/>
            <w:hideMark/>
          </w:tcPr>
          <w:p w14:paraId="5C7A3816" w14:textId="77777777" w:rsidR="00B10FDB" w:rsidRPr="00B10FDB" w:rsidRDefault="00B10FDB" w:rsidP="00B10FDB">
            <w:pPr>
              <w:spacing w:after="0" w:line="240" w:lineRule="auto"/>
              <w:jc w:val="center"/>
              <w:rPr>
                <w:rFonts w:eastAsia="Times New Roman" w:cs="Calibri"/>
                <w:sz w:val="18"/>
                <w:szCs w:val="18"/>
                <w:lang w:eastAsia="el-GR"/>
              </w:rPr>
            </w:pPr>
            <w:r w:rsidRPr="00B10FDB">
              <w:rPr>
                <w:rFonts w:eastAsia="Times New Roman" w:cs="Calibri"/>
                <w:sz w:val="18"/>
                <w:szCs w:val="18"/>
                <w:lang w:eastAsia="el-GR"/>
              </w:rPr>
              <w:t>66-ΥΓΡ-02</w:t>
            </w:r>
          </w:p>
        </w:tc>
        <w:tc>
          <w:tcPr>
            <w:tcW w:w="3029" w:type="dxa"/>
            <w:gridSpan w:val="4"/>
            <w:shd w:val="clear" w:color="auto" w:fill="auto"/>
            <w:vAlign w:val="center"/>
            <w:hideMark/>
          </w:tcPr>
          <w:p w14:paraId="57C67EBB" w14:textId="77777777" w:rsidR="00B10FDB" w:rsidRPr="00B10FDB" w:rsidRDefault="00B10FDB" w:rsidP="00B10FDB">
            <w:pPr>
              <w:spacing w:after="0" w:line="240" w:lineRule="auto"/>
              <w:jc w:val="center"/>
              <w:rPr>
                <w:rFonts w:eastAsia="Times New Roman" w:cs="Calibri"/>
                <w:sz w:val="18"/>
                <w:szCs w:val="18"/>
                <w:lang w:eastAsia="el-GR"/>
              </w:rPr>
            </w:pPr>
            <w:r w:rsidRPr="00B10FDB">
              <w:rPr>
                <w:rFonts w:eastAsia="Times New Roman" w:cs="Calibri"/>
                <w:sz w:val="18"/>
                <w:szCs w:val="18"/>
                <w:lang w:eastAsia="el-GR"/>
              </w:rPr>
              <w:t>Υγρασιόμετρο με 2 αισθητήρες</w:t>
            </w:r>
          </w:p>
        </w:tc>
        <w:tc>
          <w:tcPr>
            <w:tcW w:w="2499" w:type="dxa"/>
            <w:shd w:val="clear" w:color="auto" w:fill="auto"/>
            <w:vAlign w:val="center"/>
            <w:hideMark/>
          </w:tcPr>
          <w:p w14:paraId="74F8A47F" w14:textId="77777777" w:rsidR="00B10FDB" w:rsidRPr="00B10FDB" w:rsidRDefault="00B10FDB" w:rsidP="00B10FDB">
            <w:pPr>
              <w:spacing w:after="0" w:line="240" w:lineRule="auto"/>
              <w:jc w:val="center"/>
              <w:rPr>
                <w:rFonts w:eastAsia="Times New Roman" w:cs="Calibri"/>
                <w:sz w:val="18"/>
                <w:szCs w:val="18"/>
                <w:lang w:eastAsia="el-GR"/>
              </w:rPr>
            </w:pPr>
            <w:r w:rsidRPr="00B10FDB">
              <w:rPr>
                <w:rFonts w:eastAsia="Times New Roman" w:cs="Calibri"/>
                <w:sz w:val="18"/>
                <w:szCs w:val="18"/>
                <w:lang w:eastAsia="el-GR"/>
              </w:rPr>
              <w:t>NOVASINA QUANTA DAT</w:t>
            </w:r>
          </w:p>
        </w:tc>
        <w:tc>
          <w:tcPr>
            <w:tcW w:w="3402" w:type="dxa"/>
            <w:gridSpan w:val="2"/>
            <w:shd w:val="clear" w:color="auto" w:fill="auto"/>
            <w:vAlign w:val="center"/>
            <w:hideMark/>
          </w:tcPr>
          <w:p w14:paraId="01CB90CE" w14:textId="77777777" w:rsidR="00B10FDB" w:rsidRPr="00B10FDB" w:rsidRDefault="00B10FDB" w:rsidP="00B10FDB">
            <w:pPr>
              <w:spacing w:after="0" w:line="240" w:lineRule="auto"/>
              <w:jc w:val="center"/>
              <w:rPr>
                <w:rFonts w:eastAsia="Times New Roman" w:cs="Calibri"/>
                <w:sz w:val="18"/>
                <w:szCs w:val="18"/>
                <w:lang w:eastAsia="el-GR"/>
              </w:rPr>
            </w:pPr>
            <w:r w:rsidRPr="00B10FDB">
              <w:rPr>
                <w:rFonts w:eastAsia="Times New Roman" w:cs="Calibri"/>
                <w:sz w:val="18"/>
                <w:szCs w:val="18"/>
                <w:lang w:eastAsia="el-GR"/>
              </w:rPr>
              <w:t>διακρίβωση 2 αισθητήρων</w:t>
            </w:r>
          </w:p>
        </w:tc>
        <w:tc>
          <w:tcPr>
            <w:tcW w:w="2268" w:type="dxa"/>
            <w:gridSpan w:val="3"/>
            <w:shd w:val="clear" w:color="auto" w:fill="auto"/>
            <w:vAlign w:val="center"/>
            <w:hideMark/>
          </w:tcPr>
          <w:p w14:paraId="797EDB44" w14:textId="77777777" w:rsidR="00B10FDB" w:rsidRPr="00B10FDB" w:rsidRDefault="00B10FDB" w:rsidP="00B10FDB">
            <w:pPr>
              <w:spacing w:after="0" w:line="240" w:lineRule="auto"/>
              <w:jc w:val="center"/>
              <w:rPr>
                <w:rFonts w:eastAsia="Times New Roman" w:cs="Calibri"/>
                <w:sz w:val="18"/>
                <w:szCs w:val="18"/>
                <w:lang w:eastAsia="el-GR"/>
              </w:rPr>
            </w:pPr>
            <w:r w:rsidRPr="00B10FDB">
              <w:rPr>
                <w:rFonts w:eastAsia="Times New Roman" w:cs="Calibri"/>
                <w:sz w:val="18"/>
                <w:szCs w:val="18"/>
                <w:lang w:eastAsia="el-GR"/>
              </w:rPr>
              <w:t> </w:t>
            </w:r>
          </w:p>
        </w:tc>
        <w:tc>
          <w:tcPr>
            <w:tcW w:w="1559" w:type="dxa"/>
            <w:gridSpan w:val="2"/>
            <w:shd w:val="clear" w:color="auto" w:fill="auto"/>
            <w:vAlign w:val="center"/>
            <w:hideMark/>
          </w:tcPr>
          <w:p w14:paraId="12AEB4E5" w14:textId="77777777" w:rsidR="00B10FDB" w:rsidRPr="00B10FDB" w:rsidRDefault="00B10FDB" w:rsidP="00B10FDB">
            <w:pPr>
              <w:spacing w:after="0" w:line="240" w:lineRule="auto"/>
              <w:jc w:val="center"/>
              <w:rPr>
                <w:rFonts w:eastAsia="Times New Roman" w:cs="Calibri"/>
                <w:sz w:val="18"/>
                <w:szCs w:val="18"/>
                <w:lang w:eastAsia="el-GR"/>
              </w:rPr>
            </w:pPr>
            <w:r w:rsidRPr="00B10FDB">
              <w:rPr>
                <w:rFonts w:eastAsia="Times New Roman" w:cs="Calibri"/>
                <w:sz w:val="18"/>
                <w:szCs w:val="18"/>
                <w:lang w:eastAsia="el-GR"/>
              </w:rPr>
              <w:t xml:space="preserve"> Χ.Υ. ΣΕΡΡΩΝ</w:t>
            </w:r>
          </w:p>
        </w:tc>
      </w:tr>
      <w:tr w:rsidR="00B10FDB" w:rsidRPr="0034760A" w14:paraId="65501BB5" w14:textId="77777777" w:rsidTr="00B10F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
        </w:trPr>
        <w:tc>
          <w:tcPr>
            <w:tcW w:w="545" w:type="dxa"/>
            <w:shd w:val="clear" w:color="auto" w:fill="auto"/>
            <w:vAlign w:val="center"/>
            <w:hideMark/>
          </w:tcPr>
          <w:p w14:paraId="6BD60C45" w14:textId="77777777" w:rsidR="00B10FDB" w:rsidRPr="00B10FDB" w:rsidRDefault="00B10FDB" w:rsidP="00B10FDB">
            <w:pPr>
              <w:spacing w:after="0" w:line="240" w:lineRule="auto"/>
              <w:jc w:val="center"/>
              <w:rPr>
                <w:rFonts w:eastAsia="Times New Roman" w:cs="Calibri"/>
                <w:color w:val="000000"/>
                <w:sz w:val="18"/>
                <w:szCs w:val="18"/>
                <w:lang w:eastAsia="el-GR"/>
              </w:rPr>
            </w:pPr>
            <w:r w:rsidRPr="00B10FDB">
              <w:rPr>
                <w:rFonts w:eastAsia="Times New Roman" w:cs="Calibri"/>
                <w:color w:val="000000"/>
                <w:sz w:val="18"/>
                <w:szCs w:val="18"/>
                <w:lang w:eastAsia="el-GR"/>
              </w:rPr>
              <w:t>2</w:t>
            </w:r>
          </w:p>
        </w:tc>
        <w:tc>
          <w:tcPr>
            <w:tcW w:w="1435" w:type="dxa"/>
            <w:gridSpan w:val="4"/>
            <w:shd w:val="clear" w:color="auto" w:fill="auto"/>
            <w:vAlign w:val="center"/>
            <w:hideMark/>
          </w:tcPr>
          <w:p w14:paraId="0DA193A7" w14:textId="77777777" w:rsidR="00B10FDB" w:rsidRPr="00B10FDB" w:rsidRDefault="00B10FDB" w:rsidP="00B10FDB">
            <w:pPr>
              <w:spacing w:after="0" w:line="240" w:lineRule="auto"/>
              <w:jc w:val="center"/>
              <w:rPr>
                <w:rFonts w:eastAsia="Times New Roman" w:cs="Calibri"/>
                <w:sz w:val="18"/>
                <w:szCs w:val="18"/>
                <w:lang w:eastAsia="el-GR"/>
              </w:rPr>
            </w:pPr>
            <w:r w:rsidRPr="00B10FDB">
              <w:rPr>
                <w:rFonts w:eastAsia="Times New Roman" w:cs="Calibri"/>
                <w:sz w:val="18"/>
                <w:szCs w:val="18"/>
                <w:lang w:eastAsia="el-GR"/>
              </w:rPr>
              <w:t>66-ΨΘΥΓ-01</w:t>
            </w:r>
          </w:p>
        </w:tc>
        <w:tc>
          <w:tcPr>
            <w:tcW w:w="3029" w:type="dxa"/>
            <w:gridSpan w:val="4"/>
            <w:shd w:val="clear" w:color="auto" w:fill="auto"/>
            <w:vAlign w:val="center"/>
            <w:hideMark/>
          </w:tcPr>
          <w:p w14:paraId="0AAA2664" w14:textId="77777777" w:rsidR="00B10FDB" w:rsidRPr="00B10FDB" w:rsidRDefault="00B10FDB" w:rsidP="00B10FDB">
            <w:pPr>
              <w:spacing w:after="0" w:line="240" w:lineRule="auto"/>
              <w:jc w:val="center"/>
              <w:rPr>
                <w:rFonts w:eastAsia="Times New Roman" w:cs="Calibri"/>
                <w:sz w:val="18"/>
                <w:szCs w:val="18"/>
                <w:lang w:eastAsia="el-GR"/>
              </w:rPr>
            </w:pPr>
            <w:r w:rsidRPr="00B10FDB">
              <w:rPr>
                <w:rFonts w:eastAsia="Times New Roman" w:cs="Calibri"/>
                <w:sz w:val="18"/>
                <w:szCs w:val="18"/>
                <w:lang w:eastAsia="el-GR"/>
              </w:rPr>
              <w:t xml:space="preserve">Θερμοϋγρασιόμετρο </w:t>
            </w:r>
          </w:p>
        </w:tc>
        <w:tc>
          <w:tcPr>
            <w:tcW w:w="2499" w:type="dxa"/>
            <w:shd w:val="clear" w:color="auto" w:fill="auto"/>
            <w:vAlign w:val="center"/>
            <w:hideMark/>
          </w:tcPr>
          <w:p w14:paraId="3C8F9110" w14:textId="77777777" w:rsidR="00B10FDB" w:rsidRPr="00B10FDB" w:rsidRDefault="00B10FDB" w:rsidP="00B10FDB">
            <w:pPr>
              <w:spacing w:after="0" w:line="240" w:lineRule="auto"/>
              <w:jc w:val="center"/>
              <w:rPr>
                <w:rFonts w:eastAsia="Times New Roman" w:cs="Calibri"/>
                <w:sz w:val="18"/>
                <w:szCs w:val="18"/>
                <w:lang w:eastAsia="el-GR"/>
              </w:rPr>
            </w:pPr>
            <w:r w:rsidRPr="00B10FDB">
              <w:rPr>
                <w:rFonts w:eastAsia="Times New Roman" w:cs="Calibri"/>
                <w:sz w:val="18"/>
                <w:szCs w:val="18"/>
                <w:lang w:eastAsia="el-GR"/>
              </w:rPr>
              <w:t>Sper scientific</w:t>
            </w:r>
          </w:p>
        </w:tc>
        <w:tc>
          <w:tcPr>
            <w:tcW w:w="3402" w:type="dxa"/>
            <w:gridSpan w:val="2"/>
            <w:shd w:val="clear" w:color="auto" w:fill="auto"/>
            <w:vAlign w:val="center"/>
            <w:hideMark/>
          </w:tcPr>
          <w:p w14:paraId="6ABCD845" w14:textId="77777777" w:rsidR="00B10FDB" w:rsidRPr="00B10FDB" w:rsidRDefault="00B10FDB" w:rsidP="00B10FDB">
            <w:pPr>
              <w:spacing w:after="0" w:line="240" w:lineRule="auto"/>
              <w:jc w:val="center"/>
              <w:rPr>
                <w:rFonts w:eastAsia="Times New Roman" w:cs="Calibri"/>
                <w:sz w:val="18"/>
                <w:szCs w:val="18"/>
                <w:lang w:eastAsia="el-GR"/>
              </w:rPr>
            </w:pPr>
            <w:r w:rsidRPr="00B10FDB">
              <w:rPr>
                <w:rFonts w:eastAsia="Times New Roman" w:cs="Calibri"/>
                <w:sz w:val="18"/>
                <w:szCs w:val="18"/>
                <w:lang w:eastAsia="el-GR"/>
              </w:rPr>
              <w:t>Θερμοκρασία, Υγρασία</w:t>
            </w:r>
          </w:p>
        </w:tc>
        <w:tc>
          <w:tcPr>
            <w:tcW w:w="2268" w:type="dxa"/>
            <w:gridSpan w:val="3"/>
            <w:shd w:val="clear" w:color="auto" w:fill="auto"/>
            <w:vAlign w:val="center"/>
            <w:hideMark/>
          </w:tcPr>
          <w:p w14:paraId="69C1B784" w14:textId="77777777" w:rsidR="00B10FDB" w:rsidRPr="00B10FDB" w:rsidRDefault="00B10FDB" w:rsidP="00B10FDB">
            <w:pPr>
              <w:spacing w:after="0" w:line="240" w:lineRule="auto"/>
              <w:jc w:val="center"/>
              <w:rPr>
                <w:rFonts w:eastAsia="Times New Roman" w:cs="Calibri"/>
                <w:sz w:val="18"/>
                <w:szCs w:val="18"/>
                <w:lang w:eastAsia="el-GR"/>
              </w:rPr>
            </w:pPr>
            <w:r w:rsidRPr="00B10FDB">
              <w:rPr>
                <w:rFonts w:eastAsia="Times New Roman" w:cs="Calibri"/>
                <w:sz w:val="18"/>
                <w:szCs w:val="18"/>
                <w:lang w:eastAsia="el-GR"/>
              </w:rPr>
              <w:t xml:space="preserve">Διακρίβωση στους 22 </w:t>
            </w:r>
            <w:r w:rsidRPr="00B10FDB">
              <w:rPr>
                <w:rFonts w:eastAsia="Times New Roman" w:cs="Calibri"/>
                <w:sz w:val="18"/>
                <w:szCs w:val="18"/>
                <w:vertAlign w:val="superscript"/>
                <w:lang w:eastAsia="el-GR"/>
              </w:rPr>
              <w:t>o</w:t>
            </w:r>
            <w:r w:rsidRPr="00B10FDB">
              <w:rPr>
                <w:rFonts w:eastAsia="Times New Roman" w:cs="Calibri"/>
                <w:sz w:val="18"/>
                <w:szCs w:val="18"/>
                <w:lang w:eastAsia="el-GR"/>
              </w:rPr>
              <w:t>C και 60% RH</w:t>
            </w:r>
          </w:p>
        </w:tc>
        <w:tc>
          <w:tcPr>
            <w:tcW w:w="1559" w:type="dxa"/>
            <w:gridSpan w:val="2"/>
            <w:shd w:val="clear" w:color="auto" w:fill="auto"/>
            <w:vAlign w:val="center"/>
            <w:hideMark/>
          </w:tcPr>
          <w:p w14:paraId="47AA24BC" w14:textId="77777777" w:rsidR="00B10FDB" w:rsidRPr="00B10FDB" w:rsidRDefault="00B10FDB" w:rsidP="00B10FDB">
            <w:pPr>
              <w:spacing w:after="0" w:line="240" w:lineRule="auto"/>
              <w:jc w:val="center"/>
              <w:rPr>
                <w:rFonts w:eastAsia="Times New Roman" w:cs="Calibri"/>
                <w:sz w:val="18"/>
                <w:szCs w:val="18"/>
                <w:lang w:eastAsia="el-GR"/>
              </w:rPr>
            </w:pPr>
            <w:r w:rsidRPr="00B10FDB">
              <w:rPr>
                <w:rFonts w:eastAsia="Times New Roman" w:cs="Calibri"/>
                <w:sz w:val="18"/>
                <w:szCs w:val="18"/>
                <w:lang w:eastAsia="el-GR"/>
              </w:rPr>
              <w:t xml:space="preserve"> Χ.Υ. ΣΕΡΡΩΝ</w:t>
            </w:r>
          </w:p>
        </w:tc>
      </w:tr>
      <w:tr w:rsidR="00B10FDB" w:rsidRPr="0034760A" w14:paraId="0E429632" w14:textId="77777777" w:rsidTr="00B10F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3"/>
        </w:trPr>
        <w:tc>
          <w:tcPr>
            <w:tcW w:w="545" w:type="dxa"/>
            <w:shd w:val="clear" w:color="auto" w:fill="auto"/>
            <w:vAlign w:val="center"/>
            <w:hideMark/>
          </w:tcPr>
          <w:p w14:paraId="4D43DFAC" w14:textId="77777777" w:rsidR="00B10FDB" w:rsidRPr="00B10FDB" w:rsidRDefault="00B10FDB" w:rsidP="00B10FDB">
            <w:pPr>
              <w:spacing w:after="0" w:line="240" w:lineRule="auto"/>
              <w:jc w:val="center"/>
              <w:rPr>
                <w:rFonts w:eastAsia="Times New Roman" w:cs="Calibri"/>
                <w:color w:val="000000"/>
                <w:sz w:val="18"/>
                <w:szCs w:val="18"/>
                <w:lang w:eastAsia="el-GR"/>
              </w:rPr>
            </w:pPr>
            <w:r w:rsidRPr="00B10FDB">
              <w:rPr>
                <w:rFonts w:eastAsia="Times New Roman" w:cs="Calibri"/>
                <w:color w:val="000000"/>
                <w:sz w:val="18"/>
                <w:szCs w:val="18"/>
                <w:lang w:eastAsia="el-GR"/>
              </w:rPr>
              <w:t>3</w:t>
            </w:r>
          </w:p>
        </w:tc>
        <w:tc>
          <w:tcPr>
            <w:tcW w:w="1435" w:type="dxa"/>
            <w:gridSpan w:val="4"/>
            <w:shd w:val="clear" w:color="auto" w:fill="auto"/>
            <w:vAlign w:val="center"/>
            <w:hideMark/>
          </w:tcPr>
          <w:p w14:paraId="3FE8990F" w14:textId="77777777" w:rsidR="00B10FDB" w:rsidRPr="00B10FDB" w:rsidRDefault="00B10FDB" w:rsidP="00B10FDB">
            <w:pPr>
              <w:spacing w:after="0" w:line="240" w:lineRule="auto"/>
              <w:jc w:val="center"/>
              <w:rPr>
                <w:rFonts w:eastAsia="Times New Roman" w:cs="Calibri"/>
                <w:sz w:val="18"/>
                <w:szCs w:val="18"/>
                <w:lang w:eastAsia="el-GR"/>
              </w:rPr>
            </w:pPr>
            <w:r w:rsidRPr="00B10FDB">
              <w:rPr>
                <w:rFonts w:eastAsia="Times New Roman" w:cs="Calibri"/>
                <w:sz w:val="18"/>
                <w:szCs w:val="18"/>
                <w:lang w:eastAsia="el-GR"/>
              </w:rPr>
              <w:t>66-ΨΘΥΓ-02</w:t>
            </w:r>
          </w:p>
        </w:tc>
        <w:tc>
          <w:tcPr>
            <w:tcW w:w="3029" w:type="dxa"/>
            <w:gridSpan w:val="4"/>
            <w:shd w:val="clear" w:color="auto" w:fill="auto"/>
            <w:vAlign w:val="center"/>
            <w:hideMark/>
          </w:tcPr>
          <w:p w14:paraId="5944AA8A" w14:textId="77777777" w:rsidR="00B10FDB" w:rsidRPr="00B10FDB" w:rsidRDefault="00B10FDB" w:rsidP="00B10FDB">
            <w:pPr>
              <w:spacing w:after="0" w:line="240" w:lineRule="auto"/>
              <w:jc w:val="center"/>
              <w:rPr>
                <w:rFonts w:eastAsia="Times New Roman" w:cs="Calibri"/>
                <w:sz w:val="18"/>
                <w:szCs w:val="18"/>
                <w:lang w:eastAsia="el-GR"/>
              </w:rPr>
            </w:pPr>
            <w:r w:rsidRPr="00B10FDB">
              <w:rPr>
                <w:rFonts w:eastAsia="Times New Roman" w:cs="Calibri"/>
                <w:sz w:val="18"/>
                <w:szCs w:val="18"/>
                <w:lang w:eastAsia="el-GR"/>
              </w:rPr>
              <w:t xml:space="preserve">Θερμοϋγρασιόμετρο </w:t>
            </w:r>
          </w:p>
        </w:tc>
        <w:tc>
          <w:tcPr>
            <w:tcW w:w="2499" w:type="dxa"/>
            <w:shd w:val="clear" w:color="auto" w:fill="auto"/>
            <w:vAlign w:val="center"/>
            <w:hideMark/>
          </w:tcPr>
          <w:p w14:paraId="3A4F6506" w14:textId="77777777" w:rsidR="00B10FDB" w:rsidRPr="00B10FDB" w:rsidRDefault="00B10FDB" w:rsidP="00B10FDB">
            <w:pPr>
              <w:spacing w:after="0" w:line="240" w:lineRule="auto"/>
              <w:jc w:val="center"/>
              <w:rPr>
                <w:rFonts w:eastAsia="Times New Roman" w:cs="Calibri"/>
                <w:sz w:val="18"/>
                <w:szCs w:val="18"/>
                <w:lang w:eastAsia="el-GR"/>
              </w:rPr>
            </w:pPr>
            <w:r w:rsidRPr="00B10FDB">
              <w:rPr>
                <w:rFonts w:eastAsia="Times New Roman" w:cs="Calibri"/>
                <w:sz w:val="18"/>
                <w:szCs w:val="18"/>
                <w:lang w:eastAsia="el-GR"/>
              </w:rPr>
              <w:t>Sper scientific</w:t>
            </w:r>
          </w:p>
        </w:tc>
        <w:tc>
          <w:tcPr>
            <w:tcW w:w="3402" w:type="dxa"/>
            <w:gridSpan w:val="2"/>
            <w:shd w:val="clear" w:color="auto" w:fill="auto"/>
            <w:vAlign w:val="center"/>
            <w:hideMark/>
          </w:tcPr>
          <w:p w14:paraId="12E35872" w14:textId="77777777" w:rsidR="00B10FDB" w:rsidRPr="00B10FDB" w:rsidRDefault="00B10FDB" w:rsidP="00B10FDB">
            <w:pPr>
              <w:spacing w:after="0" w:line="240" w:lineRule="auto"/>
              <w:jc w:val="center"/>
              <w:rPr>
                <w:rFonts w:eastAsia="Times New Roman" w:cs="Calibri"/>
                <w:sz w:val="18"/>
                <w:szCs w:val="18"/>
                <w:lang w:eastAsia="el-GR"/>
              </w:rPr>
            </w:pPr>
            <w:r w:rsidRPr="00B10FDB">
              <w:rPr>
                <w:rFonts w:eastAsia="Times New Roman" w:cs="Calibri"/>
                <w:sz w:val="18"/>
                <w:szCs w:val="18"/>
                <w:lang w:eastAsia="el-GR"/>
              </w:rPr>
              <w:t>Θερμοκρασία, Υγρασία</w:t>
            </w:r>
          </w:p>
        </w:tc>
        <w:tc>
          <w:tcPr>
            <w:tcW w:w="2268" w:type="dxa"/>
            <w:gridSpan w:val="3"/>
            <w:shd w:val="clear" w:color="auto" w:fill="auto"/>
            <w:vAlign w:val="center"/>
            <w:hideMark/>
          </w:tcPr>
          <w:p w14:paraId="36C4C8E8" w14:textId="77777777" w:rsidR="00B10FDB" w:rsidRPr="00B10FDB" w:rsidRDefault="00B10FDB" w:rsidP="00B10FDB">
            <w:pPr>
              <w:spacing w:after="0" w:line="240" w:lineRule="auto"/>
              <w:jc w:val="center"/>
              <w:rPr>
                <w:rFonts w:eastAsia="Times New Roman" w:cs="Calibri"/>
                <w:sz w:val="18"/>
                <w:szCs w:val="18"/>
                <w:lang w:eastAsia="el-GR"/>
              </w:rPr>
            </w:pPr>
            <w:r w:rsidRPr="00B10FDB">
              <w:rPr>
                <w:rFonts w:eastAsia="Times New Roman" w:cs="Calibri"/>
                <w:sz w:val="18"/>
                <w:szCs w:val="18"/>
                <w:lang w:eastAsia="el-GR"/>
              </w:rPr>
              <w:t xml:space="preserve">Διακρίβωση  στους    22 </w:t>
            </w:r>
            <w:r w:rsidRPr="00B10FDB">
              <w:rPr>
                <w:rFonts w:eastAsia="Times New Roman" w:cs="Calibri"/>
                <w:sz w:val="18"/>
                <w:szCs w:val="18"/>
                <w:vertAlign w:val="superscript"/>
                <w:lang w:eastAsia="el-GR"/>
              </w:rPr>
              <w:t>o</w:t>
            </w:r>
            <w:r w:rsidRPr="00B10FDB">
              <w:rPr>
                <w:rFonts w:eastAsia="Times New Roman" w:cs="Calibri"/>
                <w:sz w:val="18"/>
                <w:szCs w:val="18"/>
                <w:lang w:eastAsia="el-GR"/>
              </w:rPr>
              <w:t>C και 60% RH</w:t>
            </w:r>
          </w:p>
        </w:tc>
        <w:tc>
          <w:tcPr>
            <w:tcW w:w="1559" w:type="dxa"/>
            <w:gridSpan w:val="2"/>
            <w:shd w:val="clear" w:color="auto" w:fill="auto"/>
            <w:vAlign w:val="center"/>
            <w:hideMark/>
          </w:tcPr>
          <w:p w14:paraId="365C4EAA" w14:textId="77777777" w:rsidR="00B10FDB" w:rsidRPr="00B10FDB" w:rsidRDefault="00B10FDB" w:rsidP="00B10FDB">
            <w:pPr>
              <w:spacing w:after="0" w:line="240" w:lineRule="auto"/>
              <w:jc w:val="center"/>
              <w:rPr>
                <w:rFonts w:eastAsia="Times New Roman" w:cs="Calibri"/>
                <w:sz w:val="18"/>
                <w:szCs w:val="18"/>
                <w:lang w:eastAsia="el-GR"/>
              </w:rPr>
            </w:pPr>
            <w:r w:rsidRPr="00B10FDB">
              <w:rPr>
                <w:rFonts w:eastAsia="Times New Roman" w:cs="Calibri"/>
                <w:sz w:val="18"/>
                <w:szCs w:val="18"/>
                <w:lang w:eastAsia="el-GR"/>
              </w:rPr>
              <w:t xml:space="preserve"> Χ.Υ. ΣΕΡΡΩΝ</w:t>
            </w:r>
          </w:p>
        </w:tc>
      </w:tr>
    </w:tbl>
    <w:p w14:paraId="22A26EA0" w14:textId="77777777" w:rsidR="002A0C48" w:rsidRPr="0034760A" w:rsidRDefault="002A0C48" w:rsidP="00430877">
      <w:pPr>
        <w:tabs>
          <w:tab w:val="left" w:pos="3855"/>
        </w:tabs>
        <w:jc w:val="both"/>
        <w:rPr>
          <w:rFonts w:eastAsia="Tahoma" w:cs="Tahoma"/>
          <w:b/>
          <w:sz w:val="12"/>
          <w:szCs w:val="12"/>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1151"/>
        <w:gridCol w:w="3686"/>
        <w:gridCol w:w="2977"/>
        <w:gridCol w:w="2551"/>
        <w:gridCol w:w="2268"/>
        <w:gridCol w:w="1559"/>
      </w:tblGrid>
      <w:tr w:rsidR="006069A7" w:rsidRPr="006069A7" w14:paraId="0FB84FB8" w14:textId="77777777" w:rsidTr="006069A7">
        <w:trPr>
          <w:trHeight w:val="300"/>
        </w:trPr>
        <w:tc>
          <w:tcPr>
            <w:tcW w:w="14737" w:type="dxa"/>
            <w:gridSpan w:val="7"/>
            <w:shd w:val="clear" w:color="auto" w:fill="auto"/>
            <w:noWrap/>
            <w:vAlign w:val="bottom"/>
            <w:hideMark/>
          </w:tcPr>
          <w:p w14:paraId="0009B6D9" w14:textId="77777777" w:rsidR="006069A7" w:rsidRPr="006069A7" w:rsidRDefault="006069A7" w:rsidP="006069A7">
            <w:pPr>
              <w:spacing w:after="0" w:line="240" w:lineRule="auto"/>
              <w:jc w:val="center"/>
              <w:rPr>
                <w:rFonts w:eastAsia="Times New Roman" w:cs="Calibri"/>
                <w:b/>
                <w:bCs/>
                <w:color w:val="000000"/>
                <w:sz w:val="18"/>
                <w:szCs w:val="18"/>
                <w:lang w:eastAsia="el-GR"/>
              </w:rPr>
            </w:pPr>
            <w:r w:rsidRPr="006069A7">
              <w:rPr>
                <w:rFonts w:eastAsia="Times New Roman" w:cs="Calibri"/>
                <w:b/>
                <w:bCs/>
                <w:color w:val="000000"/>
                <w:sz w:val="18"/>
                <w:szCs w:val="18"/>
                <w:lang w:eastAsia="el-GR"/>
              </w:rPr>
              <w:lastRenderedPageBreak/>
              <w:t>ΤΜΗΜΑ Ζ11: ΑΝΕΜΟΜΕΤΡΑ</w:t>
            </w:r>
          </w:p>
        </w:tc>
      </w:tr>
      <w:tr w:rsidR="006069A7" w:rsidRPr="006069A7" w14:paraId="5F21F1B6" w14:textId="77777777" w:rsidTr="006069A7">
        <w:trPr>
          <w:trHeight w:val="300"/>
        </w:trPr>
        <w:tc>
          <w:tcPr>
            <w:tcW w:w="13178" w:type="dxa"/>
            <w:gridSpan w:val="6"/>
            <w:shd w:val="clear" w:color="auto" w:fill="auto"/>
            <w:noWrap/>
            <w:vAlign w:val="bottom"/>
            <w:hideMark/>
          </w:tcPr>
          <w:p w14:paraId="2CD6F1C1" w14:textId="77777777" w:rsidR="006069A7" w:rsidRPr="006069A7" w:rsidRDefault="006069A7" w:rsidP="006069A7">
            <w:pPr>
              <w:spacing w:after="0" w:line="240" w:lineRule="auto"/>
              <w:jc w:val="center"/>
              <w:rPr>
                <w:rFonts w:eastAsia="Times New Roman" w:cs="Calibri"/>
                <w:b/>
                <w:bCs/>
                <w:color w:val="000000"/>
                <w:sz w:val="18"/>
                <w:szCs w:val="18"/>
                <w:lang w:eastAsia="el-GR"/>
              </w:rPr>
            </w:pPr>
            <w:r w:rsidRPr="006069A7">
              <w:rPr>
                <w:rFonts w:eastAsia="Times New Roman" w:cs="Calibri"/>
                <w:b/>
                <w:bCs/>
                <w:color w:val="000000"/>
                <w:sz w:val="18"/>
                <w:szCs w:val="18"/>
                <w:lang w:eastAsia="el-GR"/>
              </w:rPr>
              <w:t>ΠΡΟΫΠΟΛΟΓΙΣΜΟΣ ΧΩΡΙΣ Φ.Π.Α. (€)</w:t>
            </w:r>
          </w:p>
        </w:tc>
        <w:tc>
          <w:tcPr>
            <w:tcW w:w="1559" w:type="dxa"/>
            <w:shd w:val="clear" w:color="auto" w:fill="auto"/>
            <w:noWrap/>
            <w:vAlign w:val="center"/>
            <w:hideMark/>
          </w:tcPr>
          <w:p w14:paraId="4D054B2E" w14:textId="77777777" w:rsidR="006069A7" w:rsidRPr="006069A7" w:rsidRDefault="006069A7" w:rsidP="006069A7">
            <w:pPr>
              <w:spacing w:after="0" w:line="240" w:lineRule="auto"/>
              <w:jc w:val="center"/>
              <w:rPr>
                <w:rFonts w:eastAsia="Times New Roman" w:cs="Calibri"/>
                <w:b/>
                <w:bCs/>
                <w:color w:val="000000"/>
                <w:sz w:val="18"/>
                <w:szCs w:val="18"/>
                <w:lang w:eastAsia="el-GR"/>
              </w:rPr>
            </w:pPr>
            <w:r w:rsidRPr="006069A7">
              <w:rPr>
                <w:rFonts w:eastAsia="Times New Roman" w:cs="Calibri"/>
                <w:b/>
                <w:bCs/>
                <w:color w:val="000000"/>
                <w:sz w:val="18"/>
                <w:szCs w:val="18"/>
                <w:lang w:eastAsia="el-GR"/>
              </w:rPr>
              <w:t>1.300,00 €</w:t>
            </w:r>
          </w:p>
        </w:tc>
      </w:tr>
      <w:tr w:rsidR="006069A7" w:rsidRPr="006069A7" w14:paraId="4E0AD751" w14:textId="77777777" w:rsidTr="006069A7">
        <w:trPr>
          <w:trHeight w:val="300"/>
        </w:trPr>
        <w:tc>
          <w:tcPr>
            <w:tcW w:w="13178" w:type="dxa"/>
            <w:gridSpan w:val="6"/>
            <w:shd w:val="clear" w:color="auto" w:fill="auto"/>
            <w:noWrap/>
            <w:vAlign w:val="bottom"/>
            <w:hideMark/>
          </w:tcPr>
          <w:p w14:paraId="3442B054" w14:textId="77777777" w:rsidR="006069A7" w:rsidRPr="006069A7" w:rsidRDefault="006069A7" w:rsidP="006069A7">
            <w:pPr>
              <w:spacing w:after="0" w:line="240" w:lineRule="auto"/>
              <w:jc w:val="center"/>
              <w:rPr>
                <w:rFonts w:eastAsia="Times New Roman" w:cs="Calibri"/>
                <w:b/>
                <w:bCs/>
                <w:color w:val="000000"/>
                <w:sz w:val="18"/>
                <w:szCs w:val="18"/>
                <w:lang w:eastAsia="el-GR"/>
              </w:rPr>
            </w:pPr>
            <w:r w:rsidRPr="006069A7">
              <w:rPr>
                <w:rFonts w:eastAsia="Times New Roman" w:cs="Calibri"/>
                <w:b/>
                <w:bCs/>
                <w:color w:val="000000"/>
                <w:sz w:val="18"/>
                <w:szCs w:val="18"/>
                <w:lang w:eastAsia="el-GR"/>
              </w:rPr>
              <w:t>ΠΡΟΫΠΟΛΟΓΙΣΜΟΣ ΜΕ Φ.Π.Α. (€)</w:t>
            </w:r>
          </w:p>
        </w:tc>
        <w:tc>
          <w:tcPr>
            <w:tcW w:w="1559" w:type="dxa"/>
            <w:shd w:val="clear" w:color="auto" w:fill="auto"/>
            <w:noWrap/>
            <w:vAlign w:val="center"/>
            <w:hideMark/>
          </w:tcPr>
          <w:p w14:paraId="7D735EDA" w14:textId="77777777" w:rsidR="006069A7" w:rsidRPr="006069A7" w:rsidRDefault="006069A7" w:rsidP="006069A7">
            <w:pPr>
              <w:spacing w:after="0" w:line="240" w:lineRule="auto"/>
              <w:jc w:val="center"/>
              <w:rPr>
                <w:rFonts w:eastAsia="Times New Roman" w:cs="Calibri"/>
                <w:b/>
                <w:bCs/>
                <w:color w:val="000000"/>
                <w:sz w:val="18"/>
                <w:szCs w:val="18"/>
                <w:lang w:eastAsia="el-GR"/>
              </w:rPr>
            </w:pPr>
            <w:r w:rsidRPr="006069A7">
              <w:rPr>
                <w:rFonts w:eastAsia="Times New Roman" w:cs="Calibri"/>
                <w:b/>
                <w:bCs/>
                <w:color w:val="000000"/>
                <w:sz w:val="18"/>
                <w:szCs w:val="18"/>
                <w:lang w:eastAsia="el-GR"/>
              </w:rPr>
              <w:t>1.612,00 €</w:t>
            </w:r>
          </w:p>
        </w:tc>
      </w:tr>
      <w:tr w:rsidR="006069A7" w:rsidRPr="0034760A" w14:paraId="64C6C972" w14:textId="77777777" w:rsidTr="006069A7">
        <w:trPr>
          <w:trHeight w:val="600"/>
        </w:trPr>
        <w:tc>
          <w:tcPr>
            <w:tcW w:w="545" w:type="dxa"/>
            <w:shd w:val="clear" w:color="auto" w:fill="auto"/>
            <w:noWrap/>
            <w:vAlign w:val="center"/>
            <w:hideMark/>
          </w:tcPr>
          <w:p w14:paraId="10F31DAA" w14:textId="77777777" w:rsidR="006069A7" w:rsidRPr="006069A7" w:rsidRDefault="006069A7" w:rsidP="006069A7">
            <w:pPr>
              <w:spacing w:after="0" w:line="240" w:lineRule="auto"/>
              <w:jc w:val="center"/>
              <w:rPr>
                <w:rFonts w:eastAsia="Times New Roman" w:cs="Calibri"/>
                <w:b/>
                <w:bCs/>
                <w:color w:val="000000"/>
                <w:sz w:val="18"/>
                <w:szCs w:val="18"/>
                <w:lang w:eastAsia="el-GR"/>
              </w:rPr>
            </w:pPr>
            <w:r w:rsidRPr="006069A7">
              <w:rPr>
                <w:rFonts w:eastAsia="Times New Roman" w:cs="Calibri"/>
                <w:b/>
                <w:bCs/>
                <w:color w:val="000000"/>
                <w:sz w:val="18"/>
                <w:szCs w:val="18"/>
                <w:lang w:eastAsia="el-GR"/>
              </w:rPr>
              <w:t>Α/Α</w:t>
            </w:r>
          </w:p>
        </w:tc>
        <w:tc>
          <w:tcPr>
            <w:tcW w:w="1151" w:type="dxa"/>
            <w:shd w:val="clear" w:color="auto" w:fill="auto"/>
            <w:vAlign w:val="center"/>
            <w:hideMark/>
          </w:tcPr>
          <w:p w14:paraId="59C5B110" w14:textId="77777777" w:rsidR="006069A7" w:rsidRPr="006069A7" w:rsidRDefault="006069A7" w:rsidP="006069A7">
            <w:pPr>
              <w:spacing w:after="0" w:line="240" w:lineRule="auto"/>
              <w:jc w:val="center"/>
              <w:rPr>
                <w:rFonts w:eastAsia="Times New Roman" w:cs="Calibri"/>
                <w:b/>
                <w:bCs/>
                <w:color w:val="000000"/>
                <w:sz w:val="18"/>
                <w:szCs w:val="18"/>
                <w:lang w:eastAsia="el-GR"/>
              </w:rPr>
            </w:pPr>
            <w:r w:rsidRPr="006069A7">
              <w:rPr>
                <w:rFonts w:eastAsia="Times New Roman" w:cs="Calibri"/>
                <w:b/>
                <w:bCs/>
                <w:color w:val="000000"/>
                <w:sz w:val="18"/>
                <w:szCs w:val="18"/>
                <w:lang w:eastAsia="el-GR"/>
              </w:rPr>
              <w:t>ΚΩΔΙΚΟΣ ΟΡΓΑΝΟΥ</w:t>
            </w:r>
          </w:p>
        </w:tc>
        <w:tc>
          <w:tcPr>
            <w:tcW w:w="3686" w:type="dxa"/>
            <w:shd w:val="clear" w:color="auto" w:fill="auto"/>
            <w:vAlign w:val="center"/>
            <w:hideMark/>
          </w:tcPr>
          <w:p w14:paraId="10269665" w14:textId="77777777" w:rsidR="006069A7" w:rsidRPr="006069A7" w:rsidRDefault="006069A7" w:rsidP="006069A7">
            <w:pPr>
              <w:spacing w:after="0" w:line="240" w:lineRule="auto"/>
              <w:jc w:val="center"/>
              <w:rPr>
                <w:rFonts w:eastAsia="Times New Roman" w:cs="Calibri"/>
                <w:b/>
                <w:bCs/>
                <w:color w:val="000000"/>
                <w:sz w:val="18"/>
                <w:szCs w:val="18"/>
                <w:lang w:eastAsia="el-GR"/>
              </w:rPr>
            </w:pPr>
            <w:r w:rsidRPr="006069A7">
              <w:rPr>
                <w:rFonts w:eastAsia="Times New Roman" w:cs="Calibri"/>
                <w:b/>
                <w:bCs/>
                <w:color w:val="000000"/>
                <w:sz w:val="18"/>
                <w:szCs w:val="18"/>
                <w:lang w:eastAsia="el-GR"/>
              </w:rPr>
              <w:t>ΠΕΡΙΓΡΑΦΗ</w:t>
            </w:r>
          </w:p>
        </w:tc>
        <w:tc>
          <w:tcPr>
            <w:tcW w:w="2977" w:type="dxa"/>
            <w:shd w:val="clear" w:color="auto" w:fill="auto"/>
            <w:vAlign w:val="center"/>
            <w:hideMark/>
          </w:tcPr>
          <w:p w14:paraId="33646387" w14:textId="77777777" w:rsidR="006069A7" w:rsidRPr="006069A7" w:rsidRDefault="006069A7" w:rsidP="006069A7">
            <w:pPr>
              <w:spacing w:after="0" w:line="240" w:lineRule="auto"/>
              <w:jc w:val="center"/>
              <w:rPr>
                <w:rFonts w:eastAsia="Times New Roman" w:cs="Calibri"/>
                <w:b/>
                <w:bCs/>
                <w:color w:val="000000"/>
                <w:sz w:val="18"/>
                <w:szCs w:val="18"/>
                <w:lang w:eastAsia="el-GR"/>
              </w:rPr>
            </w:pPr>
            <w:r w:rsidRPr="006069A7">
              <w:rPr>
                <w:rFonts w:eastAsia="Times New Roman" w:cs="Calibri"/>
                <w:b/>
                <w:bCs/>
                <w:color w:val="000000"/>
                <w:sz w:val="18"/>
                <w:szCs w:val="18"/>
                <w:lang w:eastAsia="el-GR"/>
              </w:rPr>
              <w:t>ΜΟΝΤΕΛΟ</w:t>
            </w:r>
          </w:p>
        </w:tc>
        <w:tc>
          <w:tcPr>
            <w:tcW w:w="2551" w:type="dxa"/>
            <w:shd w:val="clear" w:color="auto" w:fill="auto"/>
            <w:vAlign w:val="center"/>
            <w:hideMark/>
          </w:tcPr>
          <w:p w14:paraId="2D4B0CC8" w14:textId="77777777" w:rsidR="006069A7" w:rsidRPr="006069A7" w:rsidRDefault="006069A7" w:rsidP="006069A7">
            <w:pPr>
              <w:spacing w:after="0" w:line="240" w:lineRule="auto"/>
              <w:jc w:val="center"/>
              <w:rPr>
                <w:rFonts w:eastAsia="Times New Roman" w:cs="Calibri"/>
                <w:b/>
                <w:bCs/>
                <w:color w:val="000000"/>
                <w:sz w:val="18"/>
                <w:szCs w:val="18"/>
                <w:lang w:eastAsia="el-GR"/>
              </w:rPr>
            </w:pPr>
            <w:r w:rsidRPr="006069A7">
              <w:rPr>
                <w:rFonts w:eastAsia="Times New Roman" w:cs="Calibri"/>
                <w:b/>
                <w:bCs/>
                <w:color w:val="000000"/>
                <w:sz w:val="18"/>
                <w:szCs w:val="18"/>
                <w:lang w:eastAsia="el-GR"/>
              </w:rPr>
              <w:t>ΕΡΓΑΣΙΑ / ΔΙΑΚΡΙΒΩΣΗ / ΕΛΕΓΧΟΣ</w:t>
            </w:r>
          </w:p>
        </w:tc>
        <w:tc>
          <w:tcPr>
            <w:tcW w:w="2268" w:type="dxa"/>
            <w:shd w:val="clear" w:color="auto" w:fill="auto"/>
            <w:vAlign w:val="center"/>
            <w:hideMark/>
          </w:tcPr>
          <w:p w14:paraId="33362D39" w14:textId="77777777" w:rsidR="006069A7" w:rsidRPr="006069A7" w:rsidRDefault="006069A7" w:rsidP="006069A7">
            <w:pPr>
              <w:spacing w:after="0" w:line="240" w:lineRule="auto"/>
              <w:jc w:val="center"/>
              <w:rPr>
                <w:rFonts w:eastAsia="Times New Roman" w:cs="Calibri"/>
                <w:b/>
                <w:bCs/>
                <w:color w:val="000000"/>
                <w:sz w:val="18"/>
                <w:szCs w:val="18"/>
                <w:lang w:eastAsia="el-GR"/>
              </w:rPr>
            </w:pPr>
            <w:r w:rsidRPr="006069A7">
              <w:rPr>
                <w:rFonts w:eastAsia="Times New Roman" w:cs="Calibri"/>
                <w:b/>
                <w:bCs/>
                <w:color w:val="000000"/>
                <w:sz w:val="18"/>
                <w:szCs w:val="18"/>
                <w:lang w:eastAsia="el-GR"/>
              </w:rPr>
              <w:t>ΠΑΡΑΤΗΡΗΣΕΙΣ</w:t>
            </w:r>
          </w:p>
        </w:tc>
        <w:tc>
          <w:tcPr>
            <w:tcW w:w="1559" w:type="dxa"/>
            <w:shd w:val="clear" w:color="auto" w:fill="auto"/>
            <w:vAlign w:val="center"/>
            <w:hideMark/>
          </w:tcPr>
          <w:p w14:paraId="4071B202" w14:textId="77777777" w:rsidR="006069A7" w:rsidRPr="006069A7" w:rsidRDefault="006069A7" w:rsidP="006069A7">
            <w:pPr>
              <w:spacing w:after="0" w:line="240" w:lineRule="auto"/>
              <w:jc w:val="center"/>
              <w:rPr>
                <w:rFonts w:eastAsia="Times New Roman" w:cs="Calibri"/>
                <w:b/>
                <w:bCs/>
                <w:color w:val="000000"/>
                <w:sz w:val="18"/>
                <w:szCs w:val="18"/>
                <w:lang w:eastAsia="el-GR"/>
              </w:rPr>
            </w:pPr>
            <w:r w:rsidRPr="006069A7">
              <w:rPr>
                <w:rFonts w:eastAsia="Times New Roman" w:cs="Calibri"/>
                <w:b/>
                <w:bCs/>
                <w:color w:val="000000"/>
                <w:sz w:val="18"/>
                <w:szCs w:val="18"/>
                <w:lang w:eastAsia="el-GR"/>
              </w:rPr>
              <w:t>ΥΠΗΡΕΣΙΑ</w:t>
            </w:r>
          </w:p>
        </w:tc>
      </w:tr>
      <w:tr w:rsidR="006069A7" w:rsidRPr="0034760A" w14:paraId="15FE00D3" w14:textId="77777777" w:rsidTr="006069A7">
        <w:trPr>
          <w:trHeight w:val="138"/>
        </w:trPr>
        <w:tc>
          <w:tcPr>
            <w:tcW w:w="545" w:type="dxa"/>
            <w:shd w:val="clear" w:color="auto" w:fill="auto"/>
            <w:noWrap/>
            <w:vAlign w:val="center"/>
            <w:hideMark/>
          </w:tcPr>
          <w:p w14:paraId="392B08A2" w14:textId="77777777" w:rsidR="006069A7" w:rsidRPr="006069A7" w:rsidRDefault="006069A7" w:rsidP="006069A7">
            <w:pPr>
              <w:spacing w:after="0" w:line="240" w:lineRule="auto"/>
              <w:jc w:val="center"/>
              <w:rPr>
                <w:rFonts w:eastAsia="Times New Roman" w:cs="Calibri"/>
                <w:sz w:val="18"/>
                <w:szCs w:val="18"/>
                <w:lang w:eastAsia="el-GR"/>
              </w:rPr>
            </w:pPr>
            <w:r w:rsidRPr="006069A7">
              <w:rPr>
                <w:rFonts w:eastAsia="Times New Roman" w:cs="Calibri"/>
                <w:sz w:val="18"/>
                <w:szCs w:val="18"/>
                <w:lang w:eastAsia="el-GR"/>
              </w:rPr>
              <w:t>1</w:t>
            </w:r>
          </w:p>
        </w:tc>
        <w:tc>
          <w:tcPr>
            <w:tcW w:w="1151" w:type="dxa"/>
            <w:shd w:val="clear" w:color="auto" w:fill="auto"/>
            <w:vAlign w:val="center"/>
            <w:hideMark/>
          </w:tcPr>
          <w:p w14:paraId="42F7101C" w14:textId="77777777" w:rsidR="006069A7" w:rsidRPr="006069A7" w:rsidRDefault="006069A7" w:rsidP="006069A7">
            <w:pPr>
              <w:spacing w:after="0" w:line="240" w:lineRule="auto"/>
              <w:jc w:val="center"/>
              <w:rPr>
                <w:rFonts w:eastAsia="Times New Roman" w:cs="Calibri"/>
                <w:sz w:val="18"/>
                <w:szCs w:val="18"/>
                <w:lang w:eastAsia="el-GR"/>
              </w:rPr>
            </w:pPr>
            <w:r w:rsidRPr="006069A7">
              <w:rPr>
                <w:rFonts w:eastAsia="Times New Roman" w:cs="Calibri"/>
                <w:sz w:val="18"/>
                <w:szCs w:val="18"/>
                <w:lang w:eastAsia="el-GR"/>
              </w:rPr>
              <w:t>66-RSM-01</w:t>
            </w:r>
          </w:p>
        </w:tc>
        <w:tc>
          <w:tcPr>
            <w:tcW w:w="3686" w:type="dxa"/>
            <w:shd w:val="clear" w:color="auto" w:fill="auto"/>
            <w:vAlign w:val="center"/>
            <w:hideMark/>
          </w:tcPr>
          <w:p w14:paraId="1B31D32C" w14:textId="77777777" w:rsidR="006069A7" w:rsidRPr="006069A7" w:rsidRDefault="006069A7" w:rsidP="006069A7">
            <w:pPr>
              <w:spacing w:after="0" w:line="240" w:lineRule="auto"/>
              <w:jc w:val="center"/>
              <w:rPr>
                <w:rFonts w:eastAsia="Times New Roman" w:cs="Calibri"/>
                <w:sz w:val="18"/>
                <w:szCs w:val="18"/>
                <w:lang w:eastAsia="el-GR"/>
              </w:rPr>
            </w:pPr>
            <w:r w:rsidRPr="006069A7">
              <w:rPr>
                <w:rFonts w:eastAsia="Times New Roman" w:cs="Calibri"/>
                <w:sz w:val="18"/>
                <w:szCs w:val="18"/>
                <w:lang w:eastAsia="el-GR"/>
              </w:rPr>
              <w:t>Ανεμόμετρο Καπνιστική μηχανή</w:t>
            </w:r>
          </w:p>
        </w:tc>
        <w:tc>
          <w:tcPr>
            <w:tcW w:w="2977" w:type="dxa"/>
            <w:shd w:val="clear" w:color="auto" w:fill="auto"/>
            <w:vAlign w:val="center"/>
            <w:hideMark/>
          </w:tcPr>
          <w:p w14:paraId="617F0005" w14:textId="77777777" w:rsidR="006069A7" w:rsidRPr="006069A7" w:rsidRDefault="006069A7" w:rsidP="006069A7">
            <w:pPr>
              <w:spacing w:after="0" w:line="240" w:lineRule="auto"/>
              <w:jc w:val="center"/>
              <w:rPr>
                <w:rFonts w:eastAsia="Times New Roman" w:cs="Calibri"/>
                <w:sz w:val="18"/>
                <w:szCs w:val="18"/>
                <w:lang w:val="en-US" w:eastAsia="el-GR"/>
              </w:rPr>
            </w:pPr>
            <w:r w:rsidRPr="006069A7">
              <w:rPr>
                <w:rFonts w:eastAsia="Times New Roman" w:cs="Calibri"/>
                <w:sz w:val="18"/>
                <w:szCs w:val="18"/>
                <w:lang w:val="en-US" w:eastAsia="el-GR"/>
              </w:rPr>
              <w:t>ThermoAir3 with RS232 interface RM 20 H</w:t>
            </w:r>
          </w:p>
        </w:tc>
        <w:tc>
          <w:tcPr>
            <w:tcW w:w="2551" w:type="dxa"/>
            <w:shd w:val="clear" w:color="auto" w:fill="auto"/>
            <w:vAlign w:val="center"/>
            <w:hideMark/>
          </w:tcPr>
          <w:p w14:paraId="6030B321" w14:textId="77777777" w:rsidR="006069A7" w:rsidRPr="006069A7" w:rsidRDefault="006069A7" w:rsidP="006069A7">
            <w:pPr>
              <w:spacing w:after="0" w:line="240" w:lineRule="auto"/>
              <w:jc w:val="center"/>
              <w:rPr>
                <w:rFonts w:eastAsia="Times New Roman" w:cs="Calibri"/>
                <w:sz w:val="18"/>
                <w:szCs w:val="18"/>
                <w:lang w:eastAsia="el-GR"/>
              </w:rPr>
            </w:pPr>
            <w:r w:rsidRPr="006069A7">
              <w:rPr>
                <w:rFonts w:eastAsia="Times New Roman" w:cs="Calibri"/>
                <w:sz w:val="18"/>
                <w:szCs w:val="18"/>
                <w:lang w:eastAsia="el-GR"/>
              </w:rPr>
              <w:t>Ταχύτητα ανέμου (0-1m/s)</w:t>
            </w:r>
          </w:p>
        </w:tc>
        <w:tc>
          <w:tcPr>
            <w:tcW w:w="2268" w:type="dxa"/>
            <w:shd w:val="clear" w:color="auto" w:fill="auto"/>
            <w:vAlign w:val="center"/>
            <w:hideMark/>
          </w:tcPr>
          <w:p w14:paraId="4754E7BB" w14:textId="77777777" w:rsidR="006069A7" w:rsidRPr="006069A7" w:rsidRDefault="006069A7" w:rsidP="006069A7">
            <w:pPr>
              <w:spacing w:after="0" w:line="240" w:lineRule="auto"/>
              <w:jc w:val="center"/>
              <w:rPr>
                <w:rFonts w:eastAsia="Times New Roman" w:cs="Calibri"/>
                <w:sz w:val="18"/>
                <w:szCs w:val="18"/>
                <w:lang w:eastAsia="el-GR"/>
              </w:rPr>
            </w:pPr>
            <w:r w:rsidRPr="006069A7">
              <w:rPr>
                <w:rFonts w:eastAsia="Times New Roman" w:cs="Calibri"/>
                <w:sz w:val="18"/>
                <w:szCs w:val="18"/>
                <w:lang w:eastAsia="el-GR"/>
              </w:rPr>
              <w:t>Διακρίβωση σε όλο το εύρος της κλίμακας</w:t>
            </w:r>
          </w:p>
        </w:tc>
        <w:tc>
          <w:tcPr>
            <w:tcW w:w="1559" w:type="dxa"/>
            <w:shd w:val="clear" w:color="auto" w:fill="auto"/>
            <w:vAlign w:val="center"/>
            <w:hideMark/>
          </w:tcPr>
          <w:p w14:paraId="1F4ADC9C" w14:textId="77777777" w:rsidR="006069A7" w:rsidRPr="006069A7" w:rsidRDefault="006069A7" w:rsidP="006069A7">
            <w:pPr>
              <w:spacing w:after="0" w:line="240" w:lineRule="auto"/>
              <w:jc w:val="center"/>
              <w:rPr>
                <w:rFonts w:eastAsia="Times New Roman" w:cs="Calibri"/>
                <w:sz w:val="18"/>
                <w:szCs w:val="18"/>
                <w:lang w:eastAsia="el-GR"/>
              </w:rPr>
            </w:pPr>
            <w:r w:rsidRPr="006069A7">
              <w:rPr>
                <w:rFonts w:eastAsia="Times New Roman" w:cs="Calibri"/>
                <w:sz w:val="18"/>
                <w:szCs w:val="18"/>
                <w:lang w:eastAsia="el-GR"/>
              </w:rPr>
              <w:t xml:space="preserve"> Χ.Υ. ΣΕΡΡΩΝ</w:t>
            </w:r>
          </w:p>
        </w:tc>
      </w:tr>
      <w:tr w:rsidR="006069A7" w:rsidRPr="0034760A" w14:paraId="15630082" w14:textId="77777777" w:rsidTr="006069A7">
        <w:trPr>
          <w:trHeight w:val="357"/>
        </w:trPr>
        <w:tc>
          <w:tcPr>
            <w:tcW w:w="545" w:type="dxa"/>
            <w:shd w:val="clear" w:color="auto" w:fill="auto"/>
            <w:noWrap/>
            <w:vAlign w:val="center"/>
            <w:hideMark/>
          </w:tcPr>
          <w:p w14:paraId="4C726250" w14:textId="77777777" w:rsidR="006069A7" w:rsidRPr="006069A7" w:rsidRDefault="006069A7" w:rsidP="006069A7">
            <w:pPr>
              <w:spacing w:after="0" w:line="240" w:lineRule="auto"/>
              <w:jc w:val="center"/>
              <w:rPr>
                <w:rFonts w:eastAsia="Times New Roman" w:cs="Calibri"/>
                <w:sz w:val="18"/>
                <w:szCs w:val="18"/>
                <w:lang w:eastAsia="el-GR"/>
              </w:rPr>
            </w:pPr>
            <w:r w:rsidRPr="006069A7">
              <w:rPr>
                <w:rFonts w:eastAsia="Times New Roman" w:cs="Calibri"/>
                <w:sz w:val="18"/>
                <w:szCs w:val="18"/>
                <w:lang w:eastAsia="el-GR"/>
              </w:rPr>
              <w:t>2</w:t>
            </w:r>
          </w:p>
        </w:tc>
        <w:tc>
          <w:tcPr>
            <w:tcW w:w="1151" w:type="dxa"/>
            <w:shd w:val="clear" w:color="auto" w:fill="auto"/>
            <w:vAlign w:val="center"/>
            <w:hideMark/>
          </w:tcPr>
          <w:p w14:paraId="5B3271B9" w14:textId="77777777" w:rsidR="006069A7" w:rsidRPr="006069A7" w:rsidRDefault="006069A7" w:rsidP="006069A7">
            <w:pPr>
              <w:spacing w:after="0" w:line="240" w:lineRule="auto"/>
              <w:jc w:val="center"/>
              <w:rPr>
                <w:rFonts w:eastAsia="Times New Roman" w:cs="Calibri"/>
                <w:sz w:val="18"/>
                <w:szCs w:val="18"/>
                <w:lang w:eastAsia="el-GR"/>
              </w:rPr>
            </w:pPr>
            <w:r w:rsidRPr="006069A7">
              <w:rPr>
                <w:rFonts w:eastAsia="Times New Roman" w:cs="Calibri"/>
                <w:sz w:val="18"/>
                <w:szCs w:val="18"/>
                <w:lang w:eastAsia="el-GR"/>
              </w:rPr>
              <w:t>66-RSM-02</w:t>
            </w:r>
          </w:p>
        </w:tc>
        <w:tc>
          <w:tcPr>
            <w:tcW w:w="3686" w:type="dxa"/>
            <w:shd w:val="clear" w:color="auto" w:fill="auto"/>
            <w:vAlign w:val="center"/>
            <w:hideMark/>
          </w:tcPr>
          <w:p w14:paraId="3941BE2B" w14:textId="77777777" w:rsidR="006069A7" w:rsidRPr="006069A7" w:rsidRDefault="006069A7" w:rsidP="006069A7">
            <w:pPr>
              <w:spacing w:after="0" w:line="240" w:lineRule="auto"/>
              <w:jc w:val="center"/>
              <w:rPr>
                <w:rFonts w:eastAsia="Times New Roman" w:cs="Calibri"/>
                <w:sz w:val="18"/>
                <w:szCs w:val="18"/>
                <w:lang w:eastAsia="el-GR"/>
              </w:rPr>
            </w:pPr>
            <w:r w:rsidRPr="006069A7">
              <w:rPr>
                <w:rFonts w:eastAsia="Times New Roman" w:cs="Calibri"/>
                <w:sz w:val="18"/>
                <w:szCs w:val="18"/>
                <w:lang w:eastAsia="el-GR"/>
              </w:rPr>
              <w:t>Ανεμόμετρο Καπνιστική μηχανή</w:t>
            </w:r>
          </w:p>
        </w:tc>
        <w:tc>
          <w:tcPr>
            <w:tcW w:w="2977" w:type="dxa"/>
            <w:shd w:val="clear" w:color="auto" w:fill="auto"/>
            <w:vAlign w:val="center"/>
            <w:hideMark/>
          </w:tcPr>
          <w:p w14:paraId="2A294A0B" w14:textId="77777777" w:rsidR="006069A7" w:rsidRPr="006069A7" w:rsidRDefault="006069A7" w:rsidP="006069A7">
            <w:pPr>
              <w:spacing w:after="0" w:line="240" w:lineRule="auto"/>
              <w:jc w:val="center"/>
              <w:rPr>
                <w:rFonts w:eastAsia="Times New Roman" w:cs="Calibri"/>
                <w:sz w:val="18"/>
                <w:szCs w:val="18"/>
                <w:lang w:eastAsia="el-GR"/>
              </w:rPr>
            </w:pPr>
            <w:r w:rsidRPr="006069A7">
              <w:rPr>
                <w:rFonts w:eastAsia="Times New Roman" w:cs="Calibri"/>
                <w:sz w:val="18"/>
                <w:szCs w:val="18"/>
                <w:lang w:eastAsia="el-GR"/>
              </w:rPr>
              <w:t> Borgwaldt RM 200</w:t>
            </w:r>
          </w:p>
        </w:tc>
        <w:tc>
          <w:tcPr>
            <w:tcW w:w="2551" w:type="dxa"/>
            <w:shd w:val="clear" w:color="auto" w:fill="auto"/>
            <w:noWrap/>
            <w:vAlign w:val="center"/>
            <w:hideMark/>
          </w:tcPr>
          <w:p w14:paraId="0D0A5A59" w14:textId="77777777" w:rsidR="006069A7" w:rsidRPr="006069A7" w:rsidRDefault="006069A7" w:rsidP="006069A7">
            <w:pPr>
              <w:spacing w:after="0" w:line="240" w:lineRule="auto"/>
              <w:jc w:val="center"/>
              <w:rPr>
                <w:rFonts w:eastAsia="Times New Roman" w:cs="Calibri"/>
                <w:sz w:val="18"/>
                <w:szCs w:val="18"/>
                <w:lang w:eastAsia="el-GR"/>
              </w:rPr>
            </w:pPr>
            <w:r w:rsidRPr="006069A7">
              <w:rPr>
                <w:rFonts w:eastAsia="Times New Roman" w:cs="Calibri"/>
                <w:sz w:val="18"/>
                <w:szCs w:val="18"/>
                <w:lang w:eastAsia="el-GR"/>
              </w:rPr>
              <w:t> </w:t>
            </w:r>
          </w:p>
        </w:tc>
        <w:tc>
          <w:tcPr>
            <w:tcW w:w="2268" w:type="dxa"/>
            <w:shd w:val="clear" w:color="auto" w:fill="auto"/>
            <w:vAlign w:val="center"/>
            <w:hideMark/>
          </w:tcPr>
          <w:p w14:paraId="6138AD58" w14:textId="77777777" w:rsidR="006069A7" w:rsidRPr="006069A7" w:rsidRDefault="006069A7" w:rsidP="006069A7">
            <w:pPr>
              <w:spacing w:after="0" w:line="240" w:lineRule="auto"/>
              <w:jc w:val="center"/>
              <w:rPr>
                <w:rFonts w:eastAsia="Times New Roman" w:cs="Calibri"/>
                <w:sz w:val="18"/>
                <w:szCs w:val="18"/>
                <w:lang w:eastAsia="el-GR"/>
              </w:rPr>
            </w:pPr>
            <w:r w:rsidRPr="006069A7">
              <w:rPr>
                <w:rFonts w:eastAsia="Times New Roman" w:cs="Calibri"/>
                <w:sz w:val="18"/>
                <w:szCs w:val="18"/>
                <w:lang w:eastAsia="el-GR"/>
              </w:rPr>
              <w:t> </w:t>
            </w:r>
          </w:p>
        </w:tc>
        <w:tc>
          <w:tcPr>
            <w:tcW w:w="1559" w:type="dxa"/>
            <w:shd w:val="clear" w:color="auto" w:fill="auto"/>
            <w:vAlign w:val="center"/>
            <w:hideMark/>
          </w:tcPr>
          <w:p w14:paraId="565EFED4" w14:textId="77777777" w:rsidR="006069A7" w:rsidRPr="006069A7" w:rsidRDefault="006069A7" w:rsidP="006069A7">
            <w:pPr>
              <w:spacing w:after="0" w:line="240" w:lineRule="auto"/>
              <w:jc w:val="center"/>
              <w:rPr>
                <w:rFonts w:eastAsia="Times New Roman" w:cs="Calibri"/>
                <w:sz w:val="18"/>
                <w:szCs w:val="18"/>
                <w:lang w:eastAsia="el-GR"/>
              </w:rPr>
            </w:pPr>
            <w:r w:rsidRPr="006069A7">
              <w:rPr>
                <w:rFonts w:eastAsia="Times New Roman" w:cs="Calibri"/>
                <w:sz w:val="18"/>
                <w:szCs w:val="18"/>
                <w:lang w:eastAsia="el-GR"/>
              </w:rPr>
              <w:t xml:space="preserve"> Χ.Υ. ΣΕΡΡΩΝ</w:t>
            </w:r>
          </w:p>
        </w:tc>
      </w:tr>
    </w:tbl>
    <w:p w14:paraId="5F1FD70B" w14:textId="21C46419" w:rsidR="006069A7" w:rsidRDefault="006069A7" w:rsidP="006A3C08">
      <w:pPr>
        <w:tabs>
          <w:tab w:val="left" w:pos="3855"/>
        </w:tabs>
        <w:spacing w:after="0"/>
        <w:jc w:val="both"/>
        <w:rPr>
          <w:rFonts w:eastAsia="Tahoma" w:cs="Tahoma"/>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1591"/>
        <w:gridCol w:w="2430"/>
        <w:gridCol w:w="1793"/>
        <w:gridCol w:w="3010"/>
        <w:gridCol w:w="3685"/>
        <w:gridCol w:w="1559"/>
      </w:tblGrid>
      <w:tr w:rsidR="006069A7" w:rsidRPr="006069A7" w14:paraId="20A14998" w14:textId="77777777" w:rsidTr="006069A7">
        <w:trPr>
          <w:trHeight w:val="300"/>
        </w:trPr>
        <w:tc>
          <w:tcPr>
            <w:tcW w:w="14737" w:type="dxa"/>
            <w:gridSpan w:val="7"/>
            <w:shd w:val="clear" w:color="auto" w:fill="auto"/>
            <w:noWrap/>
            <w:vAlign w:val="bottom"/>
            <w:hideMark/>
          </w:tcPr>
          <w:p w14:paraId="552C540D" w14:textId="77777777" w:rsidR="006069A7" w:rsidRPr="006069A7" w:rsidRDefault="006069A7" w:rsidP="006069A7">
            <w:pPr>
              <w:spacing w:after="0" w:line="240" w:lineRule="auto"/>
              <w:jc w:val="center"/>
              <w:rPr>
                <w:rFonts w:eastAsia="Times New Roman" w:cs="Calibri"/>
                <w:b/>
                <w:bCs/>
                <w:color w:val="000000"/>
                <w:sz w:val="18"/>
                <w:szCs w:val="18"/>
                <w:lang w:eastAsia="el-GR"/>
              </w:rPr>
            </w:pPr>
            <w:r w:rsidRPr="006069A7">
              <w:rPr>
                <w:rFonts w:eastAsia="Times New Roman" w:cs="Calibri"/>
                <w:b/>
                <w:bCs/>
                <w:color w:val="000000"/>
                <w:sz w:val="18"/>
                <w:szCs w:val="18"/>
                <w:lang w:eastAsia="el-GR"/>
              </w:rPr>
              <w:t>ΤΜΗΜΑ Ζ12: ΠΑΧΥΜΕΤΡΟ</w:t>
            </w:r>
          </w:p>
        </w:tc>
      </w:tr>
      <w:tr w:rsidR="006069A7" w:rsidRPr="006069A7" w14:paraId="743B2B8D" w14:textId="77777777" w:rsidTr="006069A7">
        <w:trPr>
          <w:trHeight w:val="300"/>
        </w:trPr>
        <w:tc>
          <w:tcPr>
            <w:tcW w:w="13178" w:type="dxa"/>
            <w:gridSpan w:val="6"/>
            <w:shd w:val="clear" w:color="auto" w:fill="auto"/>
            <w:noWrap/>
            <w:vAlign w:val="bottom"/>
            <w:hideMark/>
          </w:tcPr>
          <w:p w14:paraId="66912202" w14:textId="77777777" w:rsidR="006069A7" w:rsidRPr="006069A7" w:rsidRDefault="006069A7" w:rsidP="006069A7">
            <w:pPr>
              <w:spacing w:after="0" w:line="240" w:lineRule="auto"/>
              <w:jc w:val="center"/>
              <w:rPr>
                <w:rFonts w:eastAsia="Times New Roman" w:cs="Calibri"/>
                <w:b/>
                <w:bCs/>
                <w:color w:val="000000"/>
                <w:sz w:val="18"/>
                <w:szCs w:val="18"/>
                <w:lang w:eastAsia="el-GR"/>
              </w:rPr>
            </w:pPr>
            <w:r w:rsidRPr="006069A7">
              <w:rPr>
                <w:rFonts w:eastAsia="Times New Roman" w:cs="Calibri"/>
                <w:b/>
                <w:bCs/>
                <w:color w:val="000000"/>
                <w:sz w:val="18"/>
                <w:szCs w:val="18"/>
                <w:lang w:eastAsia="el-GR"/>
              </w:rPr>
              <w:t>ΠΡΟΫΠΟΛΟΓΙΣΜΟΣ ΧΩΡΙΣ Φ.Π.Α. (€)</w:t>
            </w:r>
          </w:p>
        </w:tc>
        <w:tc>
          <w:tcPr>
            <w:tcW w:w="1559" w:type="dxa"/>
            <w:shd w:val="clear" w:color="auto" w:fill="auto"/>
            <w:noWrap/>
            <w:vAlign w:val="center"/>
            <w:hideMark/>
          </w:tcPr>
          <w:p w14:paraId="68D2A61A" w14:textId="77777777" w:rsidR="006069A7" w:rsidRPr="006069A7" w:rsidRDefault="006069A7" w:rsidP="006069A7">
            <w:pPr>
              <w:spacing w:after="0" w:line="240" w:lineRule="auto"/>
              <w:jc w:val="center"/>
              <w:rPr>
                <w:rFonts w:eastAsia="Times New Roman" w:cs="Calibri"/>
                <w:b/>
                <w:bCs/>
                <w:color w:val="000000"/>
                <w:sz w:val="18"/>
                <w:szCs w:val="18"/>
                <w:lang w:eastAsia="el-GR"/>
              </w:rPr>
            </w:pPr>
            <w:r w:rsidRPr="006069A7">
              <w:rPr>
                <w:rFonts w:eastAsia="Times New Roman" w:cs="Calibri"/>
                <w:b/>
                <w:bCs/>
                <w:color w:val="000000"/>
                <w:sz w:val="18"/>
                <w:szCs w:val="18"/>
                <w:lang w:eastAsia="el-GR"/>
              </w:rPr>
              <w:t>65,00 €</w:t>
            </w:r>
          </w:p>
        </w:tc>
      </w:tr>
      <w:tr w:rsidR="006069A7" w:rsidRPr="006069A7" w14:paraId="5154D7AF" w14:textId="77777777" w:rsidTr="006069A7">
        <w:trPr>
          <w:trHeight w:val="300"/>
        </w:trPr>
        <w:tc>
          <w:tcPr>
            <w:tcW w:w="13178" w:type="dxa"/>
            <w:gridSpan w:val="6"/>
            <w:shd w:val="clear" w:color="auto" w:fill="auto"/>
            <w:noWrap/>
            <w:vAlign w:val="bottom"/>
            <w:hideMark/>
          </w:tcPr>
          <w:p w14:paraId="1D02C6F2" w14:textId="77777777" w:rsidR="006069A7" w:rsidRPr="006069A7" w:rsidRDefault="006069A7" w:rsidP="006069A7">
            <w:pPr>
              <w:spacing w:after="0" w:line="240" w:lineRule="auto"/>
              <w:jc w:val="center"/>
              <w:rPr>
                <w:rFonts w:eastAsia="Times New Roman" w:cs="Calibri"/>
                <w:b/>
                <w:bCs/>
                <w:color w:val="000000"/>
                <w:sz w:val="18"/>
                <w:szCs w:val="18"/>
                <w:lang w:eastAsia="el-GR"/>
              </w:rPr>
            </w:pPr>
            <w:r w:rsidRPr="006069A7">
              <w:rPr>
                <w:rFonts w:eastAsia="Times New Roman" w:cs="Calibri"/>
                <w:b/>
                <w:bCs/>
                <w:color w:val="000000"/>
                <w:sz w:val="18"/>
                <w:szCs w:val="18"/>
                <w:lang w:eastAsia="el-GR"/>
              </w:rPr>
              <w:t>ΠΡΟΫΠΟΛΟΓΙΣΜΟΣ ΜΕ Φ.Π.Α. (€)</w:t>
            </w:r>
          </w:p>
        </w:tc>
        <w:tc>
          <w:tcPr>
            <w:tcW w:w="1559" w:type="dxa"/>
            <w:shd w:val="clear" w:color="auto" w:fill="auto"/>
            <w:noWrap/>
            <w:vAlign w:val="center"/>
            <w:hideMark/>
          </w:tcPr>
          <w:p w14:paraId="0E96FC2C" w14:textId="77777777" w:rsidR="006069A7" w:rsidRPr="006069A7" w:rsidRDefault="006069A7" w:rsidP="006069A7">
            <w:pPr>
              <w:spacing w:after="0" w:line="240" w:lineRule="auto"/>
              <w:jc w:val="center"/>
              <w:rPr>
                <w:rFonts w:eastAsia="Times New Roman" w:cs="Calibri"/>
                <w:b/>
                <w:bCs/>
                <w:color w:val="000000"/>
                <w:sz w:val="18"/>
                <w:szCs w:val="18"/>
                <w:lang w:eastAsia="el-GR"/>
              </w:rPr>
            </w:pPr>
            <w:r w:rsidRPr="006069A7">
              <w:rPr>
                <w:rFonts w:eastAsia="Times New Roman" w:cs="Calibri"/>
                <w:b/>
                <w:bCs/>
                <w:color w:val="000000"/>
                <w:sz w:val="18"/>
                <w:szCs w:val="18"/>
                <w:lang w:eastAsia="el-GR"/>
              </w:rPr>
              <w:t>80,60 €</w:t>
            </w:r>
          </w:p>
        </w:tc>
      </w:tr>
      <w:tr w:rsidR="006069A7" w:rsidRPr="0034760A" w14:paraId="1394F0EC" w14:textId="77777777" w:rsidTr="006069A7">
        <w:trPr>
          <w:trHeight w:val="327"/>
        </w:trPr>
        <w:tc>
          <w:tcPr>
            <w:tcW w:w="669" w:type="dxa"/>
            <w:shd w:val="clear" w:color="auto" w:fill="auto"/>
            <w:noWrap/>
            <w:vAlign w:val="center"/>
            <w:hideMark/>
          </w:tcPr>
          <w:p w14:paraId="3EE33B27" w14:textId="77777777" w:rsidR="006069A7" w:rsidRPr="006069A7" w:rsidRDefault="006069A7" w:rsidP="006069A7">
            <w:pPr>
              <w:spacing w:after="0" w:line="240" w:lineRule="auto"/>
              <w:jc w:val="center"/>
              <w:rPr>
                <w:rFonts w:eastAsia="Times New Roman" w:cs="Calibri"/>
                <w:b/>
                <w:bCs/>
                <w:color w:val="000000"/>
                <w:sz w:val="18"/>
                <w:szCs w:val="18"/>
                <w:lang w:eastAsia="el-GR"/>
              </w:rPr>
            </w:pPr>
            <w:r w:rsidRPr="006069A7">
              <w:rPr>
                <w:rFonts w:eastAsia="Times New Roman" w:cs="Calibri"/>
                <w:b/>
                <w:bCs/>
                <w:color w:val="000000"/>
                <w:sz w:val="18"/>
                <w:szCs w:val="18"/>
                <w:lang w:eastAsia="el-GR"/>
              </w:rPr>
              <w:t>Α/Α</w:t>
            </w:r>
          </w:p>
        </w:tc>
        <w:tc>
          <w:tcPr>
            <w:tcW w:w="1591" w:type="dxa"/>
            <w:shd w:val="clear" w:color="auto" w:fill="auto"/>
            <w:vAlign w:val="center"/>
            <w:hideMark/>
          </w:tcPr>
          <w:p w14:paraId="2E611432" w14:textId="77777777" w:rsidR="006069A7" w:rsidRPr="006069A7" w:rsidRDefault="006069A7" w:rsidP="006069A7">
            <w:pPr>
              <w:spacing w:after="0" w:line="240" w:lineRule="auto"/>
              <w:jc w:val="center"/>
              <w:rPr>
                <w:rFonts w:eastAsia="Times New Roman" w:cs="Calibri"/>
                <w:b/>
                <w:bCs/>
                <w:color w:val="000000"/>
                <w:sz w:val="18"/>
                <w:szCs w:val="18"/>
                <w:lang w:eastAsia="el-GR"/>
              </w:rPr>
            </w:pPr>
            <w:r w:rsidRPr="006069A7">
              <w:rPr>
                <w:rFonts w:eastAsia="Times New Roman" w:cs="Calibri"/>
                <w:b/>
                <w:bCs/>
                <w:color w:val="000000"/>
                <w:sz w:val="18"/>
                <w:szCs w:val="18"/>
                <w:lang w:eastAsia="el-GR"/>
              </w:rPr>
              <w:t>ΚΩΔΙΚΟΣ ΟΡΓΑΝΟΥ</w:t>
            </w:r>
          </w:p>
        </w:tc>
        <w:tc>
          <w:tcPr>
            <w:tcW w:w="2430" w:type="dxa"/>
            <w:shd w:val="clear" w:color="auto" w:fill="auto"/>
            <w:vAlign w:val="center"/>
            <w:hideMark/>
          </w:tcPr>
          <w:p w14:paraId="5D509183" w14:textId="77777777" w:rsidR="006069A7" w:rsidRPr="006069A7" w:rsidRDefault="006069A7" w:rsidP="006069A7">
            <w:pPr>
              <w:spacing w:after="0" w:line="240" w:lineRule="auto"/>
              <w:jc w:val="center"/>
              <w:rPr>
                <w:rFonts w:eastAsia="Times New Roman" w:cs="Calibri"/>
                <w:b/>
                <w:bCs/>
                <w:color w:val="000000"/>
                <w:sz w:val="18"/>
                <w:szCs w:val="18"/>
                <w:lang w:eastAsia="el-GR"/>
              </w:rPr>
            </w:pPr>
            <w:r w:rsidRPr="006069A7">
              <w:rPr>
                <w:rFonts w:eastAsia="Times New Roman" w:cs="Calibri"/>
                <w:b/>
                <w:bCs/>
                <w:color w:val="000000"/>
                <w:sz w:val="18"/>
                <w:szCs w:val="18"/>
                <w:lang w:eastAsia="el-GR"/>
              </w:rPr>
              <w:t>ΠΕΡΙΓΡΑΦΗ</w:t>
            </w:r>
          </w:p>
        </w:tc>
        <w:tc>
          <w:tcPr>
            <w:tcW w:w="1793" w:type="dxa"/>
            <w:shd w:val="clear" w:color="auto" w:fill="auto"/>
            <w:vAlign w:val="center"/>
            <w:hideMark/>
          </w:tcPr>
          <w:p w14:paraId="76EB3623" w14:textId="77777777" w:rsidR="006069A7" w:rsidRPr="006069A7" w:rsidRDefault="006069A7" w:rsidP="006069A7">
            <w:pPr>
              <w:spacing w:after="0" w:line="240" w:lineRule="auto"/>
              <w:jc w:val="center"/>
              <w:rPr>
                <w:rFonts w:eastAsia="Times New Roman" w:cs="Calibri"/>
                <w:b/>
                <w:bCs/>
                <w:color w:val="000000"/>
                <w:sz w:val="18"/>
                <w:szCs w:val="18"/>
                <w:lang w:eastAsia="el-GR"/>
              </w:rPr>
            </w:pPr>
            <w:r w:rsidRPr="006069A7">
              <w:rPr>
                <w:rFonts w:eastAsia="Times New Roman" w:cs="Calibri"/>
                <w:b/>
                <w:bCs/>
                <w:color w:val="000000"/>
                <w:sz w:val="18"/>
                <w:szCs w:val="18"/>
                <w:lang w:eastAsia="el-GR"/>
              </w:rPr>
              <w:t>ΜΟΝΤΕΛΟ</w:t>
            </w:r>
          </w:p>
        </w:tc>
        <w:tc>
          <w:tcPr>
            <w:tcW w:w="3010" w:type="dxa"/>
            <w:shd w:val="clear" w:color="auto" w:fill="auto"/>
            <w:vAlign w:val="center"/>
            <w:hideMark/>
          </w:tcPr>
          <w:p w14:paraId="3888DDF8" w14:textId="77777777" w:rsidR="006069A7" w:rsidRPr="006069A7" w:rsidRDefault="006069A7" w:rsidP="006069A7">
            <w:pPr>
              <w:spacing w:after="0" w:line="240" w:lineRule="auto"/>
              <w:jc w:val="center"/>
              <w:rPr>
                <w:rFonts w:eastAsia="Times New Roman" w:cs="Calibri"/>
                <w:b/>
                <w:bCs/>
                <w:color w:val="000000"/>
                <w:sz w:val="18"/>
                <w:szCs w:val="18"/>
                <w:lang w:eastAsia="el-GR"/>
              </w:rPr>
            </w:pPr>
            <w:r w:rsidRPr="006069A7">
              <w:rPr>
                <w:rFonts w:eastAsia="Times New Roman" w:cs="Calibri"/>
                <w:b/>
                <w:bCs/>
                <w:color w:val="000000"/>
                <w:sz w:val="18"/>
                <w:szCs w:val="18"/>
                <w:lang w:eastAsia="el-GR"/>
              </w:rPr>
              <w:t>ΕΡΓΑΣΙΑ / ΔΙΑΚΡΙΒΩΣΗ / ΕΛΕΓΧΟΣ</w:t>
            </w:r>
          </w:p>
        </w:tc>
        <w:tc>
          <w:tcPr>
            <w:tcW w:w="3685" w:type="dxa"/>
            <w:shd w:val="clear" w:color="auto" w:fill="auto"/>
            <w:vAlign w:val="center"/>
            <w:hideMark/>
          </w:tcPr>
          <w:p w14:paraId="75B8334E" w14:textId="77777777" w:rsidR="006069A7" w:rsidRPr="006069A7" w:rsidRDefault="006069A7" w:rsidP="006069A7">
            <w:pPr>
              <w:spacing w:after="0" w:line="240" w:lineRule="auto"/>
              <w:jc w:val="center"/>
              <w:rPr>
                <w:rFonts w:eastAsia="Times New Roman" w:cs="Calibri"/>
                <w:b/>
                <w:bCs/>
                <w:color w:val="000000"/>
                <w:sz w:val="18"/>
                <w:szCs w:val="18"/>
                <w:lang w:eastAsia="el-GR"/>
              </w:rPr>
            </w:pPr>
            <w:r w:rsidRPr="006069A7">
              <w:rPr>
                <w:rFonts w:eastAsia="Times New Roman" w:cs="Calibri"/>
                <w:b/>
                <w:bCs/>
                <w:color w:val="000000"/>
                <w:sz w:val="18"/>
                <w:szCs w:val="18"/>
                <w:lang w:eastAsia="el-GR"/>
              </w:rPr>
              <w:t>ΠΑΡΑΤΗΡΗΣΕΙΣ</w:t>
            </w:r>
          </w:p>
        </w:tc>
        <w:tc>
          <w:tcPr>
            <w:tcW w:w="1559" w:type="dxa"/>
            <w:shd w:val="clear" w:color="auto" w:fill="auto"/>
            <w:vAlign w:val="center"/>
            <w:hideMark/>
          </w:tcPr>
          <w:p w14:paraId="36952ABA" w14:textId="77777777" w:rsidR="006069A7" w:rsidRPr="006069A7" w:rsidRDefault="006069A7" w:rsidP="006069A7">
            <w:pPr>
              <w:spacing w:after="0" w:line="240" w:lineRule="auto"/>
              <w:jc w:val="center"/>
              <w:rPr>
                <w:rFonts w:eastAsia="Times New Roman" w:cs="Calibri"/>
                <w:b/>
                <w:bCs/>
                <w:color w:val="000000"/>
                <w:sz w:val="18"/>
                <w:szCs w:val="18"/>
                <w:lang w:eastAsia="el-GR"/>
              </w:rPr>
            </w:pPr>
            <w:r w:rsidRPr="006069A7">
              <w:rPr>
                <w:rFonts w:eastAsia="Times New Roman" w:cs="Calibri"/>
                <w:b/>
                <w:bCs/>
                <w:color w:val="000000"/>
                <w:sz w:val="18"/>
                <w:szCs w:val="18"/>
                <w:lang w:eastAsia="el-GR"/>
              </w:rPr>
              <w:t>ΥΠΗΡΕΣΙΑ</w:t>
            </w:r>
          </w:p>
        </w:tc>
      </w:tr>
      <w:tr w:rsidR="006069A7" w:rsidRPr="0034760A" w14:paraId="41DD1DF7" w14:textId="77777777" w:rsidTr="006069A7">
        <w:trPr>
          <w:trHeight w:val="533"/>
        </w:trPr>
        <w:tc>
          <w:tcPr>
            <w:tcW w:w="669" w:type="dxa"/>
            <w:shd w:val="clear" w:color="auto" w:fill="auto"/>
            <w:vAlign w:val="center"/>
            <w:hideMark/>
          </w:tcPr>
          <w:p w14:paraId="53EB4EEC" w14:textId="77777777" w:rsidR="006069A7" w:rsidRPr="006069A7" w:rsidRDefault="006069A7" w:rsidP="006069A7">
            <w:pPr>
              <w:spacing w:after="0" w:line="240" w:lineRule="auto"/>
              <w:jc w:val="center"/>
              <w:rPr>
                <w:rFonts w:eastAsia="Times New Roman" w:cs="Calibri"/>
                <w:sz w:val="18"/>
                <w:szCs w:val="18"/>
                <w:lang w:eastAsia="el-GR"/>
              </w:rPr>
            </w:pPr>
            <w:r w:rsidRPr="006069A7">
              <w:rPr>
                <w:rFonts w:eastAsia="Times New Roman" w:cs="Calibri"/>
                <w:sz w:val="18"/>
                <w:szCs w:val="18"/>
                <w:lang w:eastAsia="el-GR"/>
              </w:rPr>
              <w:t>1</w:t>
            </w:r>
          </w:p>
        </w:tc>
        <w:tc>
          <w:tcPr>
            <w:tcW w:w="1591" w:type="dxa"/>
            <w:shd w:val="clear" w:color="auto" w:fill="auto"/>
            <w:vAlign w:val="center"/>
            <w:hideMark/>
          </w:tcPr>
          <w:p w14:paraId="053F8EA0" w14:textId="77777777" w:rsidR="006069A7" w:rsidRPr="006069A7" w:rsidRDefault="006069A7" w:rsidP="006069A7">
            <w:pPr>
              <w:spacing w:after="0" w:line="240" w:lineRule="auto"/>
              <w:jc w:val="center"/>
              <w:rPr>
                <w:rFonts w:eastAsia="Times New Roman" w:cs="Calibri"/>
                <w:sz w:val="18"/>
                <w:szCs w:val="18"/>
                <w:lang w:eastAsia="el-GR"/>
              </w:rPr>
            </w:pPr>
            <w:r w:rsidRPr="006069A7">
              <w:rPr>
                <w:rFonts w:eastAsia="Times New Roman" w:cs="Calibri"/>
                <w:sz w:val="18"/>
                <w:szCs w:val="18"/>
                <w:lang w:eastAsia="el-GR"/>
              </w:rPr>
              <w:t>66-ΠΑΧ-01</w:t>
            </w:r>
          </w:p>
        </w:tc>
        <w:tc>
          <w:tcPr>
            <w:tcW w:w="2430" w:type="dxa"/>
            <w:shd w:val="clear" w:color="auto" w:fill="auto"/>
            <w:vAlign w:val="center"/>
            <w:hideMark/>
          </w:tcPr>
          <w:p w14:paraId="724F5043" w14:textId="77777777" w:rsidR="006069A7" w:rsidRPr="006069A7" w:rsidRDefault="006069A7" w:rsidP="006069A7">
            <w:pPr>
              <w:spacing w:after="0" w:line="240" w:lineRule="auto"/>
              <w:jc w:val="center"/>
              <w:rPr>
                <w:rFonts w:eastAsia="Times New Roman" w:cs="Calibri"/>
                <w:sz w:val="18"/>
                <w:szCs w:val="18"/>
                <w:lang w:eastAsia="el-GR"/>
              </w:rPr>
            </w:pPr>
            <w:r w:rsidRPr="006069A7">
              <w:rPr>
                <w:rFonts w:eastAsia="Times New Roman" w:cs="Calibri"/>
                <w:sz w:val="18"/>
                <w:szCs w:val="18"/>
                <w:lang w:eastAsia="el-GR"/>
              </w:rPr>
              <w:t>Παχύμερο ΤΥΠΟΥ ΧΑΡΑΚΑ ΟΛΙΣΘΑΙΝΟΝΤΑ</w:t>
            </w:r>
          </w:p>
        </w:tc>
        <w:tc>
          <w:tcPr>
            <w:tcW w:w="1793" w:type="dxa"/>
            <w:shd w:val="clear" w:color="auto" w:fill="auto"/>
            <w:vAlign w:val="center"/>
            <w:hideMark/>
          </w:tcPr>
          <w:p w14:paraId="67C706C2" w14:textId="77777777" w:rsidR="006069A7" w:rsidRPr="006069A7" w:rsidRDefault="006069A7" w:rsidP="006069A7">
            <w:pPr>
              <w:spacing w:after="0" w:line="240" w:lineRule="auto"/>
              <w:jc w:val="center"/>
              <w:rPr>
                <w:rFonts w:eastAsia="Times New Roman" w:cs="Calibri"/>
                <w:sz w:val="18"/>
                <w:szCs w:val="18"/>
                <w:lang w:eastAsia="el-GR"/>
              </w:rPr>
            </w:pPr>
            <w:r w:rsidRPr="006069A7">
              <w:rPr>
                <w:rFonts w:eastAsia="Times New Roman" w:cs="Calibri"/>
                <w:sz w:val="18"/>
                <w:szCs w:val="18"/>
                <w:lang w:eastAsia="el-GR"/>
              </w:rPr>
              <w:t>ΗΟΜΕL HERCULES</w:t>
            </w:r>
          </w:p>
        </w:tc>
        <w:tc>
          <w:tcPr>
            <w:tcW w:w="3010" w:type="dxa"/>
            <w:shd w:val="clear" w:color="auto" w:fill="auto"/>
            <w:vAlign w:val="center"/>
            <w:hideMark/>
          </w:tcPr>
          <w:p w14:paraId="595B3A62" w14:textId="77777777" w:rsidR="006069A7" w:rsidRPr="006069A7" w:rsidRDefault="006069A7" w:rsidP="006069A7">
            <w:pPr>
              <w:spacing w:after="0" w:line="240" w:lineRule="auto"/>
              <w:jc w:val="center"/>
              <w:rPr>
                <w:rFonts w:eastAsia="Times New Roman" w:cs="Calibri"/>
                <w:sz w:val="18"/>
                <w:szCs w:val="18"/>
                <w:lang w:eastAsia="el-GR"/>
              </w:rPr>
            </w:pPr>
            <w:r w:rsidRPr="006069A7">
              <w:rPr>
                <w:rFonts w:eastAsia="Times New Roman" w:cs="Calibri"/>
                <w:sz w:val="18"/>
                <w:szCs w:val="18"/>
                <w:lang w:eastAsia="el-GR"/>
              </w:rPr>
              <w:t>Μήκος</w:t>
            </w:r>
          </w:p>
        </w:tc>
        <w:tc>
          <w:tcPr>
            <w:tcW w:w="3685" w:type="dxa"/>
            <w:shd w:val="clear" w:color="auto" w:fill="auto"/>
            <w:vAlign w:val="center"/>
            <w:hideMark/>
          </w:tcPr>
          <w:p w14:paraId="1BDBAFC0" w14:textId="77777777" w:rsidR="006069A7" w:rsidRPr="006069A7" w:rsidRDefault="006069A7" w:rsidP="006069A7">
            <w:pPr>
              <w:spacing w:after="0" w:line="240" w:lineRule="auto"/>
              <w:jc w:val="center"/>
              <w:rPr>
                <w:rFonts w:eastAsia="Times New Roman" w:cs="Calibri"/>
                <w:sz w:val="18"/>
                <w:szCs w:val="18"/>
                <w:lang w:eastAsia="el-GR"/>
              </w:rPr>
            </w:pPr>
            <w:r w:rsidRPr="006069A7">
              <w:rPr>
                <w:rFonts w:eastAsia="Times New Roman" w:cs="Calibri"/>
                <w:sz w:val="18"/>
                <w:szCs w:val="18"/>
                <w:lang w:eastAsia="el-GR"/>
              </w:rPr>
              <w:t>περιοχή μέτρησης 0-300 mm, αναγνωσιμότητα  0,05 mm</w:t>
            </w:r>
          </w:p>
        </w:tc>
        <w:tc>
          <w:tcPr>
            <w:tcW w:w="1559" w:type="dxa"/>
            <w:shd w:val="clear" w:color="auto" w:fill="auto"/>
            <w:vAlign w:val="center"/>
            <w:hideMark/>
          </w:tcPr>
          <w:p w14:paraId="55F20CAD" w14:textId="77777777" w:rsidR="006069A7" w:rsidRPr="006069A7" w:rsidRDefault="006069A7" w:rsidP="006069A7">
            <w:pPr>
              <w:spacing w:after="0" w:line="240" w:lineRule="auto"/>
              <w:jc w:val="center"/>
              <w:rPr>
                <w:rFonts w:eastAsia="Times New Roman" w:cs="Calibri"/>
                <w:sz w:val="18"/>
                <w:szCs w:val="18"/>
                <w:lang w:eastAsia="el-GR"/>
              </w:rPr>
            </w:pPr>
            <w:r w:rsidRPr="006069A7">
              <w:rPr>
                <w:rFonts w:eastAsia="Times New Roman" w:cs="Calibri"/>
                <w:sz w:val="18"/>
                <w:szCs w:val="18"/>
                <w:lang w:eastAsia="el-GR"/>
              </w:rPr>
              <w:t xml:space="preserve"> Χ.Υ. ΣΕΡΡΩΝ</w:t>
            </w:r>
          </w:p>
        </w:tc>
      </w:tr>
    </w:tbl>
    <w:p w14:paraId="4743CD0E" w14:textId="0F1E657C" w:rsidR="006069A7" w:rsidRDefault="006069A7" w:rsidP="006A3C08">
      <w:pPr>
        <w:tabs>
          <w:tab w:val="left" w:pos="3855"/>
        </w:tabs>
        <w:spacing w:after="0"/>
        <w:jc w:val="both"/>
        <w:rPr>
          <w:rFonts w:eastAsia="Tahoma" w:cs="Tahoma"/>
          <w:b/>
        </w:rPr>
      </w:pPr>
    </w:p>
    <w:tbl>
      <w:tblPr>
        <w:tblW w:w="14879" w:type="dxa"/>
        <w:tblLook w:val="04A0" w:firstRow="1" w:lastRow="0" w:firstColumn="1" w:lastColumn="0" w:noHBand="0" w:noVBand="1"/>
      </w:tblPr>
      <w:tblGrid>
        <w:gridCol w:w="545"/>
        <w:gridCol w:w="1878"/>
        <w:gridCol w:w="3149"/>
        <w:gridCol w:w="3116"/>
        <w:gridCol w:w="3640"/>
        <w:gridCol w:w="2551"/>
      </w:tblGrid>
      <w:tr w:rsidR="00AD2AA8" w:rsidRPr="00AD2AA8" w14:paraId="624575F1" w14:textId="77777777" w:rsidTr="00AD2AA8">
        <w:trPr>
          <w:trHeight w:val="300"/>
        </w:trPr>
        <w:tc>
          <w:tcPr>
            <w:tcW w:w="14879"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C63E01" w14:textId="77777777" w:rsidR="00AD2AA8" w:rsidRPr="00AD2AA8" w:rsidRDefault="00AD2AA8" w:rsidP="00AD2AA8">
            <w:pPr>
              <w:spacing w:after="0" w:line="240" w:lineRule="auto"/>
              <w:jc w:val="center"/>
              <w:rPr>
                <w:rFonts w:eastAsia="Times New Roman" w:cs="Calibri"/>
                <w:b/>
                <w:bCs/>
                <w:color w:val="000000"/>
                <w:sz w:val="18"/>
                <w:szCs w:val="18"/>
                <w:lang w:eastAsia="el-GR"/>
              </w:rPr>
            </w:pPr>
            <w:r w:rsidRPr="00AD2AA8">
              <w:rPr>
                <w:rFonts w:eastAsia="Times New Roman" w:cs="Calibri"/>
                <w:b/>
                <w:bCs/>
                <w:color w:val="000000"/>
                <w:sz w:val="18"/>
                <w:szCs w:val="18"/>
                <w:lang w:eastAsia="el-GR"/>
              </w:rPr>
              <w:t>ΤΜΗΜΑ Ζ13:  ΨΗΦΙΑΚΟΙ ΚΑΤΑΓΡΑΦΕΙΣ ΘΕΡΜΟΚΡΑΣΙΑΣ (DATA LOGGERS)</w:t>
            </w:r>
          </w:p>
        </w:tc>
      </w:tr>
      <w:tr w:rsidR="00AD2AA8" w:rsidRPr="00AD2AA8" w14:paraId="538D7E9D" w14:textId="77777777" w:rsidTr="00AD2AA8">
        <w:trPr>
          <w:trHeight w:val="300"/>
        </w:trPr>
        <w:tc>
          <w:tcPr>
            <w:tcW w:w="12328" w:type="dxa"/>
            <w:gridSpan w:val="5"/>
            <w:tcBorders>
              <w:top w:val="single" w:sz="4" w:space="0" w:color="auto"/>
              <w:left w:val="single" w:sz="4" w:space="0" w:color="auto"/>
              <w:bottom w:val="single" w:sz="4" w:space="0" w:color="auto"/>
              <w:right w:val="nil"/>
            </w:tcBorders>
            <w:shd w:val="clear" w:color="auto" w:fill="auto"/>
            <w:noWrap/>
            <w:vAlign w:val="bottom"/>
            <w:hideMark/>
          </w:tcPr>
          <w:p w14:paraId="1DCA86A1" w14:textId="77777777" w:rsidR="00AD2AA8" w:rsidRPr="00AD2AA8" w:rsidRDefault="00AD2AA8" w:rsidP="00AD2AA8">
            <w:pPr>
              <w:spacing w:after="0" w:line="240" w:lineRule="auto"/>
              <w:jc w:val="center"/>
              <w:rPr>
                <w:rFonts w:eastAsia="Times New Roman" w:cs="Calibri"/>
                <w:b/>
                <w:bCs/>
                <w:color w:val="000000"/>
                <w:sz w:val="18"/>
                <w:szCs w:val="18"/>
                <w:lang w:eastAsia="el-GR"/>
              </w:rPr>
            </w:pPr>
            <w:r w:rsidRPr="00AD2AA8">
              <w:rPr>
                <w:rFonts w:eastAsia="Times New Roman" w:cs="Calibri"/>
                <w:b/>
                <w:bCs/>
                <w:color w:val="000000"/>
                <w:sz w:val="18"/>
                <w:szCs w:val="18"/>
                <w:lang w:eastAsia="el-GR"/>
              </w:rPr>
              <w:t>ΠΡΟΫΠΟΛΟΓΙΣΜΟΣ ΧΩΡΙΣ Φ.Π.Α. (€)</w:t>
            </w:r>
          </w:p>
        </w:tc>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7D9B8D6D" w14:textId="77777777" w:rsidR="00AD2AA8" w:rsidRPr="00AD2AA8" w:rsidRDefault="00AD2AA8" w:rsidP="00AD2AA8">
            <w:pPr>
              <w:spacing w:after="0" w:line="240" w:lineRule="auto"/>
              <w:jc w:val="center"/>
              <w:rPr>
                <w:rFonts w:eastAsia="Times New Roman" w:cs="Calibri"/>
                <w:b/>
                <w:bCs/>
                <w:color w:val="000000"/>
                <w:sz w:val="18"/>
                <w:szCs w:val="18"/>
                <w:lang w:eastAsia="el-GR"/>
              </w:rPr>
            </w:pPr>
            <w:r w:rsidRPr="00AD2AA8">
              <w:rPr>
                <w:rFonts w:eastAsia="Times New Roman" w:cs="Calibri"/>
                <w:b/>
                <w:bCs/>
                <w:color w:val="000000"/>
                <w:sz w:val="18"/>
                <w:szCs w:val="18"/>
                <w:lang w:eastAsia="el-GR"/>
              </w:rPr>
              <w:t>35,00 €</w:t>
            </w:r>
          </w:p>
        </w:tc>
      </w:tr>
      <w:tr w:rsidR="00AD2AA8" w:rsidRPr="00AD2AA8" w14:paraId="045AEBDA" w14:textId="77777777" w:rsidTr="00AD2AA8">
        <w:trPr>
          <w:trHeight w:val="300"/>
        </w:trPr>
        <w:tc>
          <w:tcPr>
            <w:tcW w:w="12328" w:type="dxa"/>
            <w:gridSpan w:val="5"/>
            <w:tcBorders>
              <w:top w:val="single" w:sz="4" w:space="0" w:color="auto"/>
              <w:left w:val="single" w:sz="4" w:space="0" w:color="auto"/>
              <w:bottom w:val="single" w:sz="4" w:space="0" w:color="auto"/>
              <w:right w:val="nil"/>
            </w:tcBorders>
            <w:shd w:val="clear" w:color="auto" w:fill="auto"/>
            <w:noWrap/>
            <w:vAlign w:val="bottom"/>
            <w:hideMark/>
          </w:tcPr>
          <w:p w14:paraId="763F3C27" w14:textId="77777777" w:rsidR="00AD2AA8" w:rsidRPr="00AD2AA8" w:rsidRDefault="00AD2AA8" w:rsidP="00AD2AA8">
            <w:pPr>
              <w:spacing w:after="0" w:line="240" w:lineRule="auto"/>
              <w:jc w:val="center"/>
              <w:rPr>
                <w:rFonts w:eastAsia="Times New Roman" w:cs="Calibri"/>
                <w:b/>
                <w:bCs/>
                <w:color w:val="000000"/>
                <w:sz w:val="18"/>
                <w:szCs w:val="18"/>
                <w:lang w:eastAsia="el-GR"/>
              </w:rPr>
            </w:pPr>
            <w:r w:rsidRPr="00AD2AA8">
              <w:rPr>
                <w:rFonts w:eastAsia="Times New Roman" w:cs="Calibri"/>
                <w:b/>
                <w:bCs/>
                <w:color w:val="000000"/>
                <w:sz w:val="18"/>
                <w:szCs w:val="18"/>
                <w:lang w:eastAsia="el-GR"/>
              </w:rPr>
              <w:t>ΠΡΟΫΠΟΛΟΓΙΣΜΟΣ ΜΕ Φ.Π.Α. (€)</w:t>
            </w:r>
          </w:p>
        </w:tc>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72F38C51" w14:textId="77777777" w:rsidR="00AD2AA8" w:rsidRPr="00AD2AA8" w:rsidRDefault="00AD2AA8" w:rsidP="00AD2AA8">
            <w:pPr>
              <w:spacing w:after="0" w:line="240" w:lineRule="auto"/>
              <w:jc w:val="center"/>
              <w:rPr>
                <w:rFonts w:eastAsia="Times New Roman" w:cs="Calibri"/>
                <w:b/>
                <w:bCs/>
                <w:color w:val="000000"/>
                <w:sz w:val="18"/>
                <w:szCs w:val="18"/>
                <w:lang w:eastAsia="el-GR"/>
              </w:rPr>
            </w:pPr>
            <w:r w:rsidRPr="00AD2AA8">
              <w:rPr>
                <w:rFonts w:eastAsia="Times New Roman" w:cs="Calibri"/>
                <w:b/>
                <w:bCs/>
                <w:color w:val="000000"/>
                <w:sz w:val="18"/>
                <w:szCs w:val="18"/>
                <w:lang w:eastAsia="el-GR"/>
              </w:rPr>
              <w:t>43,40 €</w:t>
            </w:r>
          </w:p>
        </w:tc>
      </w:tr>
      <w:tr w:rsidR="00AD2AA8" w:rsidRPr="00AD2AA8" w14:paraId="76B44111" w14:textId="77777777" w:rsidTr="00AD2AA8">
        <w:trPr>
          <w:trHeight w:val="303"/>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2F16B761" w14:textId="77777777" w:rsidR="00AD2AA8" w:rsidRPr="00AD2AA8" w:rsidRDefault="00AD2AA8" w:rsidP="00AD2AA8">
            <w:pPr>
              <w:spacing w:after="0" w:line="240" w:lineRule="auto"/>
              <w:jc w:val="center"/>
              <w:rPr>
                <w:rFonts w:eastAsia="Times New Roman" w:cs="Calibri"/>
                <w:b/>
                <w:bCs/>
                <w:color w:val="000000"/>
                <w:sz w:val="18"/>
                <w:szCs w:val="18"/>
                <w:lang w:eastAsia="el-GR"/>
              </w:rPr>
            </w:pPr>
            <w:r w:rsidRPr="00AD2AA8">
              <w:rPr>
                <w:rFonts w:eastAsia="Times New Roman" w:cs="Calibri"/>
                <w:b/>
                <w:bCs/>
                <w:color w:val="000000"/>
                <w:sz w:val="18"/>
                <w:szCs w:val="18"/>
                <w:lang w:eastAsia="el-GR"/>
              </w:rPr>
              <w:t>Α/Α</w:t>
            </w:r>
          </w:p>
        </w:tc>
        <w:tc>
          <w:tcPr>
            <w:tcW w:w="1878" w:type="dxa"/>
            <w:tcBorders>
              <w:top w:val="nil"/>
              <w:left w:val="nil"/>
              <w:bottom w:val="single" w:sz="4" w:space="0" w:color="auto"/>
              <w:right w:val="single" w:sz="4" w:space="0" w:color="auto"/>
            </w:tcBorders>
            <w:shd w:val="clear" w:color="auto" w:fill="auto"/>
            <w:vAlign w:val="center"/>
            <w:hideMark/>
          </w:tcPr>
          <w:p w14:paraId="1585CC06" w14:textId="77777777" w:rsidR="00AD2AA8" w:rsidRPr="00AD2AA8" w:rsidRDefault="00AD2AA8" w:rsidP="00AD2AA8">
            <w:pPr>
              <w:spacing w:after="0" w:line="240" w:lineRule="auto"/>
              <w:jc w:val="center"/>
              <w:rPr>
                <w:rFonts w:eastAsia="Times New Roman" w:cs="Calibri"/>
                <w:b/>
                <w:bCs/>
                <w:color w:val="000000"/>
                <w:sz w:val="18"/>
                <w:szCs w:val="18"/>
                <w:lang w:eastAsia="el-GR"/>
              </w:rPr>
            </w:pPr>
            <w:r w:rsidRPr="00AD2AA8">
              <w:rPr>
                <w:rFonts w:eastAsia="Times New Roman" w:cs="Calibri"/>
                <w:b/>
                <w:bCs/>
                <w:color w:val="000000"/>
                <w:sz w:val="18"/>
                <w:szCs w:val="18"/>
                <w:lang w:eastAsia="el-GR"/>
              </w:rPr>
              <w:t>ΚΩΔΙΚΟΣ ΟΡΓΑΝΟΥ</w:t>
            </w:r>
          </w:p>
        </w:tc>
        <w:tc>
          <w:tcPr>
            <w:tcW w:w="3149" w:type="dxa"/>
            <w:tcBorders>
              <w:top w:val="nil"/>
              <w:left w:val="nil"/>
              <w:bottom w:val="single" w:sz="4" w:space="0" w:color="auto"/>
              <w:right w:val="single" w:sz="4" w:space="0" w:color="auto"/>
            </w:tcBorders>
            <w:shd w:val="clear" w:color="auto" w:fill="auto"/>
            <w:vAlign w:val="center"/>
            <w:hideMark/>
          </w:tcPr>
          <w:p w14:paraId="48F0B61B" w14:textId="77777777" w:rsidR="00AD2AA8" w:rsidRPr="00AD2AA8" w:rsidRDefault="00AD2AA8" w:rsidP="00AD2AA8">
            <w:pPr>
              <w:spacing w:after="0" w:line="240" w:lineRule="auto"/>
              <w:jc w:val="center"/>
              <w:rPr>
                <w:rFonts w:eastAsia="Times New Roman" w:cs="Calibri"/>
                <w:b/>
                <w:bCs/>
                <w:color w:val="000000"/>
                <w:sz w:val="18"/>
                <w:szCs w:val="18"/>
                <w:lang w:eastAsia="el-GR"/>
              </w:rPr>
            </w:pPr>
            <w:r w:rsidRPr="00AD2AA8">
              <w:rPr>
                <w:rFonts w:eastAsia="Times New Roman" w:cs="Calibri"/>
                <w:b/>
                <w:bCs/>
                <w:color w:val="000000"/>
                <w:sz w:val="18"/>
                <w:szCs w:val="18"/>
                <w:lang w:eastAsia="el-GR"/>
              </w:rPr>
              <w:t>ΠΕΡΙΓΡΑΦΗ</w:t>
            </w:r>
          </w:p>
        </w:tc>
        <w:tc>
          <w:tcPr>
            <w:tcW w:w="3116" w:type="dxa"/>
            <w:tcBorders>
              <w:top w:val="nil"/>
              <w:left w:val="nil"/>
              <w:bottom w:val="single" w:sz="4" w:space="0" w:color="auto"/>
              <w:right w:val="single" w:sz="4" w:space="0" w:color="auto"/>
            </w:tcBorders>
            <w:shd w:val="clear" w:color="auto" w:fill="auto"/>
            <w:vAlign w:val="center"/>
            <w:hideMark/>
          </w:tcPr>
          <w:p w14:paraId="5586FEED" w14:textId="77777777" w:rsidR="00AD2AA8" w:rsidRPr="00AD2AA8" w:rsidRDefault="00AD2AA8" w:rsidP="00AD2AA8">
            <w:pPr>
              <w:spacing w:after="0" w:line="240" w:lineRule="auto"/>
              <w:jc w:val="center"/>
              <w:rPr>
                <w:rFonts w:eastAsia="Times New Roman" w:cs="Calibri"/>
                <w:b/>
                <w:bCs/>
                <w:color w:val="000000"/>
                <w:sz w:val="18"/>
                <w:szCs w:val="18"/>
                <w:lang w:eastAsia="el-GR"/>
              </w:rPr>
            </w:pPr>
            <w:r w:rsidRPr="00AD2AA8">
              <w:rPr>
                <w:rFonts w:eastAsia="Times New Roman" w:cs="Calibri"/>
                <w:b/>
                <w:bCs/>
                <w:color w:val="000000"/>
                <w:sz w:val="18"/>
                <w:szCs w:val="18"/>
                <w:lang w:eastAsia="el-GR"/>
              </w:rPr>
              <w:t>ΜΟΝΤΕΛΟ</w:t>
            </w:r>
          </w:p>
        </w:tc>
        <w:tc>
          <w:tcPr>
            <w:tcW w:w="3640" w:type="dxa"/>
            <w:tcBorders>
              <w:top w:val="nil"/>
              <w:left w:val="nil"/>
              <w:bottom w:val="single" w:sz="4" w:space="0" w:color="auto"/>
              <w:right w:val="single" w:sz="4" w:space="0" w:color="auto"/>
            </w:tcBorders>
            <w:shd w:val="clear" w:color="auto" w:fill="auto"/>
            <w:vAlign w:val="center"/>
            <w:hideMark/>
          </w:tcPr>
          <w:p w14:paraId="36EEB120" w14:textId="77777777" w:rsidR="00AD2AA8" w:rsidRPr="00AD2AA8" w:rsidRDefault="00AD2AA8" w:rsidP="00AD2AA8">
            <w:pPr>
              <w:spacing w:after="0" w:line="240" w:lineRule="auto"/>
              <w:jc w:val="center"/>
              <w:rPr>
                <w:rFonts w:eastAsia="Times New Roman" w:cs="Calibri"/>
                <w:b/>
                <w:bCs/>
                <w:color w:val="000000"/>
                <w:sz w:val="18"/>
                <w:szCs w:val="18"/>
                <w:lang w:eastAsia="el-GR"/>
              </w:rPr>
            </w:pPr>
            <w:r w:rsidRPr="00AD2AA8">
              <w:rPr>
                <w:rFonts w:eastAsia="Times New Roman" w:cs="Calibri"/>
                <w:b/>
                <w:bCs/>
                <w:color w:val="000000"/>
                <w:sz w:val="18"/>
                <w:szCs w:val="18"/>
                <w:lang w:eastAsia="el-GR"/>
              </w:rPr>
              <w:t>ΕΡΓΑΣΙΑ / ΔΙΑΚΡΙΒΩΣΗ / ΕΛΕΓΧΟΣ</w:t>
            </w:r>
          </w:p>
        </w:tc>
        <w:tc>
          <w:tcPr>
            <w:tcW w:w="2551" w:type="dxa"/>
            <w:tcBorders>
              <w:top w:val="nil"/>
              <w:left w:val="nil"/>
              <w:bottom w:val="single" w:sz="4" w:space="0" w:color="auto"/>
              <w:right w:val="single" w:sz="4" w:space="0" w:color="auto"/>
            </w:tcBorders>
            <w:shd w:val="clear" w:color="auto" w:fill="auto"/>
            <w:vAlign w:val="center"/>
            <w:hideMark/>
          </w:tcPr>
          <w:p w14:paraId="7E0DE918" w14:textId="77777777" w:rsidR="00AD2AA8" w:rsidRPr="00AD2AA8" w:rsidRDefault="00AD2AA8" w:rsidP="00AD2AA8">
            <w:pPr>
              <w:spacing w:after="0" w:line="240" w:lineRule="auto"/>
              <w:jc w:val="center"/>
              <w:rPr>
                <w:rFonts w:eastAsia="Times New Roman" w:cs="Calibri"/>
                <w:b/>
                <w:bCs/>
                <w:color w:val="000000"/>
                <w:sz w:val="18"/>
                <w:szCs w:val="18"/>
                <w:lang w:eastAsia="el-GR"/>
              </w:rPr>
            </w:pPr>
            <w:r w:rsidRPr="00AD2AA8">
              <w:rPr>
                <w:rFonts w:eastAsia="Times New Roman" w:cs="Calibri"/>
                <w:b/>
                <w:bCs/>
                <w:color w:val="000000"/>
                <w:sz w:val="18"/>
                <w:szCs w:val="18"/>
                <w:lang w:eastAsia="el-GR"/>
              </w:rPr>
              <w:t>ΥΠΗΡΕΣΙΑ</w:t>
            </w:r>
          </w:p>
        </w:tc>
      </w:tr>
      <w:tr w:rsidR="00AD2AA8" w:rsidRPr="00AD2AA8" w14:paraId="432A6A49" w14:textId="77777777" w:rsidTr="00AD2AA8">
        <w:trPr>
          <w:trHeight w:val="6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7C31130C" w14:textId="77777777" w:rsidR="00AD2AA8" w:rsidRPr="00AD2AA8" w:rsidRDefault="00AD2AA8" w:rsidP="00AD2AA8">
            <w:pPr>
              <w:spacing w:after="0" w:line="240" w:lineRule="auto"/>
              <w:jc w:val="center"/>
              <w:rPr>
                <w:rFonts w:eastAsia="Times New Roman" w:cs="Calibri"/>
                <w:color w:val="000000"/>
                <w:sz w:val="18"/>
                <w:szCs w:val="18"/>
                <w:lang w:eastAsia="el-GR"/>
              </w:rPr>
            </w:pPr>
            <w:r w:rsidRPr="00AD2AA8">
              <w:rPr>
                <w:rFonts w:eastAsia="Times New Roman" w:cs="Calibri"/>
                <w:color w:val="000000"/>
                <w:sz w:val="18"/>
                <w:szCs w:val="18"/>
                <w:lang w:eastAsia="el-GR"/>
              </w:rPr>
              <w:t>1</w:t>
            </w:r>
          </w:p>
        </w:tc>
        <w:tc>
          <w:tcPr>
            <w:tcW w:w="1878" w:type="dxa"/>
            <w:tcBorders>
              <w:top w:val="nil"/>
              <w:left w:val="nil"/>
              <w:bottom w:val="single" w:sz="4" w:space="0" w:color="auto"/>
              <w:right w:val="single" w:sz="4" w:space="0" w:color="auto"/>
            </w:tcBorders>
            <w:shd w:val="clear" w:color="auto" w:fill="auto"/>
            <w:vAlign w:val="center"/>
            <w:hideMark/>
          </w:tcPr>
          <w:p w14:paraId="01B4A687" w14:textId="77777777" w:rsidR="00AD2AA8" w:rsidRPr="00AD2AA8" w:rsidRDefault="00AD2AA8" w:rsidP="00AD2AA8">
            <w:pPr>
              <w:spacing w:after="0" w:line="240" w:lineRule="auto"/>
              <w:jc w:val="center"/>
              <w:rPr>
                <w:rFonts w:eastAsia="Times New Roman" w:cs="Calibri"/>
                <w:sz w:val="18"/>
                <w:szCs w:val="18"/>
                <w:lang w:eastAsia="el-GR"/>
              </w:rPr>
            </w:pPr>
            <w:r w:rsidRPr="00AD2AA8">
              <w:rPr>
                <w:rFonts w:eastAsia="Times New Roman" w:cs="Calibri"/>
                <w:sz w:val="18"/>
                <w:szCs w:val="18"/>
                <w:lang w:eastAsia="el-GR"/>
              </w:rPr>
              <w:t>64 70 DA LOG 01</w:t>
            </w:r>
          </w:p>
        </w:tc>
        <w:tc>
          <w:tcPr>
            <w:tcW w:w="3149" w:type="dxa"/>
            <w:tcBorders>
              <w:top w:val="nil"/>
              <w:left w:val="nil"/>
              <w:bottom w:val="single" w:sz="4" w:space="0" w:color="auto"/>
              <w:right w:val="single" w:sz="4" w:space="0" w:color="auto"/>
            </w:tcBorders>
            <w:shd w:val="clear" w:color="auto" w:fill="auto"/>
            <w:vAlign w:val="center"/>
            <w:hideMark/>
          </w:tcPr>
          <w:p w14:paraId="0A654391" w14:textId="77777777" w:rsidR="00AD2AA8" w:rsidRPr="00AD2AA8" w:rsidRDefault="00AD2AA8" w:rsidP="00AD2AA8">
            <w:pPr>
              <w:spacing w:after="0" w:line="240" w:lineRule="auto"/>
              <w:jc w:val="center"/>
              <w:rPr>
                <w:rFonts w:eastAsia="Times New Roman" w:cs="Calibri"/>
                <w:sz w:val="18"/>
                <w:szCs w:val="18"/>
                <w:lang w:eastAsia="el-GR"/>
              </w:rPr>
            </w:pPr>
            <w:r w:rsidRPr="00AD2AA8">
              <w:rPr>
                <w:rFonts w:eastAsia="Times New Roman" w:cs="Calibri"/>
                <w:sz w:val="18"/>
                <w:szCs w:val="18"/>
                <w:lang w:eastAsia="el-GR"/>
              </w:rPr>
              <w:t>Ψηφιακοί καταγραφείς θερμοκρασίας</w:t>
            </w:r>
          </w:p>
        </w:tc>
        <w:tc>
          <w:tcPr>
            <w:tcW w:w="3116" w:type="dxa"/>
            <w:tcBorders>
              <w:top w:val="nil"/>
              <w:left w:val="nil"/>
              <w:bottom w:val="single" w:sz="4" w:space="0" w:color="auto"/>
              <w:right w:val="single" w:sz="4" w:space="0" w:color="auto"/>
            </w:tcBorders>
            <w:shd w:val="clear" w:color="auto" w:fill="auto"/>
            <w:vAlign w:val="center"/>
            <w:hideMark/>
          </w:tcPr>
          <w:p w14:paraId="69DDBFD5" w14:textId="77777777" w:rsidR="00AD2AA8" w:rsidRPr="00AD2AA8" w:rsidRDefault="00AD2AA8" w:rsidP="00AD2AA8">
            <w:pPr>
              <w:spacing w:after="0" w:line="240" w:lineRule="auto"/>
              <w:jc w:val="center"/>
              <w:rPr>
                <w:rFonts w:eastAsia="Times New Roman" w:cs="Calibri"/>
                <w:sz w:val="18"/>
                <w:szCs w:val="18"/>
                <w:lang w:val="en-US" w:eastAsia="el-GR"/>
              </w:rPr>
            </w:pPr>
            <w:r w:rsidRPr="00AD2AA8">
              <w:rPr>
                <w:rFonts w:eastAsia="Times New Roman" w:cs="Calibri"/>
                <w:sz w:val="18"/>
                <w:szCs w:val="18"/>
                <w:lang w:val="en-US" w:eastAsia="el-GR"/>
              </w:rPr>
              <w:t>LOG200 PDF DATA LOGER W/DISPLAY FOR TEMPERATURE</w:t>
            </w:r>
          </w:p>
        </w:tc>
        <w:tc>
          <w:tcPr>
            <w:tcW w:w="3640" w:type="dxa"/>
            <w:tcBorders>
              <w:top w:val="nil"/>
              <w:left w:val="nil"/>
              <w:bottom w:val="single" w:sz="4" w:space="0" w:color="auto"/>
              <w:right w:val="single" w:sz="4" w:space="0" w:color="auto"/>
            </w:tcBorders>
            <w:shd w:val="clear" w:color="auto" w:fill="auto"/>
            <w:vAlign w:val="center"/>
            <w:hideMark/>
          </w:tcPr>
          <w:p w14:paraId="7B153B03" w14:textId="77777777" w:rsidR="00AD2AA8" w:rsidRPr="00AD2AA8" w:rsidRDefault="00AD2AA8" w:rsidP="00AD2AA8">
            <w:pPr>
              <w:spacing w:after="0" w:line="240" w:lineRule="auto"/>
              <w:jc w:val="center"/>
              <w:rPr>
                <w:rFonts w:eastAsia="Times New Roman" w:cs="Calibri"/>
                <w:sz w:val="18"/>
                <w:szCs w:val="18"/>
                <w:lang w:eastAsia="el-GR"/>
              </w:rPr>
            </w:pPr>
            <w:r w:rsidRPr="00AD2AA8">
              <w:rPr>
                <w:rFonts w:eastAsia="Times New Roman" w:cs="Calibri"/>
                <w:sz w:val="18"/>
                <w:szCs w:val="18"/>
                <w:lang w:eastAsia="el-GR"/>
              </w:rPr>
              <w:t>σε θερμοκρασίες 36  °C, 44  °C</w:t>
            </w:r>
          </w:p>
        </w:tc>
        <w:tc>
          <w:tcPr>
            <w:tcW w:w="2551" w:type="dxa"/>
            <w:tcBorders>
              <w:top w:val="nil"/>
              <w:left w:val="nil"/>
              <w:bottom w:val="single" w:sz="4" w:space="0" w:color="auto"/>
              <w:right w:val="single" w:sz="4" w:space="0" w:color="auto"/>
            </w:tcBorders>
            <w:shd w:val="clear" w:color="auto" w:fill="auto"/>
            <w:vAlign w:val="center"/>
            <w:hideMark/>
          </w:tcPr>
          <w:p w14:paraId="7885E18A" w14:textId="77777777" w:rsidR="00AD2AA8" w:rsidRPr="00AD2AA8" w:rsidRDefault="00AD2AA8" w:rsidP="00AD2AA8">
            <w:pPr>
              <w:spacing w:after="0" w:line="240" w:lineRule="auto"/>
              <w:jc w:val="center"/>
              <w:rPr>
                <w:rFonts w:eastAsia="Times New Roman" w:cs="Calibri"/>
                <w:sz w:val="18"/>
                <w:szCs w:val="18"/>
                <w:lang w:eastAsia="el-GR"/>
              </w:rPr>
            </w:pPr>
            <w:r w:rsidRPr="00AD2AA8">
              <w:rPr>
                <w:rFonts w:eastAsia="Times New Roman" w:cs="Calibri"/>
                <w:sz w:val="18"/>
                <w:szCs w:val="18"/>
                <w:lang w:eastAsia="el-GR"/>
              </w:rPr>
              <w:t>Χ.Υ. ΑΙΓΑΙΟΥ - AYTOTEΛΕΣ ΓΡΑΦΕΙΟ Χ.Υ. ΧΙΟΥ</w:t>
            </w:r>
          </w:p>
        </w:tc>
      </w:tr>
    </w:tbl>
    <w:p w14:paraId="42DFD710" w14:textId="204A5B7A" w:rsidR="006069A7" w:rsidRDefault="006069A7" w:rsidP="006A3C08">
      <w:pPr>
        <w:tabs>
          <w:tab w:val="left" w:pos="3855"/>
        </w:tabs>
        <w:spacing w:after="0"/>
        <w:jc w:val="both"/>
        <w:rPr>
          <w:rFonts w:eastAsia="Tahoma" w:cs="Tahoma"/>
          <w:b/>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1897"/>
        <w:gridCol w:w="1859"/>
        <w:gridCol w:w="1715"/>
        <w:gridCol w:w="2260"/>
        <w:gridCol w:w="4052"/>
        <w:gridCol w:w="2551"/>
      </w:tblGrid>
      <w:tr w:rsidR="00056894" w:rsidRPr="00056894" w14:paraId="228B690D" w14:textId="77777777" w:rsidTr="00056894">
        <w:trPr>
          <w:trHeight w:val="300"/>
        </w:trPr>
        <w:tc>
          <w:tcPr>
            <w:tcW w:w="14879" w:type="dxa"/>
            <w:gridSpan w:val="7"/>
            <w:shd w:val="clear" w:color="auto" w:fill="auto"/>
            <w:noWrap/>
            <w:vAlign w:val="bottom"/>
            <w:hideMark/>
          </w:tcPr>
          <w:p w14:paraId="299A6117" w14:textId="77777777" w:rsidR="00056894" w:rsidRPr="00056894" w:rsidRDefault="00056894" w:rsidP="00056894">
            <w:pPr>
              <w:spacing w:after="0" w:line="240" w:lineRule="auto"/>
              <w:jc w:val="center"/>
              <w:rPr>
                <w:rFonts w:eastAsia="Times New Roman" w:cs="Calibri"/>
                <w:b/>
                <w:bCs/>
                <w:color w:val="000000"/>
                <w:sz w:val="18"/>
                <w:szCs w:val="18"/>
                <w:lang w:eastAsia="el-GR"/>
              </w:rPr>
            </w:pPr>
            <w:r w:rsidRPr="00056894">
              <w:rPr>
                <w:rFonts w:eastAsia="Times New Roman" w:cs="Calibri"/>
                <w:b/>
                <w:bCs/>
                <w:color w:val="000000"/>
                <w:sz w:val="18"/>
                <w:szCs w:val="18"/>
                <w:lang w:eastAsia="el-GR"/>
              </w:rPr>
              <w:t>ΤΜΗΜΑ Ζ14: ΑΓΩΓΙΜΟΜΕΤΡΟ</w:t>
            </w:r>
          </w:p>
        </w:tc>
      </w:tr>
      <w:tr w:rsidR="00056894" w:rsidRPr="00056894" w14:paraId="6B699296" w14:textId="77777777" w:rsidTr="00056894">
        <w:trPr>
          <w:trHeight w:val="300"/>
        </w:trPr>
        <w:tc>
          <w:tcPr>
            <w:tcW w:w="12328" w:type="dxa"/>
            <w:gridSpan w:val="6"/>
            <w:shd w:val="clear" w:color="auto" w:fill="auto"/>
            <w:noWrap/>
            <w:vAlign w:val="bottom"/>
            <w:hideMark/>
          </w:tcPr>
          <w:p w14:paraId="5949EC51" w14:textId="77777777" w:rsidR="00056894" w:rsidRPr="00056894" w:rsidRDefault="00056894" w:rsidP="00056894">
            <w:pPr>
              <w:spacing w:after="0" w:line="240" w:lineRule="auto"/>
              <w:jc w:val="center"/>
              <w:rPr>
                <w:rFonts w:eastAsia="Times New Roman" w:cs="Calibri"/>
                <w:b/>
                <w:bCs/>
                <w:color w:val="000000"/>
                <w:sz w:val="18"/>
                <w:szCs w:val="18"/>
                <w:lang w:eastAsia="el-GR"/>
              </w:rPr>
            </w:pPr>
            <w:r w:rsidRPr="00056894">
              <w:rPr>
                <w:rFonts w:eastAsia="Times New Roman" w:cs="Calibri"/>
                <w:b/>
                <w:bCs/>
                <w:color w:val="000000"/>
                <w:sz w:val="18"/>
                <w:szCs w:val="18"/>
                <w:lang w:eastAsia="el-GR"/>
              </w:rPr>
              <w:t>ΠΡΟΫΠΟΛΟΓΙΣΜΟΣ ΧΩΡΙΣ Φ.Π.Α. (€)</w:t>
            </w:r>
          </w:p>
        </w:tc>
        <w:tc>
          <w:tcPr>
            <w:tcW w:w="2551" w:type="dxa"/>
            <w:shd w:val="clear" w:color="auto" w:fill="auto"/>
            <w:noWrap/>
            <w:vAlign w:val="center"/>
            <w:hideMark/>
          </w:tcPr>
          <w:p w14:paraId="03FBBC0B" w14:textId="77777777" w:rsidR="00056894" w:rsidRPr="00056894" w:rsidRDefault="00056894" w:rsidP="00056894">
            <w:pPr>
              <w:spacing w:after="0" w:line="240" w:lineRule="auto"/>
              <w:jc w:val="center"/>
              <w:rPr>
                <w:rFonts w:eastAsia="Times New Roman" w:cs="Calibri"/>
                <w:b/>
                <w:bCs/>
                <w:color w:val="000000"/>
                <w:sz w:val="18"/>
                <w:szCs w:val="18"/>
                <w:lang w:eastAsia="el-GR"/>
              </w:rPr>
            </w:pPr>
            <w:r w:rsidRPr="00056894">
              <w:rPr>
                <w:rFonts w:eastAsia="Times New Roman" w:cs="Calibri"/>
                <w:b/>
                <w:bCs/>
                <w:color w:val="000000"/>
                <w:sz w:val="18"/>
                <w:szCs w:val="18"/>
                <w:lang w:eastAsia="el-GR"/>
              </w:rPr>
              <w:t>65,00 €</w:t>
            </w:r>
          </w:p>
        </w:tc>
      </w:tr>
      <w:tr w:rsidR="00056894" w:rsidRPr="00056894" w14:paraId="4825CB9C" w14:textId="77777777" w:rsidTr="00056894">
        <w:trPr>
          <w:trHeight w:val="300"/>
        </w:trPr>
        <w:tc>
          <w:tcPr>
            <w:tcW w:w="12328" w:type="dxa"/>
            <w:gridSpan w:val="6"/>
            <w:shd w:val="clear" w:color="auto" w:fill="auto"/>
            <w:noWrap/>
            <w:vAlign w:val="bottom"/>
            <w:hideMark/>
          </w:tcPr>
          <w:p w14:paraId="4C298538" w14:textId="77777777" w:rsidR="00056894" w:rsidRPr="00056894" w:rsidRDefault="00056894" w:rsidP="00056894">
            <w:pPr>
              <w:spacing w:after="0" w:line="240" w:lineRule="auto"/>
              <w:jc w:val="center"/>
              <w:rPr>
                <w:rFonts w:eastAsia="Times New Roman" w:cs="Calibri"/>
                <w:b/>
                <w:bCs/>
                <w:color w:val="000000"/>
                <w:sz w:val="18"/>
                <w:szCs w:val="18"/>
                <w:lang w:eastAsia="el-GR"/>
              </w:rPr>
            </w:pPr>
            <w:r w:rsidRPr="00056894">
              <w:rPr>
                <w:rFonts w:eastAsia="Times New Roman" w:cs="Calibri"/>
                <w:b/>
                <w:bCs/>
                <w:color w:val="000000"/>
                <w:sz w:val="18"/>
                <w:szCs w:val="18"/>
                <w:lang w:eastAsia="el-GR"/>
              </w:rPr>
              <w:t>ΠΡΟΫΠΟΛΟΓΙΣΜΟΣ ΜΕ Φ.Π.Α. (€)</w:t>
            </w:r>
          </w:p>
        </w:tc>
        <w:tc>
          <w:tcPr>
            <w:tcW w:w="2551" w:type="dxa"/>
            <w:shd w:val="clear" w:color="auto" w:fill="auto"/>
            <w:noWrap/>
            <w:vAlign w:val="center"/>
            <w:hideMark/>
          </w:tcPr>
          <w:p w14:paraId="6FE89194" w14:textId="77777777" w:rsidR="00056894" w:rsidRPr="00056894" w:rsidRDefault="00056894" w:rsidP="00056894">
            <w:pPr>
              <w:spacing w:after="0" w:line="240" w:lineRule="auto"/>
              <w:jc w:val="center"/>
              <w:rPr>
                <w:rFonts w:eastAsia="Times New Roman" w:cs="Calibri"/>
                <w:b/>
                <w:bCs/>
                <w:color w:val="000000"/>
                <w:sz w:val="18"/>
                <w:szCs w:val="18"/>
                <w:lang w:eastAsia="el-GR"/>
              </w:rPr>
            </w:pPr>
            <w:r w:rsidRPr="00056894">
              <w:rPr>
                <w:rFonts w:eastAsia="Times New Roman" w:cs="Calibri"/>
                <w:b/>
                <w:bCs/>
                <w:color w:val="000000"/>
                <w:sz w:val="18"/>
                <w:szCs w:val="18"/>
                <w:lang w:eastAsia="el-GR"/>
              </w:rPr>
              <w:t>80,60 €</w:t>
            </w:r>
          </w:p>
        </w:tc>
      </w:tr>
      <w:tr w:rsidR="00056894" w:rsidRPr="0034760A" w14:paraId="0B5A9580" w14:textId="77777777" w:rsidTr="00056894">
        <w:trPr>
          <w:trHeight w:val="600"/>
        </w:trPr>
        <w:tc>
          <w:tcPr>
            <w:tcW w:w="545" w:type="dxa"/>
            <w:shd w:val="clear" w:color="auto" w:fill="auto"/>
            <w:noWrap/>
            <w:vAlign w:val="center"/>
            <w:hideMark/>
          </w:tcPr>
          <w:p w14:paraId="6D00E86D" w14:textId="77777777" w:rsidR="00056894" w:rsidRPr="00056894" w:rsidRDefault="00056894" w:rsidP="00056894">
            <w:pPr>
              <w:spacing w:after="0" w:line="240" w:lineRule="auto"/>
              <w:jc w:val="center"/>
              <w:rPr>
                <w:rFonts w:eastAsia="Times New Roman" w:cs="Calibri"/>
                <w:b/>
                <w:bCs/>
                <w:color w:val="000000"/>
                <w:sz w:val="18"/>
                <w:szCs w:val="18"/>
                <w:lang w:eastAsia="el-GR"/>
              </w:rPr>
            </w:pPr>
            <w:r w:rsidRPr="00056894">
              <w:rPr>
                <w:rFonts w:eastAsia="Times New Roman" w:cs="Calibri"/>
                <w:b/>
                <w:bCs/>
                <w:color w:val="000000"/>
                <w:sz w:val="18"/>
                <w:szCs w:val="18"/>
                <w:lang w:eastAsia="el-GR"/>
              </w:rPr>
              <w:t>Α/Α</w:t>
            </w:r>
          </w:p>
        </w:tc>
        <w:tc>
          <w:tcPr>
            <w:tcW w:w="1897" w:type="dxa"/>
            <w:shd w:val="clear" w:color="auto" w:fill="auto"/>
            <w:vAlign w:val="center"/>
            <w:hideMark/>
          </w:tcPr>
          <w:p w14:paraId="56E185BF" w14:textId="77777777" w:rsidR="00056894" w:rsidRPr="00056894" w:rsidRDefault="00056894" w:rsidP="00056894">
            <w:pPr>
              <w:spacing w:after="0" w:line="240" w:lineRule="auto"/>
              <w:jc w:val="center"/>
              <w:rPr>
                <w:rFonts w:eastAsia="Times New Roman" w:cs="Calibri"/>
                <w:b/>
                <w:bCs/>
                <w:color w:val="000000"/>
                <w:sz w:val="18"/>
                <w:szCs w:val="18"/>
                <w:lang w:eastAsia="el-GR"/>
              </w:rPr>
            </w:pPr>
            <w:r w:rsidRPr="00056894">
              <w:rPr>
                <w:rFonts w:eastAsia="Times New Roman" w:cs="Calibri"/>
                <w:b/>
                <w:bCs/>
                <w:color w:val="000000"/>
                <w:sz w:val="18"/>
                <w:szCs w:val="18"/>
                <w:lang w:eastAsia="el-GR"/>
              </w:rPr>
              <w:t>ΚΩΔΙΚΟΣ ΟΡΓΑΝΟΥ</w:t>
            </w:r>
          </w:p>
        </w:tc>
        <w:tc>
          <w:tcPr>
            <w:tcW w:w="1859" w:type="dxa"/>
            <w:shd w:val="clear" w:color="auto" w:fill="auto"/>
            <w:vAlign w:val="center"/>
            <w:hideMark/>
          </w:tcPr>
          <w:p w14:paraId="24D4DCCF" w14:textId="77777777" w:rsidR="00056894" w:rsidRPr="00056894" w:rsidRDefault="00056894" w:rsidP="00056894">
            <w:pPr>
              <w:spacing w:after="0" w:line="240" w:lineRule="auto"/>
              <w:jc w:val="center"/>
              <w:rPr>
                <w:rFonts w:eastAsia="Times New Roman" w:cs="Calibri"/>
                <w:b/>
                <w:bCs/>
                <w:color w:val="000000"/>
                <w:sz w:val="18"/>
                <w:szCs w:val="18"/>
                <w:lang w:eastAsia="el-GR"/>
              </w:rPr>
            </w:pPr>
            <w:r w:rsidRPr="00056894">
              <w:rPr>
                <w:rFonts w:eastAsia="Times New Roman" w:cs="Calibri"/>
                <w:b/>
                <w:bCs/>
                <w:color w:val="000000"/>
                <w:sz w:val="18"/>
                <w:szCs w:val="18"/>
                <w:lang w:eastAsia="el-GR"/>
              </w:rPr>
              <w:t>ΠΕΡΙΓΡΑΦΗ</w:t>
            </w:r>
          </w:p>
        </w:tc>
        <w:tc>
          <w:tcPr>
            <w:tcW w:w="1715" w:type="dxa"/>
            <w:shd w:val="clear" w:color="auto" w:fill="auto"/>
            <w:vAlign w:val="center"/>
            <w:hideMark/>
          </w:tcPr>
          <w:p w14:paraId="1527C4AC" w14:textId="77777777" w:rsidR="00056894" w:rsidRPr="00056894" w:rsidRDefault="00056894" w:rsidP="00056894">
            <w:pPr>
              <w:spacing w:after="0" w:line="240" w:lineRule="auto"/>
              <w:jc w:val="center"/>
              <w:rPr>
                <w:rFonts w:eastAsia="Times New Roman" w:cs="Calibri"/>
                <w:b/>
                <w:bCs/>
                <w:color w:val="000000"/>
                <w:sz w:val="18"/>
                <w:szCs w:val="18"/>
                <w:lang w:eastAsia="el-GR"/>
              </w:rPr>
            </w:pPr>
            <w:r w:rsidRPr="00056894">
              <w:rPr>
                <w:rFonts w:eastAsia="Times New Roman" w:cs="Calibri"/>
                <w:b/>
                <w:bCs/>
                <w:color w:val="000000"/>
                <w:sz w:val="18"/>
                <w:szCs w:val="18"/>
                <w:lang w:eastAsia="el-GR"/>
              </w:rPr>
              <w:t>ΜΟΝΤΕΛΟ</w:t>
            </w:r>
          </w:p>
        </w:tc>
        <w:tc>
          <w:tcPr>
            <w:tcW w:w="2260" w:type="dxa"/>
            <w:shd w:val="clear" w:color="auto" w:fill="auto"/>
            <w:vAlign w:val="center"/>
            <w:hideMark/>
          </w:tcPr>
          <w:p w14:paraId="31B0BB4C" w14:textId="77777777" w:rsidR="00056894" w:rsidRPr="00056894" w:rsidRDefault="00056894" w:rsidP="00056894">
            <w:pPr>
              <w:spacing w:after="0" w:line="240" w:lineRule="auto"/>
              <w:jc w:val="center"/>
              <w:rPr>
                <w:rFonts w:eastAsia="Times New Roman" w:cs="Calibri"/>
                <w:b/>
                <w:bCs/>
                <w:color w:val="000000"/>
                <w:sz w:val="18"/>
                <w:szCs w:val="18"/>
                <w:lang w:eastAsia="el-GR"/>
              </w:rPr>
            </w:pPr>
            <w:r w:rsidRPr="00056894">
              <w:rPr>
                <w:rFonts w:eastAsia="Times New Roman" w:cs="Calibri"/>
                <w:b/>
                <w:bCs/>
                <w:color w:val="000000"/>
                <w:sz w:val="18"/>
                <w:szCs w:val="18"/>
                <w:lang w:eastAsia="el-GR"/>
              </w:rPr>
              <w:t>ΕΡΓΑΣΙΑ / ΔΙΑΚΡΙΒΩΣΗ / ΕΛΕΓΧΟΣ</w:t>
            </w:r>
          </w:p>
        </w:tc>
        <w:tc>
          <w:tcPr>
            <w:tcW w:w="4052" w:type="dxa"/>
            <w:shd w:val="clear" w:color="auto" w:fill="auto"/>
            <w:vAlign w:val="center"/>
            <w:hideMark/>
          </w:tcPr>
          <w:p w14:paraId="640E3104" w14:textId="77777777" w:rsidR="00056894" w:rsidRPr="00056894" w:rsidRDefault="00056894" w:rsidP="00056894">
            <w:pPr>
              <w:spacing w:after="0" w:line="240" w:lineRule="auto"/>
              <w:jc w:val="center"/>
              <w:rPr>
                <w:rFonts w:eastAsia="Times New Roman" w:cs="Calibri"/>
                <w:b/>
                <w:bCs/>
                <w:color w:val="000000"/>
                <w:sz w:val="18"/>
                <w:szCs w:val="18"/>
                <w:lang w:eastAsia="el-GR"/>
              </w:rPr>
            </w:pPr>
            <w:r w:rsidRPr="00056894">
              <w:rPr>
                <w:rFonts w:eastAsia="Times New Roman" w:cs="Calibri"/>
                <w:b/>
                <w:bCs/>
                <w:color w:val="000000"/>
                <w:sz w:val="18"/>
                <w:szCs w:val="18"/>
                <w:lang w:eastAsia="el-GR"/>
              </w:rPr>
              <w:t>ΠΑΡΑΤΗΡΗΣΕΙΣ</w:t>
            </w:r>
          </w:p>
        </w:tc>
        <w:tc>
          <w:tcPr>
            <w:tcW w:w="2551" w:type="dxa"/>
            <w:shd w:val="clear" w:color="auto" w:fill="auto"/>
            <w:vAlign w:val="center"/>
            <w:hideMark/>
          </w:tcPr>
          <w:p w14:paraId="0F7B6190" w14:textId="77777777" w:rsidR="00056894" w:rsidRPr="00056894" w:rsidRDefault="00056894" w:rsidP="00056894">
            <w:pPr>
              <w:spacing w:after="0" w:line="240" w:lineRule="auto"/>
              <w:jc w:val="center"/>
              <w:rPr>
                <w:rFonts w:eastAsia="Times New Roman" w:cs="Calibri"/>
                <w:b/>
                <w:bCs/>
                <w:color w:val="000000"/>
                <w:sz w:val="18"/>
                <w:szCs w:val="18"/>
                <w:lang w:eastAsia="el-GR"/>
              </w:rPr>
            </w:pPr>
            <w:r w:rsidRPr="00056894">
              <w:rPr>
                <w:rFonts w:eastAsia="Times New Roman" w:cs="Calibri"/>
                <w:b/>
                <w:bCs/>
                <w:color w:val="000000"/>
                <w:sz w:val="18"/>
                <w:szCs w:val="18"/>
                <w:lang w:eastAsia="el-GR"/>
              </w:rPr>
              <w:t>ΥΠΗΡΕΣΙΑ</w:t>
            </w:r>
          </w:p>
        </w:tc>
      </w:tr>
      <w:tr w:rsidR="00056894" w:rsidRPr="0034760A" w14:paraId="4B28E474" w14:textId="77777777" w:rsidTr="00056894">
        <w:trPr>
          <w:trHeight w:val="600"/>
        </w:trPr>
        <w:tc>
          <w:tcPr>
            <w:tcW w:w="545" w:type="dxa"/>
            <w:shd w:val="clear" w:color="auto" w:fill="auto"/>
            <w:noWrap/>
            <w:vAlign w:val="center"/>
            <w:hideMark/>
          </w:tcPr>
          <w:p w14:paraId="2D260E37" w14:textId="77777777" w:rsidR="00056894" w:rsidRPr="00056894" w:rsidRDefault="00056894" w:rsidP="00056894">
            <w:pPr>
              <w:spacing w:after="0" w:line="240" w:lineRule="auto"/>
              <w:jc w:val="center"/>
              <w:rPr>
                <w:rFonts w:eastAsia="Times New Roman" w:cs="Calibri"/>
                <w:color w:val="000000"/>
                <w:sz w:val="18"/>
                <w:szCs w:val="18"/>
                <w:lang w:eastAsia="el-GR"/>
              </w:rPr>
            </w:pPr>
            <w:r w:rsidRPr="00056894">
              <w:rPr>
                <w:rFonts w:eastAsia="Times New Roman" w:cs="Calibri"/>
                <w:color w:val="000000"/>
                <w:sz w:val="18"/>
                <w:szCs w:val="18"/>
                <w:lang w:eastAsia="el-GR"/>
              </w:rPr>
              <w:t>1</w:t>
            </w:r>
          </w:p>
        </w:tc>
        <w:tc>
          <w:tcPr>
            <w:tcW w:w="1897" w:type="dxa"/>
            <w:shd w:val="clear" w:color="auto" w:fill="auto"/>
            <w:vAlign w:val="center"/>
            <w:hideMark/>
          </w:tcPr>
          <w:p w14:paraId="27FC2F18" w14:textId="77777777" w:rsidR="00056894" w:rsidRPr="00056894" w:rsidRDefault="00056894" w:rsidP="00056894">
            <w:pPr>
              <w:spacing w:after="0" w:line="240" w:lineRule="auto"/>
              <w:jc w:val="center"/>
              <w:rPr>
                <w:rFonts w:eastAsia="Times New Roman" w:cs="Calibri"/>
                <w:sz w:val="18"/>
                <w:szCs w:val="18"/>
                <w:lang w:eastAsia="el-GR"/>
              </w:rPr>
            </w:pPr>
            <w:r w:rsidRPr="00056894">
              <w:rPr>
                <w:rFonts w:eastAsia="Times New Roman" w:cs="Calibri"/>
                <w:sz w:val="18"/>
                <w:szCs w:val="18"/>
                <w:lang w:eastAsia="el-GR"/>
              </w:rPr>
              <w:t>43 00 ΑΓΩΓ 02</w:t>
            </w:r>
          </w:p>
        </w:tc>
        <w:tc>
          <w:tcPr>
            <w:tcW w:w="1859" w:type="dxa"/>
            <w:shd w:val="clear" w:color="auto" w:fill="auto"/>
            <w:vAlign w:val="center"/>
            <w:hideMark/>
          </w:tcPr>
          <w:p w14:paraId="10A780C4" w14:textId="77777777" w:rsidR="00056894" w:rsidRPr="00056894" w:rsidRDefault="00056894" w:rsidP="00056894">
            <w:pPr>
              <w:spacing w:after="0" w:line="240" w:lineRule="auto"/>
              <w:jc w:val="center"/>
              <w:rPr>
                <w:rFonts w:eastAsia="Times New Roman" w:cs="Calibri"/>
                <w:sz w:val="18"/>
                <w:szCs w:val="18"/>
                <w:lang w:eastAsia="el-GR"/>
              </w:rPr>
            </w:pPr>
            <w:r w:rsidRPr="00056894">
              <w:rPr>
                <w:rFonts w:eastAsia="Times New Roman" w:cs="Calibri"/>
                <w:sz w:val="18"/>
                <w:szCs w:val="18"/>
                <w:lang w:eastAsia="el-GR"/>
              </w:rPr>
              <w:t xml:space="preserve">Πολυόργανο </w:t>
            </w:r>
          </w:p>
        </w:tc>
        <w:tc>
          <w:tcPr>
            <w:tcW w:w="1715" w:type="dxa"/>
            <w:shd w:val="clear" w:color="auto" w:fill="auto"/>
            <w:vAlign w:val="center"/>
            <w:hideMark/>
          </w:tcPr>
          <w:p w14:paraId="050398E7" w14:textId="77777777" w:rsidR="00056894" w:rsidRPr="00056894" w:rsidRDefault="00056894" w:rsidP="00056894">
            <w:pPr>
              <w:spacing w:after="0" w:line="240" w:lineRule="auto"/>
              <w:jc w:val="center"/>
              <w:rPr>
                <w:rFonts w:eastAsia="Times New Roman" w:cs="Calibri"/>
                <w:sz w:val="18"/>
                <w:szCs w:val="18"/>
                <w:lang w:eastAsia="el-GR"/>
              </w:rPr>
            </w:pPr>
            <w:r w:rsidRPr="00056894">
              <w:rPr>
                <w:rFonts w:eastAsia="Times New Roman" w:cs="Calibri"/>
                <w:sz w:val="18"/>
                <w:szCs w:val="18"/>
                <w:lang w:eastAsia="el-GR"/>
              </w:rPr>
              <w:t xml:space="preserve">HACH HQ40d18 </w:t>
            </w:r>
          </w:p>
        </w:tc>
        <w:tc>
          <w:tcPr>
            <w:tcW w:w="2260" w:type="dxa"/>
            <w:shd w:val="clear" w:color="auto" w:fill="auto"/>
            <w:vAlign w:val="center"/>
            <w:hideMark/>
          </w:tcPr>
          <w:p w14:paraId="760D8425" w14:textId="77777777" w:rsidR="00056894" w:rsidRPr="00056894" w:rsidRDefault="00056894" w:rsidP="00056894">
            <w:pPr>
              <w:spacing w:after="0" w:line="240" w:lineRule="auto"/>
              <w:jc w:val="center"/>
              <w:rPr>
                <w:rFonts w:eastAsia="Times New Roman" w:cs="Calibri"/>
                <w:sz w:val="18"/>
                <w:szCs w:val="18"/>
                <w:lang w:eastAsia="el-GR"/>
              </w:rPr>
            </w:pPr>
            <w:r w:rsidRPr="00056894">
              <w:rPr>
                <w:rFonts w:eastAsia="Times New Roman" w:cs="Calibri"/>
                <w:sz w:val="18"/>
                <w:szCs w:val="18"/>
                <w:lang w:eastAsia="el-GR"/>
              </w:rPr>
              <w:t>Αγωγιμότητα και θερμοκρασία</w:t>
            </w:r>
          </w:p>
        </w:tc>
        <w:tc>
          <w:tcPr>
            <w:tcW w:w="4052" w:type="dxa"/>
            <w:shd w:val="clear" w:color="auto" w:fill="auto"/>
            <w:vAlign w:val="center"/>
            <w:hideMark/>
          </w:tcPr>
          <w:p w14:paraId="7F93826A" w14:textId="77777777" w:rsidR="00056894" w:rsidRPr="00056894" w:rsidRDefault="00056894" w:rsidP="00056894">
            <w:pPr>
              <w:spacing w:after="0" w:line="240" w:lineRule="auto"/>
              <w:jc w:val="center"/>
              <w:rPr>
                <w:rFonts w:eastAsia="Times New Roman" w:cs="Calibri"/>
                <w:sz w:val="18"/>
                <w:szCs w:val="18"/>
                <w:lang w:eastAsia="el-GR"/>
              </w:rPr>
            </w:pPr>
            <w:r w:rsidRPr="00056894">
              <w:rPr>
                <w:rFonts w:eastAsia="Times New Roman" w:cs="Calibri"/>
                <w:sz w:val="18"/>
                <w:szCs w:val="18"/>
                <w:lang w:eastAsia="el-GR"/>
              </w:rPr>
              <w:t xml:space="preserve">με αισθητήρα CDC401-03 (αγωγιμότητα) </w:t>
            </w:r>
          </w:p>
        </w:tc>
        <w:tc>
          <w:tcPr>
            <w:tcW w:w="2551" w:type="dxa"/>
            <w:shd w:val="clear" w:color="auto" w:fill="auto"/>
            <w:vAlign w:val="center"/>
            <w:hideMark/>
          </w:tcPr>
          <w:p w14:paraId="58FF09D4" w14:textId="77777777" w:rsidR="00056894" w:rsidRPr="00056894" w:rsidRDefault="00056894" w:rsidP="00056894">
            <w:pPr>
              <w:spacing w:after="0" w:line="240" w:lineRule="auto"/>
              <w:jc w:val="center"/>
              <w:rPr>
                <w:rFonts w:eastAsia="Times New Roman" w:cs="Calibri"/>
                <w:sz w:val="18"/>
                <w:szCs w:val="18"/>
                <w:lang w:eastAsia="el-GR"/>
              </w:rPr>
            </w:pPr>
            <w:r w:rsidRPr="00056894">
              <w:rPr>
                <w:rFonts w:eastAsia="Times New Roman" w:cs="Calibri"/>
                <w:sz w:val="18"/>
                <w:szCs w:val="18"/>
                <w:lang w:eastAsia="el-GR"/>
              </w:rPr>
              <w:t>Χ.Υ. ΗΠΕΙΡΟΥ &amp; ΔΥΤΙΚΗΣ ΜΑΚΕΔΟΝΙΑΣ (ΙΩΑΝΝΙΝΑ)</w:t>
            </w:r>
          </w:p>
        </w:tc>
      </w:tr>
    </w:tbl>
    <w:p w14:paraId="5871689D" w14:textId="086EE5A8" w:rsidR="00430877" w:rsidRPr="00430877" w:rsidRDefault="00430877" w:rsidP="006A3C08">
      <w:pPr>
        <w:tabs>
          <w:tab w:val="left" w:pos="3855"/>
        </w:tabs>
        <w:spacing w:after="0"/>
        <w:jc w:val="both"/>
        <w:rPr>
          <w:i/>
        </w:rPr>
      </w:pPr>
      <w:r w:rsidRPr="00430877">
        <w:rPr>
          <w:rFonts w:eastAsia="Tahoma" w:cs="Tahoma"/>
          <w:b/>
        </w:rPr>
        <w:lastRenderedPageBreak/>
        <w:t xml:space="preserve">ΠΑΡΑΡΤΗΜΑ Β – ΕΝΤΥΠΟ ΤΕΧΝΙΚΗΣ </w:t>
      </w:r>
      <w:r w:rsidR="002B528F">
        <w:rPr>
          <w:rFonts w:eastAsia="Tahoma" w:cs="Tahoma"/>
          <w:b/>
        </w:rPr>
        <w:t xml:space="preserve">ΚΑΙ ΟΙΚΟΝΟΜΙΚΗΣ </w:t>
      </w:r>
      <w:r w:rsidRPr="00430877">
        <w:rPr>
          <w:rFonts w:eastAsia="Tahoma" w:cs="Tahoma"/>
          <w:b/>
        </w:rPr>
        <w:t>ΠΡΟΣΦΟΡΑΣ</w:t>
      </w:r>
    </w:p>
    <w:p w14:paraId="11C72548" w14:textId="0B72CD5E" w:rsidR="006A3C08" w:rsidRDefault="006A3C08" w:rsidP="006A3C08">
      <w:pPr>
        <w:spacing w:after="0" w:line="276" w:lineRule="auto"/>
        <w:jc w:val="both"/>
        <w:rPr>
          <w:rFonts w:cs="Calibri"/>
          <w:b/>
        </w:rPr>
      </w:pPr>
      <w:r w:rsidRPr="00430877">
        <w:rPr>
          <w:b/>
        </w:rPr>
        <w:t>της υπ’ αριθμόν 30/002/000/</w:t>
      </w:r>
      <w:r w:rsidR="006019BB">
        <w:rPr>
          <w:b/>
        </w:rPr>
        <w:t>3668</w:t>
      </w:r>
      <w:r>
        <w:rPr>
          <w:b/>
        </w:rPr>
        <w:t>/202</w:t>
      </w:r>
      <w:r w:rsidR="00D305E1" w:rsidRPr="00D305E1">
        <w:rPr>
          <w:b/>
        </w:rPr>
        <w:t>2</w:t>
      </w:r>
      <w:r w:rsidRPr="00430877">
        <w:rPr>
          <w:b/>
        </w:rPr>
        <w:t xml:space="preserve"> πρόσκλησης υποβολής προσφορών </w:t>
      </w:r>
      <w:r>
        <w:rPr>
          <w:rFonts w:cs="Tahoma"/>
          <w:b/>
        </w:rPr>
        <w:t xml:space="preserve">για τη ανάθεση υπηρεσιών διακρίβωσης </w:t>
      </w:r>
      <w:r w:rsidRPr="00252B30">
        <w:rPr>
          <w:rFonts w:cs="Calibri"/>
          <w:b/>
        </w:rPr>
        <w:t>του εργαστηριακού εξοπλισμού των εργαστηρίων του Γ.Χ.Κ.</w:t>
      </w:r>
    </w:p>
    <w:p w14:paraId="1FEDF142" w14:textId="77777777" w:rsidR="006A3C08" w:rsidRDefault="006A3C08" w:rsidP="006A3C08">
      <w:pPr>
        <w:spacing w:after="0" w:line="276" w:lineRule="auto"/>
        <w:jc w:val="both"/>
        <w:rPr>
          <w:rFonts w:cs="Tahoma"/>
          <w:b/>
        </w:rPr>
      </w:pPr>
    </w:p>
    <w:tbl>
      <w:tblPr>
        <w:tblW w:w="15026" w:type="dxa"/>
        <w:tblInd w:w="-5" w:type="dxa"/>
        <w:tblLayout w:type="fixed"/>
        <w:tblLook w:val="04A0" w:firstRow="1" w:lastRow="0" w:firstColumn="1" w:lastColumn="0" w:noHBand="0" w:noVBand="1"/>
      </w:tblPr>
      <w:tblGrid>
        <w:gridCol w:w="3544"/>
        <w:gridCol w:w="11482"/>
      </w:tblGrid>
      <w:tr w:rsidR="00AF22EB" w:rsidRPr="00AF22EB" w14:paraId="13366BDD" w14:textId="77777777" w:rsidTr="00AF22EB">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4D2A00" w14:textId="77777777" w:rsidR="00AF22EB" w:rsidRPr="00AF22EB" w:rsidRDefault="00AF22EB" w:rsidP="0020191E">
            <w:pPr>
              <w:spacing w:after="0" w:line="276" w:lineRule="auto"/>
              <w:rPr>
                <w:rFonts w:asciiTheme="minorHAnsi" w:eastAsia="Times New Roman" w:hAnsiTheme="minorHAnsi" w:cstheme="minorHAnsi"/>
                <w:b/>
                <w:color w:val="000000"/>
                <w:lang w:eastAsia="el-GR"/>
              </w:rPr>
            </w:pPr>
            <w:r w:rsidRPr="00AF22EB">
              <w:rPr>
                <w:rFonts w:asciiTheme="minorHAnsi" w:eastAsia="Times New Roman" w:hAnsiTheme="minorHAnsi" w:cstheme="minorHAnsi"/>
                <w:b/>
                <w:color w:val="000000"/>
                <w:lang w:eastAsia="el-GR"/>
              </w:rPr>
              <w:t xml:space="preserve">ΕΠΩΝΥΜΙΑ ΥΠΟΨΗΦΙΟΥ: </w:t>
            </w:r>
          </w:p>
        </w:tc>
        <w:tc>
          <w:tcPr>
            <w:tcW w:w="11482" w:type="dxa"/>
            <w:tcBorders>
              <w:top w:val="single" w:sz="4" w:space="0" w:color="auto"/>
              <w:left w:val="single" w:sz="4" w:space="0" w:color="auto"/>
              <w:bottom w:val="single" w:sz="4" w:space="0" w:color="auto"/>
              <w:right w:val="single" w:sz="4" w:space="0" w:color="auto"/>
            </w:tcBorders>
            <w:shd w:val="clear" w:color="auto" w:fill="auto"/>
            <w:vAlign w:val="bottom"/>
          </w:tcPr>
          <w:p w14:paraId="5950FE3E" w14:textId="77777777" w:rsidR="00AF22EB" w:rsidRPr="00AF22EB" w:rsidRDefault="00AF22EB" w:rsidP="0020191E">
            <w:pPr>
              <w:spacing w:after="0" w:line="276" w:lineRule="auto"/>
              <w:rPr>
                <w:rFonts w:asciiTheme="minorHAnsi" w:eastAsia="Times New Roman" w:hAnsiTheme="minorHAnsi" w:cstheme="minorHAnsi"/>
                <w:color w:val="000000"/>
                <w:lang w:eastAsia="el-GR"/>
              </w:rPr>
            </w:pPr>
          </w:p>
        </w:tc>
      </w:tr>
      <w:tr w:rsidR="00AF22EB" w:rsidRPr="00AF22EB" w14:paraId="01F33B7A" w14:textId="77777777" w:rsidTr="00AF22EB">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D4C0DF" w14:textId="77777777" w:rsidR="00AF22EB" w:rsidRPr="00AF22EB" w:rsidRDefault="00AF22EB" w:rsidP="0020191E">
            <w:pPr>
              <w:spacing w:after="0" w:line="276" w:lineRule="auto"/>
              <w:rPr>
                <w:rFonts w:asciiTheme="minorHAnsi" w:eastAsia="Times New Roman" w:hAnsiTheme="minorHAnsi" w:cstheme="minorHAnsi"/>
                <w:b/>
                <w:color w:val="000000"/>
                <w:lang w:eastAsia="el-GR"/>
              </w:rPr>
            </w:pPr>
            <w:r w:rsidRPr="00AF22EB">
              <w:rPr>
                <w:rFonts w:asciiTheme="minorHAnsi" w:eastAsia="Times New Roman" w:hAnsiTheme="minorHAnsi" w:cstheme="minorHAnsi"/>
                <w:b/>
                <w:color w:val="000000"/>
                <w:lang w:eastAsia="el-GR"/>
              </w:rPr>
              <w:t>ΔΙΕΥΘΥΝΣΗ, Τ.Κ, ΠΟΛΗ ΕΔΡΑΣ:</w:t>
            </w:r>
          </w:p>
        </w:tc>
        <w:tc>
          <w:tcPr>
            <w:tcW w:w="11482" w:type="dxa"/>
            <w:tcBorders>
              <w:top w:val="single" w:sz="4" w:space="0" w:color="auto"/>
              <w:left w:val="single" w:sz="4" w:space="0" w:color="auto"/>
              <w:bottom w:val="single" w:sz="4" w:space="0" w:color="auto"/>
              <w:right w:val="single" w:sz="4" w:space="0" w:color="auto"/>
            </w:tcBorders>
            <w:shd w:val="clear" w:color="auto" w:fill="auto"/>
            <w:vAlign w:val="bottom"/>
          </w:tcPr>
          <w:p w14:paraId="61F7FEB4" w14:textId="77777777" w:rsidR="00AF22EB" w:rsidRPr="00AF22EB" w:rsidRDefault="00AF22EB" w:rsidP="0020191E">
            <w:pPr>
              <w:spacing w:after="0" w:line="276" w:lineRule="auto"/>
              <w:rPr>
                <w:rFonts w:asciiTheme="minorHAnsi" w:eastAsia="Times New Roman" w:hAnsiTheme="minorHAnsi" w:cstheme="minorHAnsi"/>
                <w:color w:val="000000"/>
                <w:lang w:eastAsia="el-GR"/>
              </w:rPr>
            </w:pPr>
          </w:p>
        </w:tc>
      </w:tr>
      <w:tr w:rsidR="00AF22EB" w:rsidRPr="00AF22EB" w14:paraId="3E7F157F" w14:textId="77777777" w:rsidTr="00AF22EB">
        <w:trPr>
          <w:trHeight w:val="29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3D6300" w14:textId="77777777" w:rsidR="00AF22EB" w:rsidRPr="00AF22EB" w:rsidRDefault="00AF22EB" w:rsidP="0020191E">
            <w:pPr>
              <w:spacing w:after="0" w:line="276" w:lineRule="auto"/>
              <w:rPr>
                <w:rFonts w:asciiTheme="minorHAnsi" w:eastAsia="Times New Roman" w:hAnsiTheme="minorHAnsi" w:cstheme="minorHAnsi"/>
                <w:b/>
                <w:color w:val="000000"/>
                <w:lang w:val="en-US" w:eastAsia="el-GR"/>
              </w:rPr>
            </w:pPr>
            <w:r w:rsidRPr="00AF22EB">
              <w:rPr>
                <w:rFonts w:asciiTheme="minorHAnsi" w:eastAsia="Times New Roman" w:hAnsiTheme="minorHAnsi" w:cstheme="minorHAnsi"/>
                <w:b/>
                <w:color w:val="000000"/>
                <w:lang w:eastAsia="el-GR"/>
              </w:rPr>
              <w:t>ΤΗΛΕΦΩΝΑ/ ΦΑΞ/ Ε-ΜΑΙ</w:t>
            </w:r>
            <w:r w:rsidRPr="00AF22EB">
              <w:rPr>
                <w:rFonts w:asciiTheme="minorHAnsi" w:eastAsia="Times New Roman" w:hAnsiTheme="minorHAnsi" w:cstheme="minorHAnsi"/>
                <w:b/>
                <w:color w:val="000000"/>
                <w:lang w:val="en-US" w:eastAsia="el-GR"/>
              </w:rPr>
              <w:t>L:</w:t>
            </w:r>
          </w:p>
        </w:tc>
        <w:tc>
          <w:tcPr>
            <w:tcW w:w="11482" w:type="dxa"/>
            <w:tcBorders>
              <w:top w:val="single" w:sz="4" w:space="0" w:color="auto"/>
              <w:left w:val="single" w:sz="4" w:space="0" w:color="auto"/>
              <w:bottom w:val="single" w:sz="4" w:space="0" w:color="auto"/>
              <w:right w:val="single" w:sz="4" w:space="0" w:color="auto"/>
            </w:tcBorders>
            <w:shd w:val="clear" w:color="auto" w:fill="auto"/>
            <w:vAlign w:val="bottom"/>
          </w:tcPr>
          <w:p w14:paraId="2D0BF33C" w14:textId="77777777" w:rsidR="00AF22EB" w:rsidRPr="00AF22EB" w:rsidRDefault="00AF22EB" w:rsidP="0020191E">
            <w:pPr>
              <w:spacing w:after="0" w:line="276" w:lineRule="auto"/>
              <w:rPr>
                <w:rFonts w:asciiTheme="minorHAnsi" w:eastAsia="Times New Roman" w:hAnsiTheme="minorHAnsi" w:cstheme="minorHAnsi"/>
                <w:color w:val="000000"/>
                <w:lang w:val="en-US" w:eastAsia="el-GR"/>
              </w:rPr>
            </w:pPr>
          </w:p>
        </w:tc>
      </w:tr>
      <w:tr w:rsidR="00AF22EB" w:rsidRPr="00AF22EB" w14:paraId="3092F40C" w14:textId="77777777" w:rsidTr="00AF22EB">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6874AA" w14:textId="77777777" w:rsidR="00AF22EB" w:rsidRPr="00AF22EB" w:rsidRDefault="00AF22EB" w:rsidP="0020191E">
            <w:pPr>
              <w:spacing w:after="0" w:line="276" w:lineRule="auto"/>
              <w:rPr>
                <w:rFonts w:asciiTheme="minorHAnsi" w:eastAsia="Times New Roman" w:hAnsiTheme="minorHAnsi" w:cstheme="minorHAnsi"/>
                <w:b/>
                <w:color w:val="000000"/>
                <w:lang w:eastAsia="el-GR"/>
              </w:rPr>
            </w:pPr>
            <w:r w:rsidRPr="00AF22EB">
              <w:rPr>
                <w:rFonts w:asciiTheme="minorHAnsi" w:eastAsia="Times New Roman" w:hAnsiTheme="minorHAnsi" w:cstheme="minorHAnsi"/>
                <w:b/>
                <w:color w:val="000000"/>
                <w:lang w:eastAsia="el-GR"/>
              </w:rPr>
              <w:t>ΑΦΜ-Δ.Ο.Υ:</w:t>
            </w:r>
          </w:p>
        </w:tc>
        <w:tc>
          <w:tcPr>
            <w:tcW w:w="11482" w:type="dxa"/>
            <w:tcBorders>
              <w:top w:val="single" w:sz="4" w:space="0" w:color="auto"/>
              <w:left w:val="single" w:sz="4" w:space="0" w:color="auto"/>
              <w:bottom w:val="single" w:sz="4" w:space="0" w:color="auto"/>
              <w:right w:val="single" w:sz="4" w:space="0" w:color="auto"/>
            </w:tcBorders>
            <w:shd w:val="clear" w:color="auto" w:fill="auto"/>
            <w:vAlign w:val="bottom"/>
          </w:tcPr>
          <w:p w14:paraId="3E507B32" w14:textId="77777777" w:rsidR="00AF22EB" w:rsidRPr="00AF22EB" w:rsidRDefault="00AF22EB" w:rsidP="0020191E">
            <w:pPr>
              <w:spacing w:after="0" w:line="276" w:lineRule="auto"/>
              <w:rPr>
                <w:rFonts w:asciiTheme="minorHAnsi" w:eastAsia="Times New Roman" w:hAnsiTheme="minorHAnsi" w:cstheme="minorHAnsi"/>
                <w:color w:val="000000"/>
                <w:lang w:eastAsia="el-GR"/>
              </w:rPr>
            </w:pPr>
          </w:p>
        </w:tc>
      </w:tr>
      <w:tr w:rsidR="00AF22EB" w:rsidRPr="00AF22EB" w14:paraId="35ECE352" w14:textId="77777777" w:rsidTr="00AF22EB">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A943C2" w14:textId="77777777" w:rsidR="00AF22EB" w:rsidRPr="00AF22EB" w:rsidRDefault="00AF22EB" w:rsidP="0020191E">
            <w:pPr>
              <w:spacing w:after="0" w:line="276" w:lineRule="auto"/>
              <w:rPr>
                <w:rFonts w:asciiTheme="minorHAnsi" w:eastAsia="Times New Roman" w:hAnsiTheme="minorHAnsi" w:cstheme="minorHAnsi"/>
                <w:b/>
                <w:color w:val="000000"/>
                <w:lang w:eastAsia="el-GR"/>
              </w:rPr>
            </w:pPr>
            <w:r w:rsidRPr="00AF22EB">
              <w:rPr>
                <w:rFonts w:asciiTheme="minorHAnsi" w:eastAsia="Times New Roman" w:hAnsiTheme="minorHAnsi" w:cstheme="minorHAnsi"/>
                <w:b/>
                <w:color w:val="000000"/>
                <w:lang w:eastAsia="el-GR"/>
              </w:rPr>
              <w:t>ΝΟΜΙΜΟΣ ΕΚΠΡΟΣΩΠΟΣ:</w:t>
            </w:r>
          </w:p>
        </w:tc>
        <w:tc>
          <w:tcPr>
            <w:tcW w:w="11482" w:type="dxa"/>
            <w:tcBorders>
              <w:top w:val="single" w:sz="4" w:space="0" w:color="auto"/>
              <w:left w:val="single" w:sz="4" w:space="0" w:color="auto"/>
              <w:bottom w:val="single" w:sz="4" w:space="0" w:color="auto"/>
              <w:right w:val="single" w:sz="4" w:space="0" w:color="auto"/>
            </w:tcBorders>
            <w:shd w:val="clear" w:color="auto" w:fill="auto"/>
            <w:vAlign w:val="bottom"/>
          </w:tcPr>
          <w:p w14:paraId="48992352" w14:textId="77777777" w:rsidR="00AF22EB" w:rsidRPr="00AF22EB" w:rsidRDefault="00AF22EB" w:rsidP="0020191E">
            <w:pPr>
              <w:spacing w:after="0" w:line="276" w:lineRule="auto"/>
              <w:rPr>
                <w:rFonts w:asciiTheme="minorHAnsi" w:eastAsia="Times New Roman" w:hAnsiTheme="minorHAnsi" w:cstheme="minorHAnsi"/>
                <w:color w:val="000000"/>
                <w:lang w:eastAsia="el-GR"/>
              </w:rPr>
            </w:pPr>
          </w:p>
        </w:tc>
      </w:tr>
      <w:tr w:rsidR="00AF22EB" w:rsidRPr="00AF22EB" w14:paraId="2BE2A044" w14:textId="77777777" w:rsidTr="00AF22EB">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D99528" w14:textId="77777777" w:rsidR="00AF22EB" w:rsidRPr="00AF22EB" w:rsidRDefault="00AF22EB" w:rsidP="0020191E">
            <w:pPr>
              <w:spacing w:after="0" w:line="276" w:lineRule="auto"/>
              <w:rPr>
                <w:rFonts w:asciiTheme="minorHAnsi" w:eastAsia="Times New Roman" w:hAnsiTheme="minorHAnsi" w:cstheme="minorHAnsi"/>
                <w:b/>
                <w:color w:val="000000"/>
                <w:lang w:eastAsia="el-GR"/>
              </w:rPr>
            </w:pPr>
            <w:r w:rsidRPr="00AF22EB">
              <w:rPr>
                <w:rFonts w:asciiTheme="minorHAnsi" w:eastAsia="Times New Roman" w:hAnsiTheme="minorHAnsi" w:cstheme="minorHAnsi"/>
                <w:b/>
                <w:color w:val="000000"/>
                <w:lang w:eastAsia="el-GR"/>
              </w:rPr>
              <w:t>Α.Δ.Τ (Νόμιμου Εκπροσώπου):</w:t>
            </w:r>
          </w:p>
        </w:tc>
        <w:tc>
          <w:tcPr>
            <w:tcW w:w="11482" w:type="dxa"/>
            <w:tcBorders>
              <w:top w:val="single" w:sz="4" w:space="0" w:color="auto"/>
              <w:left w:val="single" w:sz="4" w:space="0" w:color="auto"/>
              <w:bottom w:val="single" w:sz="4" w:space="0" w:color="auto"/>
              <w:right w:val="single" w:sz="4" w:space="0" w:color="auto"/>
            </w:tcBorders>
            <w:shd w:val="clear" w:color="auto" w:fill="auto"/>
            <w:vAlign w:val="bottom"/>
          </w:tcPr>
          <w:p w14:paraId="453C0D9A" w14:textId="77777777" w:rsidR="00AF22EB" w:rsidRPr="00AF22EB" w:rsidRDefault="00AF22EB" w:rsidP="0020191E">
            <w:pPr>
              <w:spacing w:after="0" w:line="276" w:lineRule="auto"/>
              <w:rPr>
                <w:rFonts w:asciiTheme="minorHAnsi" w:eastAsia="Times New Roman" w:hAnsiTheme="minorHAnsi" w:cstheme="minorHAnsi"/>
                <w:color w:val="000000"/>
                <w:lang w:eastAsia="el-GR"/>
              </w:rPr>
            </w:pPr>
          </w:p>
        </w:tc>
      </w:tr>
      <w:tr w:rsidR="00AF22EB" w:rsidRPr="00AF22EB" w14:paraId="08A343E4" w14:textId="77777777" w:rsidTr="00AF22EB">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2B29F2" w14:textId="77777777" w:rsidR="00AF22EB" w:rsidRPr="00AF22EB" w:rsidRDefault="00AF22EB" w:rsidP="0020191E">
            <w:pPr>
              <w:spacing w:after="0" w:line="276" w:lineRule="auto"/>
              <w:rPr>
                <w:rFonts w:asciiTheme="minorHAnsi" w:eastAsia="Times New Roman" w:hAnsiTheme="minorHAnsi" w:cstheme="minorHAnsi"/>
                <w:b/>
                <w:color w:val="000000"/>
                <w:lang w:eastAsia="el-GR"/>
              </w:rPr>
            </w:pPr>
            <w:r w:rsidRPr="00AF22EB">
              <w:rPr>
                <w:rFonts w:asciiTheme="minorHAnsi" w:eastAsia="Times New Roman" w:hAnsiTheme="minorHAnsi" w:cstheme="minorHAnsi"/>
                <w:b/>
                <w:color w:val="000000"/>
                <w:lang w:eastAsia="el-GR"/>
              </w:rPr>
              <w:t>Υπεύθυνος Επικοινωνίας:</w:t>
            </w:r>
          </w:p>
        </w:tc>
        <w:tc>
          <w:tcPr>
            <w:tcW w:w="11482" w:type="dxa"/>
            <w:tcBorders>
              <w:top w:val="single" w:sz="4" w:space="0" w:color="auto"/>
              <w:left w:val="single" w:sz="4" w:space="0" w:color="auto"/>
              <w:bottom w:val="single" w:sz="4" w:space="0" w:color="auto"/>
              <w:right w:val="single" w:sz="4" w:space="0" w:color="auto"/>
            </w:tcBorders>
            <w:shd w:val="clear" w:color="auto" w:fill="auto"/>
            <w:vAlign w:val="bottom"/>
          </w:tcPr>
          <w:p w14:paraId="02F4E935" w14:textId="77777777" w:rsidR="00AF22EB" w:rsidRPr="00AF22EB" w:rsidRDefault="00AF22EB" w:rsidP="0020191E">
            <w:pPr>
              <w:spacing w:after="0" w:line="276" w:lineRule="auto"/>
              <w:rPr>
                <w:rFonts w:asciiTheme="minorHAnsi" w:eastAsia="Times New Roman" w:hAnsiTheme="minorHAnsi" w:cstheme="minorHAnsi"/>
                <w:color w:val="000000"/>
                <w:lang w:eastAsia="el-GR"/>
              </w:rPr>
            </w:pPr>
          </w:p>
        </w:tc>
      </w:tr>
    </w:tbl>
    <w:tbl>
      <w:tblPr>
        <w:tblStyle w:val="a4"/>
        <w:tblpPr w:leftFromText="180" w:rightFromText="180" w:vertAnchor="text" w:horzAnchor="margin" w:tblpY="354"/>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4"/>
        <w:gridCol w:w="1690"/>
        <w:gridCol w:w="1827"/>
      </w:tblGrid>
      <w:tr w:rsidR="001A16CC" w:rsidRPr="00B5166E" w14:paraId="26EB38B9" w14:textId="77777777" w:rsidTr="001A16CC">
        <w:tc>
          <w:tcPr>
            <w:tcW w:w="11504" w:type="dxa"/>
            <w:vAlign w:val="center"/>
          </w:tcPr>
          <w:p w14:paraId="7A7026B1" w14:textId="77777777" w:rsidR="001A16CC" w:rsidRPr="00B5166E" w:rsidRDefault="001A16CC" w:rsidP="001A16CC">
            <w:pPr>
              <w:spacing w:after="0"/>
              <w:rPr>
                <w:rFonts w:asciiTheme="minorHAnsi" w:hAnsiTheme="minorHAnsi" w:cstheme="minorHAnsi"/>
                <w:b/>
                <w:sz w:val="18"/>
                <w:szCs w:val="18"/>
              </w:rPr>
            </w:pPr>
            <w:r w:rsidRPr="00B5166E">
              <w:rPr>
                <w:rFonts w:asciiTheme="minorHAnsi" w:hAnsiTheme="minorHAnsi" w:cstheme="minorHAnsi"/>
                <w:b/>
                <w:sz w:val="18"/>
                <w:szCs w:val="18"/>
              </w:rPr>
              <w:t>Γενικές Απαιτήσεις για τη προμήθεια Υπηρεσιών Διακρίβωσης</w:t>
            </w:r>
          </w:p>
        </w:tc>
        <w:tc>
          <w:tcPr>
            <w:tcW w:w="1690" w:type="dxa"/>
            <w:vAlign w:val="center"/>
          </w:tcPr>
          <w:p w14:paraId="3B895338" w14:textId="77777777" w:rsidR="001A16CC" w:rsidRPr="00B5166E" w:rsidRDefault="001A16CC" w:rsidP="001A16CC">
            <w:pPr>
              <w:spacing w:after="0"/>
              <w:jc w:val="center"/>
              <w:rPr>
                <w:rFonts w:asciiTheme="minorHAnsi" w:hAnsiTheme="minorHAnsi" w:cstheme="minorHAnsi"/>
                <w:b/>
                <w:bCs/>
                <w:color w:val="000000"/>
                <w:sz w:val="18"/>
                <w:szCs w:val="18"/>
              </w:rPr>
            </w:pPr>
            <w:r w:rsidRPr="00B5166E">
              <w:rPr>
                <w:rFonts w:asciiTheme="minorHAnsi" w:hAnsiTheme="minorHAnsi" w:cstheme="minorHAnsi"/>
                <w:b/>
                <w:bCs/>
                <w:color w:val="000000"/>
                <w:sz w:val="18"/>
                <w:szCs w:val="18"/>
              </w:rPr>
              <w:t>ΠΡΟΣΦΕΡΕΤΑΙ</w:t>
            </w:r>
          </w:p>
          <w:p w14:paraId="1E4A70E0" w14:textId="77777777" w:rsidR="001A16CC" w:rsidRPr="00B5166E" w:rsidRDefault="001A16CC" w:rsidP="001A16CC">
            <w:pPr>
              <w:spacing w:after="0"/>
              <w:jc w:val="center"/>
              <w:rPr>
                <w:rFonts w:asciiTheme="minorHAnsi" w:hAnsiTheme="minorHAnsi" w:cstheme="minorHAnsi"/>
                <w:b/>
                <w:bCs/>
                <w:color w:val="000000"/>
                <w:sz w:val="18"/>
                <w:szCs w:val="18"/>
              </w:rPr>
            </w:pPr>
            <w:r w:rsidRPr="00B5166E">
              <w:rPr>
                <w:rFonts w:asciiTheme="minorHAnsi" w:hAnsiTheme="minorHAnsi" w:cstheme="minorHAnsi"/>
                <w:b/>
                <w:bCs/>
                <w:color w:val="000000"/>
                <w:sz w:val="18"/>
                <w:szCs w:val="18"/>
              </w:rPr>
              <w:t>(ΝΑΙ/ΟΧΙ)</w:t>
            </w:r>
          </w:p>
        </w:tc>
        <w:tc>
          <w:tcPr>
            <w:tcW w:w="1827" w:type="dxa"/>
            <w:vAlign w:val="center"/>
          </w:tcPr>
          <w:p w14:paraId="28D8F993" w14:textId="77777777" w:rsidR="001A16CC" w:rsidRPr="00B5166E" w:rsidRDefault="001A16CC" w:rsidP="001A16CC">
            <w:pPr>
              <w:spacing w:after="0"/>
              <w:jc w:val="center"/>
              <w:rPr>
                <w:rFonts w:asciiTheme="minorHAnsi" w:hAnsiTheme="minorHAnsi" w:cstheme="minorHAnsi"/>
                <w:b/>
                <w:bCs/>
                <w:color w:val="000000"/>
                <w:sz w:val="18"/>
                <w:szCs w:val="18"/>
              </w:rPr>
            </w:pPr>
            <w:r w:rsidRPr="00B5166E">
              <w:rPr>
                <w:rFonts w:asciiTheme="minorHAnsi" w:hAnsiTheme="minorHAnsi" w:cstheme="minorHAnsi"/>
                <w:b/>
                <w:bCs/>
                <w:color w:val="000000"/>
                <w:sz w:val="18"/>
                <w:szCs w:val="18"/>
              </w:rPr>
              <w:t>ΠΑΡΑΠΟΜΠΗ</w:t>
            </w:r>
          </w:p>
        </w:tc>
      </w:tr>
      <w:tr w:rsidR="00B5166E" w:rsidRPr="00B5166E" w14:paraId="195D3215" w14:textId="77777777" w:rsidTr="001A16CC">
        <w:tc>
          <w:tcPr>
            <w:tcW w:w="11504" w:type="dxa"/>
          </w:tcPr>
          <w:p w14:paraId="28EBCD27" w14:textId="395CD627" w:rsidR="00B5166E" w:rsidRPr="00B5166E" w:rsidRDefault="00B5166E" w:rsidP="00B5166E">
            <w:pPr>
              <w:spacing w:after="0"/>
              <w:rPr>
                <w:rFonts w:asciiTheme="minorHAnsi" w:hAnsiTheme="minorHAnsi" w:cstheme="minorHAnsi"/>
                <w:sz w:val="18"/>
                <w:szCs w:val="18"/>
              </w:rPr>
            </w:pPr>
            <w:r w:rsidRPr="00B5166E">
              <w:rPr>
                <w:rFonts w:asciiTheme="minorHAnsi" w:hAnsiTheme="minorHAnsi" w:cstheme="minorHAnsi"/>
                <w:sz w:val="18"/>
                <w:szCs w:val="18"/>
              </w:rPr>
              <w:t>Οι διακριβώσεις πρέπει να πραγματοποιούνται σύμφωνα με το ισχύον κατά περίπτωση πρότυπο και ο εξοπλισμός που χρησιμοποιείται για τη διακρίβωση των οργάνων και συσκευών, να φέρει κατάλληλα πιστοποιητικά διακρίβωσης με ιχνηλασιμότητα σε εθνικά ή  διεθνή πρότυπα ( ΕΣΥΔ ΚΟ1-ΚΡΙΤΕ/01/06/20-06-2007).</w:t>
            </w:r>
          </w:p>
        </w:tc>
        <w:tc>
          <w:tcPr>
            <w:tcW w:w="1690" w:type="dxa"/>
          </w:tcPr>
          <w:p w14:paraId="792A10A1" w14:textId="77777777" w:rsidR="00B5166E" w:rsidRPr="00B5166E" w:rsidRDefault="00B5166E" w:rsidP="00B5166E">
            <w:pPr>
              <w:spacing w:after="0"/>
              <w:rPr>
                <w:rFonts w:asciiTheme="minorHAnsi" w:hAnsiTheme="minorHAnsi" w:cstheme="minorHAnsi"/>
                <w:sz w:val="18"/>
                <w:szCs w:val="18"/>
              </w:rPr>
            </w:pPr>
          </w:p>
        </w:tc>
        <w:tc>
          <w:tcPr>
            <w:tcW w:w="1827" w:type="dxa"/>
          </w:tcPr>
          <w:p w14:paraId="5DCCEAEB" w14:textId="77777777" w:rsidR="00B5166E" w:rsidRPr="00B5166E" w:rsidRDefault="00B5166E" w:rsidP="00B5166E">
            <w:pPr>
              <w:spacing w:after="0"/>
              <w:rPr>
                <w:rFonts w:asciiTheme="minorHAnsi" w:hAnsiTheme="minorHAnsi" w:cstheme="minorHAnsi"/>
                <w:sz w:val="18"/>
                <w:szCs w:val="18"/>
              </w:rPr>
            </w:pPr>
          </w:p>
        </w:tc>
      </w:tr>
      <w:tr w:rsidR="00B5166E" w:rsidRPr="00B5166E" w14:paraId="04A653D0" w14:textId="77777777" w:rsidTr="001A16CC">
        <w:tc>
          <w:tcPr>
            <w:tcW w:w="11504" w:type="dxa"/>
          </w:tcPr>
          <w:p w14:paraId="27571B02" w14:textId="76CF3B41" w:rsidR="00B5166E" w:rsidRPr="00B5166E" w:rsidRDefault="00B5166E" w:rsidP="00B5166E">
            <w:pPr>
              <w:spacing w:after="0"/>
              <w:rPr>
                <w:rFonts w:asciiTheme="minorHAnsi" w:hAnsiTheme="minorHAnsi" w:cstheme="minorHAnsi"/>
                <w:sz w:val="18"/>
                <w:szCs w:val="18"/>
              </w:rPr>
            </w:pPr>
            <w:r w:rsidRPr="00B5166E">
              <w:rPr>
                <w:rFonts w:asciiTheme="minorHAnsi" w:hAnsiTheme="minorHAnsi" w:cstheme="minorHAnsi"/>
                <w:sz w:val="18"/>
                <w:szCs w:val="18"/>
              </w:rPr>
              <w:t xml:space="preserve">Ο ανάδοχος των διακριβώσεων πρέπει να είναι διαπιστευμένος κατά ΕΛΟΤ ΕΝ </w:t>
            </w:r>
            <w:r w:rsidRPr="00B5166E">
              <w:rPr>
                <w:rFonts w:asciiTheme="minorHAnsi" w:hAnsiTheme="minorHAnsi" w:cstheme="minorHAnsi"/>
                <w:sz w:val="18"/>
                <w:szCs w:val="18"/>
                <w:lang w:val="en-US"/>
              </w:rPr>
              <w:t>ISO</w:t>
            </w:r>
            <w:r w:rsidRPr="00B5166E">
              <w:rPr>
                <w:rFonts w:asciiTheme="minorHAnsi" w:hAnsiTheme="minorHAnsi" w:cstheme="minorHAnsi"/>
                <w:sz w:val="18"/>
                <w:szCs w:val="18"/>
              </w:rPr>
              <w:t>/ΙΕ</w:t>
            </w:r>
            <w:r w:rsidRPr="00B5166E">
              <w:rPr>
                <w:rFonts w:asciiTheme="minorHAnsi" w:hAnsiTheme="minorHAnsi" w:cstheme="minorHAnsi"/>
                <w:sz w:val="18"/>
                <w:szCs w:val="18"/>
                <w:lang w:val="en-US"/>
              </w:rPr>
              <w:t>C</w:t>
            </w:r>
            <w:r w:rsidRPr="00B5166E">
              <w:rPr>
                <w:rFonts w:asciiTheme="minorHAnsi" w:hAnsiTheme="minorHAnsi" w:cstheme="minorHAnsi"/>
                <w:sz w:val="18"/>
                <w:szCs w:val="18"/>
              </w:rPr>
              <w:t xml:space="preserve"> 17025 ως προς την διενέργεια </w:t>
            </w:r>
            <w:r w:rsidRPr="00B5166E">
              <w:rPr>
                <w:rFonts w:asciiTheme="minorHAnsi" w:hAnsiTheme="minorHAnsi" w:cstheme="minorHAnsi"/>
                <w:color w:val="000000" w:themeColor="text1"/>
                <w:sz w:val="18"/>
                <w:szCs w:val="18"/>
              </w:rPr>
              <w:t xml:space="preserve">διακριβώσεων/δοκιμών </w:t>
            </w:r>
            <w:r w:rsidRPr="00B5166E">
              <w:rPr>
                <w:rFonts w:asciiTheme="minorHAnsi" w:hAnsiTheme="minorHAnsi" w:cstheme="minorHAnsi"/>
                <w:sz w:val="18"/>
                <w:szCs w:val="18"/>
              </w:rPr>
              <w:t xml:space="preserve">στο συγκεκριμένο πεδίο που ζητείται υπηρεσία </w:t>
            </w:r>
            <w:r w:rsidRPr="00B5166E">
              <w:rPr>
                <w:rFonts w:asciiTheme="minorHAnsi" w:hAnsiTheme="minorHAnsi" w:cstheme="minorHAnsi"/>
                <w:color w:val="000000" w:themeColor="text1"/>
                <w:sz w:val="18"/>
                <w:szCs w:val="18"/>
              </w:rPr>
              <w:t xml:space="preserve">διακρίβωσης / έλεγχος  </w:t>
            </w:r>
            <w:r w:rsidRPr="00B5166E">
              <w:rPr>
                <w:rFonts w:asciiTheme="minorHAnsi" w:hAnsiTheme="minorHAnsi" w:cstheme="minorHAnsi"/>
                <w:sz w:val="18"/>
                <w:szCs w:val="18"/>
              </w:rPr>
              <w:t>εξοπλισμού. Σε περίπτωση που κανένας από τους προσφέροντες δεν είναι διαπιστευμένος σύμφωνα με το παραπάνω, τότε θα επιλέγεται αυτός που τουλάχιστον διασφαλίζει την ιχνηλασιμότητα των προτύπων που χρησιμοποιεί για τη διακρίβωση ως προς τα εθνικά ή  διεθνή πρότυπα μετρήσεων, ικανοποιεί τις απαιτήσεις του ΕΣΥΔ ΚΟ1-ΚΡΙΤΕ/01/06/20-06-2007 και τις  απαιτήσεις ιχνηλασιμότητας του ΕΣΥΔ όπως ενδεικτικά αναφέρονται στην παράγραφο 2.1.2 του ΕΣΥΔ ΚΟ2-ΚΡΙΤΕ/01/06/27-03-2015.</w:t>
            </w:r>
          </w:p>
        </w:tc>
        <w:tc>
          <w:tcPr>
            <w:tcW w:w="1690" w:type="dxa"/>
          </w:tcPr>
          <w:p w14:paraId="53B3EB39" w14:textId="77777777" w:rsidR="00B5166E" w:rsidRPr="00B5166E" w:rsidRDefault="00B5166E" w:rsidP="00B5166E">
            <w:pPr>
              <w:spacing w:after="0"/>
              <w:rPr>
                <w:rFonts w:asciiTheme="minorHAnsi" w:hAnsiTheme="minorHAnsi" w:cstheme="minorHAnsi"/>
                <w:sz w:val="18"/>
                <w:szCs w:val="18"/>
              </w:rPr>
            </w:pPr>
          </w:p>
        </w:tc>
        <w:tc>
          <w:tcPr>
            <w:tcW w:w="1827" w:type="dxa"/>
          </w:tcPr>
          <w:p w14:paraId="3853DF32" w14:textId="77777777" w:rsidR="00B5166E" w:rsidRPr="00B5166E" w:rsidRDefault="00B5166E" w:rsidP="00B5166E">
            <w:pPr>
              <w:spacing w:after="0"/>
              <w:rPr>
                <w:rFonts w:asciiTheme="minorHAnsi" w:hAnsiTheme="minorHAnsi" w:cstheme="minorHAnsi"/>
                <w:sz w:val="18"/>
                <w:szCs w:val="18"/>
              </w:rPr>
            </w:pPr>
          </w:p>
        </w:tc>
      </w:tr>
      <w:tr w:rsidR="00B5166E" w:rsidRPr="00B5166E" w14:paraId="57141DF6" w14:textId="77777777" w:rsidTr="001A16CC">
        <w:tc>
          <w:tcPr>
            <w:tcW w:w="11504" w:type="dxa"/>
          </w:tcPr>
          <w:p w14:paraId="7BEA1372" w14:textId="1F4559BA" w:rsidR="00B5166E" w:rsidRPr="00B5166E" w:rsidRDefault="00B5166E" w:rsidP="00B5166E">
            <w:pPr>
              <w:spacing w:after="0"/>
              <w:rPr>
                <w:rFonts w:asciiTheme="minorHAnsi" w:hAnsiTheme="minorHAnsi" w:cstheme="minorHAnsi"/>
                <w:sz w:val="18"/>
                <w:szCs w:val="18"/>
              </w:rPr>
            </w:pPr>
            <w:r w:rsidRPr="00B5166E">
              <w:rPr>
                <w:rFonts w:asciiTheme="minorHAnsi" w:hAnsiTheme="minorHAnsi" w:cstheme="minorHAnsi"/>
                <w:sz w:val="18"/>
                <w:szCs w:val="18"/>
              </w:rPr>
              <w:t>Το πιστοποιητικό διακρίβωσης πρέπει να περιλαμβάνει τις πληροφορίες της παραγράφου 4.4 του ΕΣΥΔ ΚΟ1-ΚΡΙΤΕ/01/06/20-06-2007.</w:t>
            </w:r>
          </w:p>
        </w:tc>
        <w:tc>
          <w:tcPr>
            <w:tcW w:w="1690" w:type="dxa"/>
          </w:tcPr>
          <w:p w14:paraId="5DF90827" w14:textId="77777777" w:rsidR="00B5166E" w:rsidRPr="00B5166E" w:rsidRDefault="00B5166E" w:rsidP="00B5166E">
            <w:pPr>
              <w:spacing w:after="0"/>
              <w:rPr>
                <w:rFonts w:asciiTheme="minorHAnsi" w:hAnsiTheme="minorHAnsi" w:cstheme="minorHAnsi"/>
                <w:sz w:val="18"/>
                <w:szCs w:val="18"/>
              </w:rPr>
            </w:pPr>
          </w:p>
        </w:tc>
        <w:tc>
          <w:tcPr>
            <w:tcW w:w="1827" w:type="dxa"/>
          </w:tcPr>
          <w:p w14:paraId="35BAB73B" w14:textId="77777777" w:rsidR="00B5166E" w:rsidRPr="00B5166E" w:rsidRDefault="00B5166E" w:rsidP="00B5166E">
            <w:pPr>
              <w:spacing w:after="0"/>
              <w:rPr>
                <w:rFonts w:asciiTheme="minorHAnsi" w:hAnsiTheme="minorHAnsi" w:cstheme="minorHAnsi"/>
                <w:sz w:val="18"/>
                <w:szCs w:val="18"/>
              </w:rPr>
            </w:pPr>
          </w:p>
        </w:tc>
      </w:tr>
      <w:tr w:rsidR="00B5166E" w:rsidRPr="00B5166E" w14:paraId="1F5BEE5F" w14:textId="77777777" w:rsidTr="001A16CC">
        <w:tc>
          <w:tcPr>
            <w:tcW w:w="11504" w:type="dxa"/>
          </w:tcPr>
          <w:p w14:paraId="39CE43CE" w14:textId="271636E7" w:rsidR="00B5166E" w:rsidRPr="00B5166E" w:rsidRDefault="00B5166E" w:rsidP="00B5166E">
            <w:pPr>
              <w:spacing w:after="0"/>
              <w:rPr>
                <w:rFonts w:asciiTheme="minorHAnsi" w:hAnsiTheme="minorHAnsi" w:cstheme="minorHAnsi"/>
                <w:sz w:val="18"/>
                <w:szCs w:val="18"/>
              </w:rPr>
            </w:pPr>
            <w:r w:rsidRPr="00B5166E">
              <w:rPr>
                <w:rFonts w:asciiTheme="minorHAnsi" w:hAnsiTheme="minorHAnsi" w:cstheme="minorHAnsi"/>
                <w:sz w:val="18"/>
                <w:szCs w:val="18"/>
              </w:rPr>
              <w:t>Οι ανάδοχοι των υπηρεσιών διακρίβωσης θα πρέπει να δίνουν τη δυνατότητα επιλογής της ημερομηνίας διενέργειας της διακρίβωσης στα εργαστήρια του Γ.Χ.Κ., εντός του χρόνου ισχύος της σύμβασης για κάθε είδος προς διακρίβωση. Η συγκεκριμένη απαίτηση αποσκοπεί στη διευκόλυνση των εργαστηρίων του Γ.Χ.Κ. για την έγκαιρη  κάλυψη των αναγκών τους, προκειμένου να τηρούνται  τα διαστήματα διακρίβωσης των συσκευών τους.</w:t>
            </w:r>
          </w:p>
        </w:tc>
        <w:tc>
          <w:tcPr>
            <w:tcW w:w="1690" w:type="dxa"/>
          </w:tcPr>
          <w:p w14:paraId="390BFCB8" w14:textId="77777777" w:rsidR="00B5166E" w:rsidRPr="00B5166E" w:rsidRDefault="00B5166E" w:rsidP="00B5166E">
            <w:pPr>
              <w:spacing w:after="0"/>
              <w:rPr>
                <w:rFonts w:asciiTheme="minorHAnsi" w:hAnsiTheme="minorHAnsi" w:cstheme="minorHAnsi"/>
                <w:sz w:val="18"/>
                <w:szCs w:val="18"/>
              </w:rPr>
            </w:pPr>
          </w:p>
        </w:tc>
        <w:tc>
          <w:tcPr>
            <w:tcW w:w="1827" w:type="dxa"/>
          </w:tcPr>
          <w:p w14:paraId="1BEAF23E" w14:textId="77777777" w:rsidR="00B5166E" w:rsidRPr="00B5166E" w:rsidRDefault="00B5166E" w:rsidP="00B5166E">
            <w:pPr>
              <w:spacing w:after="0"/>
              <w:rPr>
                <w:rFonts w:asciiTheme="minorHAnsi" w:hAnsiTheme="minorHAnsi" w:cstheme="minorHAnsi"/>
                <w:sz w:val="18"/>
                <w:szCs w:val="18"/>
              </w:rPr>
            </w:pPr>
          </w:p>
        </w:tc>
      </w:tr>
      <w:tr w:rsidR="00B5166E" w:rsidRPr="00B5166E" w14:paraId="681C390F" w14:textId="77777777" w:rsidTr="001A16CC">
        <w:tc>
          <w:tcPr>
            <w:tcW w:w="11504" w:type="dxa"/>
          </w:tcPr>
          <w:p w14:paraId="24D46EAE" w14:textId="640ACB8E" w:rsidR="00B5166E" w:rsidRPr="00B5166E" w:rsidRDefault="00B5166E" w:rsidP="00B5166E">
            <w:pPr>
              <w:spacing w:after="0"/>
              <w:rPr>
                <w:rFonts w:asciiTheme="minorHAnsi" w:hAnsiTheme="minorHAnsi" w:cstheme="minorHAnsi"/>
                <w:sz w:val="18"/>
                <w:szCs w:val="18"/>
              </w:rPr>
            </w:pPr>
            <w:r w:rsidRPr="00B5166E">
              <w:rPr>
                <w:rFonts w:asciiTheme="minorHAnsi" w:hAnsiTheme="minorHAnsi" w:cstheme="minorHAnsi"/>
                <w:sz w:val="18"/>
                <w:szCs w:val="18"/>
              </w:rPr>
              <w:t>Οι προσφερόμενες τιμές θα περιλαμβάνουν και κάθε άλλο πιθανό κόστος για την υλοποίηση της διακρίβωσης (π.χ. τυχόν κόστος μετακίνησης και μεταφοράς οργάνων).</w:t>
            </w:r>
          </w:p>
        </w:tc>
        <w:tc>
          <w:tcPr>
            <w:tcW w:w="1690" w:type="dxa"/>
          </w:tcPr>
          <w:p w14:paraId="04A6DD96" w14:textId="77777777" w:rsidR="00B5166E" w:rsidRPr="00B5166E" w:rsidRDefault="00B5166E" w:rsidP="00B5166E">
            <w:pPr>
              <w:spacing w:after="0"/>
              <w:rPr>
                <w:rFonts w:asciiTheme="minorHAnsi" w:hAnsiTheme="minorHAnsi" w:cstheme="minorHAnsi"/>
                <w:sz w:val="18"/>
                <w:szCs w:val="18"/>
              </w:rPr>
            </w:pPr>
          </w:p>
        </w:tc>
        <w:tc>
          <w:tcPr>
            <w:tcW w:w="1827" w:type="dxa"/>
          </w:tcPr>
          <w:p w14:paraId="108F64D7" w14:textId="77777777" w:rsidR="00B5166E" w:rsidRPr="00B5166E" w:rsidRDefault="00B5166E" w:rsidP="00B5166E">
            <w:pPr>
              <w:spacing w:after="0"/>
              <w:rPr>
                <w:rFonts w:asciiTheme="minorHAnsi" w:hAnsiTheme="minorHAnsi" w:cstheme="minorHAnsi"/>
                <w:sz w:val="18"/>
                <w:szCs w:val="18"/>
              </w:rPr>
            </w:pPr>
          </w:p>
        </w:tc>
      </w:tr>
      <w:tr w:rsidR="00B5166E" w:rsidRPr="00B5166E" w14:paraId="716FF93D" w14:textId="77777777" w:rsidTr="001A16CC">
        <w:tc>
          <w:tcPr>
            <w:tcW w:w="11504" w:type="dxa"/>
          </w:tcPr>
          <w:p w14:paraId="1DC5F40E" w14:textId="05E32C2C" w:rsidR="00B5166E" w:rsidRPr="00B5166E" w:rsidRDefault="00B5166E" w:rsidP="00B5166E">
            <w:pPr>
              <w:spacing w:after="0"/>
              <w:rPr>
                <w:rFonts w:asciiTheme="minorHAnsi" w:hAnsiTheme="minorHAnsi" w:cstheme="minorHAnsi"/>
                <w:sz w:val="18"/>
                <w:szCs w:val="18"/>
              </w:rPr>
            </w:pPr>
            <w:r w:rsidRPr="00B5166E">
              <w:rPr>
                <w:rFonts w:asciiTheme="minorHAnsi" w:hAnsiTheme="minorHAnsi" w:cstheme="minorHAnsi"/>
                <w:sz w:val="18"/>
                <w:szCs w:val="18"/>
              </w:rPr>
              <w:t>Οι προσφερόμενες τιμές δεν θα περιλαμβάνουν πιθανό κόστος για επισκευή ή για ανταλλακτικά μέρη των προς διακρίβωση οργάνων/ συσκευών σε περίπτωση που αυτά βρεθούν ελαττωματικά.</w:t>
            </w:r>
          </w:p>
        </w:tc>
        <w:tc>
          <w:tcPr>
            <w:tcW w:w="1690" w:type="dxa"/>
          </w:tcPr>
          <w:p w14:paraId="4E307D60" w14:textId="77777777" w:rsidR="00B5166E" w:rsidRPr="00B5166E" w:rsidRDefault="00B5166E" w:rsidP="00B5166E">
            <w:pPr>
              <w:spacing w:after="0"/>
              <w:rPr>
                <w:rFonts w:asciiTheme="minorHAnsi" w:hAnsiTheme="minorHAnsi" w:cstheme="minorHAnsi"/>
                <w:sz w:val="18"/>
                <w:szCs w:val="18"/>
              </w:rPr>
            </w:pPr>
          </w:p>
        </w:tc>
        <w:tc>
          <w:tcPr>
            <w:tcW w:w="1827" w:type="dxa"/>
          </w:tcPr>
          <w:p w14:paraId="35469FDF" w14:textId="77777777" w:rsidR="00B5166E" w:rsidRPr="00B5166E" w:rsidRDefault="00B5166E" w:rsidP="00B5166E">
            <w:pPr>
              <w:spacing w:after="0"/>
              <w:rPr>
                <w:rFonts w:asciiTheme="minorHAnsi" w:hAnsiTheme="minorHAnsi" w:cstheme="minorHAnsi"/>
                <w:sz w:val="18"/>
                <w:szCs w:val="18"/>
              </w:rPr>
            </w:pPr>
          </w:p>
        </w:tc>
      </w:tr>
      <w:tr w:rsidR="00B5166E" w:rsidRPr="00B5166E" w14:paraId="09F8AA7C" w14:textId="77777777" w:rsidTr="001A16CC">
        <w:tc>
          <w:tcPr>
            <w:tcW w:w="11504" w:type="dxa"/>
          </w:tcPr>
          <w:p w14:paraId="6FB98115" w14:textId="7883F264" w:rsidR="00B5166E" w:rsidRPr="00B5166E" w:rsidRDefault="00B5166E" w:rsidP="00B5166E">
            <w:pPr>
              <w:spacing w:after="0"/>
              <w:rPr>
                <w:rFonts w:asciiTheme="minorHAnsi" w:hAnsiTheme="minorHAnsi" w:cstheme="minorHAnsi"/>
                <w:sz w:val="18"/>
                <w:szCs w:val="18"/>
              </w:rPr>
            </w:pPr>
            <w:r w:rsidRPr="00B5166E">
              <w:rPr>
                <w:rFonts w:asciiTheme="minorHAnsi" w:hAnsiTheme="minorHAnsi" w:cstheme="minorHAnsi"/>
                <w:sz w:val="18"/>
                <w:szCs w:val="18"/>
              </w:rPr>
              <w:t>Η πληρωμή των αναδόχων θα γίνεται τμηματικά ανάλογα με τις εργασίες διακριβώσεων που έχουν παραληφθεί από τις Υπηρεσίες του Γ.Χ.Κ.</w:t>
            </w:r>
          </w:p>
        </w:tc>
        <w:tc>
          <w:tcPr>
            <w:tcW w:w="1690" w:type="dxa"/>
          </w:tcPr>
          <w:p w14:paraId="3A9A006F" w14:textId="77777777" w:rsidR="00B5166E" w:rsidRPr="00B5166E" w:rsidRDefault="00B5166E" w:rsidP="00B5166E">
            <w:pPr>
              <w:spacing w:after="0"/>
              <w:rPr>
                <w:rFonts w:asciiTheme="minorHAnsi" w:hAnsiTheme="minorHAnsi" w:cstheme="minorHAnsi"/>
                <w:sz w:val="18"/>
                <w:szCs w:val="18"/>
              </w:rPr>
            </w:pPr>
          </w:p>
        </w:tc>
        <w:tc>
          <w:tcPr>
            <w:tcW w:w="1827" w:type="dxa"/>
          </w:tcPr>
          <w:p w14:paraId="410F7B44" w14:textId="77777777" w:rsidR="00B5166E" w:rsidRPr="00B5166E" w:rsidRDefault="00B5166E" w:rsidP="00B5166E">
            <w:pPr>
              <w:spacing w:after="0"/>
              <w:rPr>
                <w:rFonts w:asciiTheme="minorHAnsi" w:hAnsiTheme="minorHAnsi" w:cstheme="minorHAnsi"/>
                <w:sz w:val="18"/>
                <w:szCs w:val="18"/>
              </w:rPr>
            </w:pPr>
          </w:p>
        </w:tc>
      </w:tr>
      <w:tr w:rsidR="00B5166E" w:rsidRPr="00B5166E" w14:paraId="044CBF7C" w14:textId="77777777" w:rsidTr="001A16CC">
        <w:tc>
          <w:tcPr>
            <w:tcW w:w="11504" w:type="dxa"/>
          </w:tcPr>
          <w:p w14:paraId="2869981B" w14:textId="78F6DA64" w:rsidR="00B5166E" w:rsidRPr="00B5166E" w:rsidRDefault="00B5166E" w:rsidP="00B5166E">
            <w:pPr>
              <w:spacing w:after="0"/>
              <w:rPr>
                <w:rFonts w:asciiTheme="minorHAnsi" w:hAnsiTheme="minorHAnsi" w:cstheme="minorHAnsi"/>
                <w:sz w:val="18"/>
                <w:szCs w:val="18"/>
              </w:rPr>
            </w:pPr>
            <w:r w:rsidRPr="00B5166E">
              <w:rPr>
                <w:rFonts w:asciiTheme="minorHAnsi" w:hAnsiTheme="minorHAnsi" w:cstheme="minorHAnsi"/>
                <w:sz w:val="18"/>
                <w:szCs w:val="18"/>
              </w:rPr>
              <w:t>Οι συμβάσεις που θα υπογραφούν θα ισχύουν έως 31.12.2022, εκτός των υπηρεσιών διακρίβωσης που περιλαμβάνονται στο Τμήμα ΣΤ7: ΣΥΣΚΕΥΕΣ ΕΛΕΓΧΟΥ ΙΔΙΟΤΗΤΩΝ ΥΦΑΝΣΙΜΩΝ ΠΡΟΪΟΝΤΩΝ των οποίων η υλοποίηση θα πρέπει να γίνει εντός ενός έτους από την υπογραφή της σχετικής σύμβασης.</w:t>
            </w:r>
          </w:p>
        </w:tc>
        <w:tc>
          <w:tcPr>
            <w:tcW w:w="1690" w:type="dxa"/>
          </w:tcPr>
          <w:p w14:paraId="75FD14A7" w14:textId="77777777" w:rsidR="00B5166E" w:rsidRPr="00B5166E" w:rsidRDefault="00B5166E" w:rsidP="00B5166E">
            <w:pPr>
              <w:spacing w:after="0"/>
              <w:rPr>
                <w:rFonts w:asciiTheme="minorHAnsi" w:hAnsiTheme="minorHAnsi" w:cstheme="minorHAnsi"/>
                <w:sz w:val="18"/>
                <w:szCs w:val="18"/>
              </w:rPr>
            </w:pPr>
          </w:p>
        </w:tc>
        <w:tc>
          <w:tcPr>
            <w:tcW w:w="1827" w:type="dxa"/>
          </w:tcPr>
          <w:p w14:paraId="090E4A80" w14:textId="77777777" w:rsidR="00B5166E" w:rsidRPr="00B5166E" w:rsidRDefault="00B5166E" w:rsidP="00B5166E">
            <w:pPr>
              <w:spacing w:after="0"/>
              <w:rPr>
                <w:rFonts w:asciiTheme="minorHAnsi" w:hAnsiTheme="minorHAnsi" w:cstheme="minorHAnsi"/>
                <w:sz w:val="18"/>
                <w:szCs w:val="18"/>
              </w:rPr>
            </w:pPr>
          </w:p>
        </w:tc>
      </w:tr>
    </w:tbl>
    <w:p w14:paraId="23B1152A" w14:textId="77777777" w:rsidR="00AF22EB" w:rsidRPr="001A16CC" w:rsidRDefault="00AF22EB" w:rsidP="001A16CC">
      <w:pPr>
        <w:spacing w:after="0"/>
        <w:rPr>
          <w:rFonts w:asciiTheme="minorHAnsi" w:hAnsiTheme="minorHAnsi" w:cstheme="minorHAnsi"/>
          <w:sz w:val="18"/>
          <w:szCs w:val="18"/>
        </w:rPr>
      </w:pPr>
    </w:p>
    <w:tbl>
      <w:tblPr>
        <w:tblW w:w="15593" w:type="dxa"/>
        <w:tblInd w:w="-289" w:type="dxa"/>
        <w:tblLayout w:type="fixed"/>
        <w:tblLook w:val="04A0" w:firstRow="1" w:lastRow="0" w:firstColumn="1" w:lastColumn="0" w:noHBand="0" w:noVBand="1"/>
      </w:tblPr>
      <w:tblGrid>
        <w:gridCol w:w="568"/>
        <w:gridCol w:w="1417"/>
        <w:gridCol w:w="284"/>
        <w:gridCol w:w="2126"/>
        <w:gridCol w:w="284"/>
        <w:gridCol w:w="1417"/>
        <w:gridCol w:w="709"/>
        <w:gridCol w:w="425"/>
        <w:gridCol w:w="1843"/>
        <w:gridCol w:w="992"/>
        <w:gridCol w:w="567"/>
        <w:gridCol w:w="2126"/>
        <w:gridCol w:w="142"/>
        <w:gridCol w:w="1276"/>
        <w:gridCol w:w="142"/>
        <w:gridCol w:w="1275"/>
      </w:tblGrid>
      <w:tr w:rsidR="003E784F" w:rsidRPr="003134F2" w14:paraId="7FBDE5BE" w14:textId="62B20B92" w:rsidTr="00A16789">
        <w:trPr>
          <w:trHeight w:val="423"/>
        </w:trPr>
        <w:tc>
          <w:tcPr>
            <w:tcW w:w="15593"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6372D79F" w14:textId="39E26385" w:rsidR="003E784F" w:rsidRPr="003134F2" w:rsidRDefault="003E784F" w:rsidP="00F81852">
            <w:pPr>
              <w:spacing w:after="0" w:line="240" w:lineRule="auto"/>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lastRenderedPageBreak/>
              <w:t>ΠΙΝΑΚΑΣ Α: ΘΕΡΜΟΜΕΤΡΑ</w:t>
            </w:r>
            <w:r w:rsidRPr="003134F2">
              <w:rPr>
                <w:rFonts w:asciiTheme="minorHAnsi" w:hAnsiTheme="minorHAnsi" w:cstheme="minorHAnsi"/>
                <w:b/>
                <w:bCs/>
                <w:color w:val="000000"/>
                <w:sz w:val="18"/>
                <w:szCs w:val="18"/>
              </w:rPr>
              <w:br/>
              <w:t>Η διακρίβωση θα διενεργηθεί στην έδρα του διακριβωτή</w:t>
            </w:r>
          </w:p>
        </w:tc>
      </w:tr>
      <w:tr w:rsidR="003E784F" w:rsidRPr="003134F2" w14:paraId="7A1B26AE" w14:textId="47C6EB11" w:rsidTr="003134F2">
        <w:trPr>
          <w:trHeight w:val="250"/>
        </w:trPr>
        <w:tc>
          <w:tcPr>
            <w:tcW w:w="15593"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3534D221" w14:textId="5747AFAE" w:rsidR="003E784F" w:rsidRPr="003134F2" w:rsidRDefault="003E784F" w:rsidP="00F81852">
            <w:pPr>
              <w:spacing w:after="0" w:line="240" w:lineRule="auto"/>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ΤΜΗΜΑ Α: ΘΕΡΜΟΜΕΤΡΑ</w:t>
            </w:r>
          </w:p>
        </w:tc>
      </w:tr>
      <w:tr w:rsidR="003E784F" w:rsidRPr="003134F2" w14:paraId="2AC8BF55" w14:textId="466E057E" w:rsidTr="00A16789">
        <w:trPr>
          <w:trHeight w:val="259"/>
        </w:trPr>
        <w:tc>
          <w:tcPr>
            <w:tcW w:w="14318"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56E69976" w14:textId="0DBB22C3" w:rsidR="003E784F" w:rsidRPr="003134F2" w:rsidRDefault="003E784F" w:rsidP="003E784F">
            <w:pPr>
              <w:spacing w:after="0" w:line="240" w:lineRule="auto"/>
              <w:jc w:val="center"/>
              <w:rPr>
                <w:rFonts w:asciiTheme="minorHAnsi" w:hAnsiTheme="minorHAnsi" w:cstheme="minorHAnsi"/>
                <w:b/>
                <w:bCs/>
                <w:caps/>
                <w:color w:val="000000"/>
                <w:sz w:val="18"/>
                <w:szCs w:val="18"/>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275" w:type="dxa"/>
            <w:tcBorders>
              <w:top w:val="single" w:sz="4" w:space="0" w:color="auto"/>
              <w:left w:val="single" w:sz="4" w:space="0" w:color="auto"/>
              <w:bottom w:val="single" w:sz="4" w:space="0" w:color="auto"/>
              <w:right w:val="single" w:sz="4" w:space="0" w:color="auto"/>
            </w:tcBorders>
          </w:tcPr>
          <w:p w14:paraId="05D593E2" w14:textId="77777777" w:rsidR="003E784F" w:rsidRPr="003134F2" w:rsidRDefault="003E784F" w:rsidP="003E784F">
            <w:pPr>
              <w:spacing w:after="0" w:line="240" w:lineRule="auto"/>
              <w:jc w:val="center"/>
              <w:rPr>
                <w:rFonts w:asciiTheme="minorHAnsi" w:hAnsiTheme="minorHAnsi" w:cstheme="minorHAnsi"/>
                <w:b/>
                <w:bCs/>
                <w:caps/>
                <w:color w:val="000000"/>
                <w:sz w:val="18"/>
                <w:szCs w:val="18"/>
              </w:rPr>
            </w:pPr>
          </w:p>
        </w:tc>
      </w:tr>
      <w:tr w:rsidR="003E784F" w:rsidRPr="003134F2" w14:paraId="1F07E756" w14:textId="6D970829" w:rsidTr="00A16789">
        <w:trPr>
          <w:trHeight w:val="259"/>
        </w:trPr>
        <w:tc>
          <w:tcPr>
            <w:tcW w:w="14318"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1E727A6E" w14:textId="6741AE9B" w:rsidR="003E784F" w:rsidRPr="003134F2" w:rsidRDefault="003E784F" w:rsidP="003E784F">
            <w:pPr>
              <w:spacing w:after="0" w:line="240" w:lineRule="auto"/>
              <w:jc w:val="center"/>
              <w:rPr>
                <w:rFonts w:asciiTheme="minorHAnsi" w:hAnsiTheme="minorHAnsi" w:cstheme="minorHAnsi"/>
                <w:b/>
                <w:bCs/>
                <w:caps/>
                <w:color w:val="000000"/>
                <w:sz w:val="18"/>
                <w:szCs w:val="18"/>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275" w:type="dxa"/>
            <w:tcBorders>
              <w:top w:val="single" w:sz="4" w:space="0" w:color="auto"/>
              <w:left w:val="single" w:sz="4" w:space="0" w:color="auto"/>
              <w:bottom w:val="single" w:sz="4" w:space="0" w:color="auto"/>
              <w:right w:val="single" w:sz="4" w:space="0" w:color="auto"/>
            </w:tcBorders>
          </w:tcPr>
          <w:p w14:paraId="5620FC89" w14:textId="77777777" w:rsidR="003E784F" w:rsidRPr="003134F2" w:rsidRDefault="003E784F" w:rsidP="003E784F">
            <w:pPr>
              <w:spacing w:after="0" w:line="240" w:lineRule="auto"/>
              <w:jc w:val="center"/>
              <w:rPr>
                <w:rFonts w:asciiTheme="minorHAnsi" w:hAnsiTheme="minorHAnsi" w:cstheme="minorHAnsi"/>
                <w:b/>
                <w:bCs/>
                <w:caps/>
                <w:color w:val="000000"/>
                <w:sz w:val="18"/>
                <w:szCs w:val="18"/>
              </w:rPr>
            </w:pPr>
          </w:p>
        </w:tc>
      </w:tr>
      <w:tr w:rsidR="003E784F" w:rsidRPr="003134F2" w14:paraId="7300D9C7" w14:textId="4A85067C" w:rsidTr="006F47D6">
        <w:trPr>
          <w:trHeight w:val="6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0D4288FD" w14:textId="77777777" w:rsidR="003E784F" w:rsidRPr="003134F2" w:rsidRDefault="003E784F" w:rsidP="003E784F">
            <w:pPr>
              <w:spacing w:after="0" w:line="240" w:lineRule="auto"/>
              <w:jc w:val="center"/>
              <w:rPr>
                <w:rFonts w:asciiTheme="minorHAnsi" w:eastAsia="Times New Roman" w:hAnsiTheme="minorHAnsi" w:cstheme="minorHAnsi"/>
                <w:b/>
                <w:bCs/>
                <w:color w:val="000000"/>
                <w:sz w:val="18"/>
                <w:szCs w:val="18"/>
                <w:lang w:eastAsia="el-GR"/>
              </w:rPr>
            </w:pPr>
            <w:r w:rsidRPr="003134F2">
              <w:rPr>
                <w:rFonts w:asciiTheme="minorHAnsi" w:hAnsiTheme="minorHAnsi" w:cstheme="minorHAnsi"/>
                <w:b/>
                <w:bCs/>
                <w:color w:val="000000"/>
                <w:sz w:val="18"/>
                <w:szCs w:val="18"/>
              </w:rPr>
              <w:t>Α/Α</w:t>
            </w:r>
          </w:p>
        </w:tc>
        <w:tc>
          <w:tcPr>
            <w:tcW w:w="1701" w:type="dxa"/>
            <w:gridSpan w:val="2"/>
            <w:tcBorders>
              <w:top w:val="nil"/>
              <w:left w:val="nil"/>
              <w:bottom w:val="single" w:sz="4" w:space="0" w:color="auto"/>
              <w:right w:val="single" w:sz="4" w:space="0" w:color="auto"/>
            </w:tcBorders>
            <w:shd w:val="clear" w:color="auto" w:fill="auto"/>
            <w:vAlign w:val="center"/>
            <w:hideMark/>
          </w:tcPr>
          <w:p w14:paraId="4C8E14F8" w14:textId="77777777" w:rsidR="003E784F" w:rsidRPr="003134F2" w:rsidRDefault="003E784F" w:rsidP="003E784F">
            <w:pPr>
              <w:spacing w:after="0" w:line="240" w:lineRule="auto"/>
              <w:jc w:val="center"/>
              <w:rPr>
                <w:rFonts w:asciiTheme="minorHAnsi" w:eastAsia="Times New Roman" w:hAnsiTheme="minorHAnsi" w:cstheme="minorHAnsi"/>
                <w:b/>
                <w:bCs/>
                <w:sz w:val="18"/>
                <w:szCs w:val="18"/>
                <w:lang w:eastAsia="el-GR"/>
              </w:rPr>
            </w:pPr>
            <w:r w:rsidRPr="003134F2">
              <w:rPr>
                <w:rFonts w:asciiTheme="minorHAnsi" w:hAnsiTheme="minorHAnsi" w:cstheme="minorHAnsi"/>
                <w:b/>
                <w:bCs/>
                <w:color w:val="000000"/>
                <w:sz w:val="18"/>
                <w:szCs w:val="18"/>
              </w:rPr>
              <w:t>ΚΩΔΙΚΟΣ ΘΕΡΜΟΜΕΤΡΟΥ</w:t>
            </w:r>
          </w:p>
        </w:tc>
        <w:tc>
          <w:tcPr>
            <w:tcW w:w="2126" w:type="dxa"/>
            <w:tcBorders>
              <w:top w:val="nil"/>
              <w:left w:val="nil"/>
              <w:bottom w:val="single" w:sz="4" w:space="0" w:color="auto"/>
              <w:right w:val="single" w:sz="4" w:space="0" w:color="auto"/>
            </w:tcBorders>
            <w:shd w:val="clear" w:color="auto" w:fill="auto"/>
            <w:vAlign w:val="center"/>
            <w:hideMark/>
          </w:tcPr>
          <w:p w14:paraId="01C75DBE" w14:textId="77777777" w:rsidR="003E784F" w:rsidRPr="003134F2" w:rsidRDefault="003E784F" w:rsidP="003E784F">
            <w:pPr>
              <w:spacing w:after="0" w:line="240" w:lineRule="auto"/>
              <w:jc w:val="center"/>
              <w:rPr>
                <w:rFonts w:asciiTheme="minorHAnsi" w:eastAsia="Times New Roman" w:hAnsiTheme="minorHAnsi" w:cstheme="minorHAnsi"/>
                <w:b/>
                <w:bCs/>
                <w:caps/>
                <w:sz w:val="18"/>
                <w:szCs w:val="18"/>
                <w:lang w:eastAsia="el-GR"/>
              </w:rPr>
            </w:pPr>
            <w:r w:rsidRPr="003134F2">
              <w:rPr>
                <w:rFonts w:asciiTheme="minorHAnsi" w:eastAsia="Times New Roman" w:hAnsiTheme="minorHAnsi" w:cstheme="minorHAnsi"/>
                <w:b/>
                <w:bCs/>
                <w:caps/>
                <w:sz w:val="18"/>
                <w:szCs w:val="18"/>
                <w:lang w:eastAsia="el-GR"/>
              </w:rPr>
              <w:t>Θερμοκρασιακό Εύρος/</w:t>
            </w:r>
          </w:p>
          <w:p w14:paraId="5863E7DC" w14:textId="77777777" w:rsidR="003E784F" w:rsidRPr="003134F2" w:rsidRDefault="003E784F" w:rsidP="003E784F">
            <w:pPr>
              <w:spacing w:after="0" w:line="240" w:lineRule="auto"/>
              <w:jc w:val="center"/>
              <w:rPr>
                <w:rFonts w:asciiTheme="minorHAnsi" w:eastAsia="Times New Roman" w:hAnsiTheme="minorHAnsi" w:cstheme="minorHAnsi"/>
                <w:b/>
                <w:bCs/>
                <w:caps/>
                <w:sz w:val="18"/>
                <w:szCs w:val="18"/>
                <w:lang w:eastAsia="el-GR"/>
              </w:rPr>
            </w:pPr>
            <w:r w:rsidRPr="003134F2">
              <w:rPr>
                <w:rFonts w:asciiTheme="minorHAnsi" w:eastAsia="Times New Roman" w:hAnsiTheme="minorHAnsi" w:cstheme="minorHAnsi"/>
                <w:b/>
                <w:bCs/>
                <w:caps/>
                <w:sz w:val="18"/>
                <w:szCs w:val="18"/>
                <w:lang w:eastAsia="el-GR"/>
              </w:rPr>
              <w:t>Βαθμίδα ανάγνωσης</w:t>
            </w:r>
          </w:p>
        </w:tc>
        <w:tc>
          <w:tcPr>
            <w:tcW w:w="2835" w:type="dxa"/>
            <w:gridSpan w:val="4"/>
            <w:tcBorders>
              <w:top w:val="nil"/>
              <w:left w:val="nil"/>
              <w:bottom w:val="single" w:sz="4" w:space="0" w:color="auto"/>
              <w:right w:val="single" w:sz="4" w:space="0" w:color="auto"/>
            </w:tcBorders>
            <w:shd w:val="clear" w:color="auto" w:fill="auto"/>
            <w:vAlign w:val="center"/>
            <w:hideMark/>
          </w:tcPr>
          <w:p w14:paraId="0BC2D8B7" w14:textId="77777777" w:rsidR="003E784F" w:rsidRPr="003134F2" w:rsidRDefault="003E784F" w:rsidP="003E784F">
            <w:pPr>
              <w:spacing w:after="0" w:line="240" w:lineRule="auto"/>
              <w:jc w:val="center"/>
              <w:rPr>
                <w:rFonts w:asciiTheme="minorHAnsi" w:eastAsia="Times New Roman" w:hAnsiTheme="minorHAnsi" w:cstheme="minorHAnsi"/>
                <w:b/>
                <w:bCs/>
                <w:caps/>
                <w:sz w:val="18"/>
                <w:szCs w:val="18"/>
                <w:lang w:eastAsia="el-GR"/>
              </w:rPr>
            </w:pPr>
            <w:r w:rsidRPr="003134F2">
              <w:rPr>
                <w:rFonts w:asciiTheme="minorHAnsi" w:eastAsia="Times New Roman" w:hAnsiTheme="minorHAnsi" w:cstheme="minorHAnsi"/>
                <w:b/>
                <w:bCs/>
                <w:caps/>
                <w:sz w:val="18"/>
                <w:szCs w:val="18"/>
                <w:lang w:eastAsia="el-GR"/>
              </w:rPr>
              <w:t>Κατασκευαστικός  οίκος /</w:t>
            </w:r>
          </w:p>
          <w:p w14:paraId="4D009D47" w14:textId="77777777" w:rsidR="003E784F" w:rsidRPr="003134F2" w:rsidRDefault="003E784F" w:rsidP="003E784F">
            <w:pPr>
              <w:spacing w:after="0" w:line="240" w:lineRule="auto"/>
              <w:jc w:val="center"/>
              <w:rPr>
                <w:rFonts w:asciiTheme="minorHAnsi" w:eastAsia="Times New Roman" w:hAnsiTheme="minorHAnsi" w:cstheme="minorHAnsi"/>
                <w:b/>
                <w:bCs/>
                <w:caps/>
                <w:sz w:val="18"/>
                <w:szCs w:val="18"/>
                <w:lang w:eastAsia="el-GR"/>
              </w:rPr>
            </w:pPr>
            <w:r w:rsidRPr="003134F2">
              <w:rPr>
                <w:rFonts w:asciiTheme="minorHAnsi" w:eastAsia="Times New Roman" w:hAnsiTheme="minorHAnsi" w:cstheme="minorHAnsi"/>
                <w:b/>
                <w:bCs/>
                <w:caps/>
                <w:sz w:val="18"/>
                <w:szCs w:val="18"/>
                <w:lang w:eastAsia="el-GR"/>
              </w:rPr>
              <w:t>Είδος θερμομέτρου</w:t>
            </w:r>
          </w:p>
        </w:tc>
        <w:tc>
          <w:tcPr>
            <w:tcW w:w="2835" w:type="dxa"/>
            <w:gridSpan w:val="2"/>
            <w:tcBorders>
              <w:top w:val="nil"/>
              <w:left w:val="nil"/>
              <w:bottom w:val="single" w:sz="4" w:space="0" w:color="auto"/>
              <w:right w:val="single" w:sz="4" w:space="0" w:color="auto"/>
            </w:tcBorders>
            <w:shd w:val="clear" w:color="auto" w:fill="auto"/>
            <w:vAlign w:val="center"/>
            <w:hideMark/>
          </w:tcPr>
          <w:p w14:paraId="2B9E7A7F" w14:textId="77777777" w:rsidR="003E784F" w:rsidRPr="003134F2" w:rsidRDefault="003E784F" w:rsidP="003E784F">
            <w:pPr>
              <w:spacing w:after="0" w:line="240" w:lineRule="auto"/>
              <w:jc w:val="center"/>
              <w:rPr>
                <w:rFonts w:asciiTheme="minorHAnsi" w:eastAsia="Times New Roman" w:hAnsiTheme="minorHAnsi" w:cstheme="minorHAnsi"/>
                <w:b/>
                <w:bCs/>
                <w:caps/>
                <w:sz w:val="18"/>
                <w:szCs w:val="18"/>
                <w:lang w:eastAsia="el-GR"/>
              </w:rPr>
            </w:pPr>
            <w:r w:rsidRPr="003134F2">
              <w:rPr>
                <w:rFonts w:asciiTheme="minorHAnsi" w:eastAsia="Times New Roman" w:hAnsiTheme="minorHAnsi" w:cstheme="minorHAnsi"/>
                <w:b/>
                <w:bCs/>
                <w:caps/>
                <w:sz w:val="18"/>
                <w:szCs w:val="18"/>
                <w:lang w:eastAsia="el-GR"/>
              </w:rPr>
              <w:t>Σημεία Ενδιαφέροντος</w:t>
            </w:r>
          </w:p>
        </w:tc>
        <w:tc>
          <w:tcPr>
            <w:tcW w:w="2835" w:type="dxa"/>
            <w:gridSpan w:val="3"/>
            <w:tcBorders>
              <w:top w:val="nil"/>
              <w:left w:val="nil"/>
              <w:bottom w:val="single" w:sz="4" w:space="0" w:color="auto"/>
              <w:right w:val="single" w:sz="4" w:space="0" w:color="auto"/>
            </w:tcBorders>
            <w:shd w:val="clear" w:color="auto" w:fill="auto"/>
            <w:noWrap/>
            <w:vAlign w:val="center"/>
            <w:hideMark/>
          </w:tcPr>
          <w:p w14:paraId="79CE1B79" w14:textId="77777777" w:rsidR="003E784F" w:rsidRPr="003134F2" w:rsidRDefault="003E784F" w:rsidP="003E784F">
            <w:pPr>
              <w:spacing w:after="0" w:line="240" w:lineRule="auto"/>
              <w:jc w:val="center"/>
              <w:rPr>
                <w:rFonts w:asciiTheme="minorHAnsi" w:eastAsia="Times New Roman" w:hAnsiTheme="minorHAnsi" w:cstheme="minorHAnsi"/>
                <w:b/>
                <w:bCs/>
                <w:caps/>
                <w:sz w:val="18"/>
                <w:szCs w:val="18"/>
                <w:lang w:eastAsia="el-GR"/>
              </w:rPr>
            </w:pPr>
            <w:r w:rsidRPr="003134F2">
              <w:rPr>
                <w:rFonts w:asciiTheme="minorHAnsi" w:eastAsia="Times New Roman" w:hAnsiTheme="minorHAnsi" w:cstheme="minorHAnsi"/>
                <w:b/>
                <w:bCs/>
                <w:caps/>
                <w:sz w:val="18"/>
                <w:szCs w:val="18"/>
                <w:lang w:eastAsia="el-GR"/>
              </w:rPr>
              <w:t>Υπηρεσία</w:t>
            </w:r>
          </w:p>
        </w:tc>
        <w:tc>
          <w:tcPr>
            <w:tcW w:w="1418" w:type="dxa"/>
            <w:gridSpan w:val="2"/>
            <w:tcBorders>
              <w:top w:val="nil"/>
              <w:left w:val="nil"/>
              <w:bottom w:val="single" w:sz="4" w:space="0" w:color="auto"/>
              <w:right w:val="single" w:sz="4" w:space="0" w:color="auto"/>
            </w:tcBorders>
            <w:vAlign w:val="center"/>
          </w:tcPr>
          <w:p w14:paraId="327706F9" w14:textId="77777777" w:rsidR="003E784F" w:rsidRPr="003134F2" w:rsidRDefault="003E784F" w:rsidP="003E784F">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3B943823" w14:textId="1B5346FE" w:rsidR="003E784F" w:rsidRPr="003134F2" w:rsidRDefault="003E784F" w:rsidP="003E784F">
            <w:pPr>
              <w:spacing w:after="0" w:line="240" w:lineRule="auto"/>
              <w:jc w:val="center"/>
              <w:rPr>
                <w:rFonts w:asciiTheme="minorHAnsi" w:eastAsia="Times New Roman" w:hAnsiTheme="minorHAnsi" w:cstheme="minorHAnsi"/>
                <w:b/>
                <w:bCs/>
                <w:caps/>
                <w:sz w:val="18"/>
                <w:szCs w:val="18"/>
                <w:lang w:eastAsia="el-GR"/>
              </w:rPr>
            </w:pPr>
            <w:r w:rsidRPr="003134F2">
              <w:rPr>
                <w:rFonts w:asciiTheme="minorHAnsi" w:hAnsiTheme="minorHAnsi" w:cstheme="minorHAnsi"/>
                <w:b/>
                <w:bCs/>
                <w:color w:val="000000"/>
                <w:sz w:val="18"/>
                <w:szCs w:val="18"/>
              </w:rPr>
              <w:t>(ΝΑΙ/ΟΧΙ)</w:t>
            </w:r>
          </w:p>
        </w:tc>
        <w:tc>
          <w:tcPr>
            <w:tcW w:w="1275" w:type="dxa"/>
            <w:tcBorders>
              <w:top w:val="nil"/>
              <w:left w:val="nil"/>
              <w:bottom w:val="single" w:sz="4" w:space="0" w:color="auto"/>
              <w:right w:val="single" w:sz="4" w:space="0" w:color="auto"/>
            </w:tcBorders>
            <w:vAlign w:val="center"/>
          </w:tcPr>
          <w:p w14:paraId="6C56A068" w14:textId="2F58ABF4" w:rsidR="003E784F" w:rsidRPr="003134F2" w:rsidRDefault="003E784F" w:rsidP="003E784F">
            <w:pPr>
              <w:spacing w:after="0" w:line="240" w:lineRule="auto"/>
              <w:jc w:val="center"/>
              <w:rPr>
                <w:rFonts w:asciiTheme="minorHAnsi" w:eastAsia="Times New Roman" w:hAnsiTheme="minorHAnsi" w:cstheme="minorHAnsi"/>
                <w:b/>
                <w:bCs/>
                <w:caps/>
                <w:sz w:val="18"/>
                <w:szCs w:val="18"/>
                <w:lang w:eastAsia="el-GR"/>
              </w:rPr>
            </w:pPr>
            <w:r w:rsidRPr="003134F2">
              <w:rPr>
                <w:rFonts w:asciiTheme="minorHAnsi" w:hAnsiTheme="minorHAnsi" w:cstheme="minorHAnsi"/>
                <w:b/>
                <w:bCs/>
                <w:color w:val="000000"/>
                <w:sz w:val="18"/>
                <w:szCs w:val="18"/>
              </w:rPr>
              <w:t>ΠΑΡΑΠΟΜΠΗ</w:t>
            </w:r>
          </w:p>
        </w:tc>
      </w:tr>
      <w:tr w:rsidR="003134F2" w:rsidRPr="003134F2" w14:paraId="75D40E11" w14:textId="52549C0F" w:rsidTr="006F47D6">
        <w:trPr>
          <w:trHeight w:val="227"/>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02AFABFF" w14:textId="57142975" w:rsidR="003134F2" w:rsidRPr="003134F2" w:rsidRDefault="003134F2" w:rsidP="003134F2">
            <w:pPr>
              <w:spacing w:after="0" w:line="240" w:lineRule="auto"/>
              <w:jc w:val="center"/>
              <w:rPr>
                <w:rFonts w:asciiTheme="minorHAnsi" w:eastAsia="Times New Roman" w:hAnsiTheme="minorHAnsi" w:cstheme="minorHAnsi"/>
                <w:color w:val="000000"/>
                <w:sz w:val="18"/>
                <w:szCs w:val="18"/>
                <w:lang w:eastAsia="el-GR"/>
              </w:rPr>
            </w:pPr>
            <w:r w:rsidRPr="003134F2">
              <w:rPr>
                <w:rFonts w:cs="Calibri"/>
                <w:color w:val="000000"/>
                <w:sz w:val="18"/>
                <w:szCs w:val="18"/>
              </w:rPr>
              <w:t>1</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2865FD20" w14:textId="51443B92" w:rsidR="003134F2" w:rsidRPr="003134F2" w:rsidRDefault="003134F2" w:rsidP="003134F2">
            <w:pPr>
              <w:spacing w:after="0" w:line="240" w:lineRule="auto"/>
              <w:jc w:val="center"/>
              <w:rPr>
                <w:rFonts w:asciiTheme="minorHAnsi" w:eastAsia="Times New Roman" w:hAnsiTheme="minorHAnsi" w:cstheme="minorHAnsi"/>
                <w:sz w:val="18"/>
                <w:szCs w:val="18"/>
                <w:lang w:eastAsia="el-GR"/>
              </w:rPr>
            </w:pPr>
            <w:r w:rsidRPr="003134F2">
              <w:rPr>
                <w:rFonts w:cs="Calibri"/>
                <w:sz w:val="18"/>
                <w:szCs w:val="18"/>
              </w:rPr>
              <w:t>64 56 Θ 02</w:t>
            </w:r>
          </w:p>
        </w:tc>
        <w:tc>
          <w:tcPr>
            <w:tcW w:w="2126" w:type="dxa"/>
            <w:tcBorders>
              <w:top w:val="nil"/>
              <w:left w:val="nil"/>
              <w:bottom w:val="single" w:sz="4" w:space="0" w:color="auto"/>
              <w:right w:val="single" w:sz="4" w:space="0" w:color="auto"/>
            </w:tcBorders>
            <w:shd w:val="clear" w:color="auto" w:fill="auto"/>
            <w:noWrap/>
            <w:vAlign w:val="center"/>
            <w:hideMark/>
          </w:tcPr>
          <w:p w14:paraId="6BAC83E6" w14:textId="506FBB15" w:rsidR="003134F2" w:rsidRPr="003134F2" w:rsidRDefault="003134F2" w:rsidP="003134F2">
            <w:pPr>
              <w:spacing w:after="0" w:line="240" w:lineRule="auto"/>
              <w:jc w:val="center"/>
              <w:rPr>
                <w:rFonts w:asciiTheme="minorHAnsi" w:eastAsia="Times New Roman" w:hAnsiTheme="minorHAnsi" w:cstheme="minorHAnsi"/>
                <w:sz w:val="18"/>
                <w:szCs w:val="18"/>
                <w:lang w:eastAsia="el-GR"/>
              </w:rPr>
            </w:pPr>
            <w:r w:rsidRPr="003134F2">
              <w:rPr>
                <w:rFonts w:cs="Calibri"/>
                <w:sz w:val="18"/>
                <w:szCs w:val="18"/>
              </w:rPr>
              <w:t>0-52/ 0,1</w:t>
            </w:r>
          </w:p>
        </w:tc>
        <w:tc>
          <w:tcPr>
            <w:tcW w:w="2835" w:type="dxa"/>
            <w:gridSpan w:val="4"/>
            <w:tcBorders>
              <w:top w:val="nil"/>
              <w:left w:val="nil"/>
              <w:bottom w:val="single" w:sz="4" w:space="0" w:color="auto"/>
              <w:right w:val="single" w:sz="4" w:space="0" w:color="auto"/>
            </w:tcBorders>
            <w:shd w:val="clear" w:color="auto" w:fill="auto"/>
            <w:noWrap/>
            <w:vAlign w:val="center"/>
            <w:hideMark/>
          </w:tcPr>
          <w:p w14:paraId="544D0624" w14:textId="7C88211F" w:rsidR="003134F2" w:rsidRPr="003134F2" w:rsidRDefault="003134F2" w:rsidP="003134F2">
            <w:pPr>
              <w:spacing w:after="0" w:line="240" w:lineRule="auto"/>
              <w:jc w:val="center"/>
              <w:rPr>
                <w:rFonts w:asciiTheme="minorHAnsi" w:eastAsia="Times New Roman" w:hAnsiTheme="minorHAnsi" w:cstheme="minorHAnsi"/>
                <w:sz w:val="18"/>
                <w:szCs w:val="18"/>
                <w:lang w:eastAsia="el-GR"/>
              </w:rPr>
            </w:pPr>
            <w:r w:rsidRPr="003134F2">
              <w:rPr>
                <w:rFonts w:cs="Calibri"/>
                <w:sz w:val="18"/>
                <w:szCs w:val="18"/>
              </w:rPr>
              <w:t>Arno Amarel/ ολικής εμβάπτισης</w:t>
            </w:r>
          </w:p>
        </w:tc>
        <w:tc>
          <w:tcPr>
            <w:tcW w:w="2835" w:type="dxa"/>
            <w:gridSpan w:val="2"/>
            <w:tcBorders>
              <w:top w:val="nil"/>
              <w:left w:val="nil"/>
              <w:bottom w:val="single" w:sz="4" w:space="0" w:color="auto"/>
              <w:right w:val="single" w:sz="4" w:space="0" w:color="auto"/>
            </w:tcBorders>
            <w:shd w:val="clear" w:color="auto" w:fill="auto"/>
            <w:noWrap/>
            <w:vAlign w:val="center"/>
            <w:hideMark/>
          </w:tcPr>
          <w:p w14:paraId="29F16906" w14:textId="7322598C" w:rsidR="003134F2" w:rsidRPr="003134F2" w:rsidRDefault="003134F2" w:rsidP="003134F2">
            <w:pPr>
              <w:spacing w:after="0" w:line="240" w:lineRule="auto"/>
              <w:jc w:val="center"/>
              <w:rPr>
                <w:rFonts w:asciiTheme="minorHAnsi" w:eastAsia="Times New Roman" w:hAnsiTheme="minorHAnsi" w:cstheme="minorHAnsi"/>
                <w:sz w:val="18"/>
                <w:szCs w:val="18"/>
                <w:lang w:eastAsia="el-GR"/>
              </w:rPr>
            </w:pPr>
            <w:r w:rsidRPr="003134F2">
              <w:rPr>
                <w:rFonts w:cs="Calibri"/>
                <w:sz w:val="18"/>
                <w:szCs w:val="18"/>
              </w:rPr>
              <w:t>όλη η κλίμακα μέτρησης</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6B0553" w14:textId="14127B74" w:rsidR="008847E5" w:rsidRDefault="003134F2" w:rsidP="003134F2">
            <w:pPr>
              <w:spacing w:after="0" w:line="240" w:lineRule="auto"/>
              <w:jc w:val="center"/>
              <w:rPr>
                <w:rFonts w:cs="Calibri"/>
                <w:sz w:val="18"/>
                <w:szCs w:val="18"/>
              </w:rPr>
            </w:pPr>
            <w:r w:rsidRPr="003134F2">
              <w:rPr>
                <w:rFonts w:cs="Calibri"/>
                <w:sz w:val="18"/>
                <w:szCs w:val="18"/>
              </w:rPr>
              <w:t xml:space="preserve">Χ.Υ. ΑΙΓΑΙΟΥ </w:t>
            </w:r>
            <w:r w:rsidR="008847E5">
              <w:rPr>
                <w:rFonts w:cs="Calibri"/>
                <w:sz w:val="18"/>
                <w:szCs w:val="18"/>
              </w:rPr>
              <w:t>–</w:t>
            </w:r>
            <w:r w:rsidRPr="003134F2">
              <w:rPr>
                <w:rFonts w:cs="Calibri"/>
                <w:sz w:val="18"/>
                <w:szCs w:val="18"/>
              </w:rPr>
              <w:t xml:space="preserve"> </w:t>
            </w:r>
          </w:p>
          <w:p w14:paraId="2D56CBC5" w14:textId="28A210CB" w:rsidR="003134F2" w:rsidRPr="003134F2" w:rsidRDefault="003134F2" w:rsidP="003134F2">
            <w:pPr>
              <w:spacing w:after="0" w:line="240" w:lineRule="auto"/>
              <w:jc w:val="center"/>
              <w:rPr>
                <w:rFonts w:asciiTheme="minorHAnsi" w:hAnsiTheme="minorHAnsi" w:cstheme="minorHAnsi"/>
                <w:sz w:val="18"/>
                <w:szCs w:val="18"/>
              </w:rPr>
            </w:pPr>
            <w:r w:rsidRPr="003134F2">
              <w:rPr>
                <w:rFonts w:cs="Calibri"/>
                <w:sz w:val="18"/>
                <w:szCs w:val="18"/>
              </w:rPr>
              <w:t>ΤΜΗΜΑ Χ.Υ. ΜΥΤΙΛΗΝΗΣ</w:t>
            </w:r>
          </w:p>
        </w:tc>
        <w:tc>
          <w:tcPr>
            <w:tcW w:w="1418" w:type="dxa"/>
            <w:gridSpan w:val="2"/>
            <w:tcBorders>
              <w:top w:val="nil"/>
              <w:left w:val="single" w:sz="4" w:space="0" w:color="auto"/>
              <w:bottom w:val="single" w:sz="4" w:space="0" w:color="auto"/>
              <w:right w:val="single" w:sz="4" w:space="0" w:color="auto"/>
            </w:tcBorders>
          </w:tcPr>
          <w:p w14:paraId="1AE06193" w14:textId="77777777" w:rsidR="003134F2" w:rsidRPr="003134F2" w:rsidRDefault="003134F2" w:rsidP="003134F2">
            <w:pPr>
              <w:spacing w:after="0" w:line="240" w:lineRule="auto"/>
              <w:jc w:val="center"/>
              <w:rPr>
                <w:rFonts w:asciiTheme="minorHAnsi" w:hAnsiTheme="minorHAnsi" w:cstheme="minorHAnsi"/>
                <w:sz w:val="18"/>
                <w:szCs w:val="18"/>
              </w:rPr>
            </w:pPr>
          </w:p>
        </w:tc>
        <w:tc>
          <w:tcPr>
            <w:tcW w:w="1275" w:type="dxa"/>
            <w:tcBorders>
              <w:top w:val="nil"/>
              <w:left w:val="single" w:sz="4" w:space="0" w:color="auto"/>
              <w:bottom w:val="single" w:sz="4" w:space="0" w:color="auto"/>
              <w:right w:val="single" w:sz="4" w:space="0" w:color="auto"/>
            </w:tcBorders>
          </w:tcPr>
          <w:p w14:paraId="12F3C30B" w14:textId="77777777" w:rsidR="003134F2" w:rsidRPr="003134F2" w:rsidRDefault="003134F2" w:rsidP="003134F2">
            <w:pPr>
              <w:spacing w:after="0" w:line="240" w:lineRule="auto"/>
              <w:jc w:val="center"/>
              <w:rPr>
                <w:rFonts w:asciiTheme="minorHAnsi" w:hAnsiTheme="minorHAnsi" w:cstheme="minorHAnsi"/>
                <w:sz w:val="18"/>
                <w:szCs w:val="18"/>
              </w:rPr>
            </w:pPr>
          </w:p>
        </w:tc>
      </w:tr>
      <w:tr w:rsidR="003134F2" w:rsidRPr="003134F2" w14:paraId="58A5EC97" w14:textId="2C8E3D70" w:rsidTr="006F47D6">
        <w:trPr>
          <w:trHeight w:val="227"/>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632CA9A5" w14:textId="43EDF051" w:rsidR="003134F2" w:rsidRPr="003134F2" w:rsidRDefault="003134F2" w:rsidP="003134F2">
            <w:pPr>
              <w:spacing w:after="0" w:line="240" w:lineRule="auto"/>
              <w:jc w:val="center"/>
              <w:rPr>
                <w:rFonts w:asciiTheme="minorHAnsi" w:eastAsia="Times New Roman" w:hAnsiTheme="minorHAnsi" w:cstheme="minorHAnsi"/>
                <w:color w:val="000000"/>
                <w:sz w:val="18"/>
                <w:szCs w:val="18"/>
                <w:lang w:eastAsia="el-GR"/>
              </w:rPr>
            </w:pPr>
            <w:r w:rsidRPr="003134F2">
              <w:rPr>
                <w:rFonts w:cs="Calibri"/>
                <w:color w:val="000000"/>
                <w:sz w:val="18"/>
                <w:szCs w:val="18"/>
              </w:rPr>
              <w:t>2</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4375085E" w14:textId="3AD9A2EF" w:rsidR="003134F2" w:rsidRPr="003134F2" w:rsidRDefault="003134F2" w:rsidP="003134F2">
            <w:pPr>
              <w:spacing w:after="0" w:line="240" w:lineRule="auto"/>
              <w:jc w:val="center"/>
              <w:rPr>
                <w:rFonts w:asciiTheme="minorHAnsi" w:eastAsia="Times New Roman" w:hAnsiTheme="minorHAnsi" w:cstheme="minorHAnsi"/>
                <w:sz w:val="18"/>
                <w:szCs w:val="18"/>
                <w:lang w:eastAsia="el-GR"/>
              </w:rPr>
            </w:pPr>
            <w:r w:rsidRPr="003134F2">
              <w:rPr>
                <w:rFonts w:cs="Calibri"/>
                <w:sz w:val="18"/>
                <w:szCs w:val="18"/>
              </w:rPr>
              <w:t>64 56 Θ 03</w:t>
            </w:r>
          </w:p>
        </w:tc>
        <w:tc>
          <w:tcPr>
            <w:tcW w:w="2126" w:type="dxa"/>
            <w:tcBorders>
              <w:top w:val="nil"/>
              <w:left w:val="nil"/>
              <w:bottom w:val="single" w:sz="4" w:space="0" w:color="auto"/>
              <w:right w:val="single" w:sz="4" w:space="0" w:color="auto"/>
            </w:tcBorders>
            <w:shd w:val="clear" w:color="auto" w:fill="auto"/>
            <w:noWrap/>
            <w:vAlign w:val="center"/>
            <w:hideMark/>
          </w:tcPr>
          <w:p w14:paraId="7BCEC76D" w14:textId="72BB7440" w:rsidR="003134F2" w:rsidRPr="003134F2" w:rsidRDefault="003134F2" w:rsidP="003134F2">
            <w:pPr>
              <w:spacing w:after="0" w:line="240" w:lineRule="auto"/>
              <w:jc w:val="center"/>
              <w:rPr>
                <w:rFonts w:asciiTheme="minorHAnsi" w:eastAsia="Times New Roman" w:hAnsiTheme="minorHAnsi" w:cstheme="minorHAnsi"/>
                <w:sz w:val="18"/>
                <w:szCs w:val="18"/>
                <w:lang w:eastAsia="el-GR"/>
              </w:rPr>
            </w:pPr>
            <w:r w:rsidRPr="003134F2">
              <w:rPr>
                <w:rFonts w:cs="Calibri"/>
                <w:sz w:val="18"/>
                <w:szCs w:val="18"/>
              </w:rPr>
              <w:t>10,0 - 40,0/ 0,2</w:t>
            </w:r>
          </w:p>
        </w:tc>
        <w:tc>
          <w:tcPr>
            <w:tcW w:w="2835" w:type="dxa"/>
            <w:gridSpan w:val="4"/>
            <w:tcBorders>
              <w:top w:val="nil"/>
              <w:left w:val="nil"/>
              <w:bottom w:val="single" w:sz="4" w:space="0" w:color="auto"/>
              <w:right w:val="single" w:sz="4" w:space="0" w:color="auto"/>
            </w:tcBorders>
            <w:shd w:val="clear" w:color="auto" w:fill="auto"/>
            <w:noWrap/>
            <w:vAlign w:val="center"/>
            <w:hideMark/>
          </w:tcPr>
          <w:p w14:paraId="46C5932A" w14:textId="4E703246" w:rsidR="003134F2" w:rsidRPr="003134F2" w:rsidRDefault="003134F2" w:rsidP="003134F2">
            <w:pPr>
              <w:spacing w:after="0" w:line="240" w:lineRule="auto"/>
              <w:jc w:val="center"/>
              <w:rPr>
                <w:rFonts w:asciiTheme="minorHAnsi" w:eastAsia="Times New Roman" w:hAnsiTheme="minorHAnsi" w:cstheme="minorHAnsi"/>
                <w:sz w:val="18"/>
                <w:szCs w:val="18"/>
                <w:lang w:eastAsia="el-GR"/>
              </w:rPr>
            </w:pPr>
            <w:r w:rsidRPr="003134F2">
              <w:rPr>
                <w:rFonts w:cs="Calibri"/>
                <w:sz w:val="18"/>
                <w:szCs w:val="18"/>
              </w:rPr>
              <w:t>G.E.St.GDR/ολικής εμβάπτισης</w:t>
            </w:r>
          </w:p>
        </w:tc>
        <w:tc>
          <w:tcPr>
            <w:tcW w:w="2835" w:type="dxa"/>
            <w:gridSpan w:val="2"/>
            <w:tcBorders>
              <w:top w:val="nil"/>
              <w:left w:val="nil"/>
              <w:bottom w:val="single" w:sz="4" w:space="0" w:color="auto"/>
              <w:right w:val="single" w:sz="4" w:space="0" w:color="auto"/>
            </w:tcBorders>
            <w:shd w:val="clear" w:color="auto" w:fill="auto"/>
            <w:noWrap/>
            <w:vAlign w:val="center"/>
            <w:hideMark/>
          </w:tcPr>
          <w:p w14:paraId="24AB81C2" w14:textId="24DB8A74" w:rsidR="003134F2" w:rsidRPr="003134F2" w:rsidRDefault="003134F2" w:rsidP="003134F2">
            <w:pPr>
              <w:spacing w:after="0" w:line="240" w:lineRule="auto"/>
              <w:jc w:val="center"/>
              <w:rPr>
                <w:rFonts w:asciiTheme="minorHAnsi" w:eastAsia="Times New Roman" w:hAnsiTheme="minorHAnsi" w:cstheme="minorHAnsi"/>
                <w:sz w:val="18"/>
                <w:szCs w:val="18"/>
                <w:lang w:eastAsia="el-GR"/>
              </w:rPr>
            </w:pPr>
            <w:r w:rsidRPr="003134F2">
              <w:rPr>
                <w:rFonts w:cs="Calibri"/>
                <w:sz w:val="18"/>
                <w:szCs w:val="18"/>
              </w:rPr>
              <w:t>όλη η κλίμακα μέτρησης</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37867AB" w14:textId="630096B2" w:rsidR="008847E5" w:rsidRDefault="003134F2" w:rsidP="003134F2">
            <w:pPr>
              <w:spacing w:after="0" w:line="240" w:lineRule="auto"/>
              <w:jc w:val="center"/>
              <w:rPr>
                <w:rFonts w:cs="Calibri"/>
                <w:sz w:val="18"/>
                <w:szCs w:val="18"/>
              </w:rPr>
            </w:pPr>
            <w:r w:rsidRPr="003134F2">
              <w:rPr>
                <w:rFonts w:cs="Calibri"/>
                <w:sz w:val="18"/>
                <w:szCs w:val="18"/>
              </w:rPr>
              <w:t xml:space="preserve">Χ.Υ. ΑΙΓΑΙΟΥ </w:t>
            </w:r>
            <w:r w:rsidR="008847E5">
              <w:rPr>
                <w:rFonts w:cs="Calibri"/>
                <w:sz w:val="18"/>
                <w:szCs w:val="18"/>
              </w:rPr>
              <w:t>–</w:t>
            </w:r>
            <w:r w:rsidRPr="003134F2">
              <w:rPr>
                <w:rFonts w:cs="Calibri"/>
                <w:sz w:val="18"/>
                <w:szCs w:val="18"/>
              </w:rPr>
              <w:t xml:space="preserve"> </w:t>
            </w:r>
          </w:p>
          <w:p w14:paraId="629DBE99" w14:textId="03A747C1" w:rsidR="003134F2" w:rsidRPr="003134F2" w:rsidRDefault="003134F2" w:rsidP="003134F2">
            <w:pPr>
              <w:spacing w:after="0" w:line="240" w:lineRule="auto"/>
              <w:jc w:val="center"/>
              <w:rPr>
                <w:rFonts w:asciiTheme="minorHAnsi" w:hAnsiTheme="minorHAnsi" w:cstheme="minorHAnsi"/>
                <w:sz w:val="18"/>
                <w:szCs w:val="18"/>
              </w:rPr>
            </w:pPr>
            <w:r w:rsidRPr="003134F2">
              <w:rPr>
                <w:rFonts w:cs="Calibri"/>
                <w:sz w:val="18"/>
                <w:szCs w:val="18"/>
              </w:rPr>
              <w:t>ΤΜΗΜΑ Χ.Υ. ΜΥΤΙΛΗΝΗΣ</w:t>
            </w:r>
          </w:p>
        </w:tc>
        <w:tc>
          <w:tcPr>
            <w:tcW w:w="1418" w:type="dxa"/>
            <w:gridSpan w:val="2"/>
            <w:tcBorders>
              <w:top w:val="nil"/>
              <w:left w:val="single" w:sz="4" w:space="0" w:color="auto"/>
              <w:right w:val="single" w:sz="4" w:space="0" w:color="auto"/>
            </w:tcBorders>
          </w:tcPr>
          <w:p w14:paraId="403F7841" w14:textId="77777777" w:rsidR="003134F2" w:rsidRPr="003134F2" w:rsidRDefault="003134F2" w:rsidP="003134F2">
            <w:pPr>
              <w:spacing w:after="0" w:line="240" w:lineRule="auto"/>
              <w:jc w:val="center"/>
              <w:rPr>
                <w:rFonts w:asciiTheme="minorHAnsi" w:hAnsiTheme="minorHAnsi" w:cstheme="minorHAnsi"/>
                <w:sz w:val="18"/>
                <w:szCs w:val="18"/>
              </w:rPr>
            </w:pPr>
          </w:p>
        </w:tc>
        <w:tc>
          <w:tcPr>
            <w:tcW w:w="1275" w:type="dxa"/>
            <w:tcBorders>
              <w:top w:val="nil"/>
              <w:left w:val="single" w:sz="4" w:space="0" w:color="auto"/>
              <w:right w:val="single" w:sz="4" w:space="0" w:color="auto"/>
            </w:tcBorders>
          </w:tcPr>
          <w:p w14:paraId="67D7AD41" w14:textId="77777777" w:rsidR="003134F2" w:rsidRPr="003134F2" w:rsidRDefault="003134F2" w:rsidP="003134F2">
            <w:pPr>
              <w:spacing w:after="0" w:line="240" w:lineRule="auto"/>
              <w:jc w:val="center"/>
              <w:rPr>
                <w:rFonts w:asciiTheme="minorHAnsi" w:hAnsiTheme="minorHAnsi" w:cstheme="minorHAnsi"/>
                <w:sz w:val="18"/>
                <w:szCs w:val="18"/>
              </w:rPr>
            </w:pPr>
          </w:p>
        </w:tc>
      </w:tr>
      <w:tr w:rsidR="003134F2" w:rsidRPr="003134F2" w14:paraId="4C0B1284" w14:textId="581E7FF6" w:rsidTr="006F47D6">
        <w:trPr>
          <w:trHeight w:val="227"/>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7072441B" w14:textId="63D27324" w:rsidR="003134F2" w:rsidRPr="003134F2" w:rsidRDefault="003134F2" w:rsidP="003134F2">
            <w:pPr>
              <w:spacing w:after="0" w:line="240" w:lineRule="auto"/>
              <w:jc w:val="center"/>
              <w:rPr>
                <w:rFonts w:asciiTheme="minorHAnsi" w:eastAsia="Times New Roman" w:hAnsiTheme="minorHAnsi" w:cstheme="minorHAnsi"/>
                <w:color w:val="000000"/>
                <w:sz w:val="18"/>
                <w:szCs w:val="18"/>
                <w:lang w:eastAsia="el-GR"/>
              </w:rPr>
            </w:pPr>
            <w:r w:rsidRPr="003134F2">
              <w:rPr>
                <w:rFonts w:cs="Calibri"/>
                <w:color w:val="000000"/>
                <w:sz w:val="18"/>
                <w:szCs w:val="18"/>
              </w:rPr>
              <w:t>3</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6AABA52F" w14:textId="34F399D7" w:rsidR="003134F2" w:rsidRPr="003134F2" w:rsidRDefault="003134F2" w:rsidP="003134F2">
            <w:pPr>
              <w:spacing w:after="0" w:line="240" w:lineRule="auto"/>
              <w:jc w:val="center"/>
              <w:rPr>
                <w:rFonts w:asciiTheme="minorHAnsi" w:eastAsia="Times New Roman" w:hAnsiTheme="minorHAnsi" w:cstheme="minorHAnsi"/>
                <w:sz w:val="18"/>
                <w:szCs w:val="18"/>
                <w:lang w:eastAsia="el-GR"/>
              </w:rPr>
            </w:pPr>
            <w:r w:rsidRPr="003134F2">
              <w:rPr>
                <w:rFonts w:cs="Calibri"/>
                <w:sz w:val="18"/>
                <w:szCs w:val="18"/>
              </w:rPr>
              <w:t>64 56 Θ 05</w:t>
            </w:r>
          </w:p>
        </w:tc>
        <w:tc>
          <w:tcPr>
            <w:tcW w:w="2126" w:type="dxa"/>
            <w:tcBorders>
              <w:top w:val="nil"/>
              <w:left w:val="nil"/>
              <w:bottom w:val="single" w:sz="4" w:space="0" w:color="auto"/>
              <w:right w:val="single" w:sz="4" w:space="0" w:color="auto"/>
            </w:tcBorders>
            <w:shd w:val="clear" w:color="auto" w:fill="auto"/>
            <w:noWrap/>
            <w:vAlign w:val="center"/>
            <w:hideMark/>
          </w:tcPr>
          <w:p w14:paraId="55ECF322" w14:textId="3EAFF3AE" w:rsidR="003134F2" w:rsidRPr="003134F2" w:rsidRDefault="003134F2" w:rsidP="003134F2">
            <w:pPr>
              <w:spacing w:after="0" w:line="240" w:lineRule="auto"/>
              <w:jc w:val="center"/>
              <w:rPr>
                <w:rFonts w:asciiTheme="minorHAnsi" w:eastAsia="Times New Roman" w:hAnsiTheme="minorHAnsi" w:cstheme="minorHAnsi"/>
                <w:sz w:val="18"/>
                <w:szCs w:val="18"/>
                <w:lang w:eastAsia="el-GR"/>
              </w:rPr>
            </w:pPr>
            <w:r w:rsidRPr="003134F2">
              <w:rPr>
                <w:rFonts w:cs="Calibri"/>
                <w:sz w:val="18"/>
                <w:szCs w:val="18"/>
              </w:rPr>
              <w:t>0,0 - 40,0 / 0,05</w:t>
            </w:r>
          </w:p>
        </w:tc>
        <w:tc>
          <w:tcPr>
            <w:tcW w:w="2835" w:type="dxa"/>
            <w:gridSpan w:val="4"/>
            <w:tcBorders>
              <w:top w:val="nil"/>
              <w:left w:val="nil"/>
              <w:bottom w:val="single" w:sz="4" w:space="0" w:color="auto"/>
              <w:right w:val="single" w:sz="4" w:space="0" w:color="auto"/>
            </w:tcBorders>
            <w:shd w:val="clear" w:color="auto" w:fill="auto"/>
            <w:noWrap/>
            <w:vAlign w:val="center"/>
            <w:hideMark/>
          </w:tcPr>
          <w:p w14:paraId="7E38513D" w14:textId="29A325A8" w:rsidR="003134F2" w:rsidRPr="003134F2" w:rsidRDefault="003134F2" w:rsidP="003134F2">
            <w:pPr>
              <w:spacing w:after="0" w:line="240" w:lineRule="auto"/>
              <w:jc w:val="center"/>
              <w:rPr>
                <w:rFonts w:asciiTheme="minorHAnsi" w:eastAsia="Times New Roman" w:hAnsiTheme="minorHAnsi" w:cstheme="minorHAnsi"/>
                <w:sz w:val="18"/>
                <w:szCs w:val="18"/>
                <w:lang w:eastAsia="el-GR"/>
              </w:rPr>
            </w:pPr>
            <w:r w:rsidRPr="003134F2">
              <w:rPr>
                <w:rFonts w:cs="Calibri"/>
                <w:sz w:val="18"/>
                <w:szCs w:val="18"/>
              </w:rPr>
              <w:t>Arno Amarel/ ολικής εμβάπτισης</w:t>
            </w:r>
          </w:p>
        </w:tc>
        <w:tc>
          <w:tcPr>
            <w:tcW w:w="2835" w:type="dxa"/>
            <w:gridSpan w:val="2"/>
            <w:tcBorders>
              <w:top w:val="nil"/>
              <w:left w:val="nil"/>
              <w:bottom w:val="single" w:sz="4" w:space="0" w:color="auto"/>
              <w:right w:val="single" w:sz="4" w:space="0" w:color="auto"/>
            </w:tcBorders>
            <w:shd w:val="clear" w:color="auto" w:fill="auto"/>
            <w:noWrap/>
            <w:vAlign w:val="center"/>
            <w:hideMark/>
          </w:tcPr>
          <w:p w14:paraId="519194F5" w14:textId="56CDAB6A" w:rsidR="003134F2" w:rsidRPr="003134F2" w:rsidRDefault="003134F2" w:rsidP="003134F2">
            <w:pPr>
              <w:spacing w:after="0" w:line="240" w:lineRule="auto"/>
              <w:jc w:val="center"/>
              <w:rPr>
                <w:rFonts w:asciiTheme="minorHAnsi" w:eastAsia="Times New Roman" w:hAnsiTheme="minorHAnsi" w:cstheme="minorHAnsi"/>
                <w:sz w:val="18"/>
                <w:szCs w:val="18"/>
                <w:lang w:eastAsia="el-GR"/>
              </w:rPr>
            </w:pPr>
            <w:r w:rsidRPr="003134F2">
              <w:rPr>
                <w:rFonts w:cs="Calibri"/>
                <w:sz w:val="18"/>
                <w:szCs w:val="18"/>
              </w:rPr>
              <w:t>όλη η κλίμακα μέτρησης</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547F633" w14:textId="2EEE3656" w:rsidR="008847E5" w:rsidRDefault="003134F2" w:rsidP="003134F2">
            <w:pPr>
              <w:spacing w:after="0" w:line="240" w:lineRule="auto"/>
              <w:jc w:val="center"/>
              <w:rPr>
                <w:rFonts w:cs="Calibri"/>
                <w:sz w:val="18"/>
                <w:szCs w:val="18"/>
              </w:rPr>
            </w:pPr>
            <w:r w:rsidRPr="003134F2">
              <w:rPr>
                <w:rFonts w:cs="Calibri"/>
                <w:sz w:val="18"/>
                <w:szCs w:val="18"/>
              </w:rPr>
              <w:t xml:space="preserve">Χ.Υ. ΑΙΓΑΙΟΥ </w:t>
            </w:r>
            <w:r w:rsidR="008847E5">
              <w:rPr>
                <w:rFonts w:cs="Calibri"/>
                <w:sz w:val="18"/>
                <w:szCs w:val="18"/>
              </w:rPr>
              <w:t>–</w:t>
            </w:r>
            <w:r w:rsidRPr="003134F2">
              <w:rPr>
                <w:rFonts w:cs="Calibri"/>
                <w:sz w:val="18"/>
                <w:szCs w:val="18"/>
              </w:rPr>
              <w:t xml:space="preserve"> </w:t>
            </w:r>
          </w:p>
          <w:p w14:paraId="590C6853" w14:textId="1D1FBAA4" w:rsidR="003134F2" w:rsidRPr="003134F2" w:rsidRDefault="003134F2" w:rsidP="003134F2">
            <w:pPr>
              <w:spacing w:after="0" w:line="240" w:lineRule="auto"/>
              <w:jc w:val="center"/>
              <w:rPr>
                <w:rFonts w:asciiTheme="minorHAnsi" w:hAnsiTheme="minorHAnsi" w:cstheme="minorHAnsi"/>
                <w:sz w:val="18"/>
                <w:szCs w:val="18"/>
              </w:rPr>
            </w:pPr>
            <w:r w:rsidRPr="003134F2">
              <w:rPr>
                <w:rFonts w:cs="Calibri"/>
                <w:sz w:val="18"/>
                <w:szCs w:val="18"/>
              </w:rPr>
              <w:t>ΤΜΗΜΑ Χ.Υ. ΜΥΤΙΛΗΝΗΣ</w:t>
            </w:r>
          </w:p>
        </w:tc>
        <w:tc>
          <w:tcPr>
            <w:tcW w:w="1418" w:type="dxa"/>
            <w:gridSpan w:val="2"/>
            <w:tcBorders>
              <w:left w:val="single" w:sz="4" w:space="0" w:color="auto"/>
              <w:bottom w:val="single" w:sz="4" w:space="0" w:color="auto"/>
              <w:right w:val="single" w:sz="4" w:space="0" w:color="auto"/>
            </w:tcBorders>
          </w:tcPr>
          <w:p w14:paraId="21894E0F" w14:textId="77777777" w:rsidR="003134F2" w:rsidRPr="003134F2" w:rsidRDefault="003134F2" w:rsidP="003134F2">
            <w:pPr>
              <w:spacing w:after="0" w:line="240" w:lineRule="auto"/>
              <w:jc w:val="center"/>
              <w:rPr>
                <w:rFonts w:asciiTheme="minorHAnsi" w:hAnsiTheme="minorHAnsi" w:cstheme="minorHAnsi"/>
                <w:sz w:val="18"/>
                <w:szCs w:val="18"/>
              </w:rPr>
            </w:pPr>
          </w:p>
        </w:tc>
        <w:tc>
          <w:tcPr>
            <w:tcW w:w="1275" w:type="dxa"/>
            <w:tcBorders>
              <w:left w:val="single" w:sz="4" w:space="0" w:color="auto"/>
              <w:bottom w:val="single" w:sz="4" w:space="0" w:color="auto"/>
              <w:right w:val="single" w:sz="4" w:space="0" w:color="auto"/>
            </w:tcBorders>
          </w:tcPr>
          <w:p w14:paraId="251FE90B" w14:textId="77777777" w:rsidR="003134F2" w:rsidRPr="003134F2" w:rsidRDefault="003134F2" w:rsidP="003134F2">
            <w:pPr>
              <w:spacing w:after="0" w:line="240" w:lineRule="auto"/>
              <w:jc w:val="center"/>
              <w:rPr>
                <w:rFonts w:asciiTheme="minorHAnsi" w:hAnsiTheme="minorHAnsi" w:cstheme="minorHAnsi"/>
                <w:sz w:val="18"/>
                <w:szCs w:val="18"/>
              </w:rPr>
            </w:pPr>
          </w:p>
        </w:tc>
      </w:tr>
      <w:tr w:rsidR="003134F2" w:rsidRPr="003134F2" w14:paraId="3BD3C3B4" w14:textId="543C1B51" w:rsidTr="006F47D6">
        <w:trPr>
          <w:trHeight w:val="227"/>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5FD22E0A" w14:textId="4CF534F0" w:rsidR="003134F2" w:rsidRPr="003134F2" w:rsidRDefault="003134F2" w:rsidP="003134F2">
            <w:pPr>
              <w:spacing w:after="0" w:line="240" w:lineRule="auto"/>
              <w:jc w:val="center"/>
              <w:rPr>
                <w:rFonts w:asciiTheme="minorHAnsi" w:eastAsia="Times New Roman" w:hAnsiTheme="minorHAnsi" w:cstheme="minorHAnsi"/>
                <w:color w:val="000000"/>
                <w:sz w:val="18"/>
                <w:szCs w:val="18"/>
                <w:lang w:eastAsia="el-GR"/>
              </w:rPr>
            </w:pPr>
            <w:r w:rsidRPr="003134F2">
              <w:rPr>
                <w:rFonts w:cs="Calibri"/>
                <w:color w:val="000000"/>
                <w:sz w:val="18"/>
                <w:szCs w:val="18"/>
              </w:rPr>
              <w:t>4</w:t>
            </w:r>
          </w:p>
        </w:tc>
        <w:tc>
          <w:tcPr>
            <w:tcW w:w="1701" w:type="dxa"/>
            <w:gridSpan w:val="2"/>
            <w:tcBorders>
              <w:top w:val="nil"/>
              <w:left w:val="nil"/>
              <w:bottom w:val="single" w:sz="4" w:space="0" w:color="auto"/>
              <w:right w:val="single" w:sz="4" w:space="0" w:color="auto"/>
            </w:tcBorders>
            <w:shd w:val="clear" w:color="auto" w:fill="auto"/>
            <w:vAlign w:val="center"/>
            <w:hideMark/>
          </w:tcPr>
          <w:p w14:paraId="1D3D188A" w14:textId="7D9C5DFA" w:rsidR="003134F2" w:rsidRPr="003134F2" w:rsidRDefault="003134F2" w:rsidP="003134F2">
            <w:pPr>
              <w:spacing w:after="0" w:line="240" w:lineRule="auto"/>
              <w:jc w:val="center"/>
              <w:rPr>
                <w:rFonts w:asciiTheme="minorHAnsi" w:eastAsia="Times New Roman" w:hAnsiTheme="minorHAnsi" w:cstheme="minorHAnsi"/>
                <w:sz w:val="18"/>
                <w:szCs w:val="18"/>
                <w:lang w:eastAsia="el-GR"/>
              </w:rPr>
            </w:pPr>
            <w:r w:rsidRPr="003134F2">
              <w:rPr>
                <w:rFonts w:cs="Calibri"/>
                <w:sz w:val="18"/>
                <w:szCs w:val="18"/>
              </w:rPr>
              <w:t>64 56 Θ 06</w:t>
            </w:r>
          </w:p>
        </w:tc>
        <w:tc>
          <w:tcPr>
            <w:tcW w:w="2126" w:type="dxa"/>
            <w:tcBorders>
              <w:top w:val="nil"/>
              <w:left w:val="nil"/>
              <w:bottom w:val="single" w:sz="4" w:space="0" w:color="auto"/>
              <w:right w:val="single" w:sz="4" w:space="0" w:color="auto"/>
            </w:tcBorders>
            <w:shd w:val="clear" w:color="auto" w:fill="auto"/>
            <w:vAlign w:val="center"/>
            <w:hideMark/>
          </w:tcPr>
          <w:p w14:paraId="4BE336FB" w14:textId="69EEA0CB" w:rsidR="003134F2" w:rsidRPr="003134F2" w:rsidRDefault="003134F2" w:rsidP="003134F2">
            <w:pPr>
              <w:spacing w:after="0" w:line="240" w:lineRule="auto"/>
              <w:jc w:val="center"/>
              <w:rPr>
                <w:rFonts w:asciiTheme="minorHAnsi" w:eastAsia="Times New Roman" w:hAnsiTheme="minorHAnsi" w:cstheme="minorHAnsi"/>
                <w:sz w:val="18"/>
                <w:szCs w:val="18"/>
                <w:lang w:eastAsia="el-GR"/>
              </w:rPr>
            </w:pPr>
            <w:r w:rsidRPr="003134F2">
              <w:rPr>
                <w:rFonts w:cs="Calibri"/>
                <w:sz w:val="18"/>
                <w:szCs w:val="18"/>
              </w:rPr>
              <w:t>0,0 - 40,0 / 0,05</w:t>
            </w:r>
          </w:p>
        </w:tc>
        <w:tc>
          <w:tcPr>
            <w:tcW w:w="2835" w:type="dxa"/>
            <w:gridSpan w:val="4"/>
            <w:tcBorders>
              <w:top w:val="nil"/>
              <w:left w:val="nil"/>
              <w:bottom w:val="single" w:sz="4" w:space="0" w:color="auto"/>
              <w:right w:val="single" w:sz="4" w:space="0" w:color="auto"/>
            </w:tcBorders>
            <w:shd w:val="clear" w:color="auto" w:fill="auto"/>
            <w:noWrap/>
            <w:vAlign w:val="center"/>
            <w:hideMark/>
          </w:tcPr>
          <w:p w14:paraId="66C114A5" w14:textId="1F417568" w:rsidR="003134F2" w:rsidRPr="003134F2" w:rsidRDefault="003134F2" w:rsidP="003134F2">
            <w:pPr>
              <w:spacing w:after="0" w:line="240" w:lineRule="auto"/>
              <w:jc w:val="center"/>
              <w:rPr>
                <w:rFonts w:asciiTheme="minorHAnsi" w:eastAsia="Times New Roman" w:hAnsiTheme="minorHAnsi" w:cstheme="minorHAnsi"/>
                <w:sz w:val="18"/>
                <w:szCs w:val="18"/>
                <w:lang w:eastAsia="el-GR"/>
              </w:rPr>
            </w:pPr>
            <w:r w:rsidRPr="003134F2">
              <w:rPr>
                <w:rFonts w:cs="Calibri"/>
                <w:sz w:val="18"/>
                <w:szCs w:val="18"/>
              </w:rPr>
              <w:t>Arno Amarel/ ολικής εμβάπτισης</w:t>
            </w:r>
          </w:p>
        </w:tc>
        <w:tc>
          <w:tcPr>
            <w:tcW w:w="2835" w:type="dxa"/>
            <w:gridSpan w:val="2"/>
            <w:tcBorders>
              <w:top w:val="nil"/>
              <w:left w:val="nil"/>
              <w:bottom w:val="single" w:sz="4" w:space="0" w:color="auto"/>
              <w:right w:val="single" w:sz="4" w:space="0" w:color="auto"/>
            </w:tcBorders>
            <w:shd w:val="clear" w:color="auto" w:fill="auto"/>
            <w:noWrap/>
            <w:vAlign w:val="center"/>
            <w:hideMark/>
          </w:tcPr>
          <w:p w14:paraId="1841F980" w14:textId="53184AB3" w:rsidR="003134F2" w:rsidRPr="003134F2" w:rsidRDefault="003134F2" w:rsidP="003134F2">
            <w:pPr>
              <w:spacing w:after="0" w:line="240" w:lineRule="auto"/>
              <w:jc w:val="center"/>
              <w:rPr>
                <w:rFonts w:asciiTheme="minorHAnsi" w:eastAsia="Times New Roman" w:hAnsiTheme="minorHAnsi" w:cstheme="minorHAnsi"/>
                <w:sz w:val="18"/>
                <w:szCs w:val="18"/>
                <w:lang w:eastAsia="el-GR"/>
              </w:rPr>
            </w:pPr>
            <w:r w:rsidRPr="003134F2">
              <w:rPr>
                <w:rFonts w:cs="Calibri"/>
                <w:sz w:val="18"/>
                <w:szCs w:val="18"/>
              </w:rPr>
              <w:t>όλη η κλίμακα μέτρησης</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73BC7E" w14:textId="6703F01F" w:rsidR="008847E5" w:rsidRDefault="003134F2" w:rsidP="003134F2">
            <w:pPr>
              <w:spacing w:after="0" w:line="240" w:lineRule="auto"/>
              <w:jc w:val="center"/>
              <w:rPr>
                <w:rFonts w:cs="Calibri"/>
                <w:sz w:val="18"/>
                <w:szCs w:val="18"/>
              </w:rPr>
            </w:pPr>
            <w:r w:rsidRPr="003134F2">
              <w:rPr>
                <w:rFonts w:cs="Calibri"/>
                <w:sz w:val="18"/>
                <w:szCs w:val="18"/>
              </w:rPr>
              <w:t xml:space="preserve">Χ.Υ. ΑΙΓΑΙΟΥ </w:t>
            </w:r>
            <w:r w:rsidR="008847E5">
              <w:rPr>
                <w:rFonts w:cs="Calibri"/>
                <w:sz w:val="18"/>
                <w:szCs w:val="18"/>
              </w:rPr>
              <w:t>–</w:t>
            </w:r>
            <w:r w:rsidRPr="003134F2">
              <w:rPr>
                <w:rFonts w:cs="Calibri"/>
                <w:sz w:val="18"/>
                <w:szCs w:val="18"/>
              </w:rPr>
              <w:t xml:space="preserve"> </w:t>
            </w:r>
          </w:p>
          <w:p w14:paraId="360D6B22" w14:textId="3C0950F6" w:rsidR="003134F2" w:rsidRPr="003134F2" w:rsidRDefault="003134F2" w:rsidP="003134F2">
            <w:pPr>
              <w:spacing w:after="0" w:line="240" w:lineRule="auto"/>
              <w:jc w:val="center"/>
              <w:rPr>
                <w:rFonts w:asciiTheme="minorHAnsi" w:hAnsiTheme="minorHAnsi" w:cstheme="minorHAnsi"/>
                <w:sz w:val="18"/>
                <w:szCs w:val="18"/>
              </w:rPr>
            </w:pPr>
            <w:r w:rsidRPr="003134F2">
              <w:rPr>
                <w:rFonts w:cs="Calibri"/>
                <w:sz w:val="18"/>
                <w:szCs w:val="18"/>
              </w:rPr>
              <w:t>ΤΜΗΜΑ Χ.Υ. ΜΥΤΙΛΗΝΗΣ</w:t>
            </w:r>
          </w:p>
        </w:tc>
        <w:tc>
          <w:tcPr>
            <w:tcW w:w="1418" w:type="dxa"/>
            <w:gridSpan w:val="2"/>
            <w:tcBorders>
              <w:top w:val="nil"/>
              <w:left w:val="single" w:sz="4" w:space="0" w:color="auto"/>
              <w:right w:val="single" w:sz="4" w:space="0" w:color="auto"/>
            </w:tcBorders>
          </w:tcPr>
          <w:p w14:paraId="0CF43D84" w14:textId="77777777" w:rsidR="003134F2" w:rsidRPr="003134F2" w:rsidRDefault="003134F2" w:rsidP="003134F2">
            <w:pPr>
              <w:spacing w:after="0" w:line="240" w:lineRule="auto"/>
              <w:jc w:val="center"/>
              <w:rPr>
                <w:rFonts w:asciiTheme="minorHAnsi" w:hAnsiTheme="minorHAnsi" w:cstheme="minorHAnsi"/>
                <w:sz w:val="18"/>
                <w:szCs w:val="18"/>
              </w:rPr>
            </w:pPr>
          </w:p>
        </w:tc>
        <w:tc>
          <w:tcPr>
            <w:tcW w:w="1275" w:type="dxa"/>
            <w:tcBorders>
              <w:top w:val="nil"/>
              <w:left w:val="single" w:sz="4" w:space="0" w:color="auto"/>
              <w:right w:val="single" w:sz="4" w:space="0" w:color="auto"/>
            </w:tcBorders>
          </w:tcPr>
          <w:p w14:paraId="20F0E7D7" w14:textId="77777777" w:rsidR="003134F2" w:rsidRPr="003134F2" w:rsidRDefault="003134F2" w:rsidP="003134F2">
            <w:pPr>
              <w:spacing w:after="0" w:line="240" w:lineRule="auto"/>
              <w:jc w:val="center"/>
              <w:rPr>
                <w:rFonts w:asciiTheme="minorHAnsi" w:hAnsiTheme="minorHAnsi" w:cstheme="minorHAnsi"/>
                <w:sz w:val="18"/>
                <w:szCs w:val="18"/>
              </w:rPr>
            </w:pPr>
          </w:p>
        </w:tc>
      </w:tr>
      <w:tr w:rsidR="003134F2" w:rsidRPr="003134F2" w14:paraId="4A58DF44" w14:textId="54FAEEC8" w:rsidTr="006F47D6">
        <w:trPr>
          <w:trHeight w:val="227"/>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4607ADC0" w14:textId="60979A60" w:rsidR="003134F2" w:rsidRPr="003134F2" w:rsidRDefault="003134F2" w:rsidP="003134F2">
            <w:pPr>
              <w:spacing w:after="0" w:line="240" w:lineRule="auto"/>
              <w:jc w:val="center"/>
              <w:rPr>
                <w:rFonts w:asciiTheme="minorHAnsi" w:eastAsia="Times New Roman" w:hAnsiTheme="minorHAnsi" w:cstheme="minorHAnsi"/>
                <w:color w:val="000000"/>
                <w:sz w:val="18"/>
                <w:szCs w:val="18"/>
                <w:lang w:eastAsia="el-GR"/>
              </w:rPr>
            </w:pPr>
            <w:r w:rsidRPr="003134F2">
              <w:rPr>
                <w:rFonts w:cs="Calibri"/>
                <w:color w:val="000000"/>
                <w:sz w:val="18"/>
                <w:szCs w:val="18"/>
              </w:rPr>
              <w:t>5</w:t>
            </w:r>
          </w:p>
        </w:tc>
        <w:tc>
          <w:tcPr>
            <w:tcW w:w="1701" w:type="dxa"/>
            <w:gridSpan w:val="2"/>
            <w:tcBorders>
              <w:top w:val="nil"/>
              <w:left w:val="nil"/>
              <w:bottom w:val="single" w:sz="4" w:space="0" w:color="auto"/>
              <w:right w:val="single" w:sz="4" w:space="0" w:color="auto"/>
            </w:tcBorders>
            <w:shd w:val="clear" w:color="auto" w:fill="auto"/>
            <w:vAlign w:val="center"/>
            <w:hideMark/>
          </w:tcPr>
          <w:p w14:paraId="2FA18507" w14:textId="2DA85ADD" w:rsidR="003134F2" w:rsidRPr="003134F2" w:rsidRDefault="003134F2" w:rsidP="003134F2">
            <w:pPr>
              <w:spacing w:after="0" w:line="240" w:lineRule="auto"/>
              <w:jc w:val="center"/>
              <w:rPr>
                <w:rFonts w:asciiTheme="minorHAnsi" w:eastAsia="Times New Roman" w:hAnsiTheme="minorHAnsi" w:cstheme="minorHAnsi"/>
                <w:sz w:val="18"/>
                <w:szCs w:val="18"/>
                <w:lang w:eastAsia="el-GR"/>
              </w:rPr>
            </w:pPr>
            <w:r w:rsidRPr="003134F2">
              <w:rPr>
                <w:rFonts w:cs="Calibri"/>
                <w:sz w:val="18"/>
                <w:szCs w:val="18"/>
              </w:rPr>
              <w:t>37 00 Θ03</w:t>
            </w:r>
          </w:p>
        </w:tc>
        <w:tc>
          <w:tcPr>
            <w:tcW w:w="2126" w:type="dxa"/>
            <w:tcBorders>
              <w:top w:val="nil"/>
              <w:left w:val="nil"/>
              <w:bottom w:val="single" w:sz="4" w:space="0" w:color="auto"/>
              <w:right w:val="single" w:sz="4" w:space="0" w:color="auto"/>
            </w:tcBorders>
            <w:shd w:val="clear" w:color="auto" w:fill="auto"/>
            <w:vAlign w:val="center"/>
            <w:hideMark/>
          </w:tcPr>
          <w:p w14:paraId="6279350F" w14:textId="13C2E701" w:rsidR="003134F2" w:rsidRPr="003134F2" w:rsidRDefault="003134F2" w:rsidP="003134F2">
            <w:pPr>
              <w:spacing w:after="0" w:line="240" w:lineRule="auto"/>
              <w:jc w:val="center"/>
              <w:rPr>
                <w:rFonts w:asciiTheme="minorHAnsi" w:eastAsia="Times New Roman" w:hAnsiTheme="minorHAnsi" w:cstheme="minorHAnsi"/>
                <w:sz w:val="18"/>
                <w:szCs w:val="18"/>
                <w:lang w:eastAsia="el-GR"/>
              </w:rPr>
            </w:pPr>
            <w:r w:rsidRPr="003134F2">
              <w:rPr>
                <w:rFonts w:cs="Calibri"/>
                <w:sz w:val="18"/>
                <w:szCs w:val="18"/>
              </w:rPr>
              <w:t xml:space="preserve">θερμόμετρο διαστολής υγρού/ 10-30 oC/0,1O oc   </w:t>
            </w:r>
          </w:p>
        </w:tc>
        <w:tc>
          <w:tcPr>
            <w:tcW w:w="2835" w:type="dxa"/>
            <w:gridSpan w:val="4"/>
            <w:tcBorders>
              <w:top w:val="nil"/>
              <w:left w:val="nil"/>
              <w:bottom w:val="single" w:sz="4" w:space="0" w:color="auto"/>
              <w:right w:val="single" w:sz="4" w:space="0" w:color="auto"/>
            </w:tcBorders>
            <w:shd w:val="clear" w:color="auto" w:fill="auto"/>
            <w:noWrap/>
            <w:vAlign w:val="center"/>
            <w:hideMark/>
          </w:tcPr>
          <w:p w14:paraId="5EF56048" w14:textId="186F5FFB" w:rsidR="003134F2" w:rsidRPr="003134F2" w:rsidRDefault="003134F2" w:rsidP="003134F2">
            <w:pPr>
              <w:spacing w:after="0" w:line="240" w:lineRule="auto"/>
              <w:jc w:val="center"/>
              <w:rPr>
                <w:rFonts w:asciiTheme="minorHAnsi" w:eastAsia="Times New Roman" w:hAnsiTheme="minorHAnsi" w:cstheme="minorHAnsi"/>
                <w:sz w:val="18"/>
                <w:szCs w:val="18"/>
                <w:lang w:eastAsia="el-GR"/>
              </w:rPr>
            </w:pPr>
            <w:r w:rsidRPr="003134F2">
              <w:rPr>
                <w:rFonts w:cs="Calibri"/>
                <w:sz w:val="18"/>
                <w:szCs w:val="18"/>
              </w:rPr>
              <w:t> </w:t>
            </w:r>
          </w:p>
        </w:tc>
        <w:tc>
          <w:tcPr>
            <w:tcW w:w="2835" w:type="dxa"/>
            <w:gridSpan w:val="2"/>
            <w:tcBorders>
              <w:top w:val="nil"/>
              <w:left w:val="nil"/>
              <w:bottom w:val="single" w:sz="4" w:space="0" w:color="auto"/>
              <w:right w:val="single" w:sz="4" w:space="0" w:color="auto"/>
            </w:tcBorders>
            <w:shd w:val="clear" w:color="auto" w:fill="auto"/>
            <w:noWrap/>
            <w:vAlign w:val="center"/>
            <w:hideMark/>
          </w:tcPr>
          <w:p w14:paraId="067B9036" w14:textId="3CD0B85A" w:rsidR="003134F2" w:rsidRPr="003134F2" w:rsidRDefault="003134F2" w:rsidP="003134F2">
            <w:pPr>
              <w:spacing w:after="0" w:line="240" w:lineRule="auto"/>
              <w:jc w:val="center"/>
              <w:rPr>
                <w:rFonts w:asciiTheme="minorHAnsi" w:eastAsia="Times New Roman" w:hAnsiTheme="minorHAnsi" w:cstheme="minorHAnsi"/>
                <w:sz w:val="18"/>
                <w:szCs w:val="18"/>
                <w:lang w:eastAsia="el-GR"/>
              </w:rPr>
            </w:pPr>
            <w:r w:rsidRPr="003134F2">
              <w:rPr>
                <w:rFonts w:cs="Calibri"/>
                <w:color w:val="000000"/>
                <w:sz w:val="18"/>
                <w:szCs w:val="18"/>
              </w:rPr>
              <w:t>20◦C</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582A3A" w14:textId="2E3D35F4" w:rsidR="003134F2" w:rsidRPr="003134F2" w:rsidRDefault="003134F2" w:rsidP="003134F2">
            <w:pPr>
              <w:spacing w:after="0" w:line="240" w:lineRule="auto"/>
              <w:jc w:val="center"/>
              <w:rPr>
                <w:rFonts w:asciiTheme="minorHAnsi" w:hAnsiTheme="minorHAnsi" w:cstheme="minorHAnsi"/>
                <w:sz w:val="18"/>
                <w:szCs w:val="18"/>
              </w:rPr>
            </w:pPr>
            <w:r w:rsidRPr="003134F2">
              <w:rPr>
                <w:rFonts w:cs="Calibri"/>
                <w:sz w:val="18"/>
                <w:szCs w:val="18"/>
              </w:rPr>
              <w:t>Χ.Υ. ΚΡΗΤΗΣ (ΗΡΑΚΛΕΙΟ)</w:t>
            </w:r>
          </w:p>
        </w:tc>
        <w:tc>
          <w:tcPr>
            <w:tcW w:w="1418" w:type="dxa"/>
            <w:gridSpan w:val="2"/>
            <w:tcBorders>
              <w:left w:val="single" w:sz="4" w:space="0" w:color="auto"/>
              <w:bottom w:val="single" w:sz="4" w:space="0" w:color="auto"/>
              <w:right w:val="single" w:sz="4" w:space="0" w:color="auto"/>
            </w:tcBorders>
          </w:tcPr>
          <w:p w14:paraId="46AB70A2" w14:textId="77777777" w:rsidR="003134F2" w:rsidRPr="003134F2" w:rsidRDefault="003134F2" w:rsidP="003134F2">
            <w:pPr>
              <w:spacing w:after="0" w:line="240" w:lineRule="auto"/>
              <w:jc w:val="center"/>
              <w:rPr>
                <w:rFonts w:asciiTheme="minorHAnsi" w:hAnsiTheme="minorHAnsi" w:cstheme="minorHAnsi"/>
                <w:sz w:val="18"/>
                <w:szCs w:val="18"/>
              </w:rPr>
            </w:pPr>
          </w:p>
        </w:tc>
        <w:tc>
          <w:tcPr>
            <w:tcW w:w="1275" w:type="dxa"/>
            <w:tcBorders>
              <w:left w:val="single" w:sz="4" w:space="0" w:color="auto"/>
              <w:bottom w:val="single" w:sz="4" w:space="0" w:color="auto"/>
              <w:right w:val="single" w:sz="4" w:space="0" w:color="auto"/>
            </w:tcBorders>
          </w:tcPr>
          <w:p w14:paraId="39A75A07" w14:textId="77777777" w:rsidR="003134F2" w:rsidRPr="003134F2" w:rsidRDefault="003134F2" w:rsidP="003134F2">
            <w:pPr>
              <w:spacing w:after="0" w:line="240" w:lineRule="auto"/>
              <w:jc w:val="center"/>
              <w:rPr>
                <w:rFonts w:asciiTheme="minorHAnsi" w:hAnsiTheme="minorHAnsi" w:cstheme="minorHAnsi"/>
                <w:sz w:val="18"/>
                <w:szCs w:val="18"/>
              </w:rPr>
            </w:pPr>
          </w:p>
        </w:tc>
      </w:tr>
      <w:tr w:rsidR="003134F2" w:rsidRPr="003134F2" w14:paraId="75F561AD" w14:textId="6435A38B" w:rsidTr="006F47D6">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7A18A2" w14:textId="59AB2E9D" w:rsidR="003134F2" w:rsidRPr="003134F2" w:rsidRDefault="003134F2" w:rsidP="003134F2">
            <w:pPr>
              <w:spacing w:after="0" w:line="240" w:lineRule="auto"/>
              <w:jc w:val="center"/>
              <w:rPr>
                <w:rFonts w:asciiTheme="minorHAnsi" w:eastAsia="Times New Roman" w:hAnsiTheme="minorHAnsi" w:cstheme="minorHAnsi"/>
                <w:color w:val="000000"/>
                <w:sz w:val="18"/>
                <w:szCs w:val="18"/>
                <w:lang w:eastAsia="el-GR"/>
              </w:rPr>
            </w:pPr>
            <w:r w:rsidRPr="003134F2">
              <w:rPr>
                <w:rFonts w:cs="Calibri"/>
                <w:color w:val="000000"/>
                <w:sz w:val="18"/>
                <w:szCs w:val="18"/>
              </w:rPr>
              <w:t>6</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14:paraId="3D0FCC07" w14:textId="7BD3B513" w:rsidR="003134F2" w:rsidRPr="003134F2" w:rsidRDefault="003134F2" w:rsidP="003134F2">
            <w:pPr>
              <w:spacing w:after="0" w:line="240" w:lineRule="auto"/>
              <w:jc w:val="center"/>
              <w:rPr>
                <w:rFonts w:asciiTheme="minorHAnsi" w:eastAsia="Times New Roman" w:hAnsiTheme="minorHAnsi" w:cstheme="minorHAnsi"/>
                <w:sz w:val="18"/>
                <w:szCs w:val="18"/>
                <w:lang w:eastAsia="el-GR"/>
              </w:rPr>
            </w:pPr>
            <w:r w:rsidRPr="003134F2">
              <w:rPr>
                <w:rFonts w:cs="Calibri"/>
                <w:color w:val="000000"/>
                <w:sz w:val="18"/>
                <w:szCs w:val="18"/>
              </w:rPr>
              <w:t xml:space="preserve">33 Θ 01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21305D5" w14:textId="57CF32FD" w:rsidR="003134F2" w:rsidRPr="003134F2" w:rsidRDefault="003134F2" w:rsidP="003134F2">
            <w:pPr>
              <w:spacing w:after="0" w:line="240" w:lineRule="auto"/>
              <w:jc w:val="center"/>
              <w:rPr>
                <w:rFonts w:asciiTheme="minorHAnsi" w:eastAsia="Times New Roman" w:hAnsiTheme="minorHAnsi" w:cstheme="minorHAnsi"/>
                <w:sz w:val="18"/>
                <w:szCs w:val="18"/>
                <w:lang w:eastAsia="el-GR"/>
              </w:rPr>
            </w:pPr>
            <w:r w:rsidRPr="003134F2">
              <w:rPr>
                <w:rFonts w:cs="Calibri"/>
                <w:color w:val="000000"/>
                <w:sz w:val="18"/>
                <w:szCs w:val="18"/>
              </w:rPr>
              <w:t>10◦C -30◦C/ 0.05◦C</w:t>
            </w:r>
          </w:p>
        </w:tc>
        <w:tc>
          <w:tcPr>
            <w:tcW w:w="2835" w:type="dxa"/>
            <w:gridSpan w:val="4"/>
            <w:tcBorders>
              <w:top w:val="single" w:sz="4" w:space="0" w:color="auto"/>
              <w:left w:val="nil"/>
              <w:bottom w:val="single" w:sz="4" w:space="0" w:color="auto"/>
              <w:right w:val="single" w:sz="4" w:space="0" w:color="auto"/>
            </w:tcBorders>
            <w:shd w:val="clear" w:color="auto" w:fill="auto"/>
            <w:noWrap/>
            <w:vAlign w:val="center"/>
            <w:hideMark/>
          </w:tcPr>
          <w:p w14:paraId="4ED37553" w14:textId="409CE876" w:rsidR="003134F2" w:rsidRPr="003134F2" w:rsidRDefault="003134F2" w:rsidP="003134F2">
            <w:pPr>
              <w:spacing w:after="0" w:line="240" w:lineRule="auto"/>
              <w:jc w:val="center"/>
              <w:rPr>
                <w:rFonts w:asciiTheme="minorHAnsi" w:eastAsia="Times New Roman" w:hAnsiTheme="minorHAnsi" w:cstheme="minorHAnsi"/>
                <w:sz w:val="18"/>
                <w:szCs w:val="18"/>
                <w:lang w:eastAsia="el-GR"/>
              </w:rPr>
            </w:pPr>
            <w:r w:rsidRPr="003134F2">
              <w:rPr>
                <w:rFonts w:cs="Calibri"/>
                <w:color w:val="000000"/>
                <w:sz w:val="18"/>
                <w:szCs w:val="18"/>
              </w:rPr>
              <w:t>ARNO AMARELL</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2148CCCB" w14:textId="26BBAF02" w:rsidR="003134F2" w:rsidRPr="003134F2" w:rsidRDefault="003134F2" w:rsidP="003134F2">
            <w:pPr>
              <w:spacing w:after="0" w:line="240" w:lineRule="auto"/>
              <w:jc w:val="center"/>
              <w:rPr>
                <w:rFonts w:asciiTheme="minorHAnsi" w:eastAsia="Times New Roman" w:hAnsiTheme="minorHAnsi" w:cstheme="minorHAnsi"/>
                <w:sz w:val="18"/>
                <w:szCs w:val="18"/>
                <w:lang w:eastAsia="el-GR"/>
              </w:rPr>
            </w:pPr>
            <w:r w:rsidRPr="003134F2">
              <w:rPr>
                <w:rFonts w:cs="Calibri"/>
                <w:color w:val="000000"/>
                <w:sz w:val="18"/>
                <w:szCs w:val="18"/>
              </w:rPr>
              <w:t>20◦C</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0E540D8" w14:textId="09359D79" w:rsidR="003134F2" w:rsidRPr="003134F2" w:rsidRDefault="003134F2" w:rsidP="003134F2">
            <w:pPr>
              <w:spacing w:after="0" w:line="240" w:lineRule="auto"/>
              <w:jc w:val="center"/>
              <w:rPr>
                <w:rFonts w:asciiTheme="minorHAnsi" w:hAnsiTheme="minorHAnsi" w:cstheme="minorHAnsi"/>
                <w:sz w:val="18"/>
                <w:szCs w:val="18"/>
              </w:rPr>
            </w:pPr>
            <w:r w:rsidRPr="003134F2">
              <w:rPr>
                <w:rFonts w:cs="Calibri"/>
                <w:color w:val="000000"/>
                <w:sz w:val="18"/>
                <w:szCs w:val="18"/>
              </w:rPr>
              <w:t>Χ.Υ. ΒΟΛΟΥ</w:t>
            </w:r>
          </w:p>
        </w:tc>
        <w:tc>
          <w:tcPr>
            <w:tcW w:w="1418" w:type="dxa"/>
            <w:gridSpan w:val="2"/>
            <w:tcBorders>
              <w:top w:val="single" w:sz="4" w:space="0" w:color="auto"/>
              <w:left w:val="single" w:sz="4" w:space="0" w:color="auto"/>
              <w:bottom w:val="single" w:sz="4" w:space="0" w:color="auto"/>
              <w:right w:val="single" w:sz="4" w:space="0" w:color="auto"/>
            </w:tcBorders>
          </w:tcPr>
          <w:p w14:paraId="1B440A3B" w14:textId="77777777" w:rsidR="003134F2" w:rsidRPr="003134F2" w:rsidRDefault="003134F2" w:rsidP="003134F2">
            <w:pPr>
              <w:spacing w:after="0" w:line="240" w:lineRule="auto"/>
              <w:jc w:val="center"/>
              <w:rPr>
                <w:rFonts w:asciiTheme="minorHAnsi" w:hAnsiTheme="minorHAnsi"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tcPr>
          <w:p w14:paraId="78D00600" w14:textId="77777777" w:rsidR="003134F2" w:rsidRPr="003134F2" w:rsidRDefault="003134F2" w:rsidP="003134F2">
            <w:pPr>
              <w:spacing w:after="0" w:line="240" w:lineRule="auto"/>
              <w:jc w:val="center"/>
              <w:rPr>
                <w:rFonts w:asciiTheme="minorHAnsi" w:hAnsiTheme="minorHAnsi" w:cstheme="minorHAnsi"/>
                <w:sz w:val="18"/>
                <w:szCs w:val="18"/>
              </w:rPr>
            </w:pPr>
          </w:p>
        </w:tc>
      </w:tr>
      <w:tr w:rsidR="003134F2" w:rsidRPr="003134F2" w14:paraId="16B9ADB4" w14:textId="5F832D87" w:rsidTr="006F47D6">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B1276D" w14:textId="7A0D2FB8" w:rsidR="003134F2" w:rsidRPr="003134F2" w:rsidRDefault="003134F2" w:rsidP="003134F2">
            <w:pPr>
              <w:spacing w:after="0" w:line="240" w:lineRule="auto"/>
              <w:jc w:val="center"/>
              <w:rPr>
                <w:rFonts w:asciiTheme="minorHAnsi" w:eastAsia="Times New Roman" w:hAnsiTheme="minorHAnsi" w:cstheme="minorHAnsi"/>
                <w:color w:val="000000"/>
                <w:sz w:val="18"/>
                <w:szCs w:val="18"/>
                <w:lang w:eastAsia="el-GR"/>
              </w:rPr>
            </w:pPr>
            <w:r w:rsidRPr="003134F2">
              <w:rPr>
                <w:rFonts w:cs="Calibri"/>
                <w:color w:val="000000"/>
                <w:sz w:val="18"/>
                <w:szCs w:val="18"/>
              </w:rPr>
              <w:t>7</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14:paraId="64427675" w14:textId="1FDEA9C8" w:rsidR="003134F2" w:rsidRPr="003134F2" w:rsidRDefault="003134F2" w:rsidP="003134F2">
            <w:pPr>
              <w:spacing w:after="0" w:line="240" w:lineRule="auto"/>
              <w:jc w:val="center"/>
              <w:rPr>
                <w:rFonts w:asciiTheme="minorHAnsi" w:eastAsia="Times New Roman" w:hAnsiTheme="minorHAnsi" w:cstheme="minorHAnsi"/>
                <w:sz w:val="18"/>
                <w:szCs w:val="18"/>
                <w:lang w:eastAsia="el-GR"/>
              </w:rPr>
            </w:pPr>
            <w:r w:rsidRPr="003134F2">
              <w:rPr>
                <w:rFonts w:cs="Calibri"/>
                <w:color w:val="000000"/>
                <w:sz w:val="18"/>
                <w:szCs w:val="18"/>
              </w:rPr>
              <w:t>33 Θ 04</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64C75BFD" w14:textId="500DE760" w:rsidR="003134F2" w:rsidRPr="003134F2" w:rsidRDefault="003134F2" w:rsidP="003134F2">
            <w:pPr>
              <w:spacing w:after="0" w:line="240" w:lineRule="auto"/>
              <w:jc w:val="center"/>
              <w:rPr>
                <w:rFonts w:asciiTheme="minorHAnsi" w:eastAsia="Times New Roman" w:hAnsiTheme="minorHAnsi" w:cstheme="minorHAnsi"/>
                <w:sz w:val="18"/>
                <w:szCs w:val="18"/>
                <w:lang w:eastAsia="el-GR"/>
              </w:rPr>
            </w:pPr>
            <w:r w:rsidRPr="003134F2">
              <w:rPr>
                <w:rFonts w:cs="Calibri"/>
                <w:color w:val="000000"/>
                <w:sz w:val="18"/>
                <w:szCs w:val="18"/>
              </w:rPr>
              <w:t>0-50◦C/ 0.5◦C</w:t>
            </w:r>
          </w:p>
        </w:tc>
        <w:tc>
          <w:tcPr>
            <w:tcW w:w="2835" w:type="dxa"/>
            <w:gridSpan w:val="4"/>
            <w:tcBorders>
              <w:top w:val="single" w:sz="4" w:space="0" w:color="auto"/>
              <w:left w:val="nil"/>
              <w:bottom w:val="single" w:sz="4" w:space="0" w:color="auto"/>
              <w:right w:val="single" w:sz="4" w:space="0" w:color="auto"/>
            </w:tcBorders>
            <w:shd w:val="clear" w:color="auto" w:fill="auto"/>
            <w:noWrap/>
            <w:vAlign w:val="center"/>
            <w:hideMark/>
          </w:tcPr>
          <w:p w14:paraId="4F20F1EB" w14:textId="765C09CC" w:rsidR="003134F2" w:rsidRPr="003134F2" w:rsidRDefault="003134F2" w:rsidP="003134F2">
            <w:pPr>
              <w:spacing w:after="0" w:line="240" w:lineRule="auto"/>
              <w:jc w:val="center"/>
              <w:rPr>
                <w:rFonts w:asciiTheme="minorHAnsi" w:eastAsia="Times New Roman" w:hAnsiTheme="minorHAnsi" w:cstheme="minorHAnsi"/>
                <w:sz w:val="18"/>
                <w:szCs w:val="18"/>
                <w:lang w:eastAsia="el-GR"/>
              </w:rPr>
            </w:pPr>
            <w:r w:rsidRPr="003134F2">
              <w:rPr>
                <w:rFonts w:cs="Calibri"/>
                <w:color w:val="000000"/>
                <w:sz w:val="18"/>
                <w:szCs w:val="18"/>
              </w:rPr>
              <w:t>Labortherm-N – Skalenwert 0,5 K</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3DEDAB9F" w14:textId="06C6692A" w:rsidR="003134F2" w:rsidRPr="003134F2" w:rsidRDefault="003134F2" w:rsidP="003134F2">
            <w:pPr>
              <w:spacing w:after="0" w:line="240" w:lineRule="auto"/>
              <w:jc w:val="center"/>
              <w:rPr>
                <w:rFonts w:asciiTheme="minorHAnsi" w:eastAsia="Times New Roman" w:hAnsiTheme="minorHAnsi" w:cstheme="minorHAnsi"/>
                <w:sz w:val="18"/>
                <w:szCs w:val="18"/>
                <w:lang w:eastAsia="el-GR"/>
              </w:rPr>
            </w:pPr>
            <w:r w:rsidRPr="003134F2">
              <w:rPr>
                <w:rFonts w:cs="Calibri"/>
                <w:color w:val="000000"/>
                <w:sz w:val="18"/>
                <w:szCs w:val="18"/>
              </w:rPr>
              <w:t>διακρίβωση 20◦C &amp;40 ◦C</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DDD823" w14:textId="04BD2742" w:rsidR="003134F2" w:rsidRPr="003134F2" w:rsidRDefault="003134F2" w:rsidP="003134F2">
            <w:pPr>
              <w:spacing w:after="0" w:line="240" w:lineRule="auto"/>
              <w:jc w:val="center"/>
              <w:rPr>
                <w:rFonts w:asciiTheme="minorHAnsi" w:hAnsiTheme="minorHAnsi" w:cstheme="minorHAnsi"/>
                <w:sz w:val="18"/>
                <w:szCs w:val="18"/>
              </w:rPr>
            </w:pPr>
            <w:r w:rsidRPr="003134F2">
              <w:rPr>
                <w:rFonts w:cs="Calibri"/>
                <w:color w:val="000000"/>
                <w:sz w:val="18"/>
                <w:szCs w:val="18"/>
              </w:rPr>
              <w:t>Χ.Υ. ΒΟΛΟΥ</w:t>
            </w:r>
          </w:p>
        </w:tc>
        <w:tc>
          <w:tcPr>
            <w:tcW w:w="1418" w:type="dxa"/>
            <w:gridSpan w:val="2"/>
            <w:tcBorders>
              <w:top w:val="single" w:sz="4" w:space="0" w:color="auto"/>
              <w:left w:val="single" w:sz="4" w:space="0" w:color="auto"/>
              <w:right w:val="single" w:sz="4" w:space="0" w:color="auto"/>
            </w:tcBorders>
          </w:tcPr>
          <w:p w14:paraId="3FEAA5B2" w14:textId="77777777" w:rsidR="003134F2" w:rsidRPr="003134F2" w:rsidRDefault="003134F2" w:rsidP="003134F2">
            <w:pPr>
              <w:spacing w:after="0" w:line="240" w:lineRule="auto"/>
              <w:jc w:val="center"/>
              <w:rPr>
                <w:rFonts w:asciiTheme="minorHAnsi" w:hAnsiTheme="minorHAnsi" w:cstheme="minorHAnsi"/>
                <w:sz w:val="18"/>
                <w:szCs w:val="18"/>
              </w:rPr>
            </w:pPr>
          </w:p>
        </w:tc>
        <w:tc>
          <w:tcPr>
            <w:tcW w:w="1275" w:type="dxa"/>
            <w:tcBorders>
              <w:top w:val="single" w:sz="4" w:space="0" w:color="auto"/>
              <w:left w:val="single" w:sz="4" w:space="0" w:color="auto"/>
              <w:right w:val="single" w:sz="4" w:space="0" w:color="auto"/>
            </w:tcBorders>
          </w:tcPr>
          <w:p w14:paraId="467673E0" w14:textId="77777777" w:rsidR="003134F2" w:rsidRPr="003134F2" w:rsidRDefault="003134F2" w:rsidP="003134F2">
            <w:pPr>
              <w:spacing w:after="0" w:line="240" w:lineRule="auto"/>
              <w:jc w:val="center"/>
              <w:rPr>
                <w:rFonts w:asciiTheme="minorHAnsi" w:hAnsiTheme="minorHAnsi" w:cstheme="minorHAnsi"/>
                <w:sz w:val="18"/>
                <w:szCs w:val="18"/>
              </w:rPr>
            </w:pPr>
          </w:p>
        </w:tc>
      </w:tr>
      <w:tr w:rsidR="003134F2" w:rsidRPr="003134F2" w14:paraId="1BD84CE2" w14:textId="49483E6D" w:rsidTr="006F47D6">
        <w:trPr>
          <w:trHeight w:val="6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4996F3" w14:textId="45E8D858" w:rsidR="003134F2" w:rsidRPr="003134F2" w:rsidRDefault="003134F2" w:rsidP="003134F2">
            <w:pPr>
              <w:spacing w:after="0" w:line="240" w:lineRule="auto"/>
              <w:jc w:val="center"/>
              <w:rPr>
                <w:rFonts w:asciiTheme="minorHAnsi" w:eastAsia="Times New Roman" w:hAnsiTheme="minorHAnsi" w:cstheme="minorHAnsi"/>
                <w:color w:val="000000"/>
                <w:sz w:val="18"/>
                <w:szCs w:val="18"/>
                <w:lang w:eastAsia="el-GR"/>
              </w:rPr>
            </w:pPr>
            <w:r w:rsidRPr="003134F2">
              <w:rPr>
                <w:rFonts w:cs="Calibri"/>
                <w:color w:val="000000"/>
                <w:sz w:val="18"/>
                <w:szCs w:val="18"/>
              </w:rPr>
              <w:t>8</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30C9D5" w14:textId="4526A986" w:rsidR="003134F2" w:rsidRPr="003134F2" w:rsidRDefault="003134F2" w:rsidP="003134F2">
            <w:pPr>
              <w:spacing w:after="0" w:line="240" w:lineRule="auto"/>
              <w:jc w:val="center"/>
              <w:rPr>
                <w:rFonts w:asciiTheme="minorHAnsi" w:eastAsia="Times New Roman" w:hAnsiTheme="minorHAnsi" w:cstheme="minorHAnsi"/>
                <w:sz w:val="18"/>
                <w:szCs w:val="18"/>
                <w:lang w:eastAsia="el-GR"/>
              </w:rPr>
            </w:pPr>
            <w:r w:rsidRPr="003134F2">
              <w:rPr>
                <w:rFonts w:cs="Calibri"/>
                <w:sz w:val="18"/>
                <w:szCs w:val="18"/>
              </w:rPr>
              <w:t>64 ΘΜ 02</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BBDD67" w14:textId="48CF8CDD" w:rsidR="003134F2" w:rsidRPr="003134F2" w:rsidRDefault="003134F2" w:rsidP="003134F2">
            <w:pPr>
              <w:spacing w:after="0" w:line="240" w:lineRule="auto"/>
              <w:jc w:val="center"/>
              <w:rPr>
                <w:rFonts w:asciiTheme="minorHAnsi" w:eastAsia="Times New Roman" w:hAnsiTheme="minorHAnsi" w:cstheme="minorHAnsi"/>
                <w:sz w:val="18"/>
                <w:szCs w:val="18"/>
                <w:lang w:val="en-US" w:eastAsia="el-GR"/>
              </w:rPr>
            </w:pPr>
            <w:r w:rsidRPr="003134F2">
              <w:rPr>
                <w:rFonts w:cs="Calibri"/>
                <w:sz w:val="18"/>
                <w:szCs w:val="18"/>
              </w:rPr>
              <w:t>(-10 °C )- (+ 150 °C)/ 1°C</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22976E9" w14:textId="288F0E29" w:rsidR="003134F2" w:rsidRPr="003134F2" w:rsidRDefault="003134F2" w:rsidP="003134F2">
            <w:pPr>
              <w:spacing w:after="0" w:line="240" w:lineRule="auto"/>
              <w:jc w:val="center"/>
              <w:rPr>
                <w:rFonts w:asciiTheme="minorHAnsi" w:eastAsia="Times New Roman" w:hAnsiTheme="minorHAnsi" w:cstheme="minorHAnsi"/>
                <w:sz w:val="18"/>
                <w:szCs w:val="18"/>
                <w:lang w:eastAsia="el-GR"/>
              </w:rPr>
            </w:pPr>
            <w:r w:rsidRPr="003134F2">
              <w:rPr>
                <w:rFonts w:cs="Calibri"/>
                <w:sz w:val="18"/>
                <w:szCs w:val="18"/>
              </w:rPr>
              <w:t>ARNO AMARELL</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C38EDA" w14:textId="252FBE3D" w:rsidR="003134F2" w:rsidRPr="003134F2" w:rsidRDefault="003134F2" w:rsidP="003134F2">
            <w:pPr>
              <w:spacing w:after="0" w:line="240" w:lineRule="auto"/>
              <w:jc w:val="center"/>
              <w:rPr>
                <w:rFonts w:asciiTheme="minorHAnsi" w:eastAsia="Times New Roman" w:hAnsiTheme="minorHAnsi" w:cstheme="minorHAnsi"/>
                <w:sz w:val="18"/>
                <w:szCs w:val="18"/>
                <w:lang w:eastAsia="el-GR"/>
              </w:rPr>
            </w:pPr>
            <w:r w:rsidRPr="003134F2">
              <w:rPr>
                <w:rFonts w:cs="Calibri"/>
                <w:sz w:val="18"/>
                <w:szCs w:val="18"/>
              </w:rPr>
              <w:t>Διακρίβωση στους 0°C, 80°C και 121°C</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84C2299" w14:textId="33A1DF6F" w:rsidR="003134F2" w:rsidRPr="003134F2" w:rsidRDefault="003134F2" w:rsidP="003134F2">
            <w:pPr>
              <w:spacing w:after="0" w:line="240" w:lineRule="auto"/>
              <w:jc w:val="center"/>
              <w:rPr>
                <w:rFonts w:asciiTheme="minorHAnsi" w:hAnsiTheme="minorHAnsi" w:cstheme="minorHAnsi"/>
                <w:sz w:val="18"/>
                <w:szCs w:val="18"/>
              </w:rPr>
            </w:pPr>
            <w:r w:rsidRPr="003134F2">
              <w:rPr>
                <w:rFonts w:cs="Calibri"/>
                <w:sz w:val="18"/>
                <w:szCs w:val="18"/>
              </w:rPr>
              <w:t>Χ.Υ. ΑΙΓΑΙΟΥ- ΤΜΗΜΑ Χ.Υ. ΡΟΔΟΥ</w:t>
            </w:r>
          </w:p>
        </w:tc>
        <w:tc>
          <w:tcPr>
            <w:tcW w:w="1418" w:type="dxa"/>
            <w:gridSpan w:val="2"/>
            <w:tcBorders>
              <w:left w:val="single" w:sz="4" w:space="0" w:color="auto"/>
              <w:bottom w:val="single" w:sz="4" w:space="0" w:color="auto"/>
              <w:right w:val="single" w:sz="4" w:space="0" w:color="auto"/>
            </w:tcBorders>
          </w:tcPr>
          <w:p w14:paraId="59A94159" w14:textId="77777777" w:rsidR="003134F2" w:rsidRPr="003134F2" w:rsidRDefault="003134F2" w:rsidP="003134F2">
            <w:pPr>
              <w:spacing w:after="0" w:line="240" w:lineRule="auto"/>
              <w:jc w:val="center"/>
              <w:rPr>
                <w:rFonts w:asciiTheme="minorHAnsi" w:hAnsiTheme="minorHAnsi" w:cstheme="minorHAnsi"/>
                <w:sz w:val="18"/>
                <w:szCs w:val="18"/>
              </w:rPr>
            </w:pPr>
          </w:p>
        </w:tc>
        <w:tc>
          <w:tcPr>
            <w:tcW w:w="1275" w:type="dxa"/>
            <w:tcBorders>
              <w:left w:val="single" w:sz="4" w:space="0" w:color="auto"/>
              <w:bottom w:val="single" w:sz="4" w:space="0" w:color="auto"/>
              <w:right w:val="single" w:sz="4" w:space="0" w:color="auto"/>
            </w:tcBorders>
          </w:tcPr>
          <w:p w14:paraId="738FC492" w14:textId="77777777" w:rsidR="003134F2" w:rsidRPr="003134F2" w:rsidRDefault="003134F2" w:rsidP="003134F2">
            <w:pPr>
              <w:spacing w:after="0" w:line="240" w:lineRule="auto"/>
              <w:jc w:val="center"/>
              <w:rPr>
                <w:rFonts w:asciiTheme="minorHAnsi" w:hAnsiTheme="minorHAnsi" w:cstheme="minorHAnsi"/>
                <w:sz w:val="18"/>
                <w:szCs w:val="18"/>
              </w:rPr>
            </w:pPr>
          </w:p>
        </w:tc>
      </w:tr>
      <w:tr w:rsidR="003134F2" w:rsidRPr="003134F2" w14:paraId="6193C6D1" w14:textId="6D75013C" w:rsidTr="006F47D6">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0A32F9" w14:textId="42C3D63B" w:rsidR="003134F2" w:rsidRPr="003134F2" w:rsidRDefault="003134F2" w:rsidP="003134F2">
            <w:pPr>
              <w:spacing w:after="0" w:line="240" w:lineRule="auto"/>
              <w:jc w:val="center"/>
              <w:rPr>
                <w:rFonts w:asciiTheme="minorHAnsi" w:eastAsia="Times New Roman" w:hAnsiTheme="minorHAnsi" w:cstheme="minorHAnsi"/>
                <w:color w:val="000000"/>
                <w:sz w:val="18"/>
                <w:szCs w:val="18"/>
                <w:lang w:eastAsia="el-GR"/>
              </w:rPr>
            </w:pPr>
            <w:r w:rsidRPr="003134F2">
              <w:rPr>
                <w:rFonts w:cs="Calibri"/>
                <w:color w:val="000000"/>
                <w:sz w:val="18"/>
                <w:szCs w:val="18"/>
              </w:rPr>
              <w:t>9</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14:paraId="26524F21" w14:textId="549B06A1" w:rsidR="003134F2" w:rsidRPr="003134F2" w:rsidRDefault="003134F2" w:rsidP="003134F2">
            <w:pPr>
              <w:spacing w:after="0" w:line="240" w:lineRule="auto"/>
              <w:jc w:val="center"/>
              <w:rPr>
                <w:rFonts w:asciiTheme="minorHAnsi" w:eastAsia="Times New Roman" w:hAnsiTheme="minorHAnsi" w:cstheme="minorHAnsi"/>
                <w:sz w:val="18"/>
                <w:szCs w:val="18"/>
                <w:lang w:eastAsia="el-GR"/>
              </w:rPr>
            </w:pPr>
            <w:r w:rsidRPr="003134F2">
              <w:rPr>
                <w:rFonts w:cs="Calibri"/>
                <w:sz w:val="18"/>
                <w:szCs w:val="18"/>
              </w:rPr>
              <w:t>64 Θ 01</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3EB26235" w14:textId="4E5A00BE" w:rsidR="003134F2" w:rsidRPr="003134F2" w:rsidRDefault="003134F2" w:rsidP="003134F2">
            <w:pPr>
              <w:spacing w:after="0" w:line="240" w:lineRule="auto"/>
              <w:jc w:val="center"/>
              <w:rPr>
                <w:rFonts w:asciiTheme="minorHAnsi" w:eastAsia="Times New Roman" w:hAnsiTheme="minorHAnsi" w:cstheme="minorHAnsi"/>
                <w:sz w:val="18"/>
                <w:szCs w:val="18"/>
                <w:lang w:eastAsia="el-GR"/>
              </w:rPr>
            </w:pPr>
            <w:r w:rsidRPr="003134F2">
              <w:rPr>
                <w:rFonts w:cs="Calibri"/>
                <w:sz w:val="18"/>
                <w:szCs w:val="18"/>
              </w:rPr>
              <w:t>(-10)°C έως 100 °C</w:t>
            </w:r>
          </w:p>
        </w:tc>
        <w:tc>
          <w:tcPr>
            <w:tcW w:w="2835" w:type="dxa"/>
            <w:gridSpan w:val="4"/>
            <w:tcBorders>
              <w:top w:val="single" w:sz="4" w:space="0" w:color="auto"/>
              <w:left w:val="nil"/>
              <w:bottom w:val="single" w:sz="4" w:space="0" w:color="auto"/>
              <w:right w:val="single" w:sz="4" w:space="0" w:color="auto"/>
            </w:tcBorders>
            <w:shd w:val="clear" w:color="auto" w:fill="auto"/>
            <w:noWrap/>
            <w:vAlign w:val="center"/>
            <w:hideMark/>
          </w:tcPr>
          <w:p w14:paraId="5C6E4E17" w14:textId="10858B4A" w:rsidR="003134F2" w:rsidRPr="003134F2" w:rsidRDefault="003134F2" w:rsidP="003134F2">
            <w:pPr>
              <w:spacing w:after="0" w:line="240" w:lineRule="auto"/>
              <w:jc w:val="center"/>
              <w:rPr>
                <w:rFonts w:asciiTheme="minorHAnsi" w:eastAsia="Times New Roman" w:hAnsiTheme="minorHAnsi" w:cstheme="minorHAnsi"/>
                <w:sz w:val="18"/>
                <w:szCs w:val="18"/>
                <w:lang w:eastAsia="el-GR"/>
              </w:rPr>
            </w:pPr>
            <w:r w:rsidRPr="003134F2">
              <w:rPr>
                <w:rFonts w:cs="Calibri"/>
                <w:sz w:val="18"/>
                <w:szCs w:val="18"/>
              </w:rPr>
              <w:t>BRANNAN</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EB6A319" w14:textId="426786BF" w:rsidR="003134F2" w:rsidRPr="003134F2" w:rsidRDefault="003134F2" w:rsidP="003134F2">
            <w:pPr>
              <w:spacing w:after="0" w:line="240" w:lineRule="auto"/>
              <w:jc w:val="center"/>
              <w:rPr>
                <w:rFonts w:asciiTheme="minorHAnsi" w:eastAsia="Times New Roman" w:hAnsiTheme="minorHAnsi" w:cstheme="minorHAnsi"/>
                <w:sz w:val="18"/>
                <w:szCs w:val="18"/>
                <w:lang w:eastAsia="el-GR"/>
              </w:rPr>
            </w:pPr>
            <w:r w:rsidRPr="003134F2">
              <w:rPr>
                <w:rFonts w:cs="Calibri"/>
                <w:sz w:val="18"/>
                <w:szCs w:val="18"/>
              </w:rPr>
              <w:t>45°C, 70 °C</w:t>
            </w:r>
          </w:p>
        </w:tc>
        <w:tc>
          <w:tcPr>
            <w:tcW w:w="2835" w:type="dxa"/>
            <w:gridSpan w:val="3"/>
            <w:tcBorders>
              <w:top w:val="single" w:sz="4" w:space="0" w:color="auto"/>
              <w:left w:val="nil"/>
              <w:bottom w:val="single" w:sz="4" w:space="0" w:color="auto"/>
              <w:right w:val="single" w:sz="4" w:space="0" w:color="auto"/>
            </w:tcBorders>
            <w:shd w:val="clear" w:color="auto" w:fill="auto"/>
            <w:noWrap/>
            <w:vAlign w:val="center"/>
            <w:hideMark/>
          </w:tcPr>
          <w:p w14:paraId="0F9BA84A" w14:textId="2BF6B1E2" w:rsidR="003134F2" w:rsidRPr="003134F2" w:rsidRDefault="003134F2" w:rsidP="003134F2">
            <w:pPr>
              <w:spacing w:after="0" w:line="240" w:lineRule="auto"/>
              <w:jc w:val="center"/>
              <w:rPr>
                <w:rFonts w:asciiTheme="minorHAnsi" w:hAnsiTheme="minorHAnsi" w:cstheme="minorHAnsi"/>
                <w:sz w:val="18"/>
                <w:szCs w:val="18"/>
              </w:rPr>
            </w:pPr>
            <w:r w:rsidRPr="003134F2">
              <w:rPr>
                <w:rFonts w:cs="Calibri"/>
                <w:sz w:val="18"/>
                <w:szCs w:val="18"/>
              </w:rPr>
              <w:t>Χ.Υ. ΑΙΓΑΙΟΥ- ΤΜΗΜΑ Χ.Υ. ΡΟΔΟΥ</w:t>
            </w:r>
          </w:p>
        </w:tc>
        <w:tc>
          <w:tcPr>
            <w:tcW w:w="1418" w:type="dxa"/>
            <w:gridSpan w:val="2"/>
            <w:tcBorders>
              <w:top w:val="single" w:sz="4" w:space="0" w:color="auto"/>
              <w:left w:val="nil"/>
              <w:bottom w:val="single" w:sz="4" w:space="0" w:color="auto"/>
              <w:right w:val="single" w:sz="4" w:space="0" w:color="auto"/>
            </w:tcBorders>
          </w:tcPr>
          <w:p w14:paraId="32F9473E" w14:textId="77777777" w:rsidR="003134F2" w:rsidRPr="003134F2" w:rsidRDefault="003134F2" w:rsidP="003134F2">
            <w:pPr>
              <w:spacing w:after="0" w:line="240" w:lineRule="auto"/>
              <w:jc w:val="center"/>
              <w:rPr>
                <w:rFonts w:asciiTheme="minorHAnsi" w:hAnsiTheme="minorHAnsi" w:cstheme="minorHAnsi"/>
                <w:sz w:val="18"/>
                <w:szCs w:val="18"/>
              </w:rPr>
            </w:pPr>
          </w:p>
        </w:tc>
        <w:tc>
          <w:tcPr>
            <w:tcW w:w="1275" w:type="dxa"/>
            <w:tcBorders>
              <w:top w:val="single" w:sz="4" w:space="0" w:color="auto"/>
              <w:left w:val="nil"/>
              <w:bottom w:val="single" w:sz="4" w:space="0" w:color="auto"/>
              <w:right w:val="single" w:sz="4" w:space="0" w:color="auto"/>
            </w:tcBorders>
          </w:tcPr>
          <w:p w14:paraId="3CBD3FBA" w14:textId="77777777" w:rsidR="003134F2" w:rsidRPr="003134F2" w:rsidRDefault="003134F2" w:rsidP="003134F2">
            <w:pPr>
              <w:spacing w:after="0" w:line="240" w:lineRule="auto"/>
              <w:jc w:val="center"/>
              <w:rPr>
                <w:rFonts w:asciiTheme="minorHAnsi" w:hAnsiTheme="minorHAnsi" w:cstheme="minorHAnsi"/>
                <w:sz w:val="18"/>
                <w:szCs w:val="18"/>
              </w:rPr>
            </w:pPr>
          </w:p>
        </w:tc>
      </w:tr>
      <w:tr w:rsidR="003134F2" w:rsidRPr="003134F2" w14:paraId="33C05E68" w14:textId="43428FD2" w:rsidTr="006F47D6">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7D3F3902" w14:textId="1B64493F" w:rsidR="003134F2" w:rsidRPr="003134F2" w:rsidRDefault="003134F2" w:rsidP="003134F2">
            <w:pPr>
              <w:spacing w:after="0" w:line="240" w:lineRule="auto"/>
              <w:jc w:val="center"/>
              <w:rPr>
                <w:rFonts w:asciiTheme="minorHAnsi" w:eastAsia="Times New Roman" w:hAnsiTheme="minorHAnsi" w:cstheme="minorHAnsi"/>
                <w:color w:val="000000"/>
                <w:sz w:val="18"/>
                <w:szCs w:val="18"/>
                <w:lang w:eastAsia="el-GR"/>
              </w:rPr>
            </w:pPr>
            <w:r w:rsidRPr="003134F2">
              <w:rPr>
                <w:rFonts w:cs="Calibri"/>
                <w:color w:val="000000"/>
                <w:sz w:val="18"/>
                <w:szCs w:val="18"/>
              </w:rPr>
              <w:t>10</w:t>
            </w:r>
          </w:p>
        </w:tc>
        <w:tc>
          <w:tcPr>
            <w:tcW w:w="1701" w:type="dxa"/>
            <w:gridSpan w:val="2"/>
            <w:tcBorders>
              <w:top w:val="nil"/>
              <w:left w:val="nil"/>
              <w:bottom w:val="single" w:sz="4" w:space="0" w:color="auto"/>
              <w:right w:val="single" w:sz="4" w:space="0" w:color="auto"/>
            </w:tcBorders>
            <w:shd w:val="clear" w:color="auto" w:fill="auto"/>
            <w:vAlign w:val="center"/>
            <w:hideMark/>
          </w:tcPr>
          <w:p w14:paraId="7D7AEFF1" w14:textId="416780B2" w:rsidR="003134F2" w:rsidRPr="003134F2" w:rsidRDefault="003134F2" w:rsidP="003134F2">
            <w:pPr>
              <w:spacing w:after="0" w:line="240" w:lineRule="auto"/>
              <w:jc w:val="center"/>
              <w:rPr>
                <w:rFonts w:asciiTheme="minorHAnsi" w:eastAsia="Times New Roman" w:hAnsiTheme="minorHAnsi" w:cstheme="minorHAnsi"/>
                <w:sz w:val="18"/>
                <w:szCs w:val="18"/>
                <w:lang w:eastAsia="el-GR"/>
              </w:rPr>
            </w:pPr>
            <w:r w:rsidRPr="003134F2">
              <w:rPr>
                <w:rFonts w:cs="Calibri"/>
                <w:sz w:val="18"/>
                <w:szCs w:val="18"/>
              </w:rPr>
              <w:t>64 Θ 04</w:t>
            </w:r>
          </w:p>
        </w:tc>
        <w:tc>
          <w:tcPr>
            <w:tcW w:w="2126" w:type="dxa"/>
            <w:tcBorders>
              <w:top w:val="nil"/>
              <w:left w:val="nil"/>
              <w:bottom w:val="single" w:sz="4" w:space="0" w:color="auto"/>
              <w:right w:val="single" w:sz="4" w:space="0" w:color="auto"/>
            </w:tcBorders>
            <w:shd w:val="clear" w:color="auto" w:fill="auto"/>
            <w:vAlign w:val="center"/>
            <w:hideMark/>
          </w:tcPr>
          <w:p w14:paraId="7053F83E" w14:textId="17FB6D5E" w:rsidR="003134F2" w:rsidRPr="003134F2" w:rsidRDefault="003134F2" w:rsidP="003134F2">
            <w:pPr>
              <w:spacing w:after="0" w:line="240" w:lineRule="auto"/>
              <w:jc w:val="center"/>
              <w:rPr>
                <w:rFonts w:asciiTheme="minorHAnsi" w:eastAsia="Times New Roman" w:hAnsiTheme="minorHAnsi" w:cstheme="minorHAnsi"/>
                <w:sz w:val="18"/>
                <w:szCs w:val="18"/>
                <w:lang w:eastAsia="el-GR"/>
              </w:rPr>
            </w:pPr>
            <w:r w:rsidRPr="003134F2">
              <w:rPr>
                <w:rFonts w:cs="Calibri"/>
                <w:sz w:val="18"/>
                <w:szCs w:val="18"/>
              </w:rPr>
              <w:t>(0 °C) - (+140 °C)  /0,5°C</w:t>
            </w:r>
          </w:p>
        </w:tc>
        <w:tc>
          <w:tcPr>
            <w:tcW w:w="2835" w:type="dxa"/>
            <w:gridSpan w:val="4"/>
            <w:tcBorders>
              <w:top w:val="nil"/>
              <w:left w:val="nil"/>
              <w:bottom w:val="single" w:sz="4" w:space="0" w:color="auto"/>
              <w:right w:val="single" w:sz="4" w:space="0" w:color="auto"/>
            </w:tcBorders>
            <w:shd w:val="clear" w:color="auto" w:fill="auto"/>
            <w:noWrap/>
            <w:vAlign w:val="center"/>
            <w:hideMark/>
          </w:tcPr>
          <w:p w14:paraId="606760ED" w14:textId="381DFD30" w:rsidR="003134F2" w:rsidRPr="003134F2" w:rsidRDefault="003134F2" w:rsidP="003134F2">
            <w:pPr>
              <w:spacing w:after="0" w:line="240" w:lineRule="auto"/>
              <w:jc w:val="center"/>
              <w:rPr>
                <w:rFonts w:asciiTheme="minorHAnsi" w:eastAsia="Times New Roman" w:hAnsiTheme="minorHAnsi" w:cstheme="minorHAnsi"/>
                <w:sz w:val="18"/>
                <w:szCs w:val="18"/>
                <w:lang w:eastAsia="el-GR"/>
              </w:rPr>
            </w:pPr>
            <w:r w:rsidRPr="003134F2">
              <w:rPr>
                <w:rFonts w:cs="Calibri"/>
                <w:sz w:val="18"/>
                <w:szCs w:val="18"/>
              </w:rPr>
              <w:t>ARNO AMAREL</w:t>
            </w:r>
          </w:p>
        </w:tc>
        <w:tc>
          <w:tcPr>
            <w:tcW w:w="2835" w:type="dxa"/>
            <w:gridSpan w:val="2"/>
            <w:tcBorders>
              <w:top w:val="nil"/>
              <w:left w:val="nil"/>
              <w:bottom w:val="single" w:sz="4" w:space="0" w:color="auto"/>
              <w:right w:val="single" w:sz="4" w:space="0" w:color="auto"/>
            </w:tcBorders>
            <w:shd w:val="clear" w:color="auto" w:fill="auto"/>
            <w:noWrap/>
            <w:vAlign w:val="center"/>
            <w:hideMark/>
          </w:tcPr>
          <w:p w14:paraId="78FE4E6B" w14:textId="62D18864" w:rsidR="003134F2" w:rsidRPr="003134F2" w:rsidRDefault="003134F2" w:rsidP="003134F2">
            <w:pPr>
              <w:spacing w:after="0" w:line="240" w:lineRule="auto"/>
              <w:jc w:val="center"/>
              <w:rPr>
                <w:rFonts w:asciiTheme="minorHAnsi" w:eastAsia="Times New Roman" w:hAnsiTheme="minorHAnsi" w:cstheme="minorHAnsi"/>
                <w:sz w:val="18"/>
                <w:szCs w:val="18"/>
                <w:lang w:eastAsia="el-GR"/>
              </w:rPr>
            </w:pPr>
            <w:r w:rsidRPr="003134F2">
              <w:rPr>
                <w:rFonts w:cs="Calibri"/>
                <w:sz w:val="18"/>
                <w:szCs w:val="18"/>
              </w:rPr>
              <w:t>Διακρίβωση  στους 0°C  και 100°C</w:t>
            </w:r>
          </w:p>
        </w:tc>
        <w:tc>
          <w:tcPr>
            <w:tcW w:w="2835" w:type="dxa"/>
            <w:gridSpan w:val="3"/>
            <w:tcBorders>
              <w:top w:val="single" w:sz="4" w:space="0" w:color="auto"/>
              <w:left w:val="nil"/>
              <w:bottom w:val="single" w:sz="4" w:space="0" w:color="auto"/>
              <w:right w:val="single" w:sz="4" w:space="0" w:color="auto"/>
            </w:tcBorders>
            <w:shd w:val="clear" w:color="auto" w:fill="auto"/>
            <w:noWrap/>
            <w:vAlign w:val="center"/>
            <w:hideMark/>
          </w:tcPr>
          <w:p w14:paraId="4F135568" w14:textId="5A8B937E" w:rsidR="003134F2" w:rsidRPr="003134F2" w:rsidRDefault="003134F2" w:rsidP="003134F2">
            <w:pPr>
              <w:spacing w:after="0" w:line="240" w:lineRule="auto"/>
              <w:jc w:val="center"/>
              <w:rPr>
                <w:rFonts w:asciiTheme="minorHAnsi" w:hAnsiTheme="minorHAnsi" w:cstheme="minorHAnsi"/>
                <w:sz w:val="18"/>
                <w:szCs w:val="18"/>
              </w:rPr>
            </w:pPr>
            <w:r w:rsidRPr="003134F2">
              <w:rPr>
                <w:rFonts w:cs="Calibri"/>
                <w:sz w:val="18"/>
                <w:szCs w:val="18"/>
              </w:rPr>
              <w:t>Χ.Υ. ΑΙΓΑΙΟΥ- ΤΜΗΜΑ Χ.Υ. ΡΟΔΟΥ</w:t>
            </w:r>
          </w:p>
        </w:tc>
        <w:tc>
          <w:tcPr>
            <w:tcW w:w="1418" w:type="dxa"/>
            <w:gridSpan w:val="2"/>
            <w:tcBorders>
              <w:top w:val="nil"/>
              <w:left w:val="nil"/>
              <w:right w:val="single" w:sz="4" w:space="0" w:color="auto"/>
            </w:tcBorders>
          </w:tcPr>
          <w:p w14:paraId="3F1E0872" w14:textId="77777777" w:rsidR="003134F2" w:rsidRPr="003134F2" w:rsidRDefault="003134F2" w:rsidP="003134F2">
            <w:pPr>
              <w:spacing w:after="0" w:line="240" w:lineRule="auto"/>
              <w:jc w:val="center"/>
              <w:rPr>
                <w:rFonts w:asciiTheme="minorHAnsi" w:hAnsiTheme="minorHAnsi" w:cstheme="minorHAnsi"/>
                <w:sz w:val="18"/>
                <w:szCs w:val="18"/>
              </w:rPr>
            </w:pPr>
          </w:p>
        </w:tc>
        <w:tc>
          <w:tcPr>
            <w:tcW w:w="1275" w:type="dxa"/>
            <w:tcBorders>
              <w:top w:val="nil"/>
              <w:left w:val="nil"/>
              <w:right w:val="single" w:sz="4" w:space="0" w:color="auto"/>
            </w:tcBorders>
          </w:tcPr>
          <w:p w14:paraId="6B944F8A" w14:textId="77777777" w:rsidR="003134F2" w:rsidRPr="003134F2" w:rsidRDefault="003134F2" w:rsidP="003134F2">
            <w:pPr>
              <w:spacing w:after="0" w:line="240" w:lineRule="auto"/>
              <w:jc w:val="center"/>
              <w:rPr>
                <w:rFonts w:asciiTheme="minorHAnsi" w:hAnsiTheme="minorHAnsi" w:cstheme="minorHAnsi"/>
                <w:sz w:val="18"/>
                <w:szCs w:val="18"/>
              </w:rPr>
            </w:pPr>
          </w:p>
        </w:tc>
      </w:tr>
      <w:tr w:rsidR="003134F2" w:rsidRPr="003134F2" w14:paraId="35494CDF" w14:textId="33BC62AF" w:rsidTr="006F47D6">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75F29DA2" w14:textId="7D455ECA" w:rsidR="003134F2" w:rsidRPr="003134F2" w:rsidRDefault="003134F2" w:rsidP="003134F2">
            <w:pPr>
              <w:spacing w:after="0" w:line="240" w:lineRule="auto"/>
              <w:jc w:val="center"/>
              <w:rPr>
                <w:rFonts w:asciiTheme="minorHAnsi" w:eastAsia="Times New Roman" w:hAnsiTheme="minorHAnsi" w:cstheme="minorHAnsi"/>
                <w:color w:val="000000"/>
                <w:sz w:val="18"/>
                <w:szCs w:val="18"/>
                <w:lang w:eastAsia="el-GR"/>
              </w:rPr>
            </w:pPr>
            <w:r w:rsidRPr="003134F2">
              <w:rPr>
                <w:rFonts w:cs="Calibri"/>
                <w:color w:val="000000"/>
                <w:sz w:val="18"/>
                <w:szCs w:val="18"/>
              </w:rPr>
              <w:t>11</w:t>
            </w:r>
          </w:p>
        </w:tc>
        <w:tc>
          <w:tcPr>
            <w:tcW w:w="1701" w:type="dxa"/>
            <w:gridSpan w:val="2"/>
            <w:tcBorders>
              <w:top w:val="nil"/>
              <w:left w:val="nil"/>
              <w:bottom w:val="single" w:sz="4" w:space="0" w:color="auto"/>
              <w:right w:val="single" w:sz="4" w:space="0" w:color="auto"/>
            </w:tcBorders>
            <w:shd w:val="clear" w:color="auto" w:fill="auto"/>
            <w:vAlign w:val="center"/>
            <w:hideMark/>
          </w:tcPr>
          <w:p w14:paraId="77965898" w14:textId="16C5CFF8" w:rsidR="003134F2" w:rsidRPr="003134F2" w:rsidRDefault="003134F2" w:rsidP="003134F2">
            <w:pPr>
              <w:spacing w:after="0" w:line="240" w:lineRule="auto"/>
              <w:jc w:val="center"/>
              <w:rPr>
                <w:rFonts w:asciiTheme="minorHAnsi" w:eastAsia="Times New Roman" w:hAnsiTheme="minorHAnsi" w:cstheme="minorHAnsi"/>
                <w:sz w:val="18"/>
                <w:szCs w:val="18"/>
                <w:lang w:eastAsia="el-GR"/>
              </w:rPr>
            </w:pPr>
            <w:r w:rsidRPr="003134F2">
              <w:rPr>
                <w:rFonts w:cs="Calibri"/>
                <w:sz w:val="18"/>
                <w:szCs w:val="18"/>
              </w:rPr>
              <w:t xml:space="preserve"> 64 Θ 05</w:t>
            </w:r>
          </w:p>
        </w:tc>
        <w:tc>
          <w:tcPr>
            <w:tcW w:w="2126" w:type="dxa"/>
            <w:tcBorders>
              <w:top w:val="nil"/>
              <w:left w:val="nil"/>
              <w:bottom w:val="single" w:sz="4" w:space="0" w:color="auto"/>
              <w:right w:val="single" w:sz="4" w:space="0" w:color="auto"/>
            </w:tcBorders>
            <w:shd w:val="clear" w:color="auto" w:fill="auto"/>
            <w:noWrap/>
            <w:vAlign w:val="center"/>
            <w:hideMark/>
          </w:tcPr>
          <w:p w14:paraId="5DD1AC17" w14:textId="4315F5D6" w:rsidR="003134F2" w:rsidRPr="003134F2" w:rsidRDefault="003134F2" w:rsidP="003134F2">
            <w:pPr>
              <w:spacing w:after="0" w:line="240" w:lineRule="auto"/>
              <w:jc w:val="center"/>
              <w:rPr>
                <w:rFonts w:asciiTheme="minorHAnsi" w:eastAsia="Times New Roman" w:hAnsiTheme="minorHAnsi" w:cstheme="minorHAnsi"/>
                <w:sz w:val="18"/>
                <w:szCs w:val="18"/>
                <w:lang w:eastAsia="el-GR"/>
              </w:rPr>
            </w:pPr>
            <w:r w:rsidRPr="003134F2">
              <w:rPr>
                <w:rFonts w:cs="Calibri"/>
                <w:sz w:val="18"/>
                <w:szCs w:val="18"/>
              </w:rPr>
              <w:t>(-1  °C) - (+ 26 °C) /0,05°C</w:t>
            </w:r>
          </w:p>
        </w:tc>
        <w:tc>
          <w:tcPr>
            <w:tcW w:w="2835" w:type="dxa"/>
            <w:gridSpan w:val="4"/>
            <w:tcBorders>
              <w:top w:val="nil"/>
              <w:left w:val="nil"/>
              <w:bottom w:val="single" w:sz="4" w:space="0" w:color="auto"/>
              <w:right w:val="single" w:sz="4" w:space="0" w:color="auto"/>
            </w:tcBorders>
            <w:shd w:val="clear" w:color="auto" w:fill="auto"/>
            <w:noWrap/>
            <w:vAlign w:val="center"/>
            <w:hideMark/>
          </w:tcPr>
          <w:p w14:paraId="4FC3C559" w14:textId="50CE54D0" w:rsidR="003134F2" w:rsidRPr="003134F2" w:rsidRDefault="003134F2" w:rsidP="003134F2">
            <w:pPr>
              <w:spacing w:after="0" w:line="240" w:lineRule="auto"/>
              <w:jc w:val="center"/>
              <w:rPr>
                <w:rFonts w:asciiTheme="minorHAnsi" w:eastAsia="Times New Roman" w:hAnsiTheme="minorHAnsi" w:cstheme="minorHAnsi"/>
                <w:sz w:val="18"/>
                <w:szCs w:val="18"/>
                <w:lang w:eastAsia="el-GR"/>
              </w:rPr>
            </w:pPr>
            <w:r w:rsidRPr="003134F2">
              <w:rPr>
                <w:rFonts w:cs="Calibri"/>
                <w:sz w:val="18"/>
                <w:szCs w:val="18"/>
              </w:rPr>
              <w:t>LSW</w:t>
            </w:r>
          </w:p>
        </w:tc>
        <w:tc>
          <w:tcPr>
            <w:tcW w:w="2835" w:type="dxa"/>
            <w:gridSpan w:val="2"/>
            <w:tcBorders>
              <w:top w:val="nil"/>
              <w:left w:val="nil"/>
              <w:bottom w:val="single" w:sz="4" w:space="0" w:color="auto"/>
              <w:right w:val="single" w:sz="4" w:space="0" w:color="auto"/>
            </w:tcBorders>
            <w:shd w:val="clear" w:color="auto" w:fill="auto"/>
            <w:noWrap/>
            <w:vAlign w:val="center"/>
            <w:hideMark/>
          </w:tcPr>
          <w:p w14:paraId="2476BCC1" w14:textId="739734B3" w:rsidR="003134F2" w:rsidRPr="003134F2" w:rsidRDefault="003134F2" w:rsidP="003134F2">
            <w:pPr>
              <w:spacing w:after="0" w:line="240" w:lineRule="auto"/>
              <w:jc w:val="center"/>
              <w:rPr>
                <w:rFonts w:asciiTheme="minorHAnsi" w:eastAsia="Times New Roman" w:hAnsiTheme="minorHAnsi" w:cstheme="minorHAnsi"/>
                <w:sz w:val="18"/>
                <w:szCs w:val="18"/>
                <w:lang w:eastAsia="el-GR"/>
              </w:rPr>
            </w:pPr>
            <w:r w:rsidRPr="003134F2">
              <w:rPr>
                <w:rFonts w:cs="Calibri"/>
                <w:sz w:val="18"/>
                <w:szCs w:val="18"/>
              </w:rPr>
              <w:t>Διακρίβωση  στους 0°C και  22°C</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A33EE49" w14:textId="0ACDBC1B" w:rsidR="003134F2" w:rsidRPr="003134F2" w:rsidRDefault="003134F2" w:rsidP="003134F2">
            <w:pPr>
              <w:spacing w:after="0" w:line="240" w:lineRule="auto"/>
              <w:jc w:val="center"/>
              <w:rPr>
                <w:rFonts w:asciiTheme="minorHAnsi" w:hAnsiTheme="minorHAnsi" w:cstheme="minorHAnsi"/>
                <w:sz w:val="18"/>
                <w:szCs w:val="18"/>
              </w:rPr>
            </w:pPr>
            <w:r w:rsidRPr="003134F2">
              <w:rPr>
                <w:rFonts w:cs="Calibri"/>
                <w:sz w:val="18"/>
                <w:szCs w:val="18"/>
              </w:rPr>
              <w:t>Χ.Υ. ΑΙΓΑΙΟΥ- ΤΜΗΜΑ Χ.Υ. ΡΟΔΟΥ</w:t>
            </w:r>
          </w:p>
        </w:tc>
        <w:tc>
          <w:tcPr>
            <w:tcW w:w="1418" w:type="dxa"/>
            <w:gridSpan w:val="2"/>
            <w:tcBorders>
              <w:left w:val="single" w:sz="4" w:space="0" w:color="auto"/>
              <w:right w:val="single" w:sz="4" w:space="0" w:color="auto"/>
            </w:tcBorders>
          </w:tcPr>
          <w:p w14:paraId="19E99EE8" w14:textId="77777777" w:rsidR="003134F2" w:rsidRPr="003134F2" w:rsidRDefault="003134F2" w:rsidP="003134F2">
            <w:pPr>
              <w:spacing w:after="0" w:line="240" w:lineRule="auto"/>
              <w:jc w:val="center"/>
              <w:rPr>
                <w:rFonts w:asciiTheme="minorHAnsi" w:hAnsiTheme="minorHAnsi" w:cstheme="minorHAnsi"/>
                <w:sz w:val="18"/>
                <w:szCs w:val="18"/>
              </w:rPr>
            </w:pPr>
          </w:p>
        </w:tc>
        <w:tc>
          <w:tcPr>
            <w:tcW w:w="1275" w:type="dxa"/>
            <w:tcBorders>
              <w:left w:val="single" w:sz="4" w:space="0" w:color="auto"/>
              <w:right w:val="single" w:sz="4" w:space="0" w:color="auto"/>
            </w:tcBorders>
          </w:tcPr>
          <w:p w14:paraId="5D22AFA9" w14:textId="77777777" w:rsidR="003134F2" w:rsidRPr="003134F2" w:rsidRDefault="003134F2" w:rsidP="003134F2">
            <w:pPr>
              <w:spacing w:after="0" w:line="240" w:lineRule="auto"/>
              <w:jc w:val="center"/>
              <w:rPr>
                <w:rFonts w:asciiTheme="minorHAnsi" w:hAnsiTheme="minorHAnsi" w:cstheme="minorHAnsi"/>
                <w:sz w:val="18"/>
                <w:szCs w:val="18"/>
              </w:rPr>
            </w:pPr>
          </w:p>
        </w:tc>
      </w:tr>
      <w:tr w:rsidR="003134F2" w:rsidRPr="003134F2" w14:paraId="018DDA96" w14:textId="16B9C94D" w:rsidTr="006F47D6">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5816E5A5" w14:textId="0D85DC18" w:rsidR="003134F2" w:rsidRPr="003134F2" w:rsidRDefault="003134F2" w:rsidP="003134F2">
            <w:pPr>
              <w:spacing w:after="0" w:line="240" w:lineRule="auto"/>
              <w:jc w:val="center"/>
              <w:rPr>
                <w:rFonts w:asciiTheme="minorHAnsi" w:eastAsia="Times New Roman" w:hAnsiTheme="minorHAnsi" w:cstheme="minorHAnsi"/>
                <w:color w:val="000000"/>
                <w:sz w:val="18"/>
                <w:szCs w:val="18"/>
                <w:lang w:eastAsia="el-GR"/>
              </w:rPr>
            </w:pPr>
            <w:r w:rsidRPr="003134F2">
              <w:rPr>
                <w:rFonts w:cs="Calibri"/>
                <w:color w:val="000000"/>
                <w:sz w:val="18"/>
                <w:szCs w:val="18"/>
              </w:rPr>
              <w:t>12</w:t>
            </w:r>
          </w:p>
        </w:tc>
        <w:tc>
          <w:tcPr>
            <w:tcW w:w="1701" w:type="dxa"/>
            <w:gridSpan w:val="2"/>
            <w:tcBorders>
              <w:top w:val="nil"/>
              <w:left w:val="nil"/>
              <w:bottom w:val="single" w:sz="4" w:space="0" w:color="auto"/>
              <w:right w:val="single" w:sz="4" w:space="0" w:color="auto"/>
            </w:tcBorders>
            <w:shd w:val="clear" w:color="auto" w:fill="auto"/>
            <w:vAlign w:val="center"/>
            <w:hideMark/>
          </w:tcPr>
          <w:p w14:paraId="0174D498" w14:textId="72B651D9" w:rsidR="003134F2" w:rsidRPr="003134F2" w:rsidRDefault="003134F2" w:rsidP="003134F2">
            <w:pPr>
              <w:spacing w:after="0" w:line="240" w:lineRule="auto"/>
              <w:jc w:val="center"/>
              <w:rPr>
                <w:rFonts w:asciiTheme="minorHAnsi" w:eastAsia="Times New Roman" w:hAnsiTheme="minorHAnsi" w:cstheme="minorHAnsi"/>
                <w:sz w:val="18"/>
                <w:szCs w:val="18"/>
                <w:lang w:eastAsia="el-GR"/>
              </w:rPr>
            </w:pPr>
            <w:r w:rsidRPr="003134F2">
              <w:rPr>
                <w:rFonts w:cs="Calibri"/>
                <w:sz w:val="18"/>
                <w:szCs w:val="18"/>
              </w:rPr>
              <w:t xml:space="preserve"> 64 Θ 06</w:t>
            </w:r>
          </w:p>
        </w:tc>
        <w:tc>
          <w:tcPr>
            <w:tcW w:w="2126" w:type="dxa"/>
            <w:tcBorders>
              <w:top w:val="nil"/>
              <w:left w:val="nil"/>
              <w:bottom w:val="single" w:sz="4" w:space="0" w:color="auto"/>
              <w:right w:val="single" w:sz="4" w:space="0" w:color="auto"/>
            </w:tcBorders>
            <w:shd w:val="clear" w:color="auto" w:fill="auto"/>
            <w:noWrap/>
            <w:vAlign w:val="center"/>
            <w:hideMark/>
          </w:tcPr>
          <w:p w14:paraId="7A0C830A" w14:textId="54B5A71F" w:rsidR="003134F2" w:rsidRPr="003134F2" w:rsidRDefault="003134F2" w:rsidP="003134F2">
            <w:pPr>
              <w:spacing w:after="0" w:line="240" w:lineRule="auto"/>
              <w:jc w:val="center"/>
              <w:rPr>
                <w:rFonts w:asciiTheme="minorHAnsi" w:eastAsia="Times New Roman" w:hAnsiTheme="minorHAnsi" w:cstheme="minorHAnsi"/>
                <w:sz w:val="18"/>
                <w:szCs w:val="18"/>
                <w:lang w:eastAsia="el-GR"/>
              </w:rPr>
            </w:pPr>
            <w:r w:rsidRPr="003134F2">
              <w:rPr>
                <w:rFonts w:cs="Calibri"/>
                <w:sz w:val="18"/>
                <w:szCs w:val="18"/>
              </w:rPr>
              <w:t>(+24 °C) -(+ 51 °C) /0,05°C</w:t>
            </w:r>
          </w:p>
        </w:tc>
        <w:tc>
          <w:tcPr>
            <w:tcW w:w="2835" w:type="dxa"/>
            <w:gridSpan w:val="4"/>
            <w:tcBorders>
              <w:top w:val="nil"/>
              <w:left w:val="nil"/>
              <w:bottom w:val="single" w:sz="4" w:space="0" w:color="auto"/>
              <w:right w:val="single" w:sz="4" w:space="0" w:color="auto"/>
            </w:tcBorders>
            <w:shd w:val="clear" w:color="auto" w:fill="auto"/>
            <w:noWrap/>
            <w:vAlign w:val="center"/>
            <w:hideMark/>
          </w:tcPr>
          <w:p w14:paraId="4D0BFCD6" w14:textId="42648B48" w:rsidR="003134F2" w:rsidRPr="003134F2" w:rsidRDefault="003134F2" w:rsidP="003134F2">
            <w:pPr>
              <w:spacing w:after="0" w:line="240" w:lineRule="auto"/>
              <w:jc w:val="center"/>
              <w:rPr>
                <w:rFonts w:asciiTheme="minorHAnsi" w:eastAsia="Times New Roman" w:hAnsiTheme="minorHAnsi" w:cstheme="minorHAnsi"/>
                <w:sz w:val="18"/>
                <w:szCs w:val="18"/>
                <w:lang w:eastAsia="el-GR"/>
              </w:rPr>
            </w:pPr>
            <w:r w:rsidRPr="003134F2">
              <w:rPr>
                <w:rFonts w:cs="Calibri"/>
                <w:sz w:val="18"/>
                <w:szCs w:val="18"/>
              </w:rPr>
              <w:t> </w:t>
            </w:r>
          </w:p>
        </w:tc>
        <w:tc>
          <w:tcPr>
            <w:tcW w:w="2835" w:type="dxa"/>
            <w:gridSpan w:val="2"/>
            <w:tcBorders>
              <w:top w:val="nil"/>
              <w:left w:val="nil"/>
              <w:bottom w:val="single" w:sz="4" w:space="0" w:color="auto"/>
              <w:right w:val="single" w:sz="4" w:space="0" w:color="auto"/>
            </w:tcBorders>
            <w:shd w:val="clear" w:color="auto" w:fill="auto"/>
            <w:noWrap/>
            <w:vAlign w:val="center"/>
            <w:hideMark/>
          </w:tcPr>
          <w:p w14:paraId="5FEF79D4" w14:textId="02A2E3CF" w:rsidR="003134F2" w:rsidRPr="003134F2" w:rsidRDefault="003134F2" w:rsidP="003134F2">
            <w:pPr>
              <w:spacing w:after="0" w:line="240" w:lineRule="auto"/>
              <w:jc w:val="center"/>
              <w:rPr>
                <w:rFonts w:asciiTheme="minorHAnsi" w:eastAsia="Times New Roman" w:hAnsiTheme="minorHAnsi" w:cstheme="minorHAnsi"/>
                <w:sz w:val="18"/>
                <w:szCs w:val="18"/>
                <w:lang w:eastAsia="el-GR"/>
              </w:rPr>
            </w:pPr>
            <w:r w:rsidRPr="003134F2">
              <w:rPr>
                <w:rFonts w:cs="Calibri"/>
                <w:sz w:val="18"/>
                <w:szCs w:val="18"/>
              </w:rPr>
              <w:t>Διακρίβωση  στους 0°C  και 36°C</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219CED" w14:textId="3E0A2868" w:rsidR="003134F2" w:rsidRPr="003134F2" w:rsidRDefault="003134F2" w:rsidP="003134F2">
            <w:pPr>
              <w:spacing w:after="0" w:line="240" w:lineRule="auto"/>
              <w:jc w:val="center"/>
              <w:rPr>
                <w:rFonts w:asciiTheme="minorHAnsi" w:hAnsiTheme="minorHAnsi" w:cstheme="minorHAnsi"/>
                <w:sz w:val="18"/>
                <w:szCs w:val="18"/>
              </w:rPr>
            </w:pPr>
            <w:r w:rsidRPr="003134F2">
              <w:rPr>
                <w:rFonts w:cs="Calibri"/>
                <w:sz w:val="18"/>
                <w:szCs w:val="18"/>
              </w:rPr>
              <w:t>Χ.Υ. ΑΙΓΑΙΟΥ- ΤΜΗΜΑ Χ.Υ. ΡΟΔΟΥ</w:t>
            </w:r>
          </w:p>
        </w:tc>
        <w:tc>
          <w:tcPr>
            <w:tcW w:w="1418" w:type="dxa"/>
            <w:gridSpan w:val="2"/>
            <w:tcBorders>
              <w:left w:val="single" w:sz="4" w:space="0" w:color="auto"/>
              <w:right w:val="single" w:sz="4" w:space="0" w:color="auto"/>
            </w:tcBorders>
          </w:tcPr>
          <w:p w14:paraId="3E3E8974" w14:textId="77777777" w:rsidR="003134F2" w:rsidRPr="003134F2" w:rsidRDefault="003134F2" w:rsidP="003134F2">
            <w:pPr>
              <w:spacing w:after="0" w:line="240" w:lineRule="auto"/>
              <w:jc w:val="center"/>
              <w:rPr>
                <w:rFonts w:asciiTheme="minorHAnsi" w:hAnsiTheme="minorHAnsi" w:cstheme="minorHAnsi"/>
                <w:sz w:val="18"/>
                <w:szCs w:val="18"/>
              </w:rPr>
            </w:pPr>
          </w:p>
        </w:tc>
        <w:tc>
          <w:tcPr>
            <w:tcW w:w="1275" w:type="dxa"/>
            <w:tcBorders>
              <w:left w:val="single" w:sz="4" w:space="0" w:color="auto"/>
              <w:right w:val="single" w:sz="4" w:space="0" w:color="auto"/>
            </w:tcBorders>
          </w:tcPr>
          <w:p w14:paraId="706C5FD1" w14:textId="77777777" w:rsidR="003134F2" w:rsidRPr="003134F2" w:rsidRDefault="003134F2" w:rsidP="003134F2">
            <w:pPr>
              <w:spacing w:after="0" w:line="240" w:lineRule="auto"/>
              <w:jc w:val="center"/>
              <w:rPr>
                <w:rFonts w:asciiTheme="minorHAnsi" w:hAnsiTheme="minorHAnsi" w:cstheme="minorHAnsi"/>
                <w:sz w:val="18"/>
                <w:szCs w:val="18"/>
              </w:rPr>
            </w:pPr>
          </w:p>
        </w:tc>
      </w:tr>
      <w:tr w:rsidR="003134F2" w:rsidRPr="003134F2" w14:paraId="62B74A1A" w14:textId="08A4D4C2" w:rsidTr="006F47D6">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3A075F98" w14:textId="3B6BAC51" w:rsidR="003134F2" w:rsidRPr="003134F2" w:rsidRDefault="003134F2" w:rsidP="003134F2">
            <w:pPr>
              <w:spacing w:after="0" w:line="240" w:lineRule="auto"/>
              <w:jc w:val="center"/>
              <w:rPr>
                <w:rFonts w:asciiTheme="minorHAnsi" w:eastAsia="Times New Roman" w:hAnsiTheme="minorHAnsi" w:cstheme="minorHAnsi"/>
                <w:color w:val="000000"/>
                <w:sz w:val="18"/>
                <w:szCs w:val="18"/>
                <w:lang w:eastAsia="el-GR"/>
              </w:rPr>
            </w:pPr>
            <w:r w:rsidRPr="003134F2">
              <w:rPr>
                <w:rFonts w:cs="Calibri"/>
                <w:color w:val="000000"/>
                <w:sz w:val="18"/>
                <w:szCs w:val="18"/>
              </w:rPr>
              <w:t>13</w:t>
            </w:r>
          </w:p>
        </w:tc>
        <w:tc>
          <w:tcPr>
            <w:tcW w:w="1701" w:type="dxa"/>
            <w:gridSpan w:val="2"/>
            <w:tcBorders>
              <w:top w:val="nil"/>
              <w:left w:val="nil"/>
              <w:bottom w:val="single" w:sz="4" w:space="0" w:color="auto"/>
              <w:right w:val="single" w:sz="4" w:space="0" w:color="auto"/>
            </w:tcBorders>
            <w:shd w:val="clear" w:color="auto" w:fill="auto"/>
            <w:vAlign w:val="center"/>
            <w:hideMark/>
          </w:tcPr>
          <w:p w14:paraId="47EB2AE9" w14:textId="1F733794" w:rsidR="003134F2" w:rsidRPr="003134F2" w:rsidRDefault="003134F2" w:rsidP="003134F2">
            <w:pPr>
              <w:spacing w:after="0" w:line="240" w:lineRule="auto"/>
              <w:jc w:val="center"/>
              <w:rPr>
                <w:rFonts w:asciiTheme="minorHAnsi" w:eastAsia="Times New Roman" w:hAnsiTheme="minorHAnsi" w:cstheme="minorHAnsi"/>
                <w:sz w:val="18"/>
                <w:szCs w:val="18"/>
                <w:lang w:eastAsia="el-GR"/>
              </w:rPr>
            </w:pPr>
            <w:r w:rsidRPr="003134F2">
              <w:rPr>
                <w:rFonts w:cs="Calibri"/>
                <w:sz w:val="18"/>
                <w:szCs w:val="18"/>
              </w:rPr>
              <w:t xml:space="preserve"> 64 Θ 08</w:t>
            </w:r>
          </w:p>
        </w:tc>
        <w:tc>
          <w:tcPr>
            <w:tcW w:w="2126" w:type="dxa"/>
            <w:tcBorders>
              <w:top w:val="nil"/>
              <w:left w:val="nil"/>
              <w:bottom w:val="single" w:sz="4" w:space="0" w:color="auto"/>
              <w:right w:val="single" w:sz="4" w:space="0" w:color="auto"/>
            </w:tcBorders>
            <w:shd w:val="clear" w:color="auto" w:fill="auto"/>
            <w:vAlign w:val="center"/>
            <w:hideMark/>
          </w:tcPr>
          <w:p w14:paraId="23DA1253" w14:textId="7274B770" w:rsidR="003134F2" w:rsidRPr="003134F2" w:rsidRDefault="003134F2" w:rsidP="003134F2">
            <w:pPr>
              <w:spacing w:after="0" w:line="240" w:lineRule="auto"/>
              <w:jc w:val="center"/>
              <w:rPr>
                <w:rFonts w:asciiTheme="minorHAnsi" w:eastAsia="Times New Roman" w:hAnsiTheme="minorHAnsi" w:cstheme="minorHAnsi"/>
                <w:sz w:val="18"/>
                <w:szCs w:val="18"/>
                <w:lang w:eastAsia="el-GR"/>
              </w:rPr>
            </w:pPr>
            <w:r w:rsidRPr="003134F2">
              <w:rPr>
                <w:rFonts w:cs="Calibri"/>
                <w:sz w:val="18"/>
                <w:szCs w:val="18"/>
              </w:rPr>
              <w:t>(-10 °C) - (+ 200 °C) /0,5°C</w:t>
            </w:r>
          </w:p>
        </w:tc>
        <w:tc>
          <w:tcPr>
            <w:tcW w:w="2835" w:type="dxa"/>
            <w:gridSpan w:val="4"/>
            <w:tcBorders>
              <w:top w:val="nil"/>
              <w:left w:val="nil"/>
              <w:bottom w:val="single" w:sz="4" w:space="0" w:color="auto"/>
              <w:right w:val="single" w:sz="4" w:space="0" w:color="auto"/>
            </w:tcBorders>
            <w:shd w:val="clear" w:color="auto" w:fill="auto"/>
            <w:noWrap/>
            <w:vAlign w:val="center"/>
            <w:hideMark/>
          </w:tcPr>
          <w:p w14:paraId="7FFDC048" w14:textId="6F811567" w:rsidR="003134F2" w:rsidRPr="003134F2" w:rsidRDefault="003134F2" w:rsidP="003134F2">
            <w:pPr>
              <w:spacing w:after="0" w:line="240" w:lineRule="auto"/>
              <w:jc w:val="center"/>
              <w:rPr>
                <w:rFonts w:asciiTheme="minorHAnsi" w:eastAsia="Times New Roman" w:hAnsiTheme="minorHAnsi" w:cstheme="minorHAnsi"/>
                <w:sz w:val="18"/>
                <w:szCs w:val="18"/>
                <w:lang w:eastAsia="el-GR"/>
              </w:rPr>
            </w:pPr>
            <w:r w:rsidRPr="003134F2">
              <w:rPr>
                <w:rFonts w:cs="Calibri"/>
                <w:sz w:val="18"/>
                <w:szCs w:val="18"/>
              </w:rPr>
              <w:t> </w:t>
            </w:r>
          </w:p>
        </w:tc>
        <w:tc>
          <w:tcPr>
            <w:tcW w:w="2835" w:type="dxa"/>
            <w:gridSpan w:val="2"/>
            <w:tcBorders>
              <w:top w:val="nil"/>
              <w:left w:val="nil"/>
              <w:bottom w:val="single" w:sz="4" w:space="0" w:color="auto"/>
              <w:right w:val="single" w:sz="4" w:space="0" w:color="auto"/>
            </w:tcBorders>
            <w:shd w:val="clear" w:color="auto" w:fill="auto"/>
            <w:noWrap/>
            <w:vAlign w:val="center"/>
            <w:hideMark/>
          </w:tcPr>
          <w:p w14:paraId="44C68AF5" w14:textId="2D49D4FE" w:rsidR="003134F2" w:rsidRPr="003134F2" w:rsidRDefault="003134F2" w:rsidP="003134F2">
            <w:pPr>
              <w:spacing w:after="0" w:line="240" w:lineRule="auto"/>
              <w:jc w:val="center"/>
              <w:rPr>
                <w:rFonts w:asciiTheme="minorHAnsi" w:eastAsia="Times New Roman" w:hAnsiTheme="minorHAnsi" w:cstheme="minorHAnsi"/>
                <w:sz w:val="18"/>
                <w:szCs w:val="18"/>
                <w:lang w:eastAsia="el-GR"/>
              </w:rPr>
            </w:pPr>
            <w:r w:rsidRPr="003134F2">
              <w:rPr>
                <w:rFonts w:cs="Calibri"/>
                <w:sz w:val="18"/>
                <w:szCs w:val="18"/>
              </w:rPr>
              <w:t>Διακρίβωση στους 0°C, 36°C και 100 °C</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CDBC23" w14:textId="047CDD1C" w:rsidR="003134F2" w:rsidRPr="003134F2" w:rsidRDefault="003134F2" w:rsidP="003134F2">
            <w:pPr>
              <w:spacing w:after="0" w:line="240" w:lineRule="auto"/>
              <w:jc w:val="center"/>
              <w:rPr>
                <w:rFonts w:asciiTheme="minorHAnsi" w:hAnsiTheme="minorHAnsi" w:cstheme="minorHAnsi"/>
                <w:sz w:val="18"/>
                <w:szCs w:val="18"/>
              </w:rPr>
            </w:pPr>
            <w:r w:rsidRPr="003134F2">
              <w:rPr>
                <w:rFonts w:cs="Calibri"/>
                <w:sz w:val="18"/>
                <w:szCs w:val="18"/>
              </w:rPr>
              <w:t>Χ.Υ. ΑΙΓΑΙΟΥ- ΤΜΗΜΑ Χ.Υ. ΡΟΔΟΥ</w:t>
            </w:r>
          </w:p>
        </w:tc>
        <w:tc>
          <w:tcPr>
            <w:tcW w:w="1418" w:type="dxa"/>
            <w:gridSpan w:val="2"/>
            <w:tcBorders>
              <w:left w:val="single" w:sz="4" w:space="0" w:color="auto"/>
              <w:right w:val="single" w:sz="4" w:space="0" w:color="auto"/>
            </w:tcBorders>
          </w:tcPr>
          <w:p w14:paraId="3522985B" w14:textId="77777777" w:rsidR="003134F2" w:rsidRPr="003134F2" w:rsidRDefault="003134F2" w:rsidP="003134F2">
            <w:pPr>
              <w:spacing w:after="0" w:line="240" w:lineRule="auto"/>
              <w:jc w:val="center"/>
              <w:rPr>
                <w:rFonts w:asciiTheme="minorHAnsi" w:hAnsiTheme="minorHAnsi" w:cstheme="minorHAnsi"/>
                <w:sz w:val="18"/>
                <w:szCs w:val="18"/>
              </w:rPr>
            </w:pPr>
          </w:p>
        </w:tc>
        <w:tc>
          <w:tcPr>
            <w:tcW w:w="1275" w:type="dxa"/>
            <w:tcBorders>
              <w:left w:val="single" w:sz="4" w:space="0" w:color="auto"/>
              <w:right w:val="single" w:sz="4" w:space="0" w:color="auto"/>
            </w:tcBorders>
          </w:tcPr>
          <w:p w14:paraId="3682C575" w14:textId="77777777" w:rsidR="003134F2" w:rsidRPr="003134F2" w:rsidRDefault="003134F2" w:rsidP="003134F2">
            <w:pPr>
              <w:spacing w:after="0" w:line="240" w:lineRule="auto"/>
              <w:jc w:val="center"/>
              <w:rPr>
                <w:rFonts w:asciiTheme="minorHAnsi" w:hAnsiTheme="minorHAnsi" w:cstheme="minorHAnsi"/>
                <w:sz w:val="18"/>
                <w:szCs w:val="18"/>
              </w:rPr>
            </w:pPr>
          </w:p>
        </w:tc>
      </w:tr>
      <w:tr w:rsidR="003134F2" w:rsidRPr="003134F2" w14:paraId="12B21D68" w14:textId="51DDEF12" w:rsidTr="006F47D6">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2CA2BAE9" w14:textId="07EA0577" w:rsidR="003134F2" w:rsidRPr="003134F2" w:rsidRDefault="003134F2" w:rsidP="003134F2">
            <w:pPr>
              <w:spacing w:after="0" w:line="240" w:lineRule="auto"/>
              <w:jc w:val="center"/>
              <w:rPr>
                <w:rFonts w:asciiTheme="minorHAnsi" w:eastAsia="Times New Roman" w:hAnsiTheme="minorHAnsi" w:cstheme="minorHAnsi"/>
                <w:color w:val="000000"/>
                <w:sz w:val="18"/>
                <w:szCs w:val="18"/>
                <w:lang w:eastAsia="el-GR"/>
              </w:rPr>
            </w:pPr>
            <w:r w:rsidRPr="003134F2">
              <w:rPr>
                <w:rFonts w:cs="Calibri"/>
                <w:color w:val="000000"/>
                <w:sz w:val="18"/>
                <w:szCs w:val="18"/>
              </w:rPr>
              <w:t>14</w:t>
            </w:r>
          </w:p>
        </w:tc>
        <w:tc>
          <w:tcPr>
            <w:tcW w:w="1701" w:type="dxa"/>
            <w:gridSpan w:val="2"/>
            <w:tcBorders>
              <w:top w:val="nil"/>
              <w:left w:val="nil"/>
              <w:bottom w:val="single" w:sz="4" w:space="0" w:color="auto"/>
              <w:right w:val="single" w:sz="4" w:space="0" w:color="auto"/>
            </w:tcBorders>
            <w:shd w:val="clear" w:color="auto" w:fill="auto"/>
            <w:vAlign w:val="center"/>
            <w:hideMark/>
          </w:tcPr>
          <w:p w14:paraId="79E952F5" w14:textId="37A1669D" w:rsidR="003134F2" w:rsidRPr="003134F2" w:rsidRDefault="003134F2" w:rsidP="003134F2">
            <w:pPr>
              <w:spacing w:after="0" w:line="240" w:lineRule="auto"/>
              <w:jc w:val="center"/>
              <w:rPr>
                <w:rFonts w:asciiTheme="minorHAnsi" w:eastAsia="Times New Roman" w:hAnsiTheme="minorHAnsi" w:cstheme="minorHAnsi"/>
                <w:sz w:val="18"/>
                <w:szCs w:val="18"/>
                <w:lang w:eastAsia="el-GR"/>
              </w:rPr>
            </w:pPr>
            <w:r w:rsidRPr="003134F2">
              <w:rPr>
                <w:rFonts w:cs="Calibri"/>
                <w:sz w:val="18"/>
                <w:szCs w:val="18"/>
              </w:rPr>
              <w:t xml:space="preserve"> 64 Θ 09</w:t>
            </w:r>
          </w:p>
        </w:tc>
        <w:tc>
          <w:tcPr>
            <w:tcW w:w="2126" w:type="dxa"/>
            <w:tcBorders>
              <w:top w:val="nil"/>
              <w:left w:val="nil"/>
              <w:bottom w:val="single" w:sz="4" w:space="0" w:color="auto"/>
              <w:right w:val="single" w:sz="4" w:space="0" w:color="auto"/>
            </w:tcBorders>
            <w:shd w:val="clear" w:color="auto" w:fill="auto"/>
            <w:vAlign w:val="center"/>
            <w:hideMark/>
          </w:tcPr>
          <w:p w14:paraId="07208ACD" w14:textId="4B287604" w:rsidR="003134F2" w:rsidRPr="003134F2" w:rsidRDefault="003134F2" w:rsidP="003134F2">
            <w:pPr>
              <w:spacing w:after="0" w:line="240" w:lineRule="auto"/>
              <w:jc w:val="center"/>
              <w:rPr>
                <w:rFonts w:asciiTheme="minorHAnsi" w:eastAsia="Times New Roman" w:hAnsiTheme="minorHAnsi" w:cstheme="minorHAnsi"/>
                <w:sz w:val="18"/>
                <w:szCs w:val="18"/>
                <w:lang w:eastAsia="el-GR"/>
              </w:rPr>
            </w:pPr>
            <w:r w:rsidRPr="003134F2">
              <w:rPr>
                <w:rFonts w:cs="Calibri"/>
                <w:sz w:val="18"/>
                <w:szCs w:val="18"/>
              </w:rPr>
              <w:t>(-10 °C) -(+ 100 °C) /0,5°C</w:t>
            </w:r>
          </w:p>
        </w:tc>
        <w:tc>
          <w:tcPr>
            <w:tcW w:w="2835" w:type="dxa"/>
            <w:gridSpan w:val="4"/>
            <w:tcBorders>
              <w:top w:val="nil"/>
              <w:left w:val="nil"/>
              <w:bottom w:val="single" w:sz="4" w:space="0" w:color="auto"/>
              <w:right w:val="single" w:sz="4" w:space="0" w:color="auto"/>
            </w:tcBorders>
            <w:shd w:val="clear" w:color="auto" w:fill="auto"/>
            <w:noWrap/>
            <w:vAlign w:val="center"/>
            <w:hideMark/>
          </w:tcPr>
          <w:p w14:paraId="06798F73" w14:textId="5A3A388E" w:rsidR="003134F2" w:rsidRPr="003134F2" w:rsidRDefault="003134F2" w:rsidP="003134F2">
            <w:pPr>
              <w:spacing w:after="0" w:line="240" w:lineRule="auto"/>
              <w:jc w:val="center"/>
              <w:rPr>
                <w:rFonts w:asciiTheme="minorHAnsi" w:eastAsia="Times New Roman" w:hAnsiTheme="minorHAnsi" w:cstheme="minorHAnsi"/>
                <w:sz w:val="18"/>
                <w:szCs w:val="18"/>
                <w:lang w:eastAsia="el-GR"/>
              </w:rPr>
            </w:pPr>
            <w:r w:rsidRPr="003134F2">
              <w:rPr>
                <w:rFonts w:cs="Calibri"/>
                <w:sz w:val="18"/>
                <w:szCs w:val="18"/>
              </w:rPr>
              <w:t> </w:t>
            </w:r>
          </w:p>
        </w:tc>
        <w:tc>
          <w:tcPr>
            <w:tcW w:w="2835" w:type="dxa"/>
            <w:gridSpan w:val="2"/>
            <w:tcBorders>
              <w:top w:val="nil"/>
              <w:left w:val="nil"/>
              <w:bottom w:val="single" w:sz="4" w:space="0" w:color="auto"/>
              <w:right w:val="single" w:sz="4" w:space="0" w:color="auto"/>
            </w:tcBorders>
            <w:shd w:val="clear" w:color="auto" w:fill="auto"/>
            <w:noWrap/>
            <w:vAlign w:val="center"/>
            <w:hideMark/>
          </w:tcPr>
          <w:p w14:paraId="0080F25E" w14:textId="23968F57" w:rsidR="003134F2" w:rsidRPr="003134F2" w:rsidRDefault="003134F2" w:rsidP="003134F2">
            <w:pPr>
              <w:spacing w:after="0" w:line="240" w:lineRule="auto"/>
              <w:jc w:val="center"/>
              <w:rPr>
                <w:rFonts w:asciiTheme="minorHAnsi" w:eastAsia="Times New Roman" w:hAnsiTheme="minorHAnsi" w:cstheme="minorHAnsi"/>
                <w:sz w:val="18"/>
                <w:szCs w:val="18"/>
                <w:lang w:eastAsia="el-GR"/>
              </w:rPr>
            </w:pPr>
            <w:r w:rsidRPr="003134F2">
              <w:rPr>
                <w:rFonts w:cs="Calibri"/>
                <w:sz w:val="18"/>
                <w:szCs w:val="18"/>
              </w:rPr>
              <w:t>Διακρίβωση  στους 0°C, 50°C και 100°C</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DEAD7A" w14:textId="6205B985" w:rsidR="003134F2" w:rsidRPr="003134F2" w:rsidRDefault="003134F2" w:rsidP="003134F2">
            <w:pPr>
              <w:spacing w:after="0" w:line="240" w:lineRule="auto"/>
              <w:jc w:val="center"/>
              <w:rPr>
                <w:rFonts w:asciiTheme="minorHAnsi" w:hAnsiTheme="minorHAnsi" w:cstheme="minorHAnsi"/>
                <w:sz w:val="18"/>
                <w:szCs w:val="18"/>
              </w:rPr>
            </w:pPr>
            <w:r w:rsidRPr="003134F2">
              <w:rPr>
                <w:rFonts w:cs="Calibri"/>
                <w:sz w:val="18"/>
                <w:szCs w:val="18"/>
              </w:rPr>
              <w:t>Χ.Υ. ΑΙΓΑΙΟΥ- ΤΜΗΜΑ Χ.Υ. ΡΟΔΟΥ</w:t>
            </w:r>
          </w:p>
        </w:tc>
        <w:tc>
          <w:tcPr>
            <w:tcW w:w="1418" w:type="dxa"/>
            <w:gridSpan w:val="2"/>
            <w:tcBorders>
              <w:left w:val="single" w:sz="4" w:space="0" w:color="auto"/>
              <w:right w:val="single" w:sz="4" w:space="0" w:color="auto"/>
            </w:tcBorders>
          </w:tcPr>
          <w:p w14:paraId="088CEA2C" w14:textId="77777777" w:rsidR="003134F2" w:rsidRPr="003134F2" w:rsidRDefault="003134F2" w:rsidP="003134F2">
            <w:pPr>
              <w:spacing w:after="0" w:line="240" w:lineRule="auto"/>
              <w:jc w:val="center"/>
              <w:rPr>
                <w:rFonts w:asciiTheme="minorHAnsi" w:hAnsiTheme="minorHAnsi" w:cstheme="minorHAnsi"/>
                <w:sz w:val="18"/>
                <w:szCs w:val="18"/>
              </w:rPr>
            </w:pPr>
          </w:p>
        </w:tc>
        <w:tc>
          <w:tcPr>
            <w:tcW w:w="1275" w:type="dxa"/>
            <w:tcBorders>
              <w:left w:val="single" w:sz="4" w:space="0" w:color="auto"/>
              <w:right w:val="single" w:sz="4" w:space="0" w:color="auto"/>
            </w:tcBorders>
          </w:tcPr>
          <w:p w14:paraId="4A297003" w14:textId="77777777" w:rsidR="003134F2" w:rsidRPr="003134F2" w:rsidRDefault="003134F2" w:rsidP="003134F2">
            <w:pPr>
              <w:spacing w:after="0" w:line="240" w:lineRule="auto"/>
              <w:jc w:val="center"/>
              <w:rPr>
                <w:rFonts w:asciiTheme="minorHAnsi" w:hAnsiTheme="minorHAnsi" w:cstheme="minorHAnsi"/>
                <w:sz w:val="18"/>
                <w:szCs w:val="18"/>
              </w:rPr>
            </w:pPr>
          </w:p>
        </w:tc>
      </w:tr>
      <w:tr w:rsidR="003134F2" w:rsidRPr="003134F2" w14:paraId="014F089F" w14:textId="32BB0133" w:rsidTr="006F47D6">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561ED601" w14:textId="0E9E6C97" w:rsidR="003134F2" w:rsidRPr="003134F2" w:rsidRDefault="003134F2" w:rsidP="003134F2">
            <w:pPr>
              <w:spacing w:after="0" w:line="240" w:lineRule="auto"/>
              <w:jc w:val="center"/>
              <w:rPr>
                <w:rFonts w:asciiTheme="minorHAnsi" w:eastAsia="Times New Roman" w:hAnsiTheme="minorHAnsi" w:cstheme="minorHAnsi"/>
                <w:color w:val="000000"/>
                <w:sz w:val="18"/>
                <w:szCs w:val="18"/>
                <w:lang w:eastAsia="el-GR"/>
              </w:rPr>
            </w:pPr>
            <w:r w:rsidRPr="003134F2">
              <w:rPr>
                <w:rFonts w:cs="Calibri"/>
                <w:color w:val="000000"/>
                <w:sz w:val="18"/>
                <w:szCs w:val="18"/>
              </w:rPr>
              <w:t>15</w:t>
            </w:r>
          </w:p>
        </w:tc>
        <w:tc>
          <w:tcPr>
            <w:tcW w:w="1701" w:type="dxa"/>
            <w:gridSpan w:val="2"/>
            <w:tcBorders>
              <w:top w:val="nil"/>
              <w:left w:val="nil"/>
              <w:bottom w:val="single" w:sz="4" w:space="0" w:color="auto"/>
              <w:right w:val="single" w:sz="4" w:space="0" w:color="auto"/>
            </w:tcBorders>
            <w:shd w:val="clear" w:color="auto" w:fill="auto"/>
            <w:vAlign w:val="center"/>
            <w:hideMark/>
          </w:tcPr>
          <w:p w14:paraId="7804B92E" w14:textId="391B8356" w:rsidR="003134F2" w:rsidRPr="003134F2" w:rsidRDefault="003134F2" w:rsidP="003134F2">
            <w:pPr>
              <w:spacing w:after="0" w:line="240" w:lineRule="auto"/>
              <w:jc w:val="center"/>
              <w:rPr>
                <w:rFonts w:asciiTheme="minorHAnsi" w:eastAsia="Times New Roman" w:hAnsiTheme="minorHAnsi" w:cstheme="minorHAnsi"/>
                <w:sz w:val="18"/>
                <w:szCs w:val="18"/>
                <w:lang w:eastAsia="el-GR"/>
              </w:rPr>
            </w:pPr>
            <w:r w:rsidRPr="003134F2">
              <w:rPr>
                <w:rFonts w:cs="Calibri"/>
                <w:sz w:val="18"/>
                <w:szCs w:val="18"/>
              </w:rPr>
              <w:t xml:space="preserve"> 64 Θ 10</w:t>
            </w:r>
          </w:p>
        </w:tc>
        <w:tc>
          <w:tcPr>
            <w:tcW w:w="2126" w:type="dxa"/>
            <w:tcBorders>
              <w:top w:val="nil"/>
              <w:left w:val="nil"/>
              <w:bottom w:val="single" w:sz="4" w:space="0" w:color="auto"/>
              <w:right w:val="single" w:sz="4" w:space="0" w:color="auto"/>
            </w:tcBorders>
            <w:shd w:val="clear" w:color="auto" w:fill="auto"/>
            <w:vAlign w:val="center"/>
            <w:hideMark/>
          </w:tcPr>
          <w:p w14:paraId="68410B3A" w14:textId="2894BDA1" w:rsidR="003134F2" w:rsidRPr="003134F2" w:rsidRDefault="003134F2" w:rsidP="003134F2">
            <w:pPr>
              <w:spacing w:after="0" w:line="240" w:lineRule="auto"/>
              <w:jc w:val="center"/>
              <w:rPr>
                <w:rFonts w:asciiTheme="minorHAnsi" w:eastAsia="Times New Roman" w:hAnsiTheme="minorHAnsi" w:cstheme="minorHAnsi"/>
                <w:sz w:val="18"/>
                <w:szCs w:val="18"/>
                <w:lang w:eastAsia="el-GR"/>
              </w:rPr>
            </w:pPr>
            <w:r w:rsidRPr="003134F2">
              <w:rPr>
                <w:rFonts w:cs="Calibri"/>
                <w:sz w:val="18"/>
                <w:szCs w:val="18"/>
              </w:rPr>
              <w:t>(-1  0°C) - (+ 51  50 °C) /0,1°C</w:t>
            </w:r>
          </w:p>
        </w:tc>
        <w:tc>
          <w:tcPr>
            <w:tcW w:w="2835" w:type="dxa"/>
            <w:gridSpan w:val="4"/>
            <w:tcBorders>
              <w:top w:val="nil"/>
              <w:left w:val="nil"/>
              <w:bottom w:val="single" w:sz="4" w:space="0" w:color="auto"/>
              <w:right w:val="single" w:sz="4" w:space="0" w:color="auto"/>
            </w:tcBorders>
            <w:shd w:val="clear" w:color="auto" w:fill="auto"/>
            <w:noWrap/>
            <w:vAlign w:val="center"/>
            <w:hideMark/>
          </w:tcPr>
          <w:p w14:paraId="2258911B" w14:textId="2382A45D" w:rsidR="003134F2" w:rsidRPr="003134F2" w:rsidRDefault="003134F2" w:rsidP="003134F2">
            <w:pPr>
              <w:spacing w:after="0" w:line="240" w:lineRule="auto"/>
              <w:jc w:val="center"/>
              <w:rPr>
                <w:rFonts w:asciiTheme="minorHAnsi" w:eastAsia="Times New Roman" w:hAnsiTheme="minorHAnsi" w:cstheme="minorHAnsi"/>
                <w:sz w:val="18"/>
                <w:szCs w:val="18"/>
                <w:lang w:eastAsia="el-GR"/>
              </w:rPr>
            </w:pPr>
            <w:r w:rsidRPr="003134F2">
              <w:rPr>
                <w:rFonts w:cs="Calibri"/>
                <w:sz w:val="18"/>
                <w:szCs w:val="18"/>
              </w:rPr>
              <w:t> </w:t>
            </w:r>
          </w:p>
        </w:tc>
        <w:tc>
          <w:tcPr>
            <w:tcW w:w="2835" w:type="dxa"/>
            <w:gridSpan w:val="2"/>
            <w:tcBorders>
              <w:top w:val="nil"/>
              <w:left w:val="nil"/>
              <w:bottom w:val="single" w:sz="4" w:space="0" w:color="auto"/>
              <w:right w:val="single" w:sz="4" w:space="0" w:color="auto"/>
            </w:tcBorders>
            <w:shd w:val="clear" w:color="auto" w:fill="auto"/>
            <w:noWrap/>
            <w:vAlign w:val="center"/>
            <w:hideMark/>
          </w:tcPr>
          <w:p w14:paraId="3AC374E7" w14:textId="1A4643E0" w:rsidR="003134F2" w:rsidRPr="003134F2" w:rsidRDefault="003134F2" w:rsidP="003134F2">
            <w:pPr>
              <w:spacing w:after="0" w:line="240" w:lineRule="auto"/>
              <w:jc w:val="center"/>
              <w:rPr>
                <w:rFonts w:asciiTheme="minorHAnsi" w:eastAsia="Times New Roman" w:hAnsiTheme="minorHAnsi" w:cstheme="minorHAnsi"/>
                <w:sz w:val="18"/>
                <w:szCs w:val="18"/>
                <w:lang w:eastAsia="el-GR"/>
              </w:rPr>
            </w:pPr>
            <w:r w:rsidRPr="003134F2">
              <w:rPr>
                <w:rFonts w:cs="Calibri"/>
                <w:sz w:val="18"/>
                <w:szCs w:val="18"/>
              </w:rPr>
              <w:t xml:space="preserve">Διακρίβωση  στους 0°C, 20°C, 36°C και  50°C </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688F51" w14:textId="14A69F4D" w:rsidR="003134F2" w:rsidRPr="003134F2" w:rsidRDefault="003134F2" w:rsidP="003134F2">
            <w:pPr>
              <w:spacing w:after="0" w:line="240" w:lineRule="auto"/>
              <w:jc w:val="center"/>
              <w:rPr>
                <w:rFonts w:asciiTheme="minorHAnsi" w:hAnsiTheme="minorHAnsi" w:cstheme="minorHAnsi"/>
                <w:sz w:val="18"/>
                <w:szCs w:val="18"/>
              </w:rPr>
            </w:pPr>
            <w:r w:rsidRPr="003134F2">
              <w:rPr>
                <w:rFonts w:cs="Calibri"/>
                <w:sz w:val="18"/>
                <w:szCs w:val="18"/>
              </w:rPr>
              <w:t>Χ.Υ. ΑΙΓΑΙΟΥ- ΤΜΗΜΑ Χ.Υ. ΡΟΔΟΥ</w:t>
            </w:r>
          </w:p>
        </w:tc>
        <w:tc>
          <w:tcPr>
            <w:tcW w:w="1418" w:type="dxa"/>
            <w:gridSpan w:val="2"/>
            <w:tcBorders>
              <w:left w:val="single" w:sz="4" w:space="0" w:color="auto"/>
              <w:bottom w:val="single" w:sz="4" w:space="0" w:color="000000"/>
              <w:right w:val="single" w:sz="4" w:space="0" w:color="auto"/>
            </w:tcBorders>
          </w:tcPr>
          <w:p w14:paraId="26BC161B" w14:textId="77777777" w:rsidR="003134F2" w:rsidRPr="003134F2" w:rsidRDefault="003134F2" w:rsidP="003134F2">
            <w:pPr>
              <w:spacing w:after="0" w:line="240" w:lineRule="auto"/>
              <w:jc w:val="center"/>
              <w:rPr>
                <w:rFonts w:asciiTheme="minorHAnsi" w:hAnsiTheme="minorHAnsi" w:cstheme="minorHAnsi"/>
                <w:sz w:val="18"/>
                <w:szCs w:val="18"/>
              </w:rPr>
            </w:pPr>
          </w:p>
        </w:tc>
        <w:tc>
          <w:tcPr>
            <w:tcW w:w="1275" w:type="dxa"/>
            <w:tcBorders>
              <w:left w:val="single" w:sz="4" w:space="0" w:color="auto"/>
              <w:bottom w:val="single" w:sz="4" w:space="0" w:color="000000"/>
              <w:right w:val="single" w:sz="4" w:space="0" w:color="auto"/>
            </w:tcBorders>
          </w:tcPr>
          <w:p w14:paraId="4B29E0C3" w14:textId="77777777" w:rsidR="003134F2" w:rsidRPr="003134F2" w:rsidRDefault="003134F2" w:rsidP="003134F2">
            <w:pPr>
              <w:spacing w:after="0" w:line="240" w:lineRule="auto"/>
              <w:jc w:val="center"/>
              <w:rPr>
                <w:rFonts w:asciiTheme="minorHAnsi" w:hAnsiTheme="minorHAnsi" w:cstheme="minorHAnsi"/>
                <w:sz w:val="18"/>
                <w:szCs w:val="18"/>
              </w:rPr>
            </w:pPr>
          </w:p>
        </w:tc>
      </w:tr>
      <w:tr w:rsidR="003134F2" w:rsidRPr="003134F2" w14:paraId="06DF684A" w14:textId="20A06D83" w:rsidTr="006F47D6">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500A6858" w14:textId="6801E402" w:rsidR="003134F2" w:rsidRPr="003134F2" w:rsidRDefault="003134F2" w:rsidP="003134F2">
            <w:pPr>
              <w:spacing w:after="0" w:line="240" w:lineRule="auto"/>
              <w:jc w:val="center"/>
              <w:rPr>
                <w:rFonts w:asciiTheme="minorHAnsi" w:eastAsia="Times New Roman" w:hAnsiTheme="minorHAnsi" w:cstheme="minorHAnsi"/>
                <w:color w:val="000000"/>
                <w:sz w:val="18"/>
                <w:szCs w:val="18"/>
                <w:lang w:eastAsia="el-GR"/>
              </w:rPr>
            </w:pPr>
            <w:r w:rsidRPr="003134F2">
              <w:rPr>
                <w:rFonts w:cs="Calibri"/>
                <w:color w:val="000000"/>
                <w:sz w:val="18"/>
                <w:szCs w:val="18"/>
              </w:rPr>
              <w:t>16</w:t>
            </w:r>
          </w:p>
        </w:tc>
        <w:tc>
          <w:tcPr>
            <w:tcW w:w="1701" w:type="dxa"/>
            <w:gridSpan w:val="2"/>
            <w:tcBorders>
              <w:top w:val="nil"/>
              <w:left w:val="nil"/>
              <w:bottom w:val="single" w:sz="4" w:space="0" w:color="auto"/>
              <w:right w:val="single" w:sz="4" w:space="0" w:color="auto"/>
            </w:tcBorders>
            <w:shd w:val="clear" w:color="auto" w:fill="auto"/>
            <w:vAlign w:val="center"/>
            <w:hideMark/>
          </w:tcPr>
          <w:p w14:paraId="3A51D4BB" w14:textId="0E34F4A7" w:rsidR="003134F2" w:rsidRPr="003134F2" w:rsidRDefault="003134F2" w:rsidP="003134F2">
            <w:pPr>
              <w:spacing w:after="0" w:line="240" w:lineRule="auto"/>
              <w:jc w:val="center"/>
              <w:rPr>
                <w:rFonts w:asciiTheme="minorHAnsi" w:eastAsia="Times New Roman" w:hAnsiTheme="minorHAnsi" w:cstheme="minorHAnsi"/>
                <w:sz w:val="18"/>
                <w:szCs w:val="18"/>
                <w:lang w:eastAsia="el-GR"/>
              </w:rPr>
            </w:pPr>
            <w:r w:rsidRPr="003134F2">
              <w:rPr>
                <w:rFonts w:cs="Calibri"/>
                <w:sz w:val="18"/>
                <w:szCs w:val="18"/>
              </w:rPr>
              <w:t xml:space="preserve"> 64 Θ 11</w:t>
            </w:r>
          </w:p>
        </w:tc>
        <w:tc>
          <w:tcPr>
            <w:tcW w:w="2126" w:type="dxa"/>
            <w:tcBorders>
              <w:top w:val="nil"/>
              <w:left w:val="nil"/>
              <w:bottom w:val="single" w:sz="4" w:space="0" w:color="auto"/>
              <w:right w:val="single" w:sz="4" w:space="0" w:color="auto"/>
            </w:tcBorders>
            <w:shd w:val="clear" w:color="auto" w:fill="auto"/>
            <w:vAlign w:val="center"/>
            <w:hideMark/>
          </w:tcPr>
          <w:p w14:paraId="705AEA4A" w14:textId="5CB5E7A3" w:rsidR="003134F2" w:rsidRPr="003134F2" w:rsidRDefault="003134F2" w:rsidP="003134F2">
            <w:pPr>
              <w:spacing w:after="0" w:line="240" w:lineRule="auto"/>
              <w:jc w:val="center"/>
              <w:rPr>
                <w:rFonts w:asciiTheme="minorHAnsi" w:eastAsia="Times New Roman" w:hAnsiTheme="minorHAnsi" w:cstheme="minorHAnsi"/>
                <w:sz w:val="18"/>
                <w:szCs w:val="18"/>
                <w:lang w:eastAsia="el-GR"/>
              </w:rPr>
            </w:pPr>
            <w:r w:rsidRPr="003134F2">
              <w:rPr>
                <w:rFonts w:cs="Calibri"/>
                <w:sz w:val="18"/>
                <w:szCs w:val="18"/>
              </w:rPr>
              <w:t>(+34 °C)-(+52°C) / 0,05°C</w:t>
            </w:r>
          </w:p>
        </w:tc>
        <w:tc>
          <w:tcPr>
            <w:tcW w:w="2835" w:type="dxa"/>
            <w:gridSpan w:val="4"/>
            <w:tcBorders>
              <w:top w:val="nil"/>
              <w:left w:val="nil"/>
              <w:bottom w:val="single" w:sz="4" w:space="0" w:color="auto"/>
              <w:right w:val="single" w:sz="4" w:space="0" w:color="auto"/>
            </w:tcBorders>
            <w:shd w:val="clear" w:color="auto" w:fill="auto"/>
            <w:noWrap/>
            <w:vAlign w:val="center"/>
            <w:hideMark/>
          </w:tcPr>
          <w:p w14:paraId="6ADB0959" w14:textId="73CE0339" w:rsidR="003134F2" w:rsidRPr="003134F2" w:rsidRDefault="003134F2" w:rsidP="003134F2">
            <w:pPr>
              <w:spacing w:after="0" w:line="240" w:lineRule="auto"/>
              <w:jc w:val="center"/>
              <w:rPr>
                <w:rFonts w:asciiTheme="minorHAnsi" w:eastAsia="Times New Roman" w:hAnsiTheme="minorHAnsi" w:cstheme="minorHAnsi"/>
                <w:sz w:val="18"/>
                <w:szCs w:val="18"/>
                <w:lang w:eastAsia="el-GR"/>
              </w:rPr>
            </w:pPr>
            <w:r w:rsidRPr="003134F2">
              <w:rPr>
                <w:rFonts w:cs="Calibri"/>
                <w:sz w:val="18"/>
                <w:szCs w:val="18"/>
              </w:rPr>
              <w:t>Precision</w:t>
            </w:r>
          </w:p>
        </w:tc>
        <w:tc>
          <w:tcPr>
            <w:tcW w:w="2835" w:type="dxa"/>
            <w:gridSpan w:val="2"/>
            <w:tcBorders>
              <w:top w:val="nil"/>
              <w:left w:val="nil"/>
              <w:bottom w:val="single" w:sz="4" w:space="0" w:color="auto"/>
              <w:right w:val="single" w:sz="4" w:space="0" w:color="auto"/>
            </w:tcBorders>
            <w:shd w:val="clear" w:color="auto" w:fill="auto"/>
            <w:noWrap/>
            <w:vAlign w:val="center"/>
            <w:hideMark/>
          </w:tcPr>
          <w:p w14:paraId="70028DE5" w14:textId="65932388" w:rsidR="003134F2" w:rsidRPr="003134F2" w:rsidRDefault="003134F2" w:rsidP="003134F2">
            <w:pPr>
              <w:spacing w:after="0" w:line="240" w:lineRule="auto"/>
              <w:jc w:val="center"/>
              <w:rPr>
                <w:rFonts w:asciiTheme="minorHAnsi" w:eastAsia="Times New Roman" w:hAnsiTheme="minorHAnsi" w:cstheme="minorHAnsi"/>
                <w:sz w:val="18"/>
                <w:szCs w:val="18"/>
                <w:lang w:eastAsia="el-GR"/>
              </w:rPr>
            </w:pPr>
            <w:r w:rsidRPr="003134F2">
              <w:rPr>
                <w:rFonts w:cs="Calibri"/>
                <w:sz w:val="18"/>
                <w:szCs w:val="18"/>
              </w:rPr>
              <w:t>Διακρίβωση  στους 36°C  και   44°C</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D0A800E" w14:textId="6602AD21" w:rsidR="003134F2" w:rsidRPr="003134F2" w:rsidRDefault="003134F2" w:rsidP="003134F2">
            <w:pPr>
              <w:spacing w:after="0" w:line="240" w:lineRule="auto"/>
              <w:jc w:val="center"/>
              <w:rPr>
                <w:rFonts w:asciiTheme="minorHAnsi" w:hAnsiTheme="minorHAnsi" w:cstheme="minorHAnsi"/>
                <w:sz w:val="18"/>
                <w:szCs w:val="18"/>
              </w:rPr>
            </w:pPr>
            <w:r w:rsidRPr="003134F2">
              <w:rPr>
                <w:rFonts w:cs="Calibri"/>
                <w:sz w:val="18"/>
                <w:szCs w:val="18"/>
              </w:rPr>
              <w:t>Χ.Υ. ΑΙΓΑΙΟΥ- ΤΜΗΜΑ Χ.Υ. ΡΟΔΟΥ</w:t>
            </w:r>
          </w:p>
        </w:tc>
        <w:tc>
          <w:tcPr>
            <w:tcW w:w="1418" w:type="dxa"/>
            <w:gridSpan w:val="2"/>
            <w:tcBorders>
              <w:top w:val="nil"/>
              <w:left w:val="single" w:sz="4" w:space="0" w:color="auto"/>
              <w:bottom w:val="single" w:sz="4" w:space="0" w:color="000000"/>
              <w:right w:val="single" w:sz="4" w:space="0" w:color="auto"/>
            </w:tcBorders>
          </w:tcPr>
          <w:p w14:paraId="1FA2C677" w14:textId="77777777" w:rsidR="003134F2" w:rsidRPr="003134F2" w:rsidRDefault="003134F2" w:rsidP="003134F2">
            <w:pPr>
              <w:spacing w:after="0" w:line="240" w:lineRule="auto"/>
              <w:jc w:val="center"/>
              <w:rPr>
                <w:rFonts w:asciiTheme="minorHAnsi" w:hAnsiTheme="minorHAnsi" w:cstheme="minorHAnsi"/>
                <w:sz w:val="18"/>
                <w:szCs w:val="18"/>
              </w:rPr>
            </w:pPr>
          </w:p>
        </w:tc>
        <w:tc>
          <w:tcPr>
            <w:tcW w:w="1275" w:type="dxa"/>
            <w:tcBorders>
              <w:top w:val="nil"/>
              <w:left w:val="single" w:sz="4" w:space="0" w:color="auto"/>
              <w:bottom w:val="single" w:sz="4" w:space="0" w:color="000000"/>
              <w:right w:val="single" w:sz="4" w:space="0" w:color="auto"/>
            </w:tcBorders>
          </w:tcPr>
          <w:p w14:paraId="4595F7CE" w14:textId="77777777" w:rsidR="003134F2" w:rsidRPr="003134F2" w:rsidRDefault="003134F2" w:rsidP="003134F2">
            <w:pPr>
              <w:spacing w:after="0" w:line="240" w:lineRule="auto"/>
              <w:jc w:val="center"/>
              <w:rPr>
                <w:rFonts w:asciiTheme="minorHAnsi" w:hAnsiTheme="minorHAnsi" w:cstheme="minorHAnsi"/>
                <w:sz w:val="18"/>
                <w:szCs w:val="18"/>
              </w:rPr>
            </w:pPr>
          </w:p>
        </w:tc>
      </w:tr>
      <w:tr w:rsidR="003134F2" w:rsidRPr="003134F2" w14:paraId="3F066A94" w14:textId="77777777" w:rsidTr="006F47D6">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tcPr>
          <w:p w14:paraId="126C8180" w14:textId="0FB8C6C6" w:rsidR="003134F2" w:rsidRPr="003134F2" w:rsidRDefault="003134F2" w:rsidP="003134F2">
            <w:pPr>
              <w:spacing w:after="0" w:line="240" w:lineRule="auto"/>
              <w:jc w:val="center"/>
              <w:rPr>
                <w:rFonts w:asciiTheme="minorHAnsi" w:eastAsia="Times New Roman" w:hAnsiTheme="minorHAnsi" w:cstheme="minorHAnsi"/>
                <w:color w:val="000000"/>
                <w:sz w:val="18"/>
                <w:szCs w:val="18"/>
                <w:lang w:eastAsia="el-GR"/>
              </w:rPr>
            </w:pPr>
            <w:r w:rsidRPr="003134F2">
              <w:rPr>
                <w:rFonts w:cs="Calibri"/>
                <w:color w:val="000000"/>
                <w:sz w:val="18"/>
                <w:szCs w:val="18"/>
              </w:rPr>
              <w:t>17</w:t>
            </w:r>
          </w:p>
        </w:tc>
        <w:tc>
          <w:tcPr>
            <w:tcW w:w="1701" w:type="dxa"/>
            <w:gridSpan w:val="2"/>
            <w:tcBorders>
              <w:top w:val="nil"/>
              <w:left w:val="nil"/>
              <w:bottom w:val="single" w:sz="4" w:space="0" w:color="auto"/>
              <w:right w:val="single" w:sz="4" w:space="0" w:color="auto"/>
            </w:tcBorders>
            <w:shd w:val="clear" w:color="auto" w:fill="auto"/>
            <w:vAlign w:val="center"/>
          </w:tcPr>
          <w:p w14:paraId="67B0B3BD" w14:textId="3EAE501A" w:rsidR="003134F2" w:rsidRPr="003134F2" w:rsidRDefault="003134F2" w:rsidP="003134F2">
            <w:pPr>
              <w:spacing w:after="0" w:line="240" w:lineRule="auto"/>
              <w:jc w:val="center"/>
              <w:rPr>
                <w:rFonts w:asciiTheme="minorHAnsi" w:hAnsiTheme="minorHAnsi" w:cstheme="minorHAnsi"/>
                <w:sz w:val="18"/>
                <w:szCs w:val="18"/>
              </w:rPr>
            </w:pPr>
            <w:r w:rsidRPr="003134F2">
              <w:rPr>
                <w:rFonts w:cs="Calibri"/>
                <w:sz w:val="18"/>
                <w:szCs w:val="18"/>
              </w:rPr>
              <w:t xml:space="preserve"> 64 Θ 12</w:t>
            </w:r>
          </w:p>
        </w:tc>
        <w:tc>
          <w:tcPr>
            <w:tcW w:w="2126" w:type="dxa"/>
            <w:tcBorders>
              <w:top w:val="nil"/>
              <w:left w:val="nil"/>
              <w:bottom w:val="single" w:sz="4" w:space="0" w:color="auto"/>
              <w:right w:val="single" w:sz="4" w:space="0" w:color="auto"/>
            </w:tcBorders>
            <w:shd w:val="clear" w:color="auto" w:fill="auto"/>
            <w:vAlign w:val="center"/>
          </w:tcPr>
          <w:p w14:paraId="00EC38E6" w14:textId="4043DBCC" w:rsidR="003134F2" w:rsidRPr="003134F2" w:rsidRDefault="003134F2" w:rsidP="003134F2">
            <w:pPr>
              <w:spacing w:after="0" w:line="240" w:lineRule="auto"/>
              <w:jc w:val="center"/>
              <w:rPr>
                <w:rFonts w:asciiTheme="minorHAnsi" w:hAnsiTheme="minorHAnsi" w:cstheme="minorHAnsi"/>
                <w:sz w:val="18"/>
                <w:szCs w:val="18"/>
              </w:rPr>
            </w:pPr>
            <w:r w:rsidRPr="003134F2">
              <w:rPr>
                <w:rFonts w:cs="Calibri"/>
                <w:sz w:val="18"/>
                <w:szCs w:val="18"/>
              </w:rPr>
              <w:t>(0 °C) -(+ 40 °C) /0,05°C</w:t>
            </w:r>
          </w:p>
        </w:tc>
        <w:tc>
          <w:tcPr>
            <w:tcW w:w="2835" w:type="dxa"/>
            <w:gridSpan w:val="4"/>
            <w:tcBorders>
              <w:top w:val="nil"/>
              <w:left w:val="nil"/>
              <w:bottom w:val="single" w:sz="4" w:space="0" w:color="auto"/>
              <w:right w:val="single" w:sz="4" w:space="0" w:color="auto"/>
            </w:tcBorders>
            <w:shd w:val="clear" w:color="auto" w:fill="auto"/>
            <w:noWrap/>
            <w:vAlign w:val="center"/>
          </w:tcPr>
          <w:p w14:paraId="014F7DDD" w14:textId="0653FF99" w:rsidR="003134F2" w:rsidRPr="003134F2" w:rsidRDefault="003134F2" w:rsidP="003134F2">
            <w:pPr>
              <w:spacing w:after="0" w:line="240" w:lineRule="auto"/>
              <w:jc w:val="center"/>
              <w:rPr>
                <w:rFonts w:asciiTheme="minorHAnsi" w:hAnsiTheme="minorHAnsi" w:cstheme="minorHAnsi"/>
                <w:sz w:val="18"/>
                <w:szCs w:val="18"/>
              </w:rPr>
            </w:pPr>
            <w:r w:rsidRPr="003134F2">
              <w:rPr>
                <w:rFonts w:cs="Calibri"/>
                <w:sz w:val="18"/>
                <w:szCs w:val="18"/>
              </w:rPr>
              <w:t> </w:t>
            </w:r>
          </w:p>
        </w:tc>
        <w:tc>
          <w:tcPr>
            <w:tcW w:w="2835" w:type="dxa"/>
            <w:gridSpan w:val="2"/>
            <w:tcBorders>
              <w:top w:val="nil"/>
              <w:left w:val="nil"/>
              <w:bottom w:val="single" w:sz="4" w:space="0" w:color="auto"/>
              <w:right w:val="single" w:sz="4" w:space="0" w:color="auto"/>
            </w:tcBorders>
            <w:shd w:val="clear" w:color="auto" w:fill="auto"/>
            <w:noWrap/>
            <w:vAlign w:val="center"/>
          </w:tcPr>
          <w:p w14:paraId="619C4480" w14:textId="5F8145EE" w:rsidR="003134F2" w:rsidRPr="003134F2" w:rsidRDefault="003134F2" w:rsidP="003134F2">
            <w:pPr>
              <w:spacing w:after="0" w:line="240" w:lineRule="auto"/>
              <w:jc w:val="center"/>
              <w:rPr>
                <w:rFonts w:asciiTheme="minorHAnsi" w:hAnsiTheme="minorHAnsi" w:cstheme="minorHAnsi"/>
                <w:sz w:val="18"/>
                <w:szCs w:val="18"/>
              </w:rPr>
            </w:pPr>
            <w:r w:rsidRPr="003134F2">
              <w:rPr>
                <w:rFonts w:cs="Calibri"/>
                <w:sz w:val="18"/>
                <w:szCs w:val="18"/>
              </w:rPr>
              <w:t>Διακρίβωση  στους 36°C</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FCD733" w14:textId="7D64A1E2" w:rsidR="003134F2" w:rsidRPr="003134F2" w:rsidRDefault="003134F2" w:rsidP="003134F2">
            <w:pPr>
              <w:spacing w:after="0" w:line="240" w:lineRule="auto"/>
              <w:jc w:val="center"/>
              <w:rPr>
                <w:rFonts w:asciiTheme="minorHAnsi" w:hAnsiTheme="minorHAnsi" w:cstheme="minorHAnsi"/>
                <w:sz w:val="18"/>
                <w:szCs w:val="18"/>
              </w:rPr>
            </w:pPr>
            <w:r w:rsidRPr="003134F2">
              <w:rPr>
                <w:rFonts w:cs="Calibri"/>
                <w:sz w:val="18"/>
                <w:szCs w:val="18"/>
              </w:rPr>
              <w:t>Χ.Υ. ΑΙΓΑΙΟΥ- ΤΜΗΜΑ Χ.Υ. ΡΟΔΟΥ</w:t>
            </w:r>
          </w:p>
        </w:tc>
        <w:tc>
          <w:tcPr>
            <w:tcW w:w="1418" w:type="dxa"/>
            <w:gridSpan w:val="2"/>
            <w:tcBorders>
              <w:top w:val="nil"/>
              <w:left w:val="single" w:sz="4" w:space="0" w:color="auto"/>
              <w:bottom w:val="single" w:sz="4" w:space="0" w:color="000000"/>
              <w:right w:val="single" w:sz="4" w:space="0" w:color="auto"/>
            </w:tcBorders>
          </w:tcPr>
          <w:p w14:paraId="78D891F2" w14:textId="77777777" w:rsidR="003134F2" w:rsidRPr="003134F2" w:rsidRDefault="003134F2" w:rsidP="003134F2">
            <w:pPr>
              <w:spacing w:after="0" w:line="240" w:lineRule="auto"/>
              <w:jc w:val="center"/>
              <w:rPr>
                <w:rFonts w:asciiTheme="minorHAnsi" w:hAnsiTheme="minorHAnsi" w:cstheme="minorHAnsi"/>
                <w:sz w:val="18"/>
                <w:szCs w:val="18"/>
              </w:rPr>
            </w:pPr>
          </w:p>
        </w:tc>
        <w:tc>
          <w:tcPr>
            <w:tcW w:w="1275" w:type="dxa"/>
            <w:tcBorders>
              <w:top w:val="nil"/>
              <w:left w:val="single" w:sz="4" w:space="0" w:color="auto"/>
              <w:bottom w:val="single" w:sz="4" w:space="0" w:color="000000"/>
              <w:right w:val="single" w:sz="4" w:space="0" w:color="auto"/>
            </w:tcBorders>
          </w:tcPr>
          <w:p w14:paraId="2763E9A0" w14:textId="77777777" w:rsidR="003134F2" w:rsidRPr="003134F2" w:rsidRDefault="003134F2" w:rsidP="003134F2">
            <w:pPr>
              <w:spacing w:after="0" w:line="240" w:lineRule="auto"/>
              <w:jc w:val="center"/>
              <w:rPr>
                <w:rFonts w:asciiTheme="minorHAnsi" w:hAnsiTheme="minorHAnsi" w:cstheme="minorHAnsi"/>
                <w:sz w:val="18"/>
                <w:szCs w:val="18"/>
              </w:rPr>
            </w:pPr>
          </w:p>
        </w:tc>
      </w:tr>
      <w:tr w:rsidR="003134F2" w:rsidRPr="003134F2" w14:paraId="47CF0273" w14:textId="77777777" w:rsidTr="006F47D6">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tcPr>
          <w:p w14:paraId="1E4D0BBD" w14:textId="18A366EC" w:rsidR="003134F2" w:rsidRPr="003134F2" w:rsidRDefault="003134F2" w:rsidP="003134F2">
            <w:pPr>
              <w:spacing w:after="0" w:line="240" w:lineRule="auto"/>
              <w:jc w:val="center"/>
              <w:rPr>
                <w:rFonts w:asciiTheme="minorHAnsi" w:eastAsia="Times New Roman" w:hAnsiTheme="minorHAnsi" w:cstheme="minorHAnsi"/>
                <w:color w:val="000000"/>
                <w:sz w:val="18"/>
                <w:szCs w:val="18"/>
                <w:lang w:eastAsia="el-GR"/>
              </w:rPr>
            </w:pPr>
            <w:r w:rsidRPr="003134F2">
              <w:rPr>
                <w:rFonts w:cs="Calibri"/>
                <w:color w:val="000000"/>
                <w:sz w:val="18"/>
                <w:szCs w:val="18"/>
              </w:rPr>
              <w:t>18</w:t>
            </w:r>
          </w:p>
        </w:tc>
        <w:tc>
          <w:tcPr>
            <w:tcW w:w="1701" w:type="dxa"/>
            <w:gridSpan w:val="2"/>
            <w:tcBorders>
              <w:top w:val="nil"/>
              <w:left w:val="nil"/>
              <w:bottom w:val="single" w:sz="4" w:space="0" w:color="auto"/>
              <w:right w:val="single" w:sz="4" w:space="0" w:color="auto"/>
            </w:tcBorders>
            <w:shd w:val="clear" w:color="auto" w:fill="auto"/>
            <w:vAlign w:val="center"/>
          </w:tcPr>
          <w:p w14:paraId="0CC82369" w14:textId="4FB01D1D" w:rsidR="003134F2" w:rsidRPr="003134F2" w:rsidRDefault="003134F2" w:rsidP="003134F2">
            <w:pPr>
              <w:spacing w:after="0" w:line="240" w:lineRule="auto"/>
              <w:jc w:val="center"/>
              <w:rPr>
                <w:rFonts w:asciiTheme="minorHAnsi" w:hAnsiTheme="minorHAnsi" w:cstheme="minorHAnsi"/>
                <w:sz w:val="18"/>
                <w:szCs w:val="18"/>
              </w:rPr>
            </w:pPr>
            <w:r w:rsidRPr="003134F2">
              <w:rPr>
                <w:rFonts w:cs="Calibri"/>
                <w:sz w:val="18"/>
                <w:szCs w:val="18"/>
              </w:rPr>
              <w:t>39Θ26</w:t>
            </w:r>
          </w:p>
        </w:tc>
        <w:tc>
          <w:tcPr>
            <w:tcW w:w="2126" w:type="dxa"/>
            <w:tcBorders>
              <w:top w:val="nil"/>
              <w:left w:val="nil"/>
              <w:bottom w:val="single" w:sz="4" w:space="0" w:color="auto"/>
              <w:right w:val="single" w:sz="4" w:space="0" w:color="auto"/>
            </w:tcBorders>
            <w:shd w:val="clear" w:color="auto" w:fill="auto"/>
            <w:vAlign w:val="center"/>
          </w:tcPr>
          <w:p w14:paraId="75032D23" w14:textId="3259AFE9" w:rsidR="003134F2" w:rsidRPr="003134F2" w:rsidRDefault="003134F2" w:rsidP="003134F2">
            <w:pPr>
              <w:spacing w:after="0" w:line="240" w:lineRule="auto"/>
              <w:jc w:val="center"/>
              <w:rPr>
                <w:rFonts w:asciiTheme="minorHAnsi" w:hAnsiTheme="minorHAnsi" w:cstheme="minorHAnsi"/>
                <w:sz w:val="18"/>
                <w:szCs w:val="18"/>
              </w:rPr>
            </w:pPr>
            <w:r w:rsidRPr="003134F2">
              <w:rPr>
                <w:rFonts w:cs="Calibri"/>
                <w:sz w:val="18"/>
                <w:szCs w:val="18"/>
              </w:rPr>
              <w:t xml:space="preserve"> Κλίμακα 0 </w:t>
            </w:r>
            <w:r w:rsidRPr="003134F2">
              <w:rPr>
                <w:rFonts w:cs="Calibri"/>
                <w:sz w:val="18"/>
                <w:szCs w:val="18"/>
                <w:vertAlign w:val="superscript"/>
              </w:rPr>
              <w:t>ο</w:t>
            </w:r>
            <w:r w:rsidRPr="003134F2">
              <w:rPr>
                <w:rFonts w:cs="Calibri"/>
                <w:sz w:val="18"/>
                <w:szCs w:val="18"/>
              </w:rPr>
              <w:t xml:space="preserve">C έως 40 </w:t>
            </w:r>
            <w:r w:rsidRPr="003134F2">
              <w:rPr>
                <w:rFonts w:cs="Calibri"/>
                <w:sz w:val="18"/>
                <w:szCs w:val="18"/>
                <w:vertAlign w:val="superscript"/>
              </w:rPr>
              <w:t>ο</w:t>
            </w:r>
            <w:r w:rsidRPr="003134F2">
              <w:rPr>
                <w:rFonts w:cs="Calibri"/>
                <w:sz w:val="18"/>
                <w:szCs w:val="18"/>
              </w:rPr>
              <w:t>C</w:t>
            </w:r>
          </w:p>
        </w:tc>
        <w:tc>
          <w:tcPr>
            <w:tcW w:w="2835" w:type="dxa"/>
            <w:gridSpan w:val="4"/>
            <w:tcBorders>
              <w:top w:val="nil"/>
              <w:left w:val="nil"/>
              <w:bottom w:val="single" w:sz="4" w:space="0" w:color="auto"/>
              <w:right w:val="single" w:sz="4" w:space="0" w:color="auto"/>
            </w:tcBorders>
            <w:shd w:val="clear" w:color="auto" w:fill="auto"/>
            <w:noWrap/>
            <w:vAlign w:val="center"/>
          </w:tcPr>
          <w:p w14:paraId="15E7882F" w14:textId="35BE5756" w:rsidR="003134F2" w:rsidRPr="003134F2" w:rsidRDefault="003134F2" w:rsidP="003134F2">
            <w:pPr>
              <w:spacing w:after="0" w:line="240" w:lineRule="auto"/>
              <w:jc w:val="center"/>
              <w:rPr>
                <w:rFonts w:asciiTheme="minorHAnsi" w:hAnsiTheme="minorHAnsi" w:cstheme="minorHAnsi"/>
                <w:sz w:val="18"/>
                <w:szCs w:val="18"/>
              </w:rPr>
            </w:pPr>
            <w:r w:rsidRPr="003134F2">
              <w:rPr>
                <w:rFonts w:cs="Calibri"/>
                <w:sz w:val="18"/>
                <w:szCs w:val="18"/>
              </w:rPr>
              <w:t>Arno Amarell</w:t>
            </w:r>
          </w:p>
        </w:tc>
        <w:tc>
          <w:tcPr>
            <w:tcW w:w="2835" w:type="dxa"/>
            <w:gridSpan w:val="2"/>
            <w:tcBorders>
              <w:top w:val="nil"/>
              <w:left w:val="nil"/>
              <w:bottom w:val="single" w:sz="4" w:space="0" w:color="auto"/>
              <w:right w:val="single" w:sz="4" w:space="0" w:color="auto"/>
            </w:tcBorders>
            <w:shd w:val="clear" w:color="auto" w:fill="auto"/>
            <w:noWrap/>
            <w:vAlign w:val="center"/>
          </w:tcPr>
          <w:p w14:paraId="6E603F46" w14:textId="622941FA" w:rsidR="003134F2" w:rsidRPr="003134F2" w:rsidRDefault="003134F2" w:rsidP="003134F2">
            <w:pPr>
              <w:spacing w:after="0" w:line="240" w:lineRule="auto"/>
              <w:jc w:val="center"/>
              <w:rPr>
                <w:rFonts w:asciiTheme="minorHAnsi" w:hAnsiTheme="minorHAnsi" w:cstheme="minorHAnsi"/>
                <w:sz w:val="18"/>
                <w:szCs w:val="18"/>
              </w:rPr>
            </w:pPr>
            <w:r w:rsidRPr="003134F2">
              <w:rPr>
                <w:rFonts w:cs="Calibri"/>
                <w:sz w:val="18"/>
                <w:szCs w:val="18"/>
              </w:rPr>
              <w:t>20</w:t>
            </w:r>
            <w:r w:rsidRPr="003134F2">
              <w:rPr>
                <w:rFonts w:cs="Calibri"/>
                <w:sz w:val="18"/>
                <w:szCs w:val="18"/>
                <w:vertAlign w:val="superscript"/>
              </w:rPr>
              <w:t>o</w:t>
            </w:r>
            <w:r w:rsidRPr="003134F2">
              <w:rPr>
                <w:rFonts w:cs="Calibri"/>
                <w:sz w:val="18"/>
                <w:szCs w:val="18"/>
              </w:rPr>
              <w:t>C</w:t>
            </w:r>
          </w:p>
        </w:tc>
        <w:tc>
          <w:tcPr>
            <w:tcW w:w="2835"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14:paraId="7D685637" w14:textId="63D4F573" w:rsidR="003134F2" w:rsidRPr="003134F2" w:rsidRDefault="003134F2" w:rsidP="003134F2">
            <w:pPr>
              <w:spacing w:after="0" w:line="240" w:lineRule="auto"/>
              <w:jc w:val="center"/>
              <w:rPr>
                <w:rFonts w:asciiTheme="minorHAnsi" w:hAnsiTheme="minorHAnsi" w:cstheme="minorHAnsi"/>
                <w:sz w:val="18"/>
                <w:szCs w:val="18"/>
              </w:rPr>
            </w:pPr>
            <w:r w:rsidRPr="003134F2">
              <w:rPr>
                <w:rFonts w:cs="Calibri"/>
                <w:sz w:val="18"/>
                <w:szCs w:val="18"/>
              </w:rPr>
              <w:t>Χ.Υ. ΚΕΝΤΡΙΚΗΣ ΜΑΚΕΔΟΝΙΑΣ (ΘΕΣΣΑΛΟΝΙΚΗ)</w:t>
            </w:r>
          </w:p>
        </w:tc>
        <w:tc>
          <w:tcPr>
            <w:tcW w:w="1418" w:type="dxa"/>
            <w:gridSpan w:val="2"/>
            <w:tcBorders>
              <w:top w:val="nil"/>
              <w:left w:val="single" w:sz="4" w:space="0" w:color="auto"/>
              <w:bottom w:val="single" w:sz="4" w:space="0" w:color="000000"/>
              <w:right w:val="single" w:sz="4" w:space="0" w:color="auto"/>
            </w:tcBorders>
          </w:tcPr>
          <w:p w14:paraId="26C06A80" w14:textId="77777777" w:rsidR="003134F2" w:rsidRPr="003134F2" w:rsidRDefault="003134F2" w:rsidP="003134F2">
            <w:pPr>
              <w:spacing w:after="0" w:line="240" w:lineRule="auto"/>
              <w:jc w:val="center"/>
              <w:rPr>
                <w:rFonts w:asciiTheme="minorHAnsi" w:hAnsiTheme="minorHAnsi" w:cstheme="minorHAnsi"/>
                <w:sz w:val="18"/>
                <w:szCs w:val="18"/>
              </w:rPr>
            </w:pPr>
          </w:p>
        </w:tc>
        <w:tc>
          <w:tcPr>
            <w:tcW w:w="1275" w:type="dxa"/>
            <w:tcBorders>
              <w:top w:val="nil"/>
              <w:left w:val="single" w:sz="4" w:space="0" w:color="auto"/>
              <w:bottom w:val="single" w:sz="4" w:space="0" w:color="000000"/>
              <w:right w:val="single" w:sz="4" w:space="0" w:color="auto"/>
            </w:tcBorders>
          </w:tcPr>
          <w:p w14:paraId="3EC28758" w14:textId="77777777" w:rsidR="003134F2" w:rsidRPr="003134F2" w:rsidRDefault="003134F2" w:rsidP="003134F2">
            <w:pPr>
              <w:spacing w:after="0" w:line="240" w:lineRule="auto"/>
              <w:jc w:val="center"/>
              <w:rPr>
                <w:rFonts w:asciiTheme="minorHAnsi" w:hAnsiTheme="minorHAnsi" w:cstheme="minorHAnsi"/>
                <w:sz w:val="18"/>
                <w:szCs w:val="18"/>
              </w:rPr>
            </w:pPr>
          </w:p>
        </w:tc>
      </w:tr>
      <w:tr w:rsidR="003134F2" w:rsidRPr="003134F2" w14:paraId="529BAB71" w14:textId="77777777" w:rsidTr="006F47D6">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tcPr>
          <w:p w14:paraId="41BDE52B" w14:textId="7BD9309D" w:rsidR="003134F2" w:rsidRPr="003134F2" w:rsidRDefault="003134F2" w:rsidP="003134F2">
            <w:pPr>
              <w:spacing w:after="0" w:line="240" w:lineRule="auto"/>
              <w:jc w:val="center"/>
              <w:rPr>
                <w:rFonts w:asciiTheme="minorHAnsi" w:eastAsia="Times New Roman" w:hAnsiTheme="minorHAnsi" w:cstheme="minorHAnsi"/>
                <w:color w:val="000000"/>
                <w:sz w:val="18"/>
                <w:szCs w:val="18"/>
                <w:lang w:eastAsia="el-GR"/>
              </w:rPr>
            </w:pPr>
            <w:r w:rsidRPr="003134F2">
              <w:rPr>
                <w:rFonts w:cs="Calibri"/>
                <w:color w:val="000000"/>
                <w:sz w:val="18"/>
                <w:szCs w:val="18"/>
              </w:rPr>
              <w:lastRenderedPageBreak/>
              <w:t>19</w:t>
            </w:r>
          </w:p>
        </w:tc>
        <w:tc>
          <w:tcPr>
            <w:tcW w:w="1701" w:type="dxa"/>
            <w:gridSpan w:val="2"/>
            <w:tcBorders>
              <w:top w:val="nil"/>
              <w:left w:val="nil"/>
              <w:bottom w:val="single" w:sz="4" w:space="0" w:color="auto"/>
              <w:right w:val="single" w:sz="4" w:space="0" w:color="auto"/>
            </w:tcBorders>
            <w:shd w:val="clear" w:color="auto" w:fill="auto"/>
            <w:vAlign w:val="center"/>
          </w:tcPr>
          <w:p w14:paraId="2D0D812F" w14:textId="562AF031" w:rsidR="003134F2" w:rsidRPr="003134F2" w:rsidRDefault="003134F2" w:rsidP="003134F2">
            <w:pPr>
              <w:spacing w:after="0" w:line="240" w:lineRule="auto"/>
              <w:jc w:val="center"/>
              <w:rPr>
                <w:rFonts w:asciiTheme="minorHAnsi" w:hAnsiTheme="minorHAnsi" w:cstheme="minorHAnsi"/>
                <w:sz w:val="18"/>
                <w:szCs w:val="18"/>
              </w:rPr>
            </w:pPr>
            <w:r w:rsidRPr="003134F2">
              <w:rPr>
                <w:rFonts w:cs="Calibri"/>
                <w:sz w:val="18"/>
                <w:szCs w:val="18"/>
              </w:rPr>
              <w:t>39Θ27</w:t>
            </w:r>
          </w:p>
        </w:tc>
        <w:tc>
          <w:tcPr>
            <w:tcW w:w="2126" w:type="dxa"/>
            <w:tcBorders>
              <w:top w:val="nil"/>
              <w:left w:val="nil"/>
              <w:bottom w:val="single" w:sz="4" w:space="0" w:color="auto"/>
              <w:right w:val="single" w:sz="4" w:space="0" w:color="auto"/>
            </w:tcBorders>
            <w:shd w:val="clear" w:color="auto" w:fill="auto"/>
            <w:vAlign w:val="center"/>
          </w:tcPr>
          <w:p w14:paraId="7A21A463" w14:textId="484D7D10" w:rsidR="003134F2" w:rsidRPr="003134F2" w:rsidRDefault="003134F2" w:rsidP="003134F2">
            <w:pPr>
              <w:spacing w:after="0" w:line="240" w:lineRule="auto"/>
              <w:jc w:val="center"/>
              <w:rPr>
                <w:rFonts w:asciiTheme="minorHAnsi" w:hAnsiTheme="minorHAnsi" w:cstheme="minorHAnsi"/>
                <w:sz w:val="18"/>
                <w:szCs w:val="18"/>
              </w:rPr>
            </w:pPr>
            <w:r w:rsidRPr="003134F2">
              <w:rPr>
                <w:rFonts w:cs="Calibri"/>
                <w:sz w:val="18"/>
                <w:szCs w:val="18"/>
              </w:rPr>
              <w:t xml:space="preserve"> Κλίμακα 0 </w:t>
            </w:r>
            <w:r w:rsidRPr="003134F2">
              <w:rPr>
                <w:rFonts w:cs="Calibri"/>
                <w:sz w:val="18"/>
                <w:szCs w:val="18"/>
                <w:vertAlign w:val="superscript"/>
              </w:rPr>
              <w:t>ο</w:t>
            </w:r>
            <w:r w:rsidRPr="003134F2">
              <w:rPr>
                <w:rFonts w:cs="Calibri"/>
                <w:sz w:val="18"/>
                <w:szCs w:val="18"/>
              </w:rPr>
              <w:t xml:space="preserve">C έως 40 </w:t>
            </w:r>
            <w:r w:rsidRPr="003134F2">
              <w:rPr>
                <w:rFonts w:cs="Calibri"/>
                <w:sz w:val="18"/>
                <w:szCs w:val="18"/>
                <w:vertAlign w:val="superscript"/>
              </w:rPr>
              <w:t>ο</w:t>
            </w:r>
            <w:r w:rsidRPr="003134F2">
              <w:rPr>
                <w:rFonts w:cs="Calibri"/>
                <w:sz w:val="18"/>
                <w:szCs w:val="18"/>
              </w:rPr>
              <w:t>C</w:t>
            </w:r>
          </w:p>
        </w:tc>
        <w:tc>
          <w:tcPr>
            <w:tcW w:w="2835" w:type="dxa"/>
            <w:gridSpan w:val="4"/>
            <w:tcBorders>
              <w:top w:val="nil"/>
              <w:left w:val="nil"/>
              <w:bottom w:val="single" w:sz="4" w:space="0" w:color="auto"/>
              <w:right w:val="single" w:sz="4" w:space="0" w:color="auto"/>
            </w:tcBorders>
            <w:shd w:val="clear" w:color="auto" w:fill="auto"/>
            <w:noWrap/>
            <w:vAlign w:val="center"/>
          </w:tcPr>
          <w:p w14:paraId="77AC72A2" w14:textId="5FC3B2EA" w:rsidR="003134F2" w:rsidRPr="003134F2" w:rsidRDefault="003134F2" w:rsidP="003134F2">
            <w:pPr>
              <w:spacing w:after="0" w:line="240" w:lineRule="auto"/>
              <w:jc w:val="center"/>
              <w:rPr>
                <w:rFonts w:asciiTheme="minorHAnsi" w:hAnsiTheme="minorHAnsi" w:cstheme="minorHAnsi"/>
                <w:sz w:val="18"/>
                <w:szCs w:val="18"/>
              </w:rPr>
            </w:pPr>
            <w:r w:rsidRPr="003134F2">
              <w:rPr>
                <w:rFonts w:cs="Calibri"/>
                <w:sz w:val="18"/>
                <w:szCs w:val="18"/>
              </w:rPr>
              <w:t>Arno Amarell</w:t>
            </w:r>
          </w:p>
        </w:tc>
        <w:tc>
          <w:tcPr>
            <w:tcW w:w="2835" w:type="dxa"/>
            <w:gridSpan w:val="2"/>
            <w:tcBorders>
              <w:top w:val="nil"/>
              <w:left w:val="nil"/>
              <w:bottom w:val="single" w:sz="4" w:space="0" w:color="auto"/>
              <w:right w:val="single" w:sz="4" w:space="0" w:color="auto"/>
            </w:tcBorders>
            <w:shd w:val="clear" w:color="auto" w:fill="auto"/>
            <w:noWrap/>
            <w:vAlign w:val="center"/>
          </w:tcPr>
          <w:p w14:paraId="2DB696AE" w14:textId="71B3AE9F" w:rsidR="003134F2" w:rsidRPr="003134F2" w:rsidRDefault="003134F2" w:rsidP="003134F2">
            <w:pPr>
              <w:spacing w:after="0" w:line="240" w:lineRule="auto"/>
              <w:jc w:val="center"/>
              <w:rPr>
                <w:rFonts w:asciiTheme="minorHAnsi" w:hAnsiTheme="minorHAnsi" w:cstheme="minorHAnsi"/>
                <w:sz w:val="18"/>
                <w:szCs w:val="18"/>
              </w:rPr>
            </w:pPr>
            <w:r w:rsidRPr="003134F2">
              <w:rPr>
                <w:rFonts w:cs="Calibri"/>
                <w:sz w:val="18"/>
                <w:szCs w:val="18"/>
              </w:rPr>
              <w:t>20</w:t>
            </w:r>
            <w:r w:rsidRPr="003134F2">
              <w:rPr>
                <w:rFonts w:cs="Calibri"/>
                <w:sz w:val="18"/>
                <w:szCs w:val="18"/>
                <w:vertAlign w:val="superscript"/>
              </w:rPr>
              <w:t>o</w:t>
            </w:r>
            <w:r w:rsidRPr="003134F2">
              <w:rPr>
                <w:rFonts w:cs="Calibri"/>
                <w:sz w:val="18"/>
                <w:szCs w:val="18"/>
              </w:rPr>
              <w:t>C</w:t>
            </w:r>
          </w:p>
        </w:tc>
        <w:tc>
          <w:tcPr>
            <w:tcW w:w="2835" w:type="dxa"/>
            <w:gridSpan w:val="3"/>
            <w:tcBorders>
              <w:top w:val="nil"/>
              <w:left w:val="single" w:sz="4" w:space="0" w:color="auto"/>
              <w:bottom w:val="single" w:sz="4" w:space="0" w:color="000000"/>
              <w:right w:val="single" w:sz="4" w:space="0" w:color="auto"/>
            </w:tcBorders>
            <w:shd w:val="clear" w:color="auto" w:fill="auto"/>
            <w:vAlign w:val="center"/>
          </w:tcPr>
          <w:p w14:paraId="50BF655B" w14:textId="153EEE05" w:rsidR="003134F2" w:rsidRPr="003134F2" w:rsidRDefault="003134F2" w:rsidP="003134F2">
            <w:pPr>
              <w:spacing w:after="0" w:line="240" w:lineRule="auto"/>
              <w:jc w:val="center"/>
              <w:rPr>
                <w:rFonts w:asciiTheme="minorHAnsi" w:hAnsiTheme="minorHAnsi" w:cstheme="minorHAnsi"/>
                <w:sz w:val="18"/>
                <w:szCs w:val="18"/>
              </w:rPr>
            </w:pPr>
            <w:r w:rsidRPr="003134F2">
              <w:rPr>
                <w:rFonts w:cs="Calibri"/>
                <w:sz w:val="18"/>
                <w:szCs w:val="18"/>
              </w:rPr>
              <w:t>Χ.Υ. ΚΕΝΤΡΙΚΗΣ ΜΑΚΕΔΟΝΙΑΣ (ΘΕΣΣΑΛΟΝΙΚΗ)</w:t>
            </w:r>
          </w:p>
        </w:tc>
        <w:tc>
          <w:tcPr>
            <w:tcW w:w="1418" w:type="dxa"/>
            <w:gridSpan w:val="2"/>
            <w:tcBorders>
              <w:top w:val="nil"/>
              <w:left w:val="single" w:sz="4" w:space="0" w:color="auto"/>
              <w:bottom w:val="single" w:sz="4" w:space="0" w:color="000000"/>
              <w:right w:val="single" w:sz="4" w:space="0" w:color="auto"/>
            </w:tcBorders>
          </w:tcPr>
          <w:p w14:paraId="59A02D39" w14:textId="77777777" w:rsidR="003134F2" w:rsidRPr="003134F2" w:rsidRDefault="003134F2" w:rsidP="003134F2">
            <w:pPr>
              <w:spacing w:after="0" w:line="240" w:lineRule="auto"/>
              <w:jc w:val="center"/>
              <w:rPr>
                <w:rFonts w:asciiTheme="minorHAnsi" w:hAnsiTheme="minorHAnsi" w:cstheme="minorHAnsi"/>
                <w:sz w:val="18"/>
                <w:szCs w:val="18"/>
              </w:rPr>
            </w:pPr>
          </w:p>
        </w:tc>
        <w:tc>
          <w:tcPr>
            <w:tcW w:w="1275" w:type="dxa"/>
            <w:tcBorders>
              <w:top w:val="nil"/>
              <w:left w:val="single" w:sz="4" w:space="0" w:color="auto"/>
              <w:bottom w:val="single" w:sz="4" w:space="0" w:color="000000"/>
              <w:right w:val="single" w:sz="4" w:space="0" w:color="auto"/>
            </w:tcBorders>
          </w:tcPr>
          <w:p w14:paraId="70F3C363" w14:textId="77777777" w:rsidR="003134F2" w:rsidRPr="003134F2" w:rsidRDefault="003134F2" w:rsidP="003134F2">
            <w:pPr>
              <w:spacing w:after="0" w:line="240" w:lineRule="auto"/>
              <w:jc w:val="center"/>
              <w:rPr>
                <w:rFonts w:asciiTheme="minorHAnsi" w:hAnsiTheme="minorHAnsi" w:cstheme="minorHAnsi"/>
                <w:sz w:val="18"/>
                <w:szCs w:val="18"/>
              </w:rPr>
            </w:pPr>
          </w:p>
        </w:tc>
      </w:tr>
      <w:tr w:rsidR="003134F2" w:rsidRPr="003134F2" w14:paraId="2CEF93C2" w14:textId="77777777" w:rsidTr="006F47D6">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tcPr>
          <w:p w14:paraId="13F6106B" w14:textId="2A3DEACB" w:rsidR="003134F2" w:rsidRPr="003134F2" w:rsidRDefault="003134F2" w:rsidP="003134F2">
            <w:pPr>
              <w:spacing w:after="0" w:line="240" w:lineRule="auto"/>
              <w:jc w:val="center"/>
              <w:rPr>
                <w:rFonts w:asciiTheme="minorHAnsi" w:eastAsia="Times New Roman" w:hAnsiTheme="minorHAnsi" w:cstheme="minorHAnsi"/>
                <w:color w:val="000000"/>
                <w:sz w:val="18"/>
                <w:szCs w:val="18"/>
                <w:lang w:eastAsia="el-GR"/>
              </w:rPr>
            </w:pPr>
            <w:r w:rsidRPr="003134F2">
              <w:rPr>
                <w:rFonts w:cs="Calibri"/>
                <w:color w:val="000000"/>
                <w:sz w:val="18"/>
                <w:szCs w:val="18"/>
              </w:rPr>
              <w:t>20</w:t>
            </w:r>
          </w:p>
        </w:tc>
        <w:tc>
          <w:tcPr>
            <w:tcW w:w="1701" w:type="dxa"/>
            <w:gridSpan w:val="2"/>
            <w:tcBorders>
              <w:top w:val="nil"/>
              <w:left w:val="nil"/>
              <w:bottom w:val="single" w:sz="4" w:space="0" w:color="auto"/>
              <w:right w:val="single" w:sz="4" w:space="0" w:color="auto"/>
            </w:tcBorders>
            <w:shd w:val="clear" w:color="auto" w:fill="auto"/>
            <w:vAlign w:val="center"/>
          </w:tcPr>
          <w:p w14:paraId="61E08F6B" w14:textId="24653155" w:rsidR="003134F2" w:rsidRPr="003134F2" w:rsidRDefault="003134F2" w:rsidP="003134F2">
            <w:pPr>
              <w:spacing w:after="0" w:line="240" w:lineRule="auto"/>
              <w:jc w:val="center"/>
              <w:rPr>
                <w:rFonts w:asciiTheme="minorHAnsi" w:hAnsiTheme="minorHAnsi" w:cstheme="minorHAnsi"/>
                <w:sz w:val="18"/>
                <w:szCs w:val="18"/>
              </w:rPr>
            </w:pPr>
            <w:r w:rsidRPr="003134F2">
              <w:rPr>
                <w:rFonts w:cs="Calibri"/>
                <w:sz w:val="18"/>
                <w:szCs w:val="18"/>
              </w:rPr>
              <w:t>39Θ52</w:t>
            </w:r>
          </w:p>
        </w:tc>
        <w:tc>
          <w:tcPr>
            <w:tcW w:w="2126" w:type="dxa"/>
            <w:tcBorders>
              <w:top w:val="nil"/>
              <w:left w:val="nil"/>
              <w:bottom w:val="single" w:sz="4" w:space="0" w:color="auto"/>
              <w:right w:val="single" w:sz="4" w:space="0" w:color="auto"/>
            </w:tcBorders>
            <w:shd w:val="clear" w:color="auto" w:fill="auto"/>
            <w:vAlign w:val="center"/>
          </w:tcPr>
          <w:p w14:paraId="7EEADEB3" w14:textId="59225D93" w:rsidR="003134F2" w:rsidRPr="003134F2" w:rsidRDefault="003134F2" w:rsidP="003134F2">
            <w:pPr>
              <w:spacing w:after="0" w:line="240" w:lineRule="auto"/>
              <w:jc w:val="center"/>
              <w:rPr>
                <w:rFonts w:asciiTheme="minorHAnsi" w:hAnsiTheme="minorHAnsi" w:cstheme="minorHAnsi"/>
                <w:sz w:val="18"/>
                <w:szCs w:val="18"/>
              </w:rPr>
            </w:pPr>
            <w:r w:rsidRPr="003134F2">
              <w:rPr>
                <w:rFonts w:cs="Calibri"/>
                <w:sz w:val="18"/>
                <w:szCs w:val="18"/>
              </w:rPr>
              <w:t>κλίμακα -1</w:t>
            </w:r>
            <w:r w:rsidRPr="003134F2">
              <w:rPr>
                <w:rFonts w:cs="Calibri"/>
                <w:sz w:val="18"/>
                <w:szCs w:val="18"/>
                <w:vertAlign w:val="superscript"/>
              </w:rPr>
              <w:t>ο</w:t>
            </w:r>
            <w:r w:rsidRPr="003134F2">
              <w:rPr>
                <w:rFonts w:cs="Calibri"/>
                <w:sz w:val="18"/>
                <w:szCs w:val="18"/>
              </w:rPr>
              <w:t>C  έως 38</w:t>
            </w:r>
            <w:r w:rsidRPr="003134F2">
              <w:rPr>
                <w:rFonts w:cs="Calibri"/>
                <w:sz w:val="18"/>
                <w:szCs w:val="18"/>
                <w:vertAlign w:val="superscript"/>
              </w:rPr>
              <w:t xml:space="preserve"> ο</w:t>
            </w:r>
            <w:r w:rsidRPr="003134F2">
              <w:rPr>
                <w:rFonts w:cs="Calibri"/>
                <w:sz w:val="18"/>
                <w:szCs w:val="18"/>
              </w:rPr>
              <w:t>C</w:t>
            </w:r>
          </w:p>
        </w:tc>
        <w:tc>
          <w:tcPr>
            <w:tcW w:w="2835" w:type="dxa"/>
            <w:gridSpan w:val="4"/>
            <w:tcBorders>
              <w:top w:val="nil"/>
              <w:left w:val="nil"/>
              <w:bottom w:val="single" w:sz="4" w:space="0" w:color="auto"/>
              <w:right w:val="single" w:sz="4" w:space="0" w:color="auto"/>
            </w:tcBorders>
            <w:shd w:val="clear" w:color="auto" w:fill="auto"/>
            <w:noWrap/>
            <w:vAlign w:val="center"/>
          </w:tcPr>
          <w:p w14:paraId="136E6946" w14:textId="166CA620" w:rsidR="003134F2" w:rsidRPr="003134F2" w:rsidRDefault="003134F2" w:rsidP="003134F2">
            <w:pPr>
              <w:spacing w:after="0" w:line="240" w:lineRule="auto"/>
              <w:jc w:val="center"/>
              <w:rPr>
                <w:rFonts w:asciiTheme="minorHAnsi" w:hAnsiTheme="minorHAnsi" w:cstheme="minorHAnsi"/>
                <w:sz w:val="18"/>
                <w:szCs w:val="18"/>
              </w:rPr>
            </w:pPr>
            <w:r w:rsidRPr="003134F2">
              <w:rPr>
                <w:rFonts w:cs="Calibri"/>
                <w:sz w:val="18"/>
                <w:szCs w:val="18"/>
              </w:rPr>
              <w:t>S/N 0677436, θερμόμετρο τύπου IP39C</w:t>
            </w:r>
          </w:p>
        </w:tc>
        <w:tc>
          <w:tcPr>
            <w:tcW w:w="2835" w:type="dxa"/>
            <w:gridSpan w:val="2"/>
            <w:tcBorders>
              <w:top w:val="nil"/>
              <w:left w:val="nil"/>
              <w:bottom w:val="single" w:sz="4" w:space="0" w:color="auto"/>
              <w:right w:val="single" w:sz="4" w:space="0" w:color="auto"/>
            </w:tcBorders>
            <w:shd w:val="clear" w:color="auto" w:fill="auto"/>
            <w:noWrap/>
            <w:vAlign w:val="center"/>
          </w:tcPr>
          <w:p w14:paraId="0DC959CE" w14:textId="612DC54E" w:rsidR="003134F2" w:rsidRPr="003134F2" w:rsidRDefault="003134F2" w:rsidP="003134F2">
            <w:pPr>
              <w:spacing w:after="0" w:line="240" w:lineRule="auto"/>
              <w:jc w:val="center"/>
              <w:rPr>
                <w:rFonts w:asciiTheme="minorHAnsi" w:hAnsiTheme="minorHAnsi" w:cstheme="minorHAnsi"/>
                <w:sz w:val="18"/>
                <w:szCs w:val="18"/>
              </w:rPr>
            </w:pPr>
            <w:r w:rsidRPr="003134F2">
              <w:rPr>
                <w:rFonts w:cs="Calibri"/>
                <w:sz w:val="18"/>
                <w:szCs w:val="18"/>
              </w:rPr>
              <w:t>0, 10, 20, 25,</w:t>
            </w:r>
          </w:p>
        </w:tc>
        <w:tc>
          <w:tcPr>
            <w:tcW w:w="2835" w:type="dxa"/>
            <w:gridSpan w:val="3"/>
            <w:tcBorders>
              <w:top w:val="nil"/>
              <w:left w:val="single" w:sz="4" w:space="0" w:color="auto"/>
              <w:bottom w:val="single" w:sz="4" w:space="0" w:color="000000"/>
              <w:right w:val="single" w:sz="4" w:space="0" w:color="auto"/>
            </w:tcBorders>
            <w:shd w:val="clear" w:color="auto" w:fill="auto"/>
            <w:vAlign w:val="center"/>
          </w:tcPr>
          <w:p w14:paraId="0086F03B" w14:textId="33F73D91" w:rsidR="003134F2" w:rsidRPr="003134F2" w:rsidRDefault="003134F2" w:rsidP="003134F2">
            <w:pPr>
              <w:spacing w:after="0" w:line="240" w:lineRule="auto"/>
              <w:jc w:val="center"/>
              <w:rPr>
                <w:rFonts w:asciiTheme="minorHAnsi" w:hAnsiTheme="minorHAnsi" w:cstheme="minorHAnsi"/>
                <w:sz w:val="18"/>
                <w:szCs w:val="18"/>
              </w:rPr>
            </w:pPr>
            <w:r w:rsidRPr="003134F2">
              <w:rPr>
                <w:rFonts w:cs="Calibri"/>
                <w:sz w:val="18"/>
                <w:szCs w:val="18"/>
              </w:rPr>
              <w:t>Χ.Υ. ΚΕΝΤΡΙΚΗΣ ΜΑΚΕΔΟΝΙΑΣ (ΘΕΣΣΑΛΟΝΙΚΗ)</w:t>
            </w:r>
          </w:p>
        </w:tc>
        <w:tc>
          <w:tcPr>
            <w:tcW w:w="1418" w:type="dxa"/>
            <w:gridSpan w:val="2"/>
            <w:tcBorders>
              <w:top w:val="nil"/>
              <w:left w:val="single" w:sz="4" w:space="0" w:color="auto"/>
              <w:bottom w:val="single" w:sz="4" w:space="0" w:color="000000"/>
              <w:right w:val="single" w:sz="4" w:space="0" w:color="auto"/>
            </w:tcBorders>
          </w:tcPr>
          <w:p w14:paraId="53BACA58" w14:textId="77777777" w:rsidR="003134F2" w:rsidRPr="003134F2" w:rsidRDefault="003134F2" w:rsidP="003134F2">
            <w:pPr>
              <w:spacing w:after="0" w:line="240" w:lineRule="auto"/>
              <w:jc w:val="center"/>
              <w:rPr>
                <w:rFonts w:asciiTheme="minorHAnsi" w:hAnsiTheme="minorHAnsi" w:cstheme="minorHAnsi"/>
                <w:sz w:val="18"/>
                <w:szCs w:val="18"/>
              </w:rPr>
            </w:pPr>
          </w:p>
        </w:tc>
        <w:tc>
          <w:tcPr>
            <w:tcW w:w="1275" w:type="dxa"/>
            <w:tcBorders>
              <w:top w:val="nil"/>
              <w:left w:val="single" w:sz="4" w:space="0" w:color="auto"/>
              <w:bottom w:val="single" w:sz="4" w:space="0" w:color="000000"/>
              <w:right w:val="single" w:sz="4" w:space="0" w:color="auto"/>
            </w:tcBorders>
          </w:tcPr>
          <w:p w14:paraId="3FF173AD" w14:textId="77777777" w:rsidR="003134F2" w:rsidRPr="003134F2" w:rsidRDefault="003134F2" w:rsidP="003134F2">
            <w:pPr>
              <w:spacing w:after="0" w:line="240" w:lineRule="auto"/>
              <w:jc w:val="center"/>
              <w:rPr>
                <w:rFonts w:asciiTheme="minorHAnsi" w:hAnsiTheme="minorHAnsi" w:cstheme="minorHAnsi"/>
                <w:sz w:val="18"/>
                <w:szCs w:val="18"/>
              </w:rPr>
            </w:pPr>
          </w:p>
        </w:tc>
      </w:tr>
      <w:tr w:rsidR="003134F2" w:rsidRPr="003134F2" w14:paraId="14A17282" w14:textId="77777777" w:rsidTr="006F47D6">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tcPr>
          <w:p w14:paraId="03AF9797" w14:textId="2F01C3A9" w:rsidR="003134F2" w:rsidRPr="003134F2" w:rsidRDefault="003134F2" w:rsidP="003134F2">
            <w:pPr>
              <w:spacing w:after="0" w:line="240" w:lineRule="auto"/>
              <w:jc w:val="center"/>
              <w:rPr>
                <w:rFonts w:asciiTheme="minorHAnsi" w:eastAsia="Times New Roman" w:hAnsiTheme="minorHAnsi" w:cstheme="minorHAnsi"/>
                <w:color w:val="000000"/>
                <w:sz w:val="18"/>
                <w:szCs w:val="18"/>
                <w:lang w:eastAsia="el-GR"/>
              </w:rPr>
            </w:pPr>
            <w:r w:rsidRPr="003134F2">
              <w:rPr>
                <w:rFonts w:cs="Calibri"/>
                <w:color w:val="000000"/>
                <w:sz w:val="18"/>
                <w:szCs w:val="18"/>
              </w:rPr>
              <w:t>21</w:t>
            </w:r>
          </w:p>
        </w:tc>
        <w:tc>
          <w:tcPr>
            <w:tcW w:w="1701" w:type="dxa"/>
            <w:gridSpan w:val="2"/>
            <w:tcBorders>
              <w:top w:val="nil"/>
              <w:left w:val="nil"/>
              <w:bottom w:val="single" w:sz="4" w:space="0" w:color="auto"/>
              <w:right w:val="single" w:sz="4" w:space="0" w:color="auto"/>
            </w:tcBorders>
            <w:shd w:val="clear" w:color="auto" w:fill="auto"/>
            <w:vAlign w:val="center"/>
          </w:tcPr>
          <w:p w14:paraId="025728AB" w14:textId="71BBF804" w:rsidR="003134F2" w:rsidRPr="003134F2" w:rsidRDefault="003134F2" w:rsidP="003134F2">
            <w:pPr>
              <w:spacing w:after="0" w:line="240" w:lineRule="auto"/>
              <w:jc w:val="center"/>
              <w:rPr>
                <w:rFonts w:asciiTheme="minorHAnsi" w:hAnsiTheme="minorHAnsi" w:cstheme="minorHAnsi"/>
                <w:sz w:val="18"/>
                <w:szCs w:val="18"/>
              </w:rPr>
            </w:pPr>
            <w:r w:rsidRPr="003134F2">
              <w:rPr>
                <w:rFonts w:cs="Calibri"/>
                <w:sz w:val="18"/>
                <w:szCs w:val="18"/>
              </w:rPr>
              <w:t>39Θ35</w:t>
            </w:r>
          </w:p>
        </w:tc>
        <w:tc>
          <w:tcPr>
            <w:tcW w:w="2126" w:type="dxa"/>
            <w:tcBorders>
              <w:top w:val="nil"/>
              <w:left w:val="nil"/>
              <w:bottom w:val="single" w:sz="4" w:space="0" w:color="auto"/>
              <w:right w:val="single" w:sz="4" w:space="0" w:color="auto"/>
            </w:tcBorders>
            <w:shd w:val="clear" w:color="auto" w:fill="auto"/>
            <w:vAlign w:val="center"/>
          </w:tcPr>
          <w:p w14:paraId="64BFCD0F" w14:textId="5326B88C" w:rsidR="003134F2" w:rsidRPr="003134F2" w:rsidRDefault="003134F2" w:rsidP="003134F2">
            <w:pPr>
              <w:spacing w:after="0" w:line="240" w:lineRule="auto"/>
              <w:jc w:val="center"/>
              <w:rPr>
                <w:rFonts w:asciiTheme="minorHAnsi" w:hAnsiTheme="minorHAnsi" w:cstheme="minorHAnsi"/>
                <w:sz w:val="18"/>
                <w:szCs w:val="18"/>
              </w:rPr>
            </w:pPr>
            <w:r w:rsidRPr="003134F2">
              <w:rPr>
                <w:rFonts w:cs="Calibri"/>
                <w:sz w:val="18"/>
                <w:szCs w:val="18"/>
              </w:rPr>
              <w:t xml:space="preserve">Κλίμακα -35 </w:t>
            </w:r>
            <w:r w:rsidRPr="003134F2">
              <w:rPr>
                <w:rFonts w:cs="Calibri"/>
                <w:sz w:val="18"/>
                <w:szCs w:val="18"/>
                <w:vertAlign w:val="superscript"/>
              </w:rPr>
              <w:t>ο</w:t>
            </w:r>
            <w:r w:rsidRPr="003134F2">
              <w:rPr>
                <w:rFonts w:cs="Calibri"/>
                <w:sz w:val="18"/>
                <w:szCs w:val="18"/>
              </w:rPr>
              <w:t xml:space="preserve">C έως 50 </w:t>
            </w:r>
            <w:r w:rsidRPr="003134F2">
              <w:rPr>
                <w:rFonts w:cs="Calibri"/>
                <w:sz w:val="18"/>
                <w:szCs w:val="18"/>
                <w:vertAlign w:val="superscript"/>
              </w:rPr>
              <w:t>ο</w:t>
            </w:r>
            <w:r w:rsidRPr="003134F2">
              <w:rPr>
                <w:rFonts w:cs="Calibri"/>
                <w:sz w:val="18"/>
                <w:szCs w:val="18"/>
              </w:rPr>
              <w:t>C</w:t>
            </w:r>
          </w:p>
        </w:tc>
        <w:tc>
          <w:tcPr>
            <w:tcW w:w="2835" w:type="dxa"/>
            <w:gridSpan w:val="4"/>
            <w:tcBorders>
              <w:top w:val="nil"/>
              <w:left w:val="nil"/>
              <w:bottom w:val="single" w:sz="4" w:space="0" w:color="auto"/>
              <w:right w:val="single" w:sz="4" w:space="0" w:color="auto"/>
            </w:tcBorders>
            <w:shd w:val="clear" w:color="auto" w:fill="auto"/>
            <w:noWrap/>
            <w:vAlign w:val="center"/>
          </w:tcPr>
          <w:p w14:paraId="2D2AA759" w14:textId="0F82BFE2" w:rsidR="003134F2" w:rsidRPr="003134F2" w:rsidRDefault="003134F2" w:rsidP="003134F2">
            <w:pPr>
              <w:spacing w:after="0" w:line="240" w:lineRule="auto"/>
              <w:jc w:val="center"/>
              <w:rPr>
                <w:rFonts w:asciiTheme="minorHAnsi" w:hAnsiTheme="minorHAnsi" w:cstheme="minorHAnsi"/>
                <w:sz w:val="18"/>
                <w:szCs w:val="18"/>
              </w:rPr>
            </w:pPr>
            <w:r w:rsidRPr="003134F2">
              <w:rPr>
                <w:rFonts w:cs="Calibri"/>
                <w:sz w:val="18"/>
                <w:szCs w:val="18"/>
              </w:rPr>
              <w:t>S/N 0687167, θερμόμετρο τύπου 5C</w:t>
            </w:r>
          </w:p>
        </w:tc>
        <w:tc>
          <w:tcPr>
            <w:tcW w:w="2835" w:type="dxa"/>
            <w:gridSpan w:val="2"/>
            <w:tcBorders>
              <w:top w:val="nil"/>
              <w:left w:val="nil"/>
              <w:bottom w:val="single" w:sz="4" w:space="0" w:color="auto"/>
              <w:right w:val="single" w:sz="4" w:space="0" w:color="auto"/>
            </w:tcBorders>
            <w:shd w:val="clear" w:color="auto" w:fill="auto"/>
            <w:noWrap/>
            <w:vAlign w:val="center"/>
          </w:tcPr>
          <w:p w14:paraId="5862C537" w14:textId="2607FF98" w:rsidR="003134F2" w:rsidRPr="003134F2" w:rsidRDefault="003134F2" w:rsidP="003134F2">
            <w:pPr>
              <w:spacing w:after="0" w:line="240" w:lineRule="auto"/>
              <w:jc w:val="center"/>
              <w:rPr>
                <w:rFonts w:asciiTheme="minorHAnsi" w:hAnsiTheme="minorHAnsi" w:cstheme="minorHAnsi"/>
                <w:sz w:val="18"/>
                <w:szCs w:val="18"/>
              </w:rPr>
            </w:pPr>
            <w:r w:rsidRPr="003134F2">
              <w:rPr>
                <w:rFonts w:cs="Calibri"/>
                <w:sz w:val="18"/>
                <w:szCs w:val="18"/>
              </w:rPr>
              <w:t>(-30), -20, -10,</w:t>
            </w:r>
            <w:r w:rsidRPr="003134F2">
              <w:rPr>
                <w:rFonts w:cs="Calibri"/>
                <w:sz w:val="18"/>
                <w:szCs w:val="18"/>
              </w:rPr>
              <w:br/>
              <w:t xml:space="preserve"> 0 και 10 °C</w:t>
            </w:r>
          </w:p>
        </w:tc>
        <w:tc>
          <w:tcPr>
            <w:tcW w:w="2835" w:type="dxa"/>
            <w:gridSpan w:val="3"/>
            <w:tcBorders>
              <w:top w:val="nil"/>
              <w:left w:val="single" w:sz="4" w:space="0" w:color="auto"/>
              <w:bottom w:val="single" w:sz="4" w:space="0" w:color="000000"/>
              <w:right w:val="single" w:sz="4" w:space="0" w:color="auto"/>
            </w:tcBorders>
            <w:shd w:val="clear" w:color="auto" w:fill="auto"/>
            <w:vAlign w:val="center"/>
          </w:tcPr>
          <w:p w14:paraId="6034BE8C" w14:textId="1BE5306E" w:rsidR="003134F2" w:rsidRPr="003134F2" w:rsidRDefault="003134F2" w:rsidP="003134F2">
            <w:pPr>
              <w:spacing w:after="0" w:line="240" w:lineRule="auto"/>
              <w:jc w:val="center"/>
              <w:rPr>
                <w:rFonts w:asciiTheme="minorHAnsi" w:hAnsiTheme="minorHAnsi" w:cstheme="minorHAnsi"/>
                <w:sz w:val="18"/>
                <w:szCs w:val="18"/>
              </w:rPr>
            </w:pPr>
            <w:r w:rsidRPr="003134F2">
              <w:rPr>
                <w:rFonts w:cs="Calibri"/>
                <w:sz w:val="18"/>
                <w:szCs w:val="18"/>
              </w:rPr>
              <w:t>Χ.Υ. ΚΕΝΤΡΙΚΗΣ ΜΑΚΕΔΟΝΙΑΣ (ΘΕΣΣΑΛΟΝΙΚΗ)</w:t>
            </w:r>
          </w:p>
        </w:tc>
        <w:tc>
          <w:tcPr>
            <w:tcW w:w="1418" w:type="dxa"/>
            <w:gridSpan w:val="2"/>
            <w:tcBorders>
              <w:top w:val="nil"/>
              <w:left w:val="single" w:sz="4" w:space="0" w:color="auto"/>
              <w:bottom w:val="single" w:sz="4" w:space="0" w:color="000000"/>
              <w:right w:val="single" w:sz="4" w:space="0" w:color="auto"/>
            </w:tcBorders>
          </w:tcPr>
          <w:p w14:paraId="627EEC74" w14:textId="77777777" w:rsidR="003134F2" w:rsidRPr="003134F2" w:rsidRDefault="003134F2" w:rsidP="003134F2">
            <w:pPr>
              <w:spacing w:after="0" w:line="240" w:lineRule="auto"/>
              <w:jc w:val="center"/>
              <w:rPr>
                <w:rFonts w:asciiTheme="minorHAnsi" w:hAnsiTheme="minorHAnsi" w:cstheme="minorHAnsi"/>
                <w:sz w:val="18"/>
                <w:szCs w:val="18"/>
              </w:rPr>
            </w:pPr>
          </w:p>
        </w:tc>
        <w:tc>
          <w:tcPr>
            <w:tcW w:w="1275" w:type="dxa"/>
            <w:tcBorders>
              <w:top w:val="nil"/>
              <w:left w:val="single" w:sz="4" w:space="0" w:color="auto"/>
              <w:bottom w:val="single" w:sz="4" w:space="0" w:color="000000"/>
              <w:right w:val="single" w:sz="4" w:space="0" w:color="auto"/>
            </w:tcBorders>
          </w:tcPr>
          <w:p w14:paraId="3A42180D" w14:textId="77777777" w:rsidR="003134F2" w:rsidRPr="003134F2" w:rsidRDefault="003134F2" w:rsidP="003134F2">
            <w:pPr>
              <w:spacing w:after="0" w:line="240" w:lineRule="auto"/>
              <w:jc w:val="center"/>
              <w:rPr>
                <w:rFonts w:asciiTheme="minorHAnsi" w:hAnsiTheme="minorHAnsi" w:cstheme="minorHAnsi"/>
                <w:sz w:val="18"/>
                <w:szCs w:val="18"/>
              </w:rPr>
            </w:pPr>
          </w:p>
        </w:tc>
      </w:tr>
      <w:tr w:rsidR="003134F2" w:rsidRPr="003134F2" w14:paraId="5F775AA6" w14:textId="77777777" w:rsidTr="006F47D6">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tcPr>
          <w:p w14:paraId="1F25D37F" w14:textId="427FA701" w:rsidR="003134F2" w:rsidRPr="003134F2" w:rsidRDefault="003134F2" w:rsidP="003134F2">
            <w:pPr>
              <w:spacing w:after="0" w:line="240" w:lineRule="auto"/>
              <w:jc w:val="center"/>
              <w:rPr>
                <w:rFonts w:asciiTheme="minorHAnsi" w:eastAsia="Times New Roman" w:hAnsiTheme="minorHAnsi" w:cstheme="minorHAnsi"/>
                <w:color w:val="000000"/>
                <w:sz w:val="18"/>
                <w:szCs w:val="18"/>
                <w:lang w:eastAsia="el-GR"/>
              </w:rPr>
            </w:pPr>
            <w:r w:rsidRPr="003134F2">
              <w:rPr>
                <w:rFonts w:cs="Calibri"/>
                <w:color w:val="000000"/>
                <w:sz w:val="18"/>
                <w:szCs w:val="18"/>
              </w:rPr>
              <w:t>22</w:t>
            </w:r>
          </w:p>
        </w:tc>
        <w:tc>
          <w:tcPr>
            <w:tcW w:w="1701" w:type="dxa"/>
            <w:gridSpan w:val="2"/>
            <w:tcBorders>
              <w:top w:val="nil"/>
              <w:left w:val="nil"/>
              <w:bottom w:val="single" w:sz="4" w:space="0" w:color="auto"/>
              <w:right w:val="single" w:sz="4" w:space="0" w:color="auto"/>
            </w:tcBorders>
            <w:shd w:val="clear" w:color="auto" w:fill="auto"/>
            <w:vAlign w:val="center"/>
          </w:tcPr>
          <w:p w14:paraId="092F81B6" w14:textId="3636B04C" w:rsidR="003134F2" w:rsidRPr="003134F2" w:rsidRDefault="003134F2" w:rsidP="003134F2">
            <w:pPr>
              <w:spacing w:after="0" w:line="240" w:lineRule="auto"/>
              <w:jc w:val="center"/>
              <w:rPr>
                <w:rFonts w:asciiTheme="minorHAnsi" w:hAnsiTheme="minorHAnsi" w:cstheme="minorHAnsi"/>
                <w:sz w:val="18"/>
                <w:szCs w:val="18"/>
              </w:rPr>
            </w:pPr>
            <w:r w:rsidRPr="003134F2">
              <w:rPr>
                <w:rFonts w:cs="Calibri"/>
                <w:sz w:val="18"/>
                <w:szCs w:val="18"/>
              </w:rPr>
              <w:t>39Θ40</w:t>
            </w:r>
          </w:p>
        </w:tc>
        <w:tc>
          <w:tcPr>
            <w:tcW w:w="2126" w:type="dxa"/>
            <w:tcBorders>
              <w:top w:val="nil"/>
              <w:left w:val="nil"/>
              <w:bottom w:val="single" w:sz="4" w:space="0" w:color="auto"/>
              <w:right w:val="single" w:sz="4" w:space="0" w:color="auto"/>
            </w:tcBorders>
            <w:shd w:val="clear" w:color="auto" w:fill="auto"/>
            <w:vAlign w:val="center"/>
          </w:tcPr>
          <w:p w14:paraId="7E8FDD09" w14:textId="6B1632C4" w:rsidR="003134F2" w:rsidRPr="003134F2" w:rsidRDefault="003134F2" w:rsidP="003134F2">
            <w:pPr>
              <w:spacing w:after="0" w:line="240" w:lineRule="auto"/>
              <w:jc w:val="center"/>
              <w:rPr>
                <w:rFonts w:asciiTheme="minorHAnsi" w:hAnsiTheme="minorHAnsi" w:cstheme="minorHAnsi"/>
                <w:sz w:val="18"/>
                <w:szCs w:val="18"/>
              </w:rPr>
            </w:pPr>
            <w:r w:rsidRPr="003134F2">
              <w:rPr>
                <w:rFonts w:cs="Calibri"/>
                <w:sz w:val="18"/>
                <w:szCs w:val="18"/>
              </w:rPr>
              <w:t xml:space="preserve">Κλίμακα -80 </w:t>
            </w:r>
            <w:r w:rsidRPr="003134F2">
              <w:rPr>
                <w:rFonts w:cs="Calibri"/>
                <w:sz w:val="18"/>
                <w:szCs w:val="18"/>
                <w:vertAlign w:val="superscript"/>
              </w:rPr>
              <w:t>ο</w:t>
            </w:r>
            <w:r w:rsidRPr="003134F2">
              <w:rPr>
                <w:rFonts w:cs="Calibri"/>
                <w:sz w:val="18"/>
                <w:szCs w:val="18"/>
              </w:rPr>
              <w:t xml:space="preserve">C έως 20 </w:t>
            </w:r>
            <w:r w:rsidRPr="003134F2">
              <w:rPr>
                <w:rFonts w:cs="Calibri"/>
                <w:sz w:val="18"/>
                <w:szCs w:val="18"/>
                <w:vertAlign w:val="superscript"/>
              </w:rPr>
              <w:t>ο</w:t>
            </w:r>
            <w:r w:rsidRPr="003134F2">
              <w:rPr>
                <w:rFonts w:cs="Calibri"/>
                <w:sz w:val="18"/>
                <w:szCs w:val="18"/>
              </w:rPr>
              <w:t>C</w:t>
            </w:r>
          </w:p>
        </w:tc>
        <w:tc>
          <w:tcPr>
            <w:tcW w:w="2835" w:type="dxa"/>
            <w:gridSpan w:val="4"/>
            <w:tcBorders>
              <w:top w:val="nil"/>
              <w:left w:val="nil"/>
              <w:bottom w:val="single" w:sz="4" w:space="0" w:color="auto"/>
              <w:right w:val="single" w:sz="4" w:space="0" w:color="auto"/>
            </w:tcBorders>
            <w:shd w:val="clear" w:color="auto" w:fill="auto"/>
            <w:noWrap/>
            <w:vAlign w:val="center"/>
          </w:tcPr>
          <w:p w14:paraId="701F8BC4" w14:textId="4DA67D44" w:rsidR="003134F2" w:rsidRPr="003134F2" w:rsidRDefault="003134F2" w:rsidP="003134F2">
            <w:pPr>
              <w:spacing w:after="0" w:line="240" w:lineRule="auto"/>
              <w:jc w:val="center"/>
              <w:rPr>
                <w:rFonts w:asciiTheme="minorHAnsi" w:hAnsiTheme="minorHAnsi" w:cstheme="minorHAnsi"/>
                <w:sz w:val="18"/>
                <w:szCs w:val="18"/>
              </w:rPr>
            </w:pPr>
            <w:r w:rsidRPr="003134F2">
              <w:rPr>
                <w:rFonts w:cs="Calibri"/>
                <w:sz w:val="18"/>
                <w:szCs w:val="18"/>
              </w:rPr>
              <w:t>S/N 116-1781, θερμόμετρο τύπου 6C</w:t>
            </w:r>
          </w:p>
        </w:tc>
        <w:tc>
          <w:tcPr>
            <w:tcW w:w="2835" w:type="dxa"/>
            <w:gridSpan w:val="2"/>
            <w:tcBorders>
              <w:top w:val="nil"/>
              <w:left w:val="nil"/>
              <w:bottom w:val="single" w:sz="4" w:space="0" w:color="auto"/>
              <w:right w:val="single" w:sz="4" w:space="0" w:color="auto"/>
            </w:tcBorders>
            <w:shd w:val="clear" w:color="auto" w:fill="auto"/>
            <w:noWrap/>
            <w:vAlign w:val="center"/>
          </w:tcPr>
          <w:p w14:paraId="0541D4D2" w14:textId="0720817C" w:rsidR="003134F2" w:rsidRPr="003134F2" w:rsidRDefault="003134F2" w:rsidP="003134F2">
            <w:pPr>
              <w:spacing w:after="0" w:line="240" w:lineRule="auto"/>
              <w:jc w:val="center"/>
              <w:rPr>
                <w:rFonts w:asciiTheme="minorHAnsi" w:hAnsiTheme="minorHAnsi" w:cstheme="minorHAnsi"/>
                <w:sz w:val="18"/>
                <w:szCs w:val="18"/>
              </w:rPr>
            </w:pPr>
            <w:r w:rsidRPr="003134F2">
              <w:rPr>
                <w:rFonts w:cs="Calibri"/>
                <w:sz w:val="18"/>
                <w:szCs w:val="18"/>
              </w:rPr>
              <w:t xml:space="preserve">(-40), -30, -20, </w:t>
            </w:r>
            <w:r w:rsidRPr="003134F2">
              <w:rPr>
                <w:rFonts w:cs="Calibri"/>
                <w:sz w:val="18"/>
                <w:szCs w:val="18"/>
              </w:rPr>
              <w:br/>
              <w:t>-10, 0 και 10 °C</w:t>
            </w:r>
          </w:p>
        </w:tc>
        <w:tc>
          <w:tcPr>
            <w:tcW w:w="2835" w:type="dxa"/>
            <w:gridSpan w:val="3"/>
            <w:tcBorders>
              <w:top w:val="nil"/>
              <w:left w:val="single" w:sz="4" w:space="0" w:color="auto"/>
              <w:bottom w:val="single" w:sz="4" w:space="0" w:color="000000"/>
              <w:right w:val="single" w:sz="4" w:space="0" w:color="auto"/>
            </w:tcBorders>
            <w:shd w:val="clear" w:color="auto" w:fill="auto"/>
            <w:vAlign w:val="center"/>
          </w:tcPr>
          <w:p w14:paraId="498E1E15" w14:textId="0514151E" w:rsidR="003134F2" w:rsidRPr="003134F2" w:rsidRDefault="003134F2" w:rsidP="003134F2">
            <w:pPr>
              <w:spacing w:after="0" w:line="240" w:lineRule="auto"/>
              <w:jc w:val="center"/>
              <w:rPr>
                <w:rFonts w:asciiTheme="minorHAnsi" w:hAnsiTheme="minorHAnsi" w:cstheme="minorHAnsi"/>
                <w:sz w:val="18"/>
                <w:szCs w:val="18"/>
              </w:rPr>
            </w:pPr>
            <w:r w:rsidRPr="003134F2">
              <w:rPr>
                <w:rFonts w:cs="Calibri"/>
                <w:sz w:val="18"/>
                <w:szCs w:val="18"/>
              </w:rPr>
              <w:t>Χ.Υ. ΚΕΝΤΡΙΚΗΣ ΜΑΚΕΔΟΝΙΑΣ (ΘΕΣΣΑΛΟΝΙΚΗ)</w:t>
            </w:r>
          </w:p>
        </w:tc>
        <w:tc>
          <w:tcPr>
            <w:tcW w:w="1418" w:type="dxa"/>
            <w:gridSpan w:val="2"/>
            <w:tcBorders>
              <w:top w:val="nil"/>
              <w:left w:val="single" w:sz="4" w:space="0" w:color="auto"/>
              <w:bottom w:val="single" w:sz="4" w:space="0" w:color="000000"/>
              <w:right w:val="single" w:sz="4" w:space="0" w:color="auto"/>
            </w:tcBorders>
          </w:tcPr>
          <w:p w14:paraId="6C24E265" w14:textId="77777777" w:rsidR="003134F2" w:rsidRPr="003134F2" w:rsidRDefault="003134F2" w:rsidP="003134F2">
            <w:pPr>
              <w:spacing w:after="0" w:line="240" w:lineRule="auto"/>
              <w:jc w:val="center"/>
              <w:rPr>
                <w:rFonts w:asciiTheme="minorHAnsi" w:hAnsiTheme="minorHAnsi" w:cstheme="minorHAnsi"/>
                <w:sz w:val="18"/>
                <w:szCs w:val="18"/>
              </w:rPr>
            </w:pPr>
          </w:p>
        </w:tc>
        <w:tc>
          <w:tcPr>
            <w:tcW w:w="1275" w:type="dxa"/>
            <w:tcBorders>
              <w:top w:val="nil"/>
              <w:left w:val="single" w:sz="4" w:space="0" w:color="auto"/>
              <w:bottom w:val="single" w:sz="4" w:space="0" w:color="000000"/>
              <w:right w:val="single" w:sz="4" w:space="0" w:color="auto"/>
            </w:tcBorders>
          </w:tcPr>
          <w:p w14:paraId="5E0E2391" w14:textId="77777777" w:rsidR="003134F2" w:rsidRPr="003134F2" w:rsidRDefault="003134F2" w:rsidP="003134F2">
            <w:pPr>
              <w:spacing w:after="0" w:line="240" w:lineRule="auto"/>
              <w:jc w:val="center"/>
              <w:rPr>
                <w:rFonts w:asciiTheme="minorHAnsi" w:hAnsiTheme="minorHAnsi" w:cstheme="minorHAnsi"/>
                <w:sz w:val="18"/>
                <w:szCs w:val="18"/>
              </w:rPr>
            </w:pPr>
          </w:p>
        </w:tc>
      </w:tr>
      <w:tr w:rsidR="003134F2" w:rsidRPr="003134F2" w14:paraId="2EF209F8" w14:textId="77777777" w:rsidTr="006F47D6">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tcPr>
          <w:p w14:paraId="7FBB0AB6" w14:textId="6E7AD3AC" w:rsidR="003134F2" w:rsidRPr="003134F2" w:rsidRDefault="003134F2" w:rsidP="003134F2">
            <w:pPr>
              <w:spacing w:after="0" w:line="240" w:lineRule="auto"/>
              <w:jc w:val="center"/>
              <w:rPr>
                <w:rFonts w:asciiTheme="minorHAnsi" w:eastAsia="Times New Roman" w:hAnsiTheme="minorHAnsi" w:cstheme="minorHAnsi"/>
                <w:color w:val="000000"/>
                <w:sz w:val="18"/>
                <w:szCs w:val="18"/>
                <w:lang w:eastAsia="el-GR"/>
              </w:rPr>
            </w:pPr>
            <w:r w:rsidRPr="003134F2">
              <w:rPr>
                <w:rFonts w:cs="Calibri"/>
                <w:color w:val="000000"/>
                <w:sz w:val="18"/>
                <w:szCs w:val="18"/>
              </w:rPr>
              <w:t>23</w:t>
            </w:r>
          </w:p>
        </w:tc>
        <w:tc>
          <w:tcPr>
            <w:tcW w:w="1701" w:type="dxa"/>
            <w:gridSpan w:val="2"/>
            <w:tcBorders>
              <w:top w:val="nil"/>
              <w:left w:val="nil"/>
              <w:bottom w:val="single" w:sz="4" w:space="0" w:color="auto"/>
              <w:right w:val="single" w:sz="4" w:space="0" w:color="auto"/>
            </w:tcBorders>
            <w:shd w:val="clear" w:color="auto" w:fill="auto"/>
            <w:vAlign w:val="center"/>
          </w:tcPr>
          <w:p w14:paraId="4596D477" w14:textId="79175B07" w:rsidR="003134F2" w:rsidRPr="003134F2" w:rsidRDefault="003134F2" w:rsidP="003134F2">
            <w:pPr>
              <w:spacing w:after="0" w:line="240" w:lineRule="auto"/>
              <w:jc w:val="center"/>
              <w:rPr>
                <w:rFonts w:asciiTheme="minorHAnsi" w:hAnsiTheme="minorHAnsi" w:cstheme="minorHAnsi"/>
                <w:sz w:val="18"/>
                <w:szCs w:val="18"/>
              </w:rPr>
            </w:pPr>
            <w:r w:rsidRPr="003134F2">
              <w:rPr>
                <w:rFonts w:cs="Calibri"/>
                <w:sz w:val="18"/>
                <w:szCs w:val="18"/>
              </w:rPr>
              <w:t>20 Θ 01</w:t>
            </w:r>
          </w:p>
        </w:tc>
        <w:tc>
          <w:tcPr>
            <w:tcW w:w="2126" w:type="dxa"/>
            <w:tcBorders>
              <w:top w:val="nil"/>
              <w:left w:val="nil"/>
              <w:bottom w:val="single" w:sz="4" w:space="0" w:color="auto"/>
              <w:right w:val="single" w:sz="4" w:space="0" w:color="auto"/>
            </w:tcBorders>
            <w:shd w:val="clear" w:color="auto" w:fill="auto"/>
            <w:vAlign w:val="center"/>
          </w:tcPr>
          <w:p w14:paraId="4661A5E2" w14:textId="100C0AF7" w:rsidR="003134F2" w:rsidRPr="003134F2" w:rsidRDefault="003134F2" w:rsidP="003134F2">
            <w:pPr>
              <w:spacing w:after="0" w:line="240" w:lineRule="auto"/>
              <w:jc w:val="center"/>
              <w:rPr>
                <w:rFonts w:asciiTheme="minorHAnsi" w:hAnsiTheme="minorHAnsi" w:cstheme="minorHAnsi"/>
                <w:sz w:val="18"/>
                <w:szCs w:val="18"/>
              </w:rPr>
            </w:pPr>
            <w:r w:rsidRPr="003134F2">
              <w:rPr>
                <w:rFonts w:cs="Calibri"/>
                <w:sz w:val="18"/>
                <w:szCs w:val="18"/>
              </w:rPr>
              <w:t>(-20  °C)-(+100  °C)/  0,2 °C</w:t>
            </w:r>
          </w:p>
        </w:tc>
        <w:tc>
          <w:tcPr>
            <w:tcW w:w="2835" w:type="dxa"/>
            <w:gridSpan w:val="4"/>
            <w:tcBorders>
              <w:top w:val="nil"/>
              <w:left w:val="nil"/>
              <w:bottom w:val="single" w:sz="4" w:space="0" w:color="auto"/>
              <w:right w:val="single" w:sz="4" w:space="0" w:color="auto"/>
            </w:tcBorders>
            <w:shd w:val="clear" w:color="auto" w:fill="auto"/>
            <w:noWrap/>
            <w:vAlign w:val="center"/>
          </w:tcPr>
          <w:p w14:paraId="2B25A1F9" w14:textId="390D5D1A" w:rsidR="003134F2" w:rsidRPr="003134F2" w:rsidRDefault="003134F2" w:rsidP="003134F2">
            <w:pPr>
              <w:spacing w:after="0" w:line="240" w:lineRule="auto"/>
              <w:jc w:val="center"/>
              <w:rPr>
                <w:rFonts w:asciiTheme="minorHAnsi" w:hAnsiTheme="minorHAnsi" w:cstheme="minorHAnsi"/>
                <w:sz w:val="18"/>
                <w:szCs w:val="18"/>
              </w:rPr>
            </w:pPr>
            <w:r w:rsidRPr="003134F2">
              <w:rPr>
                <w:rFonts w:cs="Calibri"/>
                <w:sz w:val="18"/>
                <w:szCs w:val="18"/>
              </w:rPr>
              <w:t> </w:t>
            </w:r>
          </w:p>
        </w:tc>
        <w:tc>
          <w:tcPr>
            <w:tcW w:w="2835" w:type="dxa"/>
            <w:gridSpan w:val="2"/>
            <w:tcBorders>
              <w:top w:val="nil"/>
              <w:left w:val="nil"/>
              <w:bottom w:val="single" w:sz="4" w:space="0" w:color="auto"/>
              <w:right w:val="single" w:sz="4" w:space="0" w:color="auto"/>
            </w:tcBorders>
            <w:shd w:val="clear" w:color="auto" w:fill="auto"/>
            <w:noWrap/>
            <w:vAlign w:val="center"/>
          </w:tcPr>
          <w:p w14:paraId="5DC3A340" w14:textId="50B99133" w:rsidR="003134F2" w:rsidRPr="003134F2" w:rsidRDefault="003134F2" w:rsidP="003134F2">
            <w:pPr>
              <w:spacing w:after="0" w:line="240" w:lineRule="auto"/>
              <w:jc w:val="center"/>
              <w:rPr>
                <w:rFonts w:asciiTheme="minorHAnsi" w:hAnsiTheme="minorHAnsi" w:cstheme="minorHAnsi"/>
                <w:sz w:val="18"/>
                <w:szCs w:val="18"/>
              </w:rPr>
            </w:pPr>
            <w:r w:rsidRPr="003134F2">
              <w:rPr>
                <w:rFonts w:cs="Calibri"/>
                <w:sz w:val="18"/>
                <w:szCs w:val="18"/>
              </w:rPr>
              <w:t>Σε όλο το εύρος της κλίμακας μέτρησης του θερμομέτρου.</w:t>
            </w:r>
          </w:p>
        </w:tc>
        <w:tc>
          <w:tcPr>
            <w:tcW w:w="2835" w:type="dxa"/>
            <w:gridSpan w:val="3"/>
            <w:tcBorders>
              <w:top w:val="nil"/>
              <w:left w:val="single" w:sz="4" w:space="0" w:color="auto"/>
              <w:bottom w:val="single" w:sz="4" w:space="0" w:color="000000"/>
              <w:right w:val="single" w:sz="4" w:space="0" w:color="auto"/>
            </w:tcBorders>
            <w:shd w:val="clear" w:color="auto" w:fill="auto"/>
            <w:vAlign w:val="center"/>
          </w:tcPr>
          <w:p w14:paraId="355AA744" w14:textId="7A043ACC" w:rsidR="003134F2" w:rsidRPr="003134F2" w:rsidRDefault="003134F2" w:rsidP="003134F2">
            <w:pPr>
              <w:spacing w:after="0" w:line="240" w:lineRule="auto"/>
              <w:jc w:val="center"/>
              <w:rPr>
                <w:rFonts w:asciiTheme="minorHAnsi" w:hAnsiTheme="minorHAnsi" w:cstheme="minorHAnsi"/>
                <w:sz w:val="18"/>
                <w:szCs w:val="18"/>
              </w:rPr>
            </w:pPr>
            <w:r w:rsidRPr="003134F2">
              <w:rPr>
                <w:rFonts w:cs="Calibri"/>
                <w:sz w:val="18"/>
                <w:szCs w:val="18"/>
              </w:rPr>
              <w:t>ΧΥ ΠΕΙΡΑΙΑ / Β΄ ΤΜΗΜΑ</w:t>
            </w:r>
          </w:p>
        </w:tc>
        <w:tc>
          <w:tcPr>
            <w:tcW w:w="1418" w:type="dxa"/>
            <w:gridSpan w:val="2"/>
            <w:tcBorders>
              <w:top w:val="nil"/>
              <w:left w:val="single" w:sz="4" w:space="0" w:color="auto"/>
              <w:bottom w:val="single" w:sz="4" w:space="0" w:color="000000"/>
              <w:right w:val="single" w:sz="4" w:space="0" w:color="auto"/>
            </w:tcBorders>
          </w:tcPr>
          <w:p w14:paraId="71CFAD72" w14:textId="77777777" w:rsidR="003134F2" w:rsidRPr="003134F2" w:rsidRDefault="003134F2" w:rsidP="003134F2">
            <w:pPr>
              <w:spacing w:after="0" w:line="240" w:lineRule="auto"/>
              <w:jc w:val="center"/>
              <w:rPr>
                <w:rFonts w:asciiTheme="minorHAnsi" w:hAnsiTheme="minorHAnsi" w:cstheme="minorHAnsi"/>
                <w:sz w:val="18"/>
                <w:szCs w:val="18"/>
              </w:rPr>
            </w:pPr>
          </w:p>
        </w:tc>
        <w:tc>
          <w:tcPr>
            <w:tcW w:w="1275" w:type="dxa"/>
            <w:tcBorders>
              <w:top w:val="nil"/>
              <w:left w:val="single" w:sz="4" w:space="0" w:color="auto"/>
              <w:bottom w:val="single" w:sz="4" w:space="0" w:color="000000"/>
              <w:right w:val="single" w:sz="4" w:space="0" w:color="auto"/>
            </w:tcBorders>
          </w:tcPr>
          <w:p w14:paraId="473DF523" w14:textId="77777777" w:rsidR="003134F2" w:rsidRPr="003134F2" w:rsidRDefault="003134F2" w:rsidP="003134F2">
            <w:pPr>
              <w:spacing w:after="0" w:line="240" w:lineRule="auto"/>
              <w:jc w:val="center"/>
              <w:rPr>
                <w:rFonts w:asciiTheme="minorHAnsi" w:hAnsiTheme="minorHAnsi" w:cstheme="minorHAnsi"/>
                <w:sz w:val="18"/>
                <w:szCs w:val="18"/>
              </w:rPr>
            </w:pPr>
          </w:p>
        </w:tc>
      </w:tr>
      <w:tr w:rsidR="003134F2" w:rsidRPr="003134F2" w14:paraId="114E24F2" w14:textId="77777777" w:rsidTr="006F47D6">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tcPr>
          <w:p w14:paraId="3E241DCC" w14:textId="0F50AC2F" w:rsidR="003134F2" w:rsidRPr="003134F2" w:rsidRDefault="003134F2" w:rsidP="003134F2">
            <w:pPr>
              <w:spacing w:after="0" w:line="240" w:lineRule="auto"/>
              <w:jc w:val="center"/>
              <w:rPr>
                <w:rFonts w:asciiTheme="minorHAnsi" w:eastAsia="Times New Roman" w:hAnsiTheme="minorHAnsi" w:cstheme="minorHAnsi"/>
                <w:color w:val="000000"/>
                <w:sz w:val="18"/>
                <w:szCs w:val="18"/>
                <w:lang w:eastAsia="el-GR"/>
              </w:rPr>
            </w:pPr>
            <w:r w:rsidRPr="003134F2">
              <w:rPr>
                <w:rFonts w:cs="Calibri"/>
                <w:color w:val="000000"/>
                <w:sz w:val="18"/>
                <w:szCs w:val="18"/>
              </w:rPr>
              <w:t>24</w:t>
            </w:r>
          </w:p>
        </w:tc>
        <w:tc>
          <w:tcPr>
            <w:tcW w:w="1701" w:type="dxa"/>
            <w:gridSpan w:val="2"/>
            <w:tcBorders>
              <w:top w:val="nil"/>
              <w:left w:val="nil"/>
              <w:bottom w:val="single" w:sz="4" w:space="0" w:color="auto"/>
              <w:right w:val="single" w:sz="4" w:space="0" w:color="auto"/>
            </w:tcBorders>
            <w:shd w:val="clear" w:color="auto" w:fill="auto"/>
            <w:vAlign w:val="center"/>
          </w:tcPr>
          <w:p w14:paraId="0A97F76D" w14:textId="24EA3528" w:rsidR="003134F2" w:rsidRPr="003134F2" w:rsidRDefault="003134F2" w:rsidP="003134F2">
            <w:pPr>
              <w:spacing w:after="0" w:line="240" w:lineRule="auto"/>
              <w:jc w:val="center"/>
              <w:rPr>
                <w:rFonts w:asciiTheme="minorHAnsi" w:hAnsiTheme="minorHAnsi" w:cstheme="minorHAnsi"/>
                <w:sz w:val="18"/>
                <w:szCs w:val="18"/>
              </w:rPr>
            </w:pPr>
            <w:r w:rsidRPr="003134F2">
              <w:rPr>
                <w:rFonts w:cs="Calibri"/>
                <w:sz w:val="18"/>
                <w:szCs w:val="18"/>
              </w:rPr>
              <w:t>13-Θ-202</w:t>
            </w:r>
          </w:p>
        </w:tc>
        <w:tc>
          <w:tcPr>
            <w:tcW w:w="2126" w:type="dxa"/>
            <w:tcBorders>
              <w:top w:val="nil"/>
              <w:left w:val="nil"/>
              <w:bottom w:val="single" w:sz="4" w:space="0" w:color="auto"/>
              <w:right w:val="single" w:sz="4" w:space="0" w:color="auto"/>
            </w:tcBorders>
            <w:shd w:val="clear" w:color="auto" w:fill="auto"/>
            <w:vAlign w:val="center"/>
          </w:tcPr>
          <w:p w14:paraId="02FBBBAF" w14:textId="48060E35" w:rsidR="003134F2" w:rsidRPr="003134F2" w:rsidRDefault="003134F2" w:rsidP="003134F2">
            <w:pPr>
              <w:spacing w:after="0" w:line="240" w:lineRule="auto"/>
              <w:jc w:val="center"/>
              <w:rPr>
                <w:rFonts w:asciiTheme="minorHAnsi" w:hAnsiTheme="minorHAnsi" w:cstheme="minorHAnsi"/>
                <w:sz w:val="18"/>
                <w:szCs w:val="18"/>
              </w:rPr>
            </w:pPr>
            <w:r w:rsidRPr="003134F2">
              <w:rPr>
                <w:rFonts w:cs="Calibri"/>
                <w:sz w:val="18"/>
                <w:szCs w:val="18"/>
              </w:rPr>
              <w:t>(-10  °C) - (+ 100 °C) /0,1 °C</w:t>
            </w:r>
          </w:p>
        </w:tc>
        <w:tc>
          <w:tcPr>
            <w:tcW w:w="2835" w:type="dxa"/>
            <w:gridSpan w:val="4"/>
            <w:tcBorders>
              <w:top w:val="nil"/>
              <w:left w:val="nil"/>
              <w:bottom w:val="single" w:sz="4" w:space="0" w:color="auto"/>
              <w:right w:val="single" w:sz="4" w:space="0" w:color="auto"/>
            </w:tcBorders>
            <w:shd w:val="clear" w:color="auto" w:fill="auto"/>
            <w:noWrap/>
            <w:vAlign w:val="center"/>
          </w:tcPr>
          <w:p w14:paraId="0E5BED10" w14:textId="2B5BD674" w:rsidR="003134F2" w:rsidRPr="003134F2" w:rsidRDefault="003134F2" w:rsidP="003134F2">
            <w:pPr>
              <w:spacing w:after="0" w:line="240" w:lineRule="auto"/>
              <w:jc w:val="center"/>
              <w:rPr>
                <w:rFonts w:asciiTheme="minorHAnsi" w:hAnsiTheme="minorHAnsi" w:cstheme="minorHAnsi"/>
                <w:sz w:val="18"/>
                <w:szCs w:val="18"/>
              </w:rPr>
            </w:pPr>
            <w:r w:rsidRPr="003134F2">
              <w:rPr>
                <w:rFonts w:cs="Calibri"/>
                <w:sz w:val="18"/>
                <w:szCs w:val="18"/>
              </w:rPr>
              <w:t>LABOTHERM</w:t>
            </w:r>
          </w:p>
        </w:tc>
        <w:tc>
          <w:tcPr>
            <w:tcW w:w="2835" w:type="dxa"/>
            <w:gridSpan w:val="2"/>
            <w:tcBorders>
              <w:top w:val="nil"/>
              <w:left w:val="nil"/>
              <w:bottom w:val="single" w:sz="4" w:space="0" w:color="auto"/>
              <w:right w:val="single" w:sz="4" w:space="0" w:color="auto"/>
            </w:tcBorders>
            <w:shd w:val="clear" w:color="auto" w:fill="auto"/>
            <w:noWrap/>
            <w:vAlign w:val="center"/>
          </w:tcPr>
          <w:p w14:paraId="77A23309" w14:textId="7D3EF9C0" w:rsidR="003134F2" w:rsidRPr="003134F2" w:rsidRDefault="003134F2" w:rsidP="003134F2">
            <w:pPr>
              <w:spacing w:after="0" w:line="240" w:lineRule="auto"/>
              <w:jc w:val="center"/>
              <w:rPr>
                <w:rFonts w:asciiTheme="minorHAnsi" w:hAnsiTheme="minorHAnsi" w:cstheme="minorHAnsi"/>
                <w:sz w:val="18"/>
                <w:szCs w:val="18"/>
              </w:rPr>
            </w:pPr>
            <w:r w:rsidRPr="003134F2">
              <w:rPr>
                <w:rFonts w:cs="Calibri"/>
                <w:sz w:val="18"/>
                <w:szCs w:val="18"/>
              </w:rPr>
              <w:t>Σε όλο το εύρος της κλίμακας  μέτρησης του θερμομέτρου.</w:t>
            </w:r>
          </w:p>
        </w:tc>
        <w:tc>
          <w:tcPr>
            <w:tcW w:w="2835" w:type="dxa"/>
            <w:gridSpan w:val="3"/>
            <w:tcBorders>
              <w:top w:val="nil"/>
              <w:left w:val="single" w:sz="4" w:space="0" w:color="auto"/>
              <w:bottom w:val="single" w:sz="4" w:space="0" w:color="000000"/>
              <w:right w:val="single" w:sz="4" w:space="0" w:color="auto"/>
            </w:tcBorders>
            <w:shd w:val="clear" w:color="auto" w:fill="auto"/>
            <w:vAlign w:val="center"/>
          </w:tcPr>
          <w:p w14:paraId="248CE844" w14:textId="7400443E" w:rsidR="003134F2" w:rsidRPr="003134F2" w:rsidRDefault="003134F2" w:rsidP="003134F2">
            <w:pPr>
              <w:spacing w:after="0" w:line="240" w:lineRule="auto"/>
              <w:jc w:val="center"/>
              <w:rPr>
                <w:rFonts w:asciiTheme="minorHAnsi" w:hAnsiTheme="minorHAnsi" w:cstheme="minorHAnsi"/>
                <w:sz w:val="18"/>
                <w:szCs w:val="18"/>
              </w:rPr>
            </w:pPr>
            <w:r w:rsidRPr="003134F2">
              <w:rPr>
                <w:rFonts w:cs="Calibri"/>
                <w:sz w:val="18"/>
                <w:szCs w:val="18"/>
              </w:rPr>
              <w:t>Β΄Χ.Υ. ΑΘΗΝΩΝ</w:t>
            </w:r>
          </w:p>
        </w:tc>
        <w:tc>
          <w:tcPr>
            <w:tcW w:w="1418" w:type="dxa"/>
            <w:gridSpan w:val="2"/>
            <w:tcBorders>
              <w:top w:val="nil"/>
              <w:left w:val="single" w:sz="4" w:space="0" w:color="auto"/>
              <w:bottom w:val="single" w:sz="4" w:space="0" w:color="000000"/>
              <w:right w:val="single" w:sz="4" w:space="0" w:color="auto"/>
            </w:tcBorders>
          </w:tcPr>
          <w:p w14:paraId="4CB74641" w14:textId="77777777" w:rsidR="003134F2" w:rsidRPr="003134F2" w:rsidRDefault="003134F2" w:rsidP="003134F2">
            <w:pPr>
              <w:spacing w:after="0" w:line="240" w:lineRule="auto"/>
              <w:jc w:val="center"/>
              <w:rPr>
                <w:rFonts w:asciiTheme="minorHAnsi" w:hAnsiTheme="minorHAnsi" w:cstheme="minorHAnsi"/>
                <w:sz w:val="18"/>
                <w:szCs w:val="18"/>
              </w:rPr>
            </w:pPr>
          </w:p>
        </w:tc>
        <w:tc>
          <w:tcPr>
            <w:tcW w:w="1275" w:type="dxa"/>
            <w:tcBorders>
              <w:top w:val="nil"/>
              <w:left w:val="single" w:sz="4" w:space="0" w:color="auto"/>
              <w:bottom w:val="single" w:sz="4" w:space="0" w:color="000000"/>
              <w:right w:val="single" w:sz="4" w:space="0" w:color="auto"/>
            </w:tcBorders>
          </w:tcPr>
          <w:p w14:paraId="2E0F0561" w14:textId="77777777" w:rsidR="003134F2" w:rsidRPr="003134F2" w:rsidRDefault="003134F2" w:rsidP="003134F2">
            <w:pPr>
              <w:spacing w:after="0" w:line="240" w:lineRule="auto"/>
              <w:jc w:val="center"/>
              <w:rPr>
                <w:rFonts w:asciiTheme="minorHAnsi" w:hAnsiTheme="minorHAnsi" w:cstheme="minorHAnsi"/>
                <w:sz w:val="18"/>
                <w:szCs w:val="18"/>
              </w:rPr>
            </w:pPr>
          </w:p>
        </w:tc>
      </w:tr>
      <w:tr w:rsidR="00721413" w:rsidRPr="00E00A59" w14:paraId="334E9576" w14:textId="63E43FFB" w:rsidTr="00E7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15593" w:type="dxa"/>
            <w:gridSpan w:val="16"/>
            <w:shd w:val="clear" w:color="auto" w:fill="auto"/>
            <w:vAlign w:val="center"/>
            <w:hideMark/>
          </w:tcPr>
          <w:p w14:paraId="364BDEC6" w14:textId="77777777" w:rsidR="00721413" w:rsidRPr="003134F2" w:rsidRDefault="00721413" w:rsidP="00721413">
            <w:pPr>
              <w:spacing w:after="0"/>
              <w:jc w:val="center"/>
              <w:rPr>
                <w:rFonts w:asciiTheme="minorHAnsi" w:hAnsiTheme="minorHAnsi" w:cstheme="minorHAnsi"/>
                <w:b/>
                <w:bCs/>
                <w:caps/>
                <w:color w:val="000000"/>
                <w:sz w:val="18"/>
                <w:szCs w:val="18"/>
              </w:rPr>
            </w:pPr>
            <w:r w:rsidRPr="003134F2">
              <w:rPr>
                <w:rFonts w:asciiTheme="minorHAnsi" w:hAnsiTheme="minorHAnsi" w:cstheme="minorHAnsi"/>
                <w:b/>
                <w:bCs/>
                <w:caps/>
                <w:color w:val="000000"/>
                <w:sz w:val="18"/>
                <w:szCs w:val="18"/>
              </w:rPr>
              <w:t>ΠΙΝΑΚΑΣ Β. ΣΥΣΚΕΥΕΣ ΚΑΙ ΟΡΓΑΝΑ ΜΕ ΠΑΡΑΜΕΤΡΟ ΤΗ ΘΕΡΜΟΚΡΑΣΙΑ</w:t>
            </w:r>
          </w:p>
          <w:p w14:paraId="24A4DCC0" w14:textId="77777777" w:rsidR="00721413" w:rsidRPr="003134F2" w:rsidRDefault="00721413" w:rsidP="00721413">
            <w:pPr>
              <w:spacing w:after="0"/>
              <w:jc w:val="center"/>
              <w:rPr>
                <w:rFonts w:asciiTheme="minorHAnsi" w:hAnsiTheme="minorHAnsi" w:cstheme="minorHAnsi"/>
                <w:b/>
                <w:bCs/>
                <w:caps/>
                <w:color w:val="000000"/>
                <w:sz w:val="18"/>
                <w:szCs w:val="18"/>
              </w:rPr>
            </w:pPr>
            <w:r w:rsidRPr="003134F2">
              <w:rPr>
                <w:rFonts w:asciiTheme="minorHAnsi" w:hAnsiTheme="minorHAnsi" w:cstheme="minorHAnsi"/>
                <w:b/>
                <w:bCs/>
                <w:caps/>
                <w:color w:val="000000"/>
                <w:sz w:val="18"/>
                <w:szCs w:val="18"/>
              </w:rPr>
              <w:t xml:space="preserve">Η διακρίβωση θα διενεργηθεί  στα κατά τόπους εργαστήρια του ΓΧΚ </w:t>
            </w:r>
          </w:p>
          <w:p w14:paraId="4677779F" w14:textId="0E426838" w:rsidR="00721413" w:rsidRPr="003134F2" w:rsidRDefault="00721413" w:rsidP="00721413">
            <w:pPr>
              <w:spacing w:after="0"/>
              <w:jc w:val="center"/>
              <w:rPr>
                <w:rFonts w:asciiTheme="minorHAnsi" w:hAnsiTheme="minorHAnsi" w:cstheme="minorHAnsi"/>
                <w:b/>
                <w:bCs/>
                <w:caps/>
                <w:color w:val="000000"/>
                <w:sz w:val="18"/>
                <w:szCs w:val="18"/>
                <w:lang w:val="en-US"/>
              </w:rPr>
            </w:pPr>
            <w:r w:rsidRPr="003134F2">
              <w:rPr>
                <w:rFonts w:asciiTheme="minorHAnsi" w:hAnsiTheme="minorHAnsi" w:cstheme="minorHAnsi"/>
                <w:b/>
                <w:bCs/>
                <w:caps/>
                <w:color w:val="000000"/>
                <w:sz w:val="18"/>
                <w:szCs w:val="18"/>
              </w:rPr>
              <w:t>Σύμφωνα</w:t>
            </w:r>
            <w:r w:rsidRPr="003134F2">
              <w:rPr>
                <w:rFonts w:asciiTheme="minorHAnsi" w:hAnsiTheme="minorHAnsi" w:cstheme="minorHAnsi"/>
                <w:b/>
                <w:bCs/>
                <w:caps/>
                <w:color w:val="000000"/>
                <w:sz w:val="18"/>
                <w:szCs w:val="18"/>
                <w:lang w:val="en-US"/>
              </w:rPr>
              <w:t xml:space="preserve"> </w:t>
            </w:r>
            <w:r w:rsidRPr="003134F2">
              <w:rPr>
                <w:rFonts w:asciiTheme="minorHAnsi" w:hAnsiTheme="minorHAnsi" w:cstheme="minorHAnsi"/>
                <w:b/>
                <w:bCs/>
                <w:caps/>
                <w:color w:val="000000"/>
                <w:sz w:val="18"/>
                <w:szCs w:val="18"/>
              </w:rPr>
              <w:t>με</w:t>
            </w:r>
            <w:r w:rsidRPr="003134F2">
              <w:rPr>
                <w:rFonts w:asciiTheme="minorHAnsi" w:hAnsiTheme="minorHAnsi" w:cstheme="minorHAnsi"/>
                <w:b/>
                <w:bCs/>
                <w:caps/>
                <w:color w:val="000000"/>
                <w:sz w:val="18"/>
                <w:szCs w:val="18"/>
                <w:lang w:val="en-US"/>
              </w:rPr>
              <w:t xml:space="preserve"> </w:t>
            </w:r>
            <w:r w:rsidRPr="003134F2">
              <w:rPr>
                <w:rFonts w:asciiTheme="minorHAnsi" w:hAnsiTheme="minorHAnsi" w:cstheme="minorHAnsi"/>
                <w:b/>
                <w:bCs/>
                <w:caps/>
                <w:color w:val="000000"/>
                <w:sz w:val="18"/>
                <w:szCs w:val="18"/>
              </w:rPr>
              <w:t>το</w:t>
            </w:r>
            <w:r w:rsidRPr="003134F2">
              <w:rPr>
                <w:rFonts w:asciiTheme="minorHAnsi" w:hAnsiTheme="minorHAnsi" w:cstheme="minorHAnsi"/>
                <w:b/>
                <w:bCs/>
                <w:caps/>
                <w:color w:val="000000"/>
                <w:sz w:val="18"/>
                <w:szCs w:val="18"/>
                <w:lang w:val="en-US"/>
              </w:rPr>
              <w:t xml:space="preserve"> </w:t>
            </w:r>
            <w:r w:rsidRPr="003134F2">
              <w:rPr>
                <w:rFonts w:asciiTheme="minorHAnsi" w:hAnsiTheme="minorHAnsi" w:cstheme="minorHAnsi"/>
                <w:b/>
                <w:bCs/>
                <w:caps/>
                <w:color w:val="000000"/>
                <w:sz w:val="18"/>
                <w:szCs w:val="18"/>
              </w:rPr>
              <w:t>πρότυπο</w:t>
            </w:r>
            <w:r w:rsidRPr="003134F2">
              <w:rPr>
                <w:rFonts w:asciiTheme="minorHAnsi" w:hAnsiTheme="minorHAnsi" w:cstheme="minorHAnsi"/>
                <w:b/>
                <w:bCs/>
                <w:caps/>
                <w:color w:val="000000"/>
                <w:sz w:val="18"/>
                <w:szCs w:val="18"/>
                <w:lang w:val="en-US"/>
              </w:rPr>
              <w:t xml:space="preserve"> Guideline DKD-R 5-7 Calibration of climatic chambers</w:t>
            </w:r>
          </w:p>
        </w:tc>
      </w:tr>
      <w:tr w:rsidR="00721413" w:rsidRPr="003134F2" w14:paraId="74E9D902" w14:textId="7034D6C4" w:rsidTr="00E7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15593" w:type="dxa"/>
            <w:gridSpan w:val="16"/>
            <w:shd w:val="clear" w:color="auto" w:fill="auto"/>
            <w:noWrap/>
            <w:vAlign w:val="center"/>
          </w:tcPr>
          <w:p w14:paraId="36200C66" w14:textId="0364E9FB" w:rsidR="00721413" w:rsidRPr="003134F2" w:rsidRDefault="00721413" w:rsidP="0026114F">
            <w:pPr>
              <w:spacing w:after="0" w:line="240" w:lineRule="auto"/>
              <w:jc w:val="center"/>
              <w:rPr>
                <w:rFonts w:asciiTheme="minorHAnsi" w:hAnsiTheme="minorHAnsi" w:cstheme="minorHAnsi"/>
                <w:b/>
                <w:bCs/>
                <w:caps/>
                <w:color w:val="000000"/>
                <w:sz w:val="18"/>
                <w:szCs w:val="18"/>
              </w:rPr>
            </w:pPr>
            <w:r w:rsidRPr="003134F2">
              <w:rPr>
                <w:rFonts w:asciiTheme="minorHAnsi" w:hAnsiTheme="minorHAnsi" w:cstheme="minorHAnsi"/>
                <w:b/>
                <w:bCs/>
                <w:caps/>
                <w:color w:val="000000"/>
                <w:sz w:val="18"/>
                <w:szCs w:val="18"/>
              </w:rPr>
              <w:t>ΤΜΗΜΑ Β1. ΣΥΣΚΕΥΕΣ ΚΑΙ ΟΡΓΑΝΑ ΜΕ ΠΑΡΑΜΕΤΡΟ ΤΗ ΘΕΡΜΟΚΡΑΣΙΑ</w:t>
            </w:r>
          </w:p>
        </w:tc>
      </w:tr>
      <w:tr w:rsidR="00721413" w:rsidRPr="003134F2" w14:paraId="6D00BAF5" w14:textId="06886DD0" w:rsidTr="00E7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7"/>
        </w:trPr>
        <w:tc>
          <w:tcPr>
            <w:tcW w:w="14176" w:type="dxa"/>
            <w:gridSpan w:val="14"/>
            <w:shd w:val="clear" w:color="auto" w:fill="auto"/>
            <w:vAlign w:val="center"/>
          </w:tcPr>
          <w:p w14:paraId="2E9C4B5A" w14:textId="141831B4" w:rsidR="00721413" w:rsidRPr="003134F2" w:rsidRDefault="00721413" w:rsidP="00721413">
            <w:pPr>
              <w:spacing w:after="0" w:line="240" w:lineRule="auto"/>
              <w:jc w:val="center"/>
              <w:rPr>
                <w:rFonts w:asciiTheme="minorHAnsi" w:hAnsiTheme="minorHAnsi" w:cstheme="minorHAnsi"/>
                <w:b/>
                <w:bCs/>
                <w:caps/>
                <w:color w:val="000000"/>
                <w:sz w:val="18"/>
                <w:szCs w:val="18"/>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417" w:type="dxa"/>
            <w:gridSpan w:val="2"/>
            <w:shd w:val="clear" w:color="000000" w:fill="FFFFFF"/>
          </w:tcPr>
          <w:p w14:paraId="3AE9865A" w14:textId="77777777" w:rsidR="00721413" w:rsidRPr="003134F2" w:rsidRDefault="00721413" w:rsidP="00721413">
            <w:pPr>
              <w:spacing w:after="0" w:line="240" w:lineRule="auto"/>
              <w:jc w:val="center"/>
              <w:rPr>
                <w:rFonts w:asciiTheme="minorHAnsi" w:hAnsiTheme="minorHAnsi" w:cstheme="minorHAnsi"/>
                <w:b/>
                <w:bCs/>
                <w:caps/>
                <w:color w:val="000000"/>
                <w:sz w:val="18"/>
                <w:szCs w:val="18"/>
              </w:rPr>
            </w:pPr>
          </w:p>
        </w:tc>
      </w:tr>
      <w:tr w:rsidR="00721413" w:rsidRPr="003134F2" w14:paraId="5FAF2908" w14:textId="2BD3F09B" w:rsidTr="00E7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
        </w:trPr>
        <w:tc>
          <w:tcPr>
            <w:tcW w:w="14176" w:type="dxa"/>
            <w:gridSpan w:val="14"/>
            <w:shd w:val="clear" w:color="auto" w:fill="auto"/>
            <w:vAlign w:val="center"/>
          </w:tcPr>
          <w:p w14:paraId="49174DC9" w14:textId="0EBE0627" w:rsidR="00721413" w:rsidRPr="003134F2" w:rsidRDefault="00721413" w:rsidP="00721413">
            <w:pPr>
              <w:spacing w:after="0" w:line="240" w:lineRule="auto"/>
              <w:jc w:val="center"/>
              <w:rPr>
                <w:rFonts w:asciiTheme="minorHAnsi" w:hAnsiTheme="minorHAnsi" w:cstheme="minorHAnsi"/>
                <w:b/>
                <w:bCs/>
                <w:caps/>
                <w:color w:val="000000"/>
                <w:sz w:val="18"/>
                <w:szCs w:val="18"/>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417" w:type="dxa"/>
            <w:gridSpan w:val="2"/>
            <w:shd w:val="clear" w:color="000000" w:fill="FFFFFF"/>
          </w:tcPr>
          <w:p w14:paraId="7CC22FD7" w14:textId="77777777" w:rsidR="00721413" w:rsidRPr="003134F2" w:rsidRDefault="00721413" w:rsidP="00721413">
            <w:pPr>
              <w:spacing w:after="0" w:line="240" w:lineRule="auto"/>
              <w:jc w:val="center"/>
              <w:rPr>
                <w:rFonts w:asciiTheme="minorHAnsi" w:hAnsiTheme="minorHAnsi" w:cstheme="minorHAnsi"/>
                <w:b/>
                <w:bCs/>
                <w:caps/>
                <w:color w:val="000000"/>
                <w:sz w:val="18"/>
                <w:szCs w:val="18"/>
              </w:rPr>
            </w:pPr>
          </w:p>
        </w:tc>
      </w:tr>
      <w:tr w:rsidR="00721413" w:rsidRPr="003134F2" w14:paraId="23EE16C4" w14:textId="40B23A86" w:rsidTr="00E7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4"/>
        </w:trPr>
        <w:tc>
          <w:tcPr>
            <w:tcW w:w="568" w:type="dxa"/>
            <w:shd w:val="clear" w:color="auto" w:fill="auto"/>
            <w:noWrap/>
            <w:vAlign w:val="center"/>
          </w:tcPr>
          <w:p w14:paraId="5DC5F018" w14:textId="77777777" w:rsidR="00721413" w:rsidRPr="003134F2" w:rsidRDefault="00721413" w:rsidP="00721413">
            <w:pPr>
              <w:spacing w:after="0"/>
              <w:jc w:val="center"/>
              <w:rPr>
                <w:rFonts w:asciiTheme="minorHAnsi" w:hAnsiTheme="minorHAnsi" w:cstheme="minorHAnsi"/>
                <w:b/>
                <w:caps/>
                <w:color w:val="000000"/>
                <w:sz w:val="18"/>
                <w:szCs w:val="18"/>
              </w:rPr>
            </w:pPr>
            <w:r w:rsidRPr="003134F2">
              <w:rPr>
                <w:rFonts w:asciiTheme="minorHAnsi" w:hAnsiTheme="minorHAnsi" w:cstheme="minorHAnsi"/>
                <w:b/>
                <w:caps/>
                <w:color w:val="000000"/>
                <w:sz w:val="18"/>
                <w:szCs w:val="18"/>
              </w:rPr>
              <w:t>α/α</w:t>
            </w:r>
          </w:p>
        </w:tc>
        <w:tc>
          <w:tcPr>
            <w:tcW w:w="1701" w:type="dxa"/>
            <w:gridSpan w:val="2"/>
            <w:shd w:val="clear" w:color="auto" w:fill="auto"/>
            <w:vAlign w:val="center"/>
          </w:tcPr>
          <w:p w14:paraId="0D98C0E8" w14:textId="77777777" w:rsidR="00721413" w:rsidRPr="003134F2" w:rsidRDefault="00721413" w:rsidP="00721413">
            <w:pPr>
              <w:spacing w:after="0"/>
              <w:jc w:val="center"/>
              <w:rPr>
                <w:rFonts w:asciiTheme="minorHAnsi" w:hAnsiTheme="minorHAnsi" w:cstheme="minorHAnsi"/>
                <w:b/>
                <w:bCs/>
                <w:caps/>
                <w:color w:val="000000"/>
                <w:sz w:val="18"/>
                <w:szCs w:val="18"/>
              </w:rPr>
            </w:pPr>
            <w:r w:rsidRPr="003134F2">
              <w:rPr>
                <w:rFonts w:asciiTheme="minorHAnsi" w:hAnsiTheme="minorHAnsi" w:cstheme="minorHAnsi"/>
                <w:b/>
                <w:bCs/>
                <w:caps/>
                <w:color w:val="000000"/>
                <w:sz w:val="18"/>
                <w:szCs w:val="18"/>
              </w:rPr>
              <w:t>Κωδικός οργάνου</w:t>
            </w:r>
          </w:p>
        </w:tc>
        <w:tc>
          <w:tcPr>
            <w:tcW w:w="2126" w:type="dxa"/>
            <w:shd w:val="clear" w:color="auto" w:fill="auto"/>
            <w:vAlign w:val="center"/>
          </w:tcPr>
          <w:p w14:paraId="382D453F" w14:textId="77777777" w:rsidR="00721413" w:rsidRPr="003134F2" w:rsidRDefault="00721413" w:rsidP="00721413">
            <w:pPr>
              <w:spacing w:after="0"/>
              <w:jc w:val="center"/>
              <w:rPr>
                <w:rFonts w:asciiTheme="minorHAnsi" w:hAnsiTheme="minorHAnsi" w:cstheme="minorHAnsi"/>
                <w:b/>
                <w:caps/>
                <w:color w:val="000000"/>
                <w:sz w:val="18"/>
                <w:szCs w:val="18"/>
              </w:rPr>
            </w:pPr>
            <w:r w:rsidRPr="003134F2">
              <w:rPr>
                <w:rFonts w:asciiTheme="minorHAnsi" w:hAnsiTheme="minorHAnsi" w:cstheme="minorHAnsi"/>
                <w:b/>
                <w:caps/>
                <w:color w:val="000000"/>
                <w:sz w:val="18"/>
                <w:szCs w:val="18"/>
              </w:rPr>
              <w:t>Περιγραφή</w:t>
            </w:r>
          </w:p>
        </w:tc>
        <w:tc>
          <w:tcPr>
            <w:tcW w:w="1701" w:type="dxa"/>
            <w:gridSpan w:val="2"/>
            <w:shd w:val="clear" w:color="auto" w:fill="auto"/>
            <w:vAlign w:val="center"/>
          </w:tcPr>
          <w:p w14:paraId="3BC647DF" w14:textId="77777777" w:rsidR="00721413" w:rsidRPr="003134F2" w:rsidRDefault="00721413" w:rsidP="00721413">
            <w:pPr>
              <w:spacing w:after="0"/>
              <w:jc w:val="center"/>
              <w:rPr>
                <w:rFonts w:asciiTheme="minorHAnsi" w:hAnsiTheme="minorHAnsi" w:cstheme="minorHAnsi"/>
                <w:b/>
                <w:bCs/>
                <w:caps/>
                <w:color w:val="000000"/>
                <w:sz w:val="18"/>
                <w:szCs w:val="18"/>
              </w:rPr>
            </w:pPr>
            <w:r w:rsidRPr="003134F2">
              <w:rPr>
                <w:rFonts w:asciiTheme="minorHAnsi" w:hAnsiTheme="minorHAnsi" w:cstheme="minorHAnsi"/>
                <w:b/>
                <w:bCs/>
                <w:caps/>
                <w:color w:val="000000"/>
                <w:sz w:val="18"/>
                <w:szCs w:val="18"/>
              </w:rPr>
              <w:t>Μοντέλο</w:t>
            </w:r>
          </w:p>
        </w:tc>
        <w:tc>
          <w:tcPr>
            <w:tcW w:w="2977" w:type="dxa"/>
            <w:gridSpan w:val="3"/>
            <w:shd w:val="clear" w:color="auto" w:fill="auto"/>
            <w:vAlign w:val="center"/>
          </w:tcPr>
          <w:p w14:paraId="40C00284" w14:textId="77777777" w:rsidR="00721413" w:rsidRPr="003134F2" w:rsidRDefault="00721413" w:rsidP="00721413">
            <w:pPr>
              <w:spacing w:after="0"/>
              <w:jc w:val="center"/>
              <w:rPr>
                <w:rFonts w:asciiTheme="minorHAnsi" w:hAnsiTheme="minorHAnsi" w:cstheme="minorHAnsi"/>
                <w:b/>
                <w:bCs/>
                <w:caps/>
                <w:color w:val="000000"/>
                <w:sz w:val="18"/>
                <w:szCs w:val="18"/>
              </w:rPr>
            </w:pPr>
            <w:r w:rsidRPr="003134F2">
              <w:rPr>
                <w:rFonts w:asciiTheme="minorHAnsi" w:hAnsiTheme="minorHAnsi" w:cstheme="minorHAnsi"/>
                <w:b/>
                <w:bCs/>
                <w:caps/>
                <w:color w:val="000000"/>
                <w:sz w:val="18"/>
                <w:szCs w:val="18"/>
              </w:rPr>
              <w:t>Θερμοκρασία διακρίβωσης / Απαιτούμενο εύρος μέτρησης μεθόδου</w:t>
            </w:r>
          </w:p>
        </w:tc>
        <w:tc>
          <w:tcPr>
            <w:tcW w:w="1559" w:type="dxa"/>
            <w:gridSpan w:val="2"/>
            <w:shd w:val="clear" w:color="auto" w:fill="auto"/>
            <w:noWrap/>
            <w:vAlign w:val="center"/>
          </w:tcPr>
          <w:p w14:paraId="212D46E4" w14:textId="77777777" w:rsidR="00721413" w:rsidRPr="003134F2" w:rsidRDefault="00721413" w:rsidP="00721413">
            <w:pPr>
              <w:spacing w:after="0"/>
              <w:jc w:val="center"/>
              <w:rPr>
                <w:rFonts w:asciiTheme="minorHAnsi" w:hAnsiTheme="minorHAnsi" w:cstheme="minorHAnsi"/>
                <w:b/>
                <w:bCs/>
                <w:caps/>
                <w:color w:val="000000"/>
                <w:sz w:val="18"/>
                <w:szCs w:val="18"/>
              </w:rPr>
            </w:pPr>
            <w:r w:rsidRPr="003134F2">
              <w:rPr>
                <w:rFonts w:asciiTheme="minorHAnsi" w:hAnsiTheme="minorHAnsi" w:cstheme="minorHAnsi"/>
                <w:b/>
                <w:bCs/>
                <w:caps/>
                <w:color w:val="000000"/>
                <w:sz w:val="18"/>
                <w:szCs w:val="18"/>
              </w:rPr>
              <w:t>Εύρος κλίμακας</w:t>
            </w:r>
          </w:p>
        </w:tc>
        <w:tc>
          <w:tcPr>
            <w:tcW w:w="2126" w:type="dxa"/>
            <w:shd w:val="clear" w:color="auto" w:fill="auto"/>
            <w:noWrap/>
            <w:vAlign w:val="center"/>
          </w:tcPr>
          <w:p w14:paraId="61055080" w14:textId="77777777" w:rsidR="00721413" w:rsidRPr="003134F2" w:rsidRDefault="00721413" w:rsidP="00721413">
            <w:pPr>
              <w:spacing w:after="0"/>
              <w:jc w:val="center"/>
              <w:rPr>
                <w:rFonts w:asciiTheme="minorHAnsi" w:hAnsiTheme="minorHAnsi" w:cstheme="minorHAnsi"/>
                <w:b/>
                <w:bCs/>
                <w:caps/>
                <w:color w:val="000000"/>
                <w:sz w:val="18"/>
                <w:szCs w:val="18"/>
              </w:rPr>
            </w:pPr>
            <w:r w:rsidRPr="003134F2">
              <w:rPr>
                <w:rFonts w:asciiTheme="minorHAnsi" w:hAnsiTheme="minorHAnsi" w:cstheme="minorHAnsi"/>
                <w:b/>
                <w:bCs/>
                <w:caps/>
                <w:color w:val="000000"/>
                <w:sz w:val="18"/>
                <w:szCs w:val="18"/>
              </w:rPr>
              <w:t>Υπηρεσία</w:t>
            </w:r>
          </w:p>
        </w:tc>
        <w:tc>
          <w:tcPr>
            <w:tcW w:w="1418" w:type="dxa"/>
            <w:gridSpan w:val="2"/>
            <w:vAlign w:val="center"/>
          </w:tcPr>
          <w:p w14:paraId="262EF272" w14:textId="77777777" w:rsidR="00721413" w:rsidRPr="003134F2" w:rsidRDefault="00721413" w:rsidP="00721413">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62A4CEC7" w14:textId="7217C35F" w:rsidR="00721413" w:rsidRPr="003134F2" w:rsidRDefault="00721413" w:rsidP="00721413">
            <w:pPr>
              <w:spacing w:after="0"/>
              <w:jc w:val="center"/>
              <w:rPr>
                <w:rFonts w:asciiTheme="minorHAnsi" w:hAnsiTheme="minorHAnsi" w:cstheme="minorHAnsi"/>
                <w:b/>
                <w:bCs/>
                <w:caps/>
                <w:color w:val="000000"/>
                <w:sz w:val="18"/>
                <w:szCs w:val="18"/>
              </w:rPr>
            </w:pPr>
            <w:r w:rsidRPr="003134F2">
              <w:rPr>
                <w:rFonts w:asciiTheme="minorHAnsi" w:hAnsiTheme="minorHAnsi" w:cstheme="minorHAnsi"/>
                <w:b/>
                <w:bCs/>
                <w:color w:val="000000"/>
                <w:sz w:val="18"/>
                <w:szCs w:val="18"/>
              </w:rPr>
              <w:t>(ΝΑΙ/ΟΧΙ)</w:t>
            </w:r>
          </w:p>
        </w:tc>
        <w:tc>
          <w:tcPr>
            <w:tcW w:w="1417" w:type="dxa"/>
            <w:gridSpan w:val="2"/>
            <w:vAlign w:val="center"/>
          </w:tcPr>
          <w:p w14:paraId="107C046B" w14:textId="14AF0A0D" w:rsidR="00721413" w:rsidRPr="003134F2" w:rsidRDefault="00721413" w:rsidP="00721413">
            <w:pPr>
              <w:spacing w:after="0"/>
              <w:jc w:val="center"/>
              <w:rPr>
                <w:rFonts w:asciiTheme="minorHAnsi" w:hAnsiTheme="minorHAnsi" w:cstheme="minorHAnsi"/>
                <w:b/>
                <w:bCs/>
                <w:caps/>
                <w:color w:val="000000"/>
                <w:sz w:val="18"/>
                <w:szCs w:val="18"/>
              </w:rPr>
            </w:pPr>
            <w:r w:rsidRPr="003134F2">
              <w:rPr>
                <w:rFonts w:asciiTheme="minorHAnsi" w:hAnsiTheme="minorHAnsi" w:cstheme="minorHAnsi"/>
                <w:b/>
                <w:bCs/>
                <w:color w:val="000000"/>
                <w:sz w:val="18"/>
                <w:szCs w:val="18"/>
              </w:rPr>
              <w:t>ΠΑΡΑΠΟΜΠΗ</w:t>
            </w:r>
          </w:p>
        </w:tc>
      </w:tr>
      <w:tr w:rsidR="006F47D6" w:rsidRPr="003134F2" w14:paraId="718A41CA" w14:textId="00C23944" w:rsidTr="00E7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68" w:type="dxa"/>
            <w:shd w:val="clear" w:color="auto" w:fill="auto"/>
            <w:noWrap/>
            <w:vAlign w:val="center"/>
          </w:tcPr>
          <w:p w14:paraId="7FEC35FD" w14:textId="5FB7952C" w:rsidR="006F47D6" w:rsidRPr="006F47D6" w:rsidRDefault="006F47D6" w:rsidP="006F47D6">
            <w:pPr>
              <w:spacing w:after="0"/>
              <w:jc w:val="center"/>
              <w:rPr>
                <w:rFonts w:asciiTheme="minorHAnsi" w:hAnsiTheme="minorHAnsi" w:cstheme="minorHAnsi"/>
                <w:caps/>
                <w:color w:val="000000"/>
                <w:sz w:val="18"/>
                <w:szCs w:val="18"/>
              </w:rPr>
            </w:pPr>
            <w:r w:rsidRPr="006F47D6">
              <w:rPr>
                <w:rFonts w:cs="Calibri"/>
                <w:color w:val="000000"/>
                <w:sz w:val="18"/>
                <w:szCs w:val="18"/>
              </w:rPr>
              <w:t>1</w:t>
            </w:r>
          </w:p>
        </w:tc>
        <w:tc>
          <w:tcPr>
            <w:tcW w:w="1701" w:type="dxa"/>
            <w:gridSpan w:val="2"/>
            <w:shd w:val="clear" w:color="auto" w:fill="auto"/>
            <w:vAlign w:val="center"/>
          </w:tcPr>
          <w:p w14:paraId="23E0347B" w14:textId="2FEAF188" w:rsidR="006F47D6" w:rsidRPr="006F47D6" w:rsidRDefault="006F47D6" w:rsidP="006F47D6">
            <w:pPr>
              <w:spacing w:after="0"/>
              <w:jc w:val="center"/>
              <w:rPr>
                <w:rFonts w:asciiTheme="minorHAnsi" w:hAnsiTheme="minorHAnsi" w:cstheme="minorHAnsi"/>
                <w:caps/>
                <w:color w:val="000000"/>
                <w:sz w:val="18"/>
                <w:szCs w:val="18"/>
              </w:rPr>
            </w:pPr>
            <w:r w:rsidRPr="006F47D6">
              <w:rPr>
                <w:rFonts w:cs="Calibri"/>
                <w:sz w:val="18"/>
                <w:szCs w:val="18"/>
              </w:rPr>
              <w:t>64 72  ΚΛ Υ ΑΠΌ 1</w:t>
            </w:r>
          </w:p>
        </w:tc>
        <w:tc>
          <w:tcPr>
            <w:tcW w:w="2126" w:type="dxa"/>
            <w:shd w:val="clear" w:color="auto" w:fill="auto"/>
            <w:vAlign w:val="center"/>
          </w:tcPr>
          <w:p w14:paraId="6B4A190A" w14:textId="457D3F82" w:rsidR="006F47D6" w:rsidRPr="006F47D6" w:rsidRDefault="006F47D6" w:rsidP="006F47D6">
            <w:pPr>
              <w:spacing w:after="0"/>
              <w:jc w:val="center"/>
              <w:rPr>
                <w:rFonts w:asciiTheme="minorHAnsi" w:hAnsiTheme="minorHAnsi" w:cstheme="minorHAnsi"/>
                <w:caps/>
                <w:sz w:val="18"/>
                <w:szCs w:val="18"/>
              </w:rPr>
            </w:pPr>
            <w:r w:rsidRPr="006F47D6">
              <w:rPr>
                <w:rFonts w:cs="Calibri"/>
                <w:sz w:val="18"/>
                <w:szCs w:val="18"/>
              </w:rPr>
              <w:t xml:space="preserve">Κλίβανος υγρής αποστείρωσης, 53-137 ◦C </w:t>
            </w:r>
          </w:p>
        </w:tc>
        <w:tc>
          <w:tcPr>
            <w:tcW w:w="1701" w:type="dxa"/>
            <w:gridSpan w:val="2"/>
            <w:shd w:val="clear" w:color="auto" w:fill="auto"/>
            <w:vAlign w:val="center"/>
          </w:tcPr>
          <w:p w14:paraId="14AF83FB" w14:textId="4C849BFB" w:rsidR="006F47D6" w:rsidRPr="006F47D6" w:rsidRDefault="006F47D6" w:rsidP="006F47D6">
            <w:pPr>
              <w:spacing w:after="0"/>
              <w:jc w:val="center"/>
              <w:rPr>
                <w:rFonts w:asciiTheme="minorHAnsi" w:hAnsiTheme="minorHAnsi" w:cstheme="minorHAnsi"/>
                <w:caps/>
                <w:color w:val="000000"/>
                <w:sz w:val="18"/>
                <w:szCs w:val="18"/>
                <w:lang w:val="en-US"/>
              </w:rPr>
            </w:pPr>
            <w:r w:rsidRPr="006F47D6">
              <w:rPr>
                <w:rFonts w:cs="Calibri"/>
                <w:sz w:val="18"/>
                <w:szCs w:val="18"/>
              </w:rPr>
              <w:t>RAYPA AES 75</w:t>
            </w:r>
          </w:p>
        </w:tc>
        <w:tc>
          <w:tcPr>
            <w:tcW w:w="2977" w:type="dxa"/>
            <w:gridSpan w:val="3"/>
            <w:shd w:val="clear" w:color="auto" w:fill="auto"/>
            <w:vAlign w:val="center"/>
          </w:tcPr>
          <w:p w14:paraId="2C66E4AA" w14:textId="1C85043B" w:rsidR="006F47D6" w:rsidRPr="006F47D6" w:rsidRDefault="006F47D6" w:rsidP="006F47D6">
            <w:pPr>
              <w:spacing w:after="0"/>
              <w:jc w:val="center"/>
              <w:rPr>
                <w:rFonts w:asciiTheme="minorHAnsi" w:hAnsiTheme="minorHAnsi" w:cstheme="minorHAnsi"/>
                <w:caps/>
                <w:sz w:val="18"/>
                <w:szCs w:val="18"/>
              </w:rPr>
            </w:pPr>
            <w:r w:rsidRPr="006F47D6">
              <w:rPr>
                <w:rFonts w:cs="Calibri"/>
                <w:sz w:val="18"/>
                <w:szCs w:val="18"/>
              </w:rPr>
              <w:t xml:space="preserve">121 ◦C </w:t>
            </w:r>
          </w:p>
        </w:tc>
        <w:tc>
          <w:tcPr>
            <w:tcW w:w="1559" w:type="dxa"/>
            <w:gridSpan w:val="2"/>
            <w:shd w:val="clear" w:color="auto" w:fill="auto"/>
            <w:noWrap/>
            <w:vAlign w:val="center"/>
          </w:tcPr>
          <w:p w14:paraId="025F153E" w14:textId="39393E70" w:rsidR="006F47D6" w:rsidRPr="006F47D6" w:rsidRDefault="006F47D6" w:rsidP="006F47D6">
            <w:pPr>
              <w:spacing w:after="0"/>
              <w:jc w:val="center"/>
              <w:rPr>
                <w:rFonts w:asciiTheme="minorHAnsi" w:hAnsiTheme="minorHAnsi" w:cstheme="minorHAnsi"/>
                <w:caps/>
                <w:sz w:val="18"/>
                <w:szCs w:val="18"/>
              </w:rPr>
            </w:pPr>
            <w:r w:rsidRPr="006F47D6">
              <w:rPr>
                <w:rFonts w:cs="Calibri"/>
                <w:sz w:val="18"/>
                <w:szCs w:val="18"/>
              </w:rPr>
              <w:t> </w:t>
            </w:r>
          </w:p>
        </w:tc>
        <w:tc>
          <w:tcPr>
            <w:tcW w:w="2126" w:type="dxa"/>
            <w:shd w:val="clear" w:color="auto" w:fill="auto"/>
            <w:noWrap/>
            <w:vAlign w:val="center"/>
          </w:tcPr>
          <w:p w14:paraId="14BEA9F1" w14:textId="4C4FA43C" w:rsidR="006F47D6" w:rsidRPr="006F47D6" w:rsidRDefault="006F47D6" w:rsidP="006F47D6">
            <w:pPr>
              <w:spacing w:after="0"/>
              <w:jc w:val="center"/>
              <w:rPr>
                <w:rFonts w:asciiTheme="minorHAnsi" w:hAnsiTheme="minorHAnsi" w:cstheme="minorHAnsi"/>
                <w:caps/>
                <w:sz w:val="18"/>
                <w:szCs w:val="18"/>
              </w:rPr>
            </w:pPr>
            <w:r w:rsidRPr="006F47D6">
              <w:rPr>
                <w:rFonts w:cs="Calibri"/>
                <w:sz w:val="18"/>
                <w:szCs w:val="18"/>
              </w:rPr>
              <w:t>Χ.Υ. ΑΙΓΑΙΟΥ - AYTOTEΛΕΣ ΓΡΑΦΕΙΟ Χ.Υ. ΧΙΟΥ</w:t>
            </w:r>
          </w:p>
        </w:tc>
        <w:tc>
          <w:tcPr>
            <w:tcW w:w="1418" w:type="dxa"/>
            <w:gridSpan w:val="2"/>
          </w:tcPr>
          <w:p w14:paraId="21063EFB" w14:textId="77777777" w:rsidR="006F47D6" w:rsidRPr="003134F2" w:rsidRDefault="006F47D6" w:rsidP="006F47D6">
            <w:pPr>
              <w:spacing w:after="0"/>
              <w:jc w:val="center"/>
              <w:rPr>
                <w:rFonts w:asciiTheme="minorHAnsi" w:hAnsiTheme="minorHAnsi" w:cstheme="minorHAnsi"/>
                <w:sz w:val="18"/>
                <w:szCs w:val="18"/>
              </w:rPr>
            </w:pPr>
          </w:p>
        </w:tc>
        <w:tc>
          <w:tcPr>
            <w:tcW w:w="1417" w:type="dxa"/>
            <w:gridSpan w:val="2"/>
          </w:tcPr>
          <w:p w14:paraId="361BA89D" w14:textId="77777777" w:rsidR="006F47D6" w:rsidRPr="003134F2" w:rsidRDefault="006F47D6" w:rsidP="006F47D6">
            <w:pPr>
              <w:spacing w:after="0"/>
              <w:jc w:val="center"/>
              <w:rPr>
                <w:rFonts w:asciiTheme="minorHAnsi" w:hAnsiTheme="minorHAnsi" w:cstheme="minorHAnsi"/>
                <w:sz w:val="18"/>
                <w:szCs w:val="18"/>
              </w:rPr>
            </w:pPr>
          </w:p>
        </w:tc>
      </w:tr>
      <w:tr w:rsidR="006F47D6" w:rsidRPr="003134F2" w14:paraId="7FEA74C9" w14:textId="5E2070BE" w:rsidTr="00E7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68" w:type="dxa"/>
            <w:shd w:val="clear" w:color="auto" w:fill="auto"/>
            <w:noWrap/>
            <w:vAlign w:val="center"/>
          </w:tcPr>
          <w:p w14:paraId="600ADEE9" w14:textId="41E7E5E8" w:rsidR="006F47D6" w:rsidRPr="006F47D6" w:rsidRDefault="006F47D6" w:rsidP="006F47D6">
            <w:pPr>
              <w:spacing w:after="0" w:line="240" w:lineRule="auto"/>
              <w:jc w:val="center"/>
              <w:rPr>
                <w:rFonts w:asciiTheme="minorHAnsi" w:hAnsiTheme="minorHAnsi" w:cstheme="minorHAnsi"/>
                <w:caps/>
                <w:color w:val="000000"/>
                <w:sz w:val="18"/>
                <w:szCs w:val="18"/>
                <w:lang w:eastAsia="el-GR"/>
              </w:rPr>
            </w:pPr>
            <w:r w:rsidRPr="006F47D6">
              <w:rPr>
                <w:rFonts w:cs="Calibri"/>
                <w:color w:val="000000"/>
                <w:sz w:val="18"/>
                <w:szCs w:val="18"/>
              </w:rPr>
              <w:t>2</w:t>
            </w:r>
          </w:p>
        </w:tc>
        <w:tc>
          <w:tcPr>
            <w:tcW w:w="1701" w:type="dxa"/>
            <w:gridSpan w:val="2"/>
            <w:shd w:val="clear" w:color="auto" w:fill="auto"/>
            <w:vAlign w:val="center"/>
          </w:tcPr>
          <w:p w14:paraId="1C168CA7" w14:textId="58F04136" w:rsidR="006F47D6" w:rsidRPr="006F47D6" w:rsidRDefault="006F47D6" w:rsidP="006F47D6">
            <w:pPr>
              <w:spacing w:after="0"/>
              <w:jc w:val="center"/>
              <w:rPr>
                <w:rFonts w:asciiTheme="minorHAnsi" w:hAnsiTheme="minorHAnsi" w:cstheme="minorHAnsi"/>
                <w:caps/>
                <w:color w:val="000000"/>
                <w:sz w:val="18"/>
                <w:szCs w:val="18"/>
              </w:rPr>
            </w:pPr>
            <w:r w:rsidRPr="006F47D6">
              <w:rPr>
                <w:rFonts w:cs="Calibri"/>
                <w:sz w:val="18"/>
                <w:szCs w:val="18"/>
              </w:rPr>
              <w:t>64 72 ΥΔΑΤ 01</w:t>
            </w:r>
          </w:p>
        </w:tc>
        <w:tc>
          <w:tcPr>
            <w:tcW w:w="2126" w:type="dxa"/>
            <w:shd w:val="clear" w:color="auto" w:fill="auto"/>
            <w:vAlign w:val="center"/>
          </w:tcPr>
          <w:p w14:paraId="281EADBF" w14:textId="4302DA73" w:rsidR="006F47D6" w:rsidRPr="006F47D6" w:rsidRDefault="006F47D6" w:rsidP="006F47D6">
            <w:pPr>
              <w:spacing w:after="0"/>
              <w:jc w:val="center"/>
              <w:rPr>
                <w:rFonts w:asciiTheme="minorHAnsi" w:hAnsiTheme="minorHAnsi" w:cstheme="minorHAnsi"/>
                <w:caps/>
                <w:sz w:val="18"/>
                <w:szCs w:val="18"/>
              </w:rPr>
            </w:pPr>
            <w:r w:rsidRPr="006F47D6">
              <w:rPr>
                <w:rFonts w:cs="Calibri"/>
                <w:sz w:val="18"/>
                <w:szCs w:val="18"/>
              </w:rPr>
              <w:t>Υδρόλουτρο</w:t>
            </w:r>
          </w:p>
        </w:tc>
        <w:tc>
          <w:tcPr>
            <w:tcW w:w="1701" w:type="dxa"/>
            <w:gridSpan w:val="2"/>
            <w:shd w:val="clear" w:color="auto" w:fill="auto"/>
            <w:vAlign w:val="center"/>
          </w:tcPr>
          <w:p w14:paraId="3BFC5260" w14:textId="4A090DF3" w:rsidR="006F47D6" w:rsidRPr="006F47D6" w:rsidRDefault="006F47D6" w:rsidP="006F47D6">
            <w:pPr>
              <w:spacing w:after="0"/>
              <w:jc w:val="center"/>
              <w:rPr>
                <w:rFonts w:asciiTheme="minorHAnsi" w:hAnsiTheme="minorHAnsi" w:cstheme="minorHAnsi"/>
                <w:caps/>
                <w:sz w:val="18"/>
                <w:szCs w:val="18"/>
              </w:rPr>
            </w:pPr>
            <w:r w:rsidRPr="006F47D6">
              <w:rPr>
                <w:rFonts w:cs="Calibri"/>
                <w:sz w:val="18"/>
                <w:szCs w:val="18"/>
              </w:rPr>
              <w:t>MEMMERT WB22</w:t>
            </w:r>
          </w:p>
        </w:tc>
        <w:tc>
          <w:tcPr>
            <w:tcW w:w="2977" w:type="dxa"/>
            <w:gridSpan w:val="3"/>
            <w:shd w:val="clear" w:color="auto" w:fill="auto"/>
            <w:vAlign w:val="center"/>
          </w:tcPr>
          <w:p w14:paraId="59F10C7B" w14:textId="4FF9AB9A" w:rsidR="006F47D6" w:rsidRPr="006F47D6" w:rsidRDefault="006F47D6" w:rsidP="006F47D6">
            <w:pPr>
              <w:spacing w:after="0"/>
              <w:jc w:val="center"/>
              <w:rPr>
                <w:rFonts w:asciiTheme="minorHAnsi" w:hAnsiTheme="minorHAnsi" w:cstheme="minorHAnsi"/>
                <w:caps/>
                <w:sz w:val="18"/>
                <w:szCs w:val="18"/>
              </w:rPr>
            </w:pPr>
            <w:r w:rsidRPr="006F47D6">
              <w:rPr>
                <w:rFonts w:cs="Calibri"/>
                <w:sz w:val="18"/>
                <w:szCs w:val="18"/>
              </w:rPr>
              <w:t xml:space="preserve">50 ◦C  </w:t>
            </w:r>
          </w:p>
        </w:tc>
        <w:tc>
          <w:tcPr>
            <w:tcW w:w="1559" w:type="dxa"/>
            <w:gridSpan w:val="2"/>
            <w:shd w:val="clear" w:color="auto" w:fill="auto"/>
            <w:noWrap/>
            <w:vAlign w:val="center"/>
          </w:tcPr>
          <w:p w14:paraId="0F78C233" w14:textId="01E57317" w:rsidR="006F47D6" w:rsidRPr="006F47D6" w:rsidRDefault="006F47D6" w:rsidP="006F47D6">
            <w:pPr>
              <w:spacing w:after="0"/>
              <w:jc w:val="center"/>
              <w:rPr>
                <w:rFonts w:asciiTheme="minorHAnsi" w:hAnsiTheme="minorHAnsi" w:cstheme="minorHAnsi"/>
                <w:caps/>
                <w:sz w:val="18"/>
                <w:szCs w:val="18"/>
              </w:rPr>
            </w:pPr>
            <w:r w:rsidRPr="006F47D6">
              <w:rPr>
                <w:rFonts w:cs="Calibri"/>
                <w:sz w:val="18"/>
                <w:szCs w:val="18"/>
              </w:rPr>
              <w:t xml:space="preserve"> μέγιστη θερμοκρασία λειτουργίας  95 ◦C  </w:t>
            </w:r>
          </w:p>
        </w:tc>
        <w:tc>
          <w:tcPr>
            <w:tcW w:w="2126" w:type="dxa"/>
            <w:shd w:val="clear" w:color="auto" w:fill="auto"/>
            <w:noWrap/>
            <w:vAlign w:val="center"/>
          </w:tcPr>
          <w:p w14:paraId="26BEC724" w14:textId="5A7CE20A" w:rsidR="006F47D6" w:rsidRPr="006F47D6" w:rsidRDefault="006F47D6" w:rsidP="006F47D6">
            <w:pPr>
              <w:jc w:val="center"/>
              <w:rPr>
                <w:rFonts w:asciiTheme="minorHAnsi" w:hAnsiTheme="minorHAnsi" w:cstheme="minorHAnsi"/>
                <w:caps/>
                <w:sz w:val="18"/>
                <w:szCs w:val="18"/>
              </w:rPr>
            </w:pPr>
            <w:r w:rsidRPr="006F47D6">
              <w:rPr>
                <w:rFonts w:cs="Calibri"/>
                <w:sz w:val="18"/>
                <w:szCs w:val="18"/>
              </w:rPr>
              <w:t>Χ.Υ. ΑΙΓΑΙΟΥ - AYTOTEΛΕΣ ΓΡΑΦΕΙΟ Χ.Υ. ΧΙΟΥ</w:t>
            </w:r>
          </w:p>
        </w:tc>
        <w:tc>
          <w:tcPr>
            <w:tcW w:w="1418" w:type="dxa"/>
            <w:gridSpan w:val="2"/>
          </w:tcPr>
          <w:p w14:paraId="44918E2C" w14:textId="77777777" w:rsidR="006F47D6" w:rsidRPr="003134F2" w:rsidRDefault="006F47D6" w:rsidP="006F47D6">
            <w:pPr>
              <w:jc w:val="center"/>
              <w:rPr>
                <w:rFonts w:asciiTheme="minorHAnsi" w:hAnsiTheme="minorHAnsi" w:cstheme="minorHAnsi"/>
                <w:caps/>
                <w:sz w:val="18"/>
                <w:szCs w:val="18"/>
              </w:rPr>
            </w:pPr>
          </w:p>
        </w:tc>
        <w:tc>
          <w:tcPr>
            <w:tcW w:w="1417" w:type="dxa"/>
            <w:gridSpan w:val="2"/>
          </w:tcPr>
          <w:p w14:paraId="1D9208EF" w14:textId="77777777" w:rsidR="006F47D6" w:rsidRPr="003134F2" w:rsidRDefault="006F47D6" w:rsidP="006F47D6">
            <w:pPr>
              <w:jc w:val="center"/>
              <w:rPr>
                <w:rFonts w:asciiTheme="minorHAnsi" w:hAnsiTheme="minorHAnsi" w:cstheme="minorHAnsi"/>
                <w:caps/>
                <w:sz w:val="18"/>
                <w:szCs w:val="18"/>
              </w:rPr>
            </w:pPr>
          </w:p>
        </w:tc>
      </w:tr>
      <w:tr w:rsidR="006F47D6" w:rsidRPr="003134F2" w14:paraId="638954F7" w14:textId="066D7F7C" w:rsidTr="00E7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6"/>
        </w:trPr>
        <w:tc>
          <w:tcPr>
            <w:tcW w:w="568" w:type="dxa"/>
            <w:shd w:val="clear" w:color="auto" w:fill="auto"/>
            <w:noWrap/>
            <w:vAlign w:val="center"/>
          </w:tcPr>
          <w:p w14:paraId="608F3283" w14:textId="711347DB" w:rsidR="006F47D6" w:rsidRPr="006F47D6" w:rsidRDefault="006F47D6" w:rsidP="006F47D6">
            <w:pPr>
              <w:spacing w:after="0" w:line="240" w:lineRule="auto"/>
              <w:jc w:val="center"/>
              <w:rPr>
                <w:rFonts w:asciiTheme="minorHAnsi" w:hAnsiTheme="minorHAnsi" w:cstheme="minorHAnsi"/>
                <w:caps/>
                <w:color w:val="000000"/>
                <w:sz w:val="18"/>
                <w:szCs w:val="18"/>
              </w:rPr>
            </w:pPr>
            <w:r w:rsidRPr="006F47D6">
              <w:rPr>
                <w:rFonts w:cs="Calibri"/>
                <w:color w:val="000000"/>
                <w:sz w:val="18"/>
                <w:szCs w:val="18"/>
              </w:rPr>
              <w:t>3</w:t>
            </w:r>
          </w:p>
        </w:tc>
        <w:tc>
          <w:tcPr>
            <w:tcW w:w="1701" w:type="dxa"/>
            <w:gridSpan w:val="2"/>
            <w:shd w:val="clear" w:color="auto" w:fill="auto"/>
            <w:vAlign w:val="center"/>
          </w:tcPr>
          <w:p w14:paraId="7091B037" w14:textId="44B332F7" w:rsidR="006F47D6" w:rsidRPr="006F47D6" w:rsidRDefault="006F47D6" w:rsidP="006F47D6">
            <w:pPr>
              <w:spacing w:after="0"/>
              <w:jc w:val="center"/>
              <w:rPr>
                <w:rFonts w:asciiTheme="minorHAnsi" w:hAnsiTheme="minorHAnsi" w:cstheme="minorHAnsi"/>
                <w:caps/>
                <w:color w:val="000000"/>
                <w:sz w:val="18"/>
                <w:szCs w:val="18"/>
              </w:rPr>
            </w:pPr>
            <w:r w:rsidRPr="006F47D6">
              <w:rPr>
                <w:rFonts w:cs="Calibri"/>
                <w:sz w:val="18"/>
                <w:szCs w:val="18"/>
              </w:rPr>
              <w:t>64 72 KΛ 02</w:t>
            </w:r>
          </w:p>
        </w:tc>
        <w:tc>
          <w:tcPr>
            <w:tcW w:w="2126" w:type="dxa"/>
            <w:shd w:val="clear" w:color="auto" w:fill="auto"/>
            <w:vAlign w:val="center"/>
          </w:tcPr>
          <w:p w14:paraId="20222C03" w14:textId="6E98D2F9" w:rsidR="006F47D6" w:rsidRPr="006F47D6" w:rsidRDefault="006F47D6" w:rsidP="006F47D6">
            <w:pPr>
              <w:spacing w:after="0"/>
              <w:jc w:val="center"/>
              <w:rPr>
                <w:rFonts w:asciiTheme="minorHAnsi" w:hAnsiTheme="minorHAnsi" w:cstheme="minorHAnsi"/>
                <w:caps/>
                <w:sz w:val="18"/>
                <w:szCs w:val="18"/>
              </w:rPr>
            </w:pPr>
            <w:r w:rsidRPr="006F47D6">
              <w:rPr>
                <w:rFonts w:cs="Calibri"/>
                <w:sz w:val="18"/>
                <w:szCs w:val="18"/>
              </w:rPr>
              <w:t>Επωαστικός θάλαμος  20oC</w:t>
            </w:r>
          </w:p>
        </w:tc>
        <w:tc>
          <w:tcPr>
            <w:tcW w:w="1701" w:type="dxa"/>
            <w:gridSpan w:val="2"/>
            <w:shd w:val="clear" w:color="auto" w:fill="auto"/>
            <w:vAlign w:val="center"/>
          </w:tcPr>
          <w:p w14:paraId="59FF36A5" w14:textId="4BBE7248" w:rsidR="006F47D6" w:rsidRPr="006F47D6" w:rsidRDefault="006F47D6" w:rsidP="006F47D6">
            <w:pPr>
              <w:spacing w:after="0"/>
              <w:jc w:val="center"/>
              <w:rPr>
                <w:rFonts w:asciiTheme="minorHAnsi" w:hAnsiTheme="minorHAnsi" w:cstheme="minorHAnsi"/>
                <w:caps/>
                <w:sz w:val="18"/>
                <w:szCs w:val="18"/>
              </w:rPr>
            </w:pPr>
            <w:r w:rsidRPr="006F47D6">
              <w:rPr>
                <w:rFonts w:cs="Calibri"/>
                <w:sz w:val="18"/>
                <w:szCs w:val="18"/>
              </w:rPr>
              <w:t xml:space="preserve">AQUALYTIC </w:t>
            </w:r>
          </w:p>
        </w:tc>
        <w:tc>
          <w:tcPr>
            <w:tcW w:w="2977" w:type="dxa"/>
            <w:gridSpan w:val="3"/>
            <w:shd w:val="clear" w:color="auto" w:fill="auto"/>
            <w:vAlign w:val="center"/>
          </w:tcPr>
          <w:p w14:paraId="2EE043B1" w14:textId="15C3C047" w:rsidR="006F47D6" w:rsidRPr="006F47D6" w:rsidRDefault="006F47D6" w:rsidP="006F47D6">
            <w:pPr>
              <w:spacing w:after="0"/>
              <w:jc w:val="center"/>
              <w:rPr>
                <w:rFonts w:asciiTheme="minorHAnsi" w:hAnsiTheme="minorHAnsi" w:cstheme="minorHAnsi"/>
                <w:caps/>
                <w:sz w:val="18"/>
                <w:szCs w:val="18"/>
              </w:rPr>
            </w:pPr>
            <w:r w:rsidRPr="006F47D6">
              <w:rPr>
                <w:rFonts w:cs="Calibri"/>
                <w:sz w:val="18"/>
                <w:szCs w:val="18"/>
              </w:rPr>
              <w:t xml:space="preserve">Διακρίβωση στους 20 </w:t>
            </w:r>
            <w:r w:rsidRPr="006F47D6">
              <w:rPr>
                <w:rFonts w:cs="Calibri"/>
                <w:sz w:val="18"/>
                <w:szCs w:val="18"/>
                <w:vertAlign w:val="superscript"/>
              </w:rPr>
              <w:t>o</w:t>
            </w:r>
            <w:r w:rsidRPr="006F47D6">
              <w:rPr>
                <w:rFonts w:cs="Calibri"/>
                <w:sz w:val="18"/>
                <w:szCs w:val="18"/>
              </w:rPr>
              <w:t xml:space="preserve">C </w:t>
            </w:r>
          </w:p>
        </w:tc>
        <w:tc>
          <w:tcPr>
            <w:tcW w:w="1559" w:type="dxa"/>
            <w:gridSpan w:val="2"/>
            <w:shd w:val="clear" w:color="auto" w:fill="auto"/>
            <w:noWrap/>
            <w:vAlign w:val="center"/>
          </w:tcPr>
          <w:p w14:paraId="6C91986B" w14:textId="45AB3B34" w:rsidR="006F47D6" w:rsidRPr="006F47D6" w:rsidRDefault="006F47D6" w:rsidP="006F47D6">
            <w:pPr>
              <w:spacing w:after="0"/>
              <w:jc w:val="center"/>
              <w:rPr>
                <w:rFonts w:asciiTheme="minorHAnsi" w:hAnsiTheme="minorHAnsi" w:cstheme="minorHAnsi"/>
                <w:caps/>
                <w:sz w:val="18"/>
                <w:szCs w:val="18"/>
              </w:rPr>
            </w:pPr>
            <w:r w:rsidRPr="006F47D6">
              <w:rPr>
                <w:rFonts w:cs="Calibri"/>
                <w:sz w:val="18"/>
                <w:szCs w:val="18"/>
              </w:rPr>
              <w:t> </w:t>
            </w:r>
          </w:p>
        </w:tc>
        <w:tc>
          <w:tcPr>
            <w:tcW w:w="2126" w:type="dxa"/>
            <w:shd w:val="clear" w:color="auto" w:fill="auto"/>
            <w:noWrap/>
            <w:vAlign w:val="center"/>
          </w:tcPr>
          <w:p w14:paraId="289126C6" w14:textId="550B0FD5" w:rsidR="006F47D6" w:rsidRPr="006F47D6" w:rsidRDefault="006F47D6" w:rsidP="006F47D6">
            <w:pPr>
              <w:spacing w:after="0"/>
              <w:jc w:val="center"/>
              <w:rPr>
                <w:rFonts w:asciiTheme="minorHAnsi" w:hAnsiTheme="minorHAnsi" w:cstheme="minorHAnsi"/>
                <w:caps/>
                <w:sz w:val="18"/>
                <w:szCs w:val="18"/>
              </w:rPr>
            </w:pPr>
            <w:r w:rsidRPr="006F47D6">
              <w:rPr>
                <w:rFonts w:cs="Calibri"/>
                <w:sz w:val="18"/>
                <w:szCs w:val="18"/>
              </w:rPr>
              <w:t>Χ.Υ. ΑΙΓΑΙΟΥ - AYTOTEΛΕΣ ΓΡΑΦΕΙΟ Χ.Υ. ΧΙΟΥ</w:t>
            </w:r>
          </w:p>
        </w:tc>
        <w:tc>
          <w:tcPr>
            <w:tcW w:w="1418" w:type="dxa"/>
            <w:gridSpan w:val="2"/>
          </w:tcPr>
          <w:p w14:paraId="126E97D6" w14:textId="77777777" w:rsidR="006F47D6" w:rsidRPr="003134F2" w:rsidRDefault="006F47D6" w:rsidP="006F47D6">
            <w:pPr>
              <w:jc w:val="center"/>
              <w:rPr>
                <w:rFonts w:asciiTheme="minorHAnsi" w:hAnsiTheme="minorHAnsi" w:cstheme="minorHAnsi"/>
                <w:caps/>
                <w:sz w:val="18"/>
                <w:szCs w:val="18"/>
              </w:rPr>
            </w:pPr>
          </w:p>
        </w:tc>
        <w:tc>
          <w:tcPr>
            <w:tcW w:w="1417" w:type="dxa"/>
            <w:gridSpan w:val="2"/>
          </w:tcPr>
          <w:p w14:paraId="31C0768A" w14:textId="77777777" w:rsidR="006F47D6" w:rsidRPr="003134F2" w:rsidRDefault="006F47D6" w:rsidP="006F47D6">
            <w:pPr>
              <w:jc w:val="center"/>
              <w:rPr>
                <w:rFonts w:asciiTheme="minorHAnsi" w:hAnsiTheme="minorHAnsi" w:cstheme="minorHAnsi"/>
                <w:caps/>
                <w:sz w:val="18"/>
                <w:szCs w:val="18"/>
              </w:rPr>
            </w:pPr>
          </w:p>
        </w:tc>
      </w:tr>
      <w:tr w:rsidR="006F47D6" w:rsidRPr="003134F2" w14:paraId="66620815" w14:textId="3F905257" w:rsidTr="00E7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68" w:type="dxa"/>
            <w:shd w:val="clear" w:color="auto" w:fill="auto"/>
            <w:noWrap/>
            <w:vAlign w:val="center"/>
          </w:tcPr>
          <w:p w14:paraId="268D7C2C" w14:textId="424F9762" w:rsidR="006F47D6" w:rsidRPr="006F47D6" w:rsidRDefault="006F47D6" w:rsidP="006F47D6">
            <w:pPr>
              <w:spacing w:after="0" w:line="240" w:lineRule="auto"/>
              <w:jc w:val="center"/>
              <w:rPr>
                <w:rFonts w:asciiTheme="minorHAnsi" w:hAnsiTheme="minorHAnsi" w:cstheme="minorHAnsi"/>
                <w:caps/>
                <w:color w:val="000000"/>
                <w:sz w:val="18"/>
                <w:szCs w:val="18"/>
              </w:rPr>
            </w:pPr>
            <w:r w:rsidRPr="006F47D6">
              <w:rPr>
                <w:rFonts w:cs="Calibri"/>
                <w:color w:val="000000"/>
                <w:sz w:val="18"/>
                <w:szCs w:val="18"/>
              </w:rPr>
              <w:t>4</w:t>
            </w:r>
          </w:p>
        </w:tc>
        <w:tc>
          <w:tcPr>
            <w:tcW w:w="1701" w:type="dxa"/>
            <w:gridSpan w:val="2"/>
            <w:shd w:val="clear" w:color="auto" w:fill="auto"/>
            <w:vAlign w:val="center"/>
          </w:tcPr>
          <w:p w14:paraId="1CE161CD" w14:textId="0783E82F" w:rsidR="006F47D6" w:rsidRPr="006F47D6" w:rsidRDefault="006F47D6" w:rsidP="006F47D6">
            <w:pPr>
              <w:spacing w:after="0"/>
              <w:jc w:val="center"/>
              <w:rPr>
                <w:rFonts w:asciiTheme="minorHAnsi" w:hAnsiTheme="minorHAnsi" w:cstheme="minorHAnsi"/>
                <w:caps/>
                <w:color w:val="000000"/>
                <w:sz w:val="18"/>
                <w:szCs w:val="18"/>
              </w:rPr>
            </w:pPr>
            <w:r w:rsidRPr="006F47D6">
              <w:rPr>
                <w:rFonts w:cs="Calibri"/>
                <w:sz w:val="18"/>
                <w:szCs w:val="18"/>
              </w:rPr>
              <w:t xml:space="preserve">64 72 ΠΥΡ 01 </w:t>
            </w:r>
          </w:p>
        </w:tc>
        <w:tc>
          <w:tcPr>
            <w:tcW w:w="2126" w:type="dxa"/>
            <w:shd w:val="clear" w:color="auto" w:fill="auto"/>
            <w:vAlign w:val="center"/>
          </w:tcPr>
          <w:p w14:paraId="0D71C9B2" w14:textId="3DDFF478" w:rsidR="006F47D6" w:rsidRPr="006F47D6" w:rsidRDefault="006F47D6" w:rsidP="006F47D6">
            <w:pPr>
              <w:spacing w:after="0"/>
              <w:jc w:val="center"/>
              <w:rPr>
                <w:rFonts w:asciiTheme="minorHAnsi" w:hAnsiTheme="minorHAnsi" w:cstheme="minorHAnsi"/>
                <w:caps/>
                <w:sz w:val="18"/>
                <w:szCs w:val="18"/>
              </w:rPr>
            </w:pPr>
            <w:r w:rsidRPr="006F47D6">
              <w:rPr>
                <w:rFonts w:cs="Calibri"/>
                <w:sz w:val="18"/>
                <w:szCs w:val="18"/>
              </w:rPr>
              <w:t xml:space="preserve">Πυριαντήριο </w:t>
            </w:r>
          </w:p>
        </w:tc>
        <w:tc>
          <w:tcPr>
            <w:tcW w:w="1701" w:type="dxa"/>
            <w:gridSpan w:val="2"/>
            <w:shd w:val="clear" w:color="auto" w:fill="auto"/>
            <w:vAlign w:val="center"/>
          </w:tcPr>
          <w:p w14:paraId="61536B6F" w14:textId="017362CB" w:rsidR="006F47D6" w:rsidRPr="006F47D6" w:rsidRDefault="006F47D6" w:rsidP="006F47D6">
            <w:pPr>
              <w:spacing w:after="0"/>
              <w:jc w:val="center"/>
              <w:rPr>
                <w:rFonts w:asciiTheme="minorHAnsi" w:hAnsiTheme="minorHAnsi" w:cstheme="minorHAnsi"/>
                <w:caps/>
                <w:sz w:val="18"/>
                <w:szCs w:val="18"/>
              </w:rPr>
            </w:pPr>
            <w:r w:rsidRPr="006F47D6">
              <w:rPr>
                <w:rFonts w:cs="Calibri"/>
                <w:sz w:val="18"/>
                <w:szCs w:val="18"/>
              </w:rPr>
              <w:t>MEMMERT 854 Schwabach</w:t>
            </w:r>
          </w:p>
        </w:tc>
        <w:tc>
          <w:tcPr>
            <w:tcW w:w="2977" w:type="dxa"/>
            <w:gridSpan w:val="3"/>
            <w:shd w:val="clear" w:color="auto" w:fill="auto"/>
            <w:vAlign w:val="center"/>
          </w:tcPr>
          <w:p w14:paraId="584D5CE3" w14:textId="50545C80" w:rsidR="006F47D6" w:rsidRPr="006F47D6" w:rsidRDefault="006F47D6" w:rsidP="006F47D6">
            <w:pPr>
              <w:spacing w:after="0"/>
              <w:jc w:val="center"/>
              <w:rPr>
                <w:rFonts w:asciiTheme="minorHAnsi" w:hAnsiTheme="minorHAnsi" w:cstheme="minorHAnsi"/>
                <w:caps/>
                <w:sz w:val="18"/>
                <w:szCs w:val="18"/>
              </w:rPr>
            </w:pPr>
            <w:r w:rsidRPr="006F47D6">
              <w:rPr>
                <w:rFonts w:cs="Calibri"/>
                <w:sz w:val="18"/>
                <w:szCs w:val="18"/>
              </w:rPr>
              <w:t>105 οC και 170 ◦C</w:t>
            </w:r>
          </w:p>
        </w:tc>
        <w:tc>
          <w:tcPr>
            <w:tcW w:w="1559" w:type="dxa"/>
            <w:gridSpan w:val="2"/>
            <w:shd w:val="clear" w:color="auto" w:fill="auto"/>
            <w:noWrap/>
            <w:vAlign w:val="center"/>
          </w:tcPr>
          <w:p w14:paraId="2AF148F5" w14:textId="381A3C7D" w:rsidR="006F47D6" w:rsidRPr="006F47D6" w:rsidRDefault="006F47D6" w:rsidP="006F47D6">
            <w:pPr>
              <w:spacing w:after="0"/>
              <w:jc w:val="center"/>
              <w:rPr>
                <w:rFonts w:asciiTheme="minorHAnsi" w:hAnsiTheme="minorHAnsi" w:cstheme="minorHAnsi"/>
                <w:caps/>
                <w:sz w:val="18"/>
                <w:szCs w:val="18"/>
              </w:rPr>
            </w:pPr>
            <w:r w:rsidRPr="006F47D6">
              <w:rPr>
                <w:rFonts w:cs="Calibri"/>
                <w:sz w:val="18"/>
                <w:szCs w:val="18"/>
              </w:rPr>
              <w:t>έως 220 °C</w:t>
            </w:r>
          </w:p>
        </w:tc>
        <w:tc>
          <w:tcPr>
            <w:tcW w:w="2126" w:type="dxa"/>
            <w:shd w:val="clear" w:color="auto" w:fill="auto"/>
            <w:noWrap/>
            <w:vAlign w:val="center"/>
          </w:tcPr>
          <w:p w14:paraId="0588A657" w14:textId="618F64C5" w:rsidR="006F47D6" w:rsidRPr="006F47D6" w:rsidRDefault="006F47D6" w:rsidP="006F47D6">
            <w:pPr>
              <w:spacing w:after="0"/>
              <w:jc w:val="center"/>
              <w:rPr>
                <w:rFonts w:asciiTheme="minorHAnsi" w:hAnsiTheme="minorHAnsi" w:cstheme="minorHAnsi"/>
                <w:caps/>
                <w:sz w:val="18"/>
                <w:szCs w:val="18"/>
              </w:rPr>
            </w:pPr>
            <w:r w:rsidRPr="006F47D6">
              <w:rPr>
                <w:rFonts w:cs="Calibri"/>
                <w:sz w:val="18"/>
                <w:szCs w:val="18"/>
              </w:rPr>
              <w:t>Χ.Υ. ΑΙΓΑΙΟΥ - AYTOTEΛΕΣ ΓΡΑΦΕΙΟ Χ.Υ. ΧΙΟΥ</w:t>
            </w:r>
          </w:p>
        </w:tc>
        <w:tc>
          <w:tcPr>
            <w:tcW w:w="1418" w:type="dxa"/>
            <w:gridSpan w:val="2"/>
          </w:tcPr>
          <w:p w14:paraId="6767B032" w14:textId="77777777" w:rsidR="006F47D6" w:rsidRPr="003134F2" w:rsidRDefault="006F47D6" w:rsidP="006F47D6">
            <w:pPr>
              <w:jc w:val="center"/>
              <w:rPr>
                <w:rFonts w:asciiTheme="minorHAnsi" w:hAnsiTheme="minorHAnsi" w:cstheme="minorHAnsi"/>
                <w:caps/>
                <w:sz w:val="18"/>
                <w:szCs w:val="18"/>
              </w:rPr>
            </w:pPr>
          </w:p>
        </w:tc>
        <w:tc>
          <w:tcPr>
            <w:tcW w:w="1417" w:type="dxa"/>
            <w:gridSpan w:val="2"/>
          </w:tcPr>
          <w:p w14:paraId="1EB3B504" w14:textId="77777777" w:rsidR="006F47D6" w:rsidRPr="003134F2" w:rsidRDefault="006F47D6" w:rsidP="006F47D6">
            <w:pPr>
              <w:jc w:val="center"/>
              <w:rPr>
                <w:rFonts w:asciiTheme="minorHAnsi" w:hAnsiTheme="minorHAnsi" w:cstheme="minorHAnsi"/>
                <w:caps/>
                <w:sz w:val="18"/>
                <w:szCs w:val="18"/>
              </w:rPr>
            </w:pPr>
          </w:p>
        </w:tc>
      </w:tr>
      <w:tr w:rsidR="006F47D6" w:rsidRPr="003134F2" w14:paraId="21D68CB8" w14:textId="6F341305" w:rsidTr="00E7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68" w:type="dxa"/>
            <w:shd w:val="clear" w:color="auto" w:fill="auto"/>
            <w:noWrap/>
            <w:vAlign w:val="center"/>
          </w:tcPr>
          <w:p w14:paraId="59DCFB79" w14:textId="57E198FC" w:rsidR="006F47D6" w:rsidRPr="006F47D6" w:rsidRDefault="006F47D6" w:rsidP="006F47D6">
            <w:pPr>
              <w:spacing w:after="0" w:line="240" w:lineRule="auto"/>
              <w:jc w:val="center"/>
              <w:rPr>
                <w:rFonts w:asciiTheme="minorHAnsi" w:hAnsiTheme="minorHAnsi" w:cstheme="minorHAnsi"/>
                <w:caps/>
                <w:color w:val="000000"/>
                <w:sz w:val="18"/>
                <w:szCs w:val="18"/>
              </w:rPr>
            </w:pPr>
            <w:r w:rsidRPr="006F47D6">
              <w:rPr>
                <w:rFonts w:cs="Calibri"/>
                <w:color w:val="000000"/>
                <w:sz w:val="18"/>
                <w:szCs w:val="18"/>
              </w:rPr>
              <w:t>5</w:t>
            </w:r>
          </w:p>
        </w:tc>
        <w:tc>
          <w:tcPr>
            <w:tcW w:w="1701" w:type="dxa"/>
            <w:gridSpan w:val="2"/>
            <w:shd w:val="clear" w:color="auto" w:fill="auto"/>
            <w:vAlign w:val="center"/>
          </w:tcPr>
          <w:p w14:paraId="0DA835BD" w14:textId="760AFE4A" w:rsidR="006F47D6" w:rsidRPr="006F47D6" w:rsidRDefault="006F47D6" w:rsidP="006F47D6">
            <w:pPr>
              <w:spacing w:after="0"/>
              <w:jc w:val="center"/>
              <w:rPr>
                <w:rFonts w:asciiTheme="minorHAnsi" w:hAnsiTheme="minorHAnsi" w:cstheme="minorHAnsi"/>
                <w:caps/>
                <w:color w:val="000000"/>
                <w:sz w:val="18"/>
                <w:szCs w:val="18"/>
              </w:rPr>
            </w:pPr>
            <w:r w:rsidRPr="006F47D6">
              <w:rPr>
                <w:rFonts w:cs="Calibri"/>
                <w:sz w:val="18"/>
                <w:szCs w:val="18"/>
              </w:rPr>
              <w:t>59 00 BOD 05</w:t>
            </w:r>
          </w:p>
        </w:tc>
        <w:tc>
          <w:tcPr>
            <w:tcW w:w="2126" w:type="dxa"/>
            <w:shd w:val="clear" w:color="auto" w:fill="auto"/>
            <w:vAlign w:val="center"/>
          </w:tcPr>
          <w:p w14:paraId="092252E7" w14:textId="50E6CED4" w:rsidR="006F47D6" w:rsidRPr="006F47D6" w:rsidRDefault="006F47D6" w:rsidP="006F47D6">
            <w:pPr>
              <w:spacing w:after="0"/>
              <w:jc w:val="center"/>
              <w:rPr>
                <w:rFonts w:asciiTheme="minorHAnsi" w:hAnsiTheme="minorHAnsi" w:cstheme="minorHAnsi"/>
                <w:caps/>
                <w:sz w:val="18"/>
                <w:szCs w:val="18"/>
              </w:rPr>
            </w:pPr>
            <w:r w:rsidRPr="006F47D6">
              <w:rPr>
                <w:rFonts w:cs="Calibri"/>
                <w:sz w:val="18"/>
                <w:szCs w:val="18"/>
              </w:rPr>
              <w:t>Συσκευή επώασης 20 ◦C</w:t>
            </w:r>
          </w:p>
        </w:tc>
        <w:tc>
          <w:tcPr>
            <w:tcW w:w="1701" w:type="dxa"/>
            <w:gridSpan w:val="2"/>
            <w:shd w:val="clear" w:color="auto" w:fill="auto"/>
            <w:vAlign w:val="center"/>
          </w:tcPr>
          <w:p w14:paraId="04D32716" w14:textId="39D98810" w:rsidR="006F47D6" w:rsidRPr="006F47D6" w:rsidRDefault="006F47D6" w:rsidP="006F47D6">
            <w:pPr>
              <w:spacing w:after="0"/>
              <w:jc w:val="center"/>
              <w:rPr>
                <w:rFonts w:asciiTheme="minorHAnsi" w:hAnsiTheme="minorHAnsi" w:cstheme="minorHAnsi"/>
                <w:caps/>
                <w:sz w:val="18"/>
                <w:szCs w:val="18"/>
                <w:lang w:val="en-US"/>
              </w:rPr>
            </w:pPr>
            <w:r w:rsidRPr="006F47D6">
              <w:rPr>
                <w:rFonts w:cs="Calibri"/>
                <w:sz w:val="18"/>
                <w:szCs w:val="18"/>
              </w:rPr>
              <w:t>WTW Oxitop TS 606-Zi</w:t>
            </w:r>
          </w:p>
        </w:tc>
        <w:tc>
          <w:tcPr>
            <w:tcW w:w="2977" w:type="dxa"/>
            <w:gridSpan w:val="3"/>
            <w:shd w:val="clear" w:color="auto" w:fill="auto"/>
            <w:vAlign w:val="center"/>
          </w:tcPr>
          <w:p w14:paraId="338F2F31" w14:textId="30D01CBF" w:rsidR="006F47D6" w:rsidRPr="006F47D6" w:rsidRDefault="006F47D6" w:rsidP="006F47D6">
            <w:pPr>
              <w:spacing w:after="0"/>
              <w:jc w:val="center"/>
              <w:rPr>
                <w:rFonts w:asciiTheme="minorHAnsi" w:hAnsiTheme="minorHAnsi" w:cstheme="minorHAnsi"/>
                <w:caps/>
                <w:sz w:val="18"/>
                <w:szCs w:val="18"/>
                <w:lang w:val="en-US"/>
              </w:rPr>
            </w:pPr>
            <w:r w:rsidRPr="006F47D6">
              <w:rPr>
                <w:rFonts w:cs="Calibri"/>
                <w:sz w:val="18"/>
                <w:szCs w:val="18"/>
              </w:rPr>
              <w:t xml:space="preserve">Διακρίβωση στους 20 </w:t>
            </w:r>
            <w:r w:rsidRPr="006F47D6">
              <w:rPr>
                <w:rFonts w:cs="Calibri"/>
                <w:sz w:val="18"/>
                <w:szCs w:val="18"/>
                <w:vertAlign w:val="superscript"/>
              </w:rPr>
              <w:t>o</w:t>
            </w:r>
            <w:r w:rsidRPr="006F47D6">
              <w:rPr>
                <w:rFonts w:cs="Calibri"/>
                <w:sz w:val="18"/>
                <w:szCs w:val="18"/>
              </w:rPr>
              <w:t>C</w:t>
            </w:r>
          </w:p>
        </w:tc>
        <w:tc>
          <w:tcPr>
            <w:tcW w:w="1559" w:type="dxa"/>
            <w:gridSpan w:val="2"/>
            <w:shd w:val="clear" w:color="auto" w:fill="auto"/>
            <w:noWrap/>
            <w:vAlign w:val="center"/>
          </w:tcPr>
          <w:p w14:paraId="1712271F" w14:textId="7A5CF433" w:rsidR="006F47D6" w:rsidRPr="006F47D6" w:rsidRDefault="006F47D6" w:rsidP="006F47D6">
            <w:pPr>
              <w:spacing w:after="0"/>
              <w:jc w:val="center"/>
              <w:rPr>
                <w:rFonts w:asciiTheme="minorHAnsi" w:hAnsiTheme="minorHAnsi" w:cstheme="minorHAnsi"/>
                <w:caps/>
                <w:sz w:val="18"/>
                <w:szCs w:val="18"/>
              </w:rPr>
            </w:pPr>
            <w:r w:rsidRPr="006F47D6">
              <w:rPr>
                <w:rFonts w:cs="Calibri"/>
                <w:sz w:val="18"/>
                <w:szCs w:val="18"/>
              </w:rPr>
              <w:t> </w:t>
            </w:r>
          </w:p>
        </w:tc>
        <w:tc>
          <w:tcPr>
            <w:tcW w:w="2126" w:type="dxa"/>
            <w:shd w:val="clear" w:color="auto" w:fill="auto"/>
            <w:noWrap/>
            <w:vAlign w:val="center"/>
          </w:tcPr>
          <w:p w14:paraId="2E738C35" w14:textId="5B1146DB" w:rsidR="006F47D6" w:rsidRPr="006F47D6" w:rsidRDefault="006F47D6" w:rsidP="006F47D6">
            <w:pPr>
              <w:spacing w:after="0"/>
              <w:jc w:val="center"/>
              <w:rPr>
                <w:rFonts w:asciiTheme="minorHAnsi" w:hAnsiTheme="minorHAnsi" w:cstheme="minorHAnsi"/>
                <w:caps/>
                <w:sz w:val="18"/>
                <w:szCs w:val="18"/>
              </w:rPr>
            </w:pPr>
            <w:r w:rsidRPr="006F47D6">
              <w:rPr>
                <w:rFonts w:cs="Calibri"/>
                <w:sz w:val="18"/>
                <w:szCs w:val="18"/>
              </w:rPr>
              <w:t>Χ.Υ. ΠΕΛ/ΣΟΥ, ΔΥΤ. ΕΛΛΑΔΑΣ &amp; ΙΟΝΙΟΥ, (ΠΑΤΡΑ)</w:t>
            </w:r>
          </w:p>
        </w:tc>
        <w:tc>
          <w:tcPr>
            <w:tcW w:w="1418" w:type="dxa"/>
            <w:gridSpan w:val="2"/>
          </w:tcPr>
          <w:p w14:paraId="04BD35D3" w14:textId="77777777" w:rsidR="006F47D6" w:rsidRPr="003134F2" w:rsidRDefault="006F47D6" w:rsidP="006F47D6">
            <w:pPr>
              <w:jc w:val="center"/>
              <w:rPr>
                <w:rFonts w:asciiTheme="minorHAnsi" w:hAnsiTheme="minorHAnsi" w:cstheme="minorHAnsi"/>
                <w:caps/>
                <w:sz w:val="18"/>
                <w:szCs w:val="18"/>
              </w:rPr>
            </w:pPr>
          </w:p>
        </w:tc>
        <w:tc>
          <w:tcPr>
            <w:tcW w:w="1417" w:type="dxa"/>
            <w:gridSpan w:val="2"/>
          </w:tcPr>
          <w:p w14:paraId="3BCAAC57" w14:textId="77777777" w:rsidR="006F47D6" w:rsidRPr="003134F2" w:rsidRDefault="006F47D6" w:rsidP="006F47D6">
            <w:pPr>
              <w:jc w:val="center"/>
              <w:rPr>
                <w:rFonts w:asciiTheme="minorHAnsi" w:hAnsiTheme="minorHAnsi" w:cstheme="minorHAnsi"/>
                <w:caps/>
                <w:sz w:val="18"/>
                <w:szCs w:val="18"/>
              </w:rPr>
            </w:pPr>
          </w:p>
        </w:tc>
      </w:tr>
      <w:tr w:rsidR="006F47D6" w:rsidRPr="003134F2" w14:paraId="11131E1E" w14:textId="69425374" w:rsidTr="00E7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68" w:type="dxa"/>
            <w:shd w:val="clear" w:color="auto" w:fill="auto"/>
            <w:noWrap/>
            <w:vAlign w:val="center"/>
          </w:tcPr>
          <w:p w14:paraId="3EE142EA" w14:textId="3EC31F2C" w:rsidR="006F47D6" w:rsidRPr="006F47D6" w:rsidRDefault="006F47D6" w:rsidP="006F47D6">
            <w:pPr>
              <w:spacing w:after="0" w:line="240" w:lineRule="auto"/>
              <w:jc w:val="center"/>
              <w:rPr>
                <w:rFonts w:asciiTheme="minorHAnsi" w:hAnsiTheme="minorHAnsi" w:cstheme="minorHAnsi"/>
                <w:caps/>
                <w:color w:val="000000"/>
                <w:sz w:val="18"/>
                <w:szCs w:val="18"/>
              </w:rPr>
            </w:pPr>
            <w:r w:rsidRPr="006F47D6">
              <w:rPr>
                <w:rFonts w:cs="Calibri"/>
                <w:color w:val="000000"/>
                <w:sz w:val="18"/>
                <w:szCs w:val="18"/>
              </w:rPr>
              <w:t>6</w:t>
            </w:r>
          </w:p>
        </w:tc>
        <w:tc>
          <w:tcPr>
            <w:tcW w:w="1701" w:type="dxa"/>
            <w:gridSpan w:val="2"/>
            <w:shd w:val="clear" w:color="auto" w:fill="auto"/>
            <w:vAlign w:val="center"/>
          </w:tcPr>
          <w:p w14:paraId="62D0DD34" w14:textId="4B77848C" w:rsidR="006F47D6" w:rsidRPr="006F47D6" w:rsidRDefault="006F47D6" w:rsidP="006F47D6">
            <w:pPr>
              <w:spacing w:after="0"/>
              <w:jc w:val="center"/>
              <w:rPr>
                <w:rFonts w:asciiTheme="minorHAnsi" w:hAnsiTheme="minorHAnsi" w:cstheme="minorHAnsi"/>
                <w:caps/>
                <w:color w:val="000000"/>
                <w:sz w:val="18"/>
                <w:szCs w:val="18"/>
              </w:rPr>
            </w:pPr>
            <w:r w:rsidRPr="006F47D6">
              <w:rPr>
                <w:rFonts w:cs="Calibri"/>
                <w:sz w:val="18"/>
                <w:szCs w:val="18"/>
              </w:rPr>
              <w:t>59 00 BOD 06</w:t>
            </w:r>
          </w:p>
        </w:tc>
        <w:tc>
          <w:tcPr>
            <w:tcW w:w="2126" w:type="dxa"/>
            <w:shd w:val="clear" w:color="auto" w:fill="auto"/>
            <w:vAlign w:val="center"/>
          </w:tcPr>
          <w:p w14:paraId="01C2F7B3" w14:textId="7487D475" w:rsidR="006F47D6" w:rsidRPr="006F47D6" w:rsidRDefault="006F47D6" w:rsidP="006F47D6">
            <w:pPr>
              <w:spacing w:after="0"/>
              <w:jc w:val="center"/>
              <w:rPr>
                <w:rFonts w:asciiTheme="minorHAnsi" w:hAnsiTheme="minorHAnsi" w:cstheme="minorHAnsi"/>
                <w:caps/>
                <w:sz w:val="18"/>
                <w:szCs w:val="18"/>
              </w:rPr>
            </w:pPr>
            <w:r w:rsidRPr="006F47D6">
              <w:rPr>
                <w:rFonts w:cs="Calibri"/>
                <w:sz w:val="18"/>
                <w:szCs w:val="18"/>
              </w:rPr>
              <w:t>Συσκευή επώασης 20 ◦C</w:t>
            </w:r>
          </w:p>
        </w:tc>
        <w:tc>
          <w:tcPr>
            <w:tcW w:w="1701" w:type="dxa"/>
            <w:gridSpan w:val="2"/>
            <w:shd w:val="clear" w:color="auto" w:fill="auto"/>
            <w:vAlign w:val="center"/>
          </w:tcPr>
          <w:p w14:paraId="2FA53F68" w14:textId="6C573301" w:rsidR="006F47D6" w:rsidRPr="006F47D6" w:rsidRDefault="006F47D6" w:rsidP="006F47D6">
            <w:pPr>
              <w:spacing w:after="0"/>
              <w:jc w:val="center"/>
              <w:rPr>
                <w:rFonts w:asciiTheme="minorHAnsi" w:hAnsiTheme="minorHAnsi" w:cstheme="minorHAnsi"/>
                <w:caps/>
                <w:sz w:val="18"/>
                <w:szCs w:val="18"/>
              </w:rPr>
            </w:pPr>
            <w:r w:rsidRPr="006F47D6">
              <w:rPr>
                <w:rFonts w:cs="Calibri"/>
                <w:sz w:val="18"/>
                <w:szCs w:val="18"/>
              </w:rPr>
              <w:t xml:space="preserve"> WTW Oxitop TS 606/2-1</w:t>
            </w:r>
          </w:p>
        </w:tc>
        <w:tc>
          <w:tcPr>
            <w:tcW w:w="2977" w:type="dxa"/>
            <w:gridSpan w:val="3"/>
            <w:shd w:val="clear" w:color="auto" w:fill="auto"/>
            <w:vAlign w:val="center"/>
          </w:tcPr>
          <w:p w14:paraId="717E4728" w14:textId="5CC5F239" w:rsidR="006F47D6" w:rsidRPr="006F47D6" w:rsidRDefault="006F47D6" w:rsidP="006F47D6">
            <w:pPr>
              <w:spacing w:after="0"/>
              <w:jc w:val="center"/>
              <w:rPr>
                <w:rFonts w:asciiTheme="minorHAnsi" w:hAnsiTheme="minorHAnsi" w:cstheme="minorHAnsi"/>
                <w:caps/>
                <w:sz w:val="18"/>
                <w:szCs w:val="18"/>
              </w:rPr>
            </w:pPr>
            <w:r w:rsidRPr="006F47D6">
              <w:rPr>
                <w:rFonts w:cs="Calibri"/>
                <w:sz w:val="18"/>
                <w:szCs w:val="18"/>
              </w:rPr>
              <w:t xml:space="preserve">Διακρίβωση στους 20 </w:t>
            </w:r>
            <w:r w:rsidRPr="006F47D6">
              <w:rPr>
                <w:rFonts w:cs="Calibri"/>
                <w:sz w:val="18"/>
                <w:szCs w:val="18"/>
                <w:vertAlign w:val="superscript"/>
              </w:rPr>
              <w:t>o</w:t>
            </w:r>
            <w:r w:rsidRPr="006F47D6">
              <w:rPr>
                <w:rFonts w:cs="Calibri"/>
                <w:sz w:val="18"/>
                <w:szCs w:val="18"/>
              </w:rPr>
              <w:t>C</w:t>
            </w:r>
          </w:p>
        </w:tc>
        <w:tc>
          <w:tcPr>
            <w:tcW w:w="1559" w:type="dxa"/>
            <w:gridSpan w:val="2"/>
            <w:shd w:val="clear" w:color="auto" w:fill="auto"/>
            <w:noWrap/>
            <w:vAlign w:val="center"/>
          </w:tcPr>
          <w:p w14:paraId="147CBA3A" w14:textId="29583113" w:rsidR="006F47D6" w:rsidRPr="006F47D6" w:rsidRDefault="006F47D6" w:rsidP="006F47D6">
            <w:pPr>
              <w:spacing w:after="0"/>
              <w:jc w:val="center"/>
              <w:rPr>
                <w:rFonts w:asciiTheme="minorHAnsi" w:hAnsiTheme="minorHAnsi" w:cstheme="minorHAnsi"/>
                <w:caps/>
                <w:sz w:val="18"/>
                <w:szCs w:val="18"/>
              </w:rPr>
            </w:pPr>
            <w:r w:rsidRPr="006F47D6">
              <w:rPr>
                <w:rFonts w:cs="Calibri"/>
                <w:sz w:val="18"/>
                <w:szCs w:val="18"/>
              </w:rPr>
              <w:t> </w:t>
            </w:r>
          </w:p>
        </w:tc>
        <w:tc>
          <w:tcPr>
            <w:tcW w:w="2126" w:type="dxa"/>
            <w:shd w:val="clear" w:color="auto" w:fill="auto"/>
            <w:noWrap/>
            <w:vAlign w:val="center"/>
          </w:tcPr>
          <w:p w14:paraId="1000FDBE" w14:textId="375F6C09" w:rsidR="006F47D6" w:rsidRPr="006F47D6" w:rsidRDefault="006F47D6" w:rsidP="006F47D6">
            <w:pPr>
              <w:spacing w:after="0"/>
              <w:jc w:val="center"/>
              <w:rPr>
                <w:rFonts w:asciiTheme="minorHAnsi" w:hAnsiTheme="minorHAnsi" w:cstheme="minorHAnsi"/>
                <w:caps/>
                <w:sz w:val="18"/>
                <w:szCs w:val="18"/>
              </w:rPr>
            </w:pPr>
            <w:r w:rsidRPr="006F47D6">
              <w:rPr>
                <w:rFonts w:cs="Calibri"/>
                <w:sz w:val="18"/>
                <w:szCs w:val="18"/>
              </w:rPr>
              <w:t>Χ.Υ. ΠΕΛ/ΣΟΥ, ΔΥΤ. ΕΛΛΑΔΑΣ &amp; ΙΟΝΙΟΥ, (ΠΑΤΡΑ)</w:t>
            </w:r>
          </w:p>
        </w:tc>
        <w:tc>
          <w:tcPr>
            <w:tcW w:w="1418" w:type="dxa"/>
            <w:gridSpan w:val="2"/>
          </w:tcPr>
          <w:p w14:paraId="7F2A2BA2" w14:textId="77777777" w:rsidR="006F47D6" w:rsidRPr="003134F2" w:rsidRDefault="006F47D6" w:rsidP="006F47D6">
            <w:pPr>
              <w:spacing w:after="0"/>
              <w:jc w:val="center"/>
              <w:rPr>
                <w:rFonts w:asciiTheme="minorHAnsi" w:hAnsiTheme="minorHAnsi" w:cstheme="minorHAnsi"/>
                <w:caps/>
                <w:sz w:val="18"/>
                <w:szCs w:val="18"/>
              </w:rPr>
            </w:pPr>
          </w:p>
        </w:tc>
        <w:tc>
          <w:tcPr>
            <w:tcW w:w="1417" w:type="dxa"/>
            <w:gridSpan w:val="2"/>
          </w:tcPr>
          <w:p w14:paraId="30887EC8" w14:textId="77777777" w:rsidR="006F47D6" w:rsidRPr="003134F2" w:rsidRDefault="006F47D6" w:rsidP="006F47D6">
            <w:pPr>
              <w:spacing w:after="0"/>
              <w:jc w:val="center"/>
              <w:rPr>
                <w:rFonts w:asciiTheme="minorHAnsi" w:hAnsiTheme="minorHAnsi" w:cstheme="minorHAnsi"/>
                <w:caps/>
                <w:sz w:val="18"/>
                <w:szCs w:val="18"/>
              </w:rPr>
            </w:pPr>
          </w:p>
        </w:tc>
      </w:tr>
      <w:tr w:rsidR="006F47D6" w:rsidRPr="003134F2" w14:paraId="306A84AD" w14:textId="7F7478DF" w:rsidTr="00E7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68" w:type="dxa"/>
            <w:shd w:val="clear" w:color="auto" w:fill="auto"/>
            <w:noWrap/>
            <w:vAlign w:val="center"/>
          </w:tcPr>
          <w:p w14:paraId="2577324D" w14:textId="0B8A55D0" w:rsidR="006F47D6" w:rsidRPr="006F47D6" w:rsidRDefault="006F47D6" w:rsidP="006F47D6">
            <w:pPr>
              <w:spacing w:after="0" w:line="240" w:lineRule="auto"/>
              <w:jc w:val="center"/>
              <w:rPr>
                <w:rFonts w:asciiTheme="minorHAnsi" w:hAnsiTheme="minorHAnsi" w:cstheme="minorHAnsi"/>
                <w:caps/>
                <w:color w:val="000000"/>
                <w:sz w:val="18"/>
                <w:szCs w:val="18"/>
              </w:rPr>
            </w:pPr>
            <w:r w:rsidRPr="006F47D6">
              <w:rPr>
                <w:rFonts w:cs="Calibri"/>
                <w:color w:val="000000"/>
                <w:sz w:val="18"/>
                <w:szCs w:val="18"/>
              </w:rPr>
              <w:t>7</w:t>
            </w:r>
          </w:p>
        </w:tc>
        <w:tc>
          <w:tcPr>
            <w:tcW w:w="1701" w:type="dxa"/>
            <w:gridSpan w:val="2"/>
            <w:shd w:val="clear" w:color="auto" w:fill="auto"/>
            <w:vAlign w:val="center"/>
          </w:tcPr>
          <w:p w14:paraId="68D17FCC" w14:textId="1933C8C6" w:rsidR="006F47D6" w:rsidRPr="006F47D6" w:rsidRDefault="006F47D6" w:rsidP="006F47D6">
            <w:pPr>
              <w:spacing w:after="0"/>
              <w:jc w:val="center"/>
              <w:rPr>
                <w:rFonts w:asciiTheme="minorHAnsi" w:hAnsiTheme="minorHAnsi" w:cstheme="minorHAnsi"/>
                <w:caps/>
                <w:color w:val="000000"/>
                <w:sz w:val="18"/>
                <w:szCs w:val="18"/>
              </w:rPr>
            </w:pPr>
            <w:r w:rsidRPr="006F47D6">
              <w:rPr>
                <w:rFonts w:cs="Calibri"/>
                <w:sz w:val="18"/>
                <w:szCs w:val="18"/>
              </w:rPr>
              <w:t>13-ΠΥΡ-103</w:t>
            </w:r>
          </w:p>
        </w:tc>
        <w:tc>
          <w:tcPr>
            <w:tcW w:w="2126" w:type="dxa"/>
            <w:shd w:val="clear" w:color="auto" w:fill="auto"/>
            <w:vAlign w:val="center"/>
          </w:tcPr>
          <w:p w14:paraId="4820AE6B" w14:textId="7F55792D" w:rsidR="006F47D6" w:rsidRPr="006F47D6" w:rsidRDefault="006F47D6" w:rsidP="006F47D6">
            <w:pPr>
              <w:spacing w:after="0"/>
              <w:jc w:val="center"/>
              <w:rPr>
                <w:rFonts w:asciiTheme="minorHAnsi" w:hAnsiTheme="minorHAnsi" w:cstheme="minorHAnsi"/>
                <w:caps/>
                <w:sz w:val="18"/>
                <w:szCs w:val="18"/>
              </w:rPr>
            </w:pPr>
            <w:r w:rsidRPr="006F47D6">
              <w:rPr>
                <w:rFonts w:cs="Calibri"/>
                <w:sz w:val="18"/>
                <w:szCs w:val="18"/>
              </w:rPr>
              <w:t>Πυριαντήριο</w:t>
            </w:r>
          </w:p>
        </w:tc>
        <w:tc>
          <w:tcPr>
            <w:tcW w:w="1701" w:type="dxa"/>
            <w:gridSpan w:val="2"/>
            <w:shd w:val="clear" w:color="auto" w:fill="auto"/>
            <w:vAlign w:val="center"/>
          </w:tcPr>
          <w:p w14:paraId="28D01BA2" w14:textId="388615E8" w:rsidR="006F47D6" w:rsidRPr="006F47D6" w:rsidRDefault="006F47D6" w:rsidP="006F47D6">
            <w:pPr>
              <w:spacing w:after="0"/>
              <w:jc w:val="center"/>
              <w:rPr>
                <w:rFonts w:asciiTheme="minorHAnsi" w:hAnsiTheme="minorHAnsi" w:cstheme="minorHAnsi"/>
                <w:caps/>
                <w:sz w:val="18"/>
                <w:szCs w:val="18"/>
              </w:rPr>
            </w:pPr>
            <w:r w:rsidRPr="006F47D6">
              <w:rPr>
                <w:rFonts w:cs="Calibri"/>
                <w:sz w:val="18"/>
                <w:szCs w:val="18"/>
              </w:rPr>
              <w:t>MEMMERT</w:t>
            </w:r>
          </w:p>
        </w:tc>
        <w:tc>
          <w:tcPr>
            <w:tcW w:w="2977" w:type="dxa"/>
            <w:gridSpan w:val="3"/>
            <w:shd w:val="clear" w:color="auto" w:fill="auto"/>
            <w:vAlign w:val="center"/>
          </w:tcPr>
          <w:p w14:paraId="52C0EABF" w14:textId="12FEA373" w:rsidR="006F47D6" w:rsidRPr="006F47D6" w:rsidRDefault="006F47D6" w:rsidP="006F47D6">
            <w:pPr>
              <w:spacing w:after="0"/>
              <w:jc w:val="center"/>
              <w:rPr>
                <w:rFonts w:asciiTheme="minorHAnsi" w:hAnsiTheme="minorHAnsi" w:cstheme="minorHAnsi"/>
                <w:caps/>
                <w:sz w:val="18"/>
                <w:szCs w:val="18"/>
              </w:rPr>
            </w:pPr>
            <w:r w:rsidRPr="006F47D6">
              <w:rPr>
                <w:rFonts w:cs="Calibri"/>
                <w:sz w:val="18"/>
                <w:szCs w:val="18"/>
              </w:rPr>
              <w:t>Διακρίβωση στους 105 ± 2</w:t>
            </w:r>
            <w:r w:rsidRPr="006F47D6">
              <w:rPr>
                <w:rFonts w:cs="Calibri"/>
                <w:sz w:val="18"/>
                <w:szCs w:val="18"/>
                <w:vertAlign w:val="superscript"/>
              </w:rPr>
              <w:t>0</w:t>
            </w:r>
            <w:r w:rsidRPr="006F47D6">
              <w:rPr>
                <w:rFonts w:cs="Calibri"/>
                <w:sz w:val="18"/>
                <w:szCs w:val="18"/>
              </w:rPr>
              <w:t xml:space="preserve">C </w:t>
            </w:r>
          </w:p>
        </w:tc>
        <w:tc>
          <w:tcPr>
            <w:tcW w:w="1559" w:type="dxa"/>
            <w:gridSpan w:val="2"/>
            <w:shd w:val="clear" w:color="auto" w:fill="auto"/>
            <w:noWrap/>
            <w:vAlign w:val="center"/>
          </w:tcPr>
          <w:p w14:paraId="4DFA7382" w14:textId="6E6A1E1D" w:rsidR="006F47D6" w:rsidRPr="006F47D6" w:rsidRDefault="006F47D6" w:rsidP="006F47D6">
            <w:pPr>
              <w:spacing w:after="0"/>
              <w:jc w:val="center"/>
              <w:rPr>
                <w:rFonts w:asciiTheme="minorHAnsi" w:hAnsiTheme="minorHAnsi" w:cstheme="minorHAnsi"/>
                <w:caps/>
                <w:sz w:val="18"/>
                <w:szCs w:val="18"/>
              </w:rPr>
            </w:pPr>
            <w:r w:rsidRPr="006F47D6">
              <w:rPr>
                <w:rFonts w:cs="Calibri"/>
                <w:sz w:val="18"/>
                <w:szCs w:val="18"/>
              </w:rPr>
              <w:t> </w:t>
            </w:r>
          </w:p>
        </w:tc>
        <w:tc>
          <w:tcPr>
            <w:tcW w:w="2126" w:type="dxa"/>
            <w:shd w:val="clear" w:color="auto" w:fill="auto"/>
            <w:noWrap/>
            <w:vAlign w:val="center"/>
          </w:tcPr>
          <w:p w14:paraId="1C2E1F11" w14:textId="7812428E" w:rsidR="006F47D6" w:rsidRPr="006F47D6" w:rsidRDefault="006F47D6" w:rsidP="006F47D6">
            <w:pPr>
              <w:spacing w:after="0"/>
              <w:jc w:val="center"/>
              <w:rPr>
                <w:rFonts w:asciiTheme="minorHAnsi" w:hAnsiTheme="minorHAnsi" w:cstheme="minorHAnsi"/>
                <w:caps/>
                <w:sz w:val="18"/>
                <w:szCs w:val="18"/>
              </w:rPr>
            </w:pPr>
            <w:r w:rsidRPr="006F47D6">
              <w:rPr>
                <w:rFonts w:cs="Calibri"/>
                <w:sz w:val="18"/>
                <w:szCs w:val="18"/>
              </w:rPr>
              <w:t>Β΄Χ.Υ. ΑΘΗΝΩΝ</w:t>
            </w:r>
          </w:p>
        </w:tc>
        <w:tc>
          <w:tcPr>
            <w:tcW w:w="1418" w:type="dxa"/>
            <w:gridSpan w:val="2"/>
          </w:tcPr>
          <w:p w14:paraId="112EFFB1" w14:textId="77777777" w:rsidR="006F47D6" w:rsidRPr="003134F2" w:rsidRDefault="006F47D6" w:rsidP="006F47D6">
            <w:pPr>
              <w:jc w:val="center"/>
              <w:rPr>
                <w:rFonts w:asciiTheme="minorHAnsi" w:hAnsiTheme="minorHAnsi" w:cstheme="minorHAnsi"/>
                <w:caps/>
                <w:sz w:val="18"/>
                <w:szCs w:val="18"/>
              </w:rPr>
            </w:pPr>
          </w:p>
        </w:tc>
        <w:tc>
          <w:tcPr>
            <w:tcW w:w="1417" w:type="dxa"/>
            <w:gridSpan w:val="2"/>
          </w:tcPr>
          <w:p w14:paraId="324E0863" w14:textId="77777777" w:rsidR="006F47D6" w:rsidRPr="003134F2" w:rsidRDefault="006F47D6" w:rsidP="006F47D6">
            <w:pPr>
              <w:jc w:val="center"/>
              <w:rPr>
                <w:rFonts w:asciiTheme="minorHAnsi" w:hAnsiTheme="minorHAnsi" w:cstheme="minorHAnsi"/>
                <w:caps/>
                <w:sz w:val="18"/>
                <w:szCs w:val="18"/>
              </w:rPr>
            </w:pPr>
          </w:p>
        </w:tc>
      </w:tr>
      <w:tr w:rsidR="006F47D6" w:rsidRPr="003134F2" w14:paraId="6C3FCB72" w14:textId="76A47DBA" w:rsidTr="00E7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68" w:type="dxa"/>
            <w:shd w:val="clear" w:color="auto" w:fill="auto"/>
            <w:noWrap/>
            <w:vAlign w:val="center"/>
          </w:tcPr>
          <w:p w14:paraId="0170AEDA" w14:textId="0C893083" w:rsidR="006F47D6" w:rsidRPr="006F47D6" w:rsidRDefault="006F47D6" w:rsidP="006F47D6">
            <w:pPr>
              <w:spacing w:after="0" w:line="240" w:lineRule="auto"/>
              <w:jc w:val="center"/>
              <w:rPr>
                <w:rFonts w:asciiTheme="minorHAnsi" w:hAnsiTheme="minorHAnsi" w:cstheme="minorHAnsi"/>
                <w:caps/>
                <w:color w:val="000000"/>
                <w:sz w:val="18"/>
                <w:szCs w:val="18"/>
              </w:rPr>
            </w:pPr>
            <w:r w:rsidRPr="006F47D6">
              <w:rPr>
                <w:rFonts w:cs="Calibri"/>
                <w:color w:val="000000"/>
                <w:sz w:val="18"/>
                <w:szCs w:val="18"/>
              </w:rPr>
              <w:lastRenderedPageBreak/>
              <w:t>8</w:t>
            </w:r>
          </w:p>
        </w:tc>
        <w:tc>
          <w:tcPr>
            <w:tcW w:w="1701" w:type="dxa"/>
            <w:gridSpan w:val="2"/>
            <w:shd w:val="clear" w:color="auto" w:fill="auto"/>
            <w:vAlign w:val="center"/>
          </w:tcPr>
          <w:p w14:paraId="5AF0980B" w14:textId="338463FC" w:rsidR="006F47D6" w:rsidRPr="006F47D6" w:rsidRDefault="006F47D6" w:rsidP="006F47D6">
            <w:pPr>
              <w:spacing w:after="0"/>
              <w:jc w:val="center"/>
              <w:rPr>
                <w:rFonts w:asciiTheme="minorHAnsi" w:hAnsiTheme="minorHAnsi" w:cstheme="minorHAnsi"/>
                <w:caps/>
                <w:color w:val="000000"/>
                <w:sz w:val="18"/>
                <w:szCs w:val="18"/>
              </w:rPr>
            </w:pPr>
            <w:r w:rsidRPr="006F47D6">
              <w:rPr>
                <w:rFonts w:cs="Calibri"/>
                <w:sz w:val="18"/>
                <w:szCs w:val="18"/>
              </w:rPr>
              <w:t>13-ΠΥΡ-110</w:t>
            </w:r>
          </w:p>
        </w:tc>
        <w:tc>
          <w:tcPr>
            <w:tcW w:w="2126" w:type="dxa"/>
            <w:shd w:val="clear" w:color="auto" w:fill="auto"/>
            <w:vAlign w:val="center"/>
          </w:tcPr>
          <w:p w14:paraId="5B05B656" w14:textId="0CA1ADF8" w:rsidR="006F47D6" w:rsidRPr="006F47D6" w:rsidRDefault="006F47D6" w:rsidP="006F47D6">
            <w:pPr>
              <w:spacing w:after="0"/>
              <w:jc w:val="center"/>
              <w:rPr>
                <w:rFonts w:asciiTheme="minorHAnsi" w:hAnsiTheme="minorHAnsi" w:cstheme="minorHAnsi"/>
                <w:caps/>
                <w:sz w:val="18"/>
                <w:szCs w:val="18"/>
              </w:rPr>
            </w:pPr>
            <w:r w:rsidRPr="006F47D6">
              <w:rPr>
                <w:rFonts w:cs="Calibri"/>
                <w:sz w:val="18"/>
                <w:szCs w:val="18"/>
              </w:rPr>
              <w:t>Πυριαντήριο</w:t>
            </w:r>
          </w:p>
        </w:tc>
        <w:tc>
          <w:tcPr>
            <w:tcW w:w="1701" w:type="dxa"/>
            <w:gridSpan w:val="2"/>
            <w:shd w:val="clear" w:color="auto" w:fill="auto"/>
            <w:vAlign w:val="center"/>
          </w:tcPr>
          <w:p w14:paraId="0530EC78" w14:textId="3D44D5E2" w:rsidR="006F47D6" w:rsidRPr="006F47D6" w:rsidRDefault="006F47D6" w:rsidP="006F47D6">
            <w:pPr>
              <w:spacing w:after="0"/>
              <w:jc w:val="center"/>
              <w:rPr>
                <w:rFonts w:asciiTheme="minorHAnsi" w:hAnsiTheme="minorHAnsi" w:cstheme="minorHAnsi"/>
                <w:caps/>
                <w:sz w:val="18"/>
                <w:szCs w:val="18"/>
              </w:rPr>
            </w:pPr>
            <w:r w:rsidRPr="006F47D6">
              <w:rPr>
                <w:rFonts w:cs="Calibri"/>
                <w:sz w:val="18"/>
                <w:szCs w:val="18"/>
              </w:rPr>
              <w:t>Πυριαντήριο Memmert UNB 400</w:t>
            </w:r>
          </w:p>
        </w:tc>
        <w:tc>
          <w:tcPr>
            <w:tcW w:w="2977" w:type="dxa"/>
            <w:gridSpan w:val="3"/>
            <w:shd w:val="clear" w:color="auto" w:fill="auto"/>
            <w:vAlign w:val="center"/>
          </w:tcPr>
          <w:p w14:paraId="40EC684C" w14:textId="43435457" w:rsidR="006F47D6" w:rsidRPr="006F47D6" w:rsidRDefault="006F47D6" w:rsidP="006F47D6">
            <w:pPr>
              <w:spacing w:after="0"/>
              <w:jc w:val="center"/>
              <w:rPr>
                <w:rFonts w:asciiTheme="minorHAnsi" w:hAnsiTheme="minorHAnsi" w:cstheme="minorHAnsi"/>
                <w:sz w:val="18"/>
                <w:szCs w:val="18"/>
              </w:rPr>
            </w:pPr>
            <w:r w:rsidRPr="006F47D6">
              <w:rPr>
                <w:rFonts w:cs="Calibri"/>
                <w:sz w:val="18"/>
                <w:szCs w:val="18"/>
              </w:rPr>
              <w:t>Διακρίβωση στους 37, 50, 105</w:t>
            </w:r>
            <w:r w:rsidRPr="006F47D6">
              <w:rPr>
                <w:rFonts w:cs="Calibri"/>
                <w:sz w:val="18"/>
                <w:szCs w:val="18"/>
                <w:vertAlign w:val="superscript"/>
              </w:rPr>
              <w:t>0</w:t>
            </w:r>
            <w:r w:rsidRPr="006F47D6">
              <w:rPr>
                <w:rFonts w:cs="Calibri"/>
                <w:sz w:val="18"/>
                <w:szCs w:val="18"/>
              </w:rPr>
              <w:t xml:space="preserve">C </w:t>
            </w:r>
          </w:p>
        </w:tc>
        <w:tc>
          <w:tcPr>
            <w:tcW w:w="1559" w:type="dxa"/>
            <w:gridSpan w:val="2"/>
            <w:shd w:val="clear" w:color="auto" w:fill="auto"/>
            <w:noWrap/>
            <w:vAlign w:val="center"/>
          </w:tcPr>
          <w:p w14:paraId="486A07FF" w14:textId="09077323" w:rsidR="006F47D6" w:rsidRPr="006F47D6" w:rsidRDefault="006F47D6" w:rsidP="006F47D6">
            <w:pPr>
              <w:jc w:val="center"/>
              <w:rPr>
                <w:rFonts w:asciiTheme="minorHAnsi" w:hAnsiTheme="minorHAnsi" w:cstheme="minorHAnsi"/>
                <w:sz w:val="18"/>
                <w:szCs w:val="18"/>
              </w:rPr>
            </w:pPr>
            <w:r w:rsidRPr="006F47D6">
              <w:rPr>
                <w:rFonts w:cs="Calibri"/>
                <w:sz w:val="18"/>
                <w:szCs w:val="18"/>
              </w:rPr>
              <w:t> </w:t>
            </w:r>
          </w:p>
        </w:tc>
        <w:tc>
          <w:tcPr>
            <w:tcW w:w="2126" w:type="dxa"/>
            <w:shd w:val="clear" w:color="auto" w:fill="auto"/>
            <w:noWrap/>
            <w:vAlign w:val="center"/>
          </w:tcPr>
          <w:p w14:paraId="26C19A0E" w14:textId="7EFA7652" w:rsidR="006F47D6" w:rsidRPr="006F47D6" w:rsidRDefault="006F47D6" w:rsidP="006F47D6">
            <w:pPr>
              <w:spacing w:after="0"/>
              <w:jc w:val="center"/>
              <w:rPr>
                <w:rFonts w:asciiTheme="minorHAnsi" w:hAnsiTheme="minorHAnsi" w:cstheme="minorHAnsi"/>
                <w:caps/>
                <w:sz w:val="18"/>
                <w:szCs w:val="18"/>
              </w:rPr>
            </w:pPr>
            <w:r w:rsidRPr="006F47D6">
              <w:rPr>
                <w:rFonts w:cs="Calibri"/>
                <w:sz w:val="18"/>
                <w:szCs w:val="18"/>
              </w:rPr>
              <w:t>Β΄Χ.Υ. ΑΘΗΝΩΝ</w:t>
            </w:r>
          </w:p>
        </w:tc>
        <w:tc>
          <w:tcPr>
            <w:tcW w:w="1418" w:type="dxa"/>
            <w:gridSpan w:val="2"/>
          </w:tcPr>
          <w:p w14:paraId="3E5C9532" w14:textId="77777777" w:rsidR="006F47D6" w:rsidRPr="003134F2" w:rsidRDefault="006F47D6" w:rsidP="006F47D6">
            <w:pPr>
              <w:jc w:val="center"/>
              <w:rPr>
                <w:rFonts w:asciiTheme="minorHAnsi" w:hAnsiTheme="minorHAnsi" w:cstheme="minorHAnsi"/>
                <w:sz w:val="18"/>
                <w:szCs w:val="18"/>
              </w:rPr>
            </w:pPr>
          </w:p>
        </w:tc>
        <w:tc>
          <w:tcPr>
            <w:tcW w:w="1417" w:type="dxa"/>
            <w:gridSpan w:val="2"/>
          </w:tcPr>
          <w:p w14:paraId="1F783884" w14:textId="77777777" w:rsidR="006F47D6" w:rsidRPr="003134F2" w:rsidRDefault="006F47D6" w:rsidP="006F47D6">
            <w:pPr>
              <w:jc w:val="center"/>
              <w:rPr>
                <w:rFonts w:asciiTheme="minorHAnsi" w:hAnsiTheme="minorHAnsi" w:cstheme="minorHAnsi"/>
                <w:sz w:val="18"/>
                <w:szCs w:val="18"/>
              </w:rPr>
            </w:pPr>
          </w:p>
        </w:tc>
      </w:tr>
      <w:tr w:rsidR="006F47D6" w:rsidRPr="003134F2" w14:paraId="5CD0B142" w14:textId="621CE1D0" w:rsidTr="00E7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68" w:type="dxa"/>
            <w:shd w:val="clear" w:color="auto" w:fill="auto"/>
            <w:noWrap/>
            <w:vAlign w:val="center"/>
          </w:tcPr>
          <w:p w14:paraId="666CD5BD" w14:textId="5B44BE47" w:rsidR="006F47D6" w:rsidRPr="006F47D6" w:rsidRDefault="006F47D6" w:rsidP="006F47D6">
            <w:pPr>
              <w:spacing w:after="0" w:line="240" w:lineRule="auto"/>
              <w:jc w:val="center"/>
              <w:rPr>
                <w:rFonts w:asciiTheme="minorHAnsi" w:hAnsiTheme="minorHAnsi" w:cstheme="minorHAnsi"/>
                <w:caps/>
                <w:color w:val="000000"/>
                <w:sz w:val="18"/>
                <w:szCs w:val="18"/>
              </w:rPr>
            </w:pPr>
            <w:r w:rsidRPr="006F47D6">
              <w:rPr>
                <w:rFonts w:cs="Calibri"/>
                <w:color w:val="000000"/>
                <w:sz w:val="18"/>
                <w:szCs w:val="18"/>
              </w:rPr>
              <w:t>9</w:t>
            </w:r>
          </w:p>
        </w:tc>
        <w:tc>
          <w:tcPr>
            <w:tcW w:w="1701" w:type="dxa"/>
            <w:gridSpan w:val="2"/>
            <w:shd w:val="clear" w:color="auto" w:fill="auto"/>
            <w:vAlign w:val="center"/>
          </w:tcPr>
          <w:p w14:paraId="7850A147" w14:textId="1A0A9492" w:rsidR="006F47D6" w:rsidRPr="006F47D6" w:rsidRDefault="006F47D6" w:rsidP="006F47D6">
            <w:pPr>
              <w:spacing w:after="0"/>
              <w:jc w:val="center"/>
              <w:rPr>
                <w:rFonts w:asciiTheme="minorHAnsi" w:hAnsiTheme="minorHAnsi" w:cstheme="minorHAnsi"/>
                <w:caps/>
                <w:color w:val="000000"/>
                <w:sz w:val="18"/>
                <w:szCs w:val="18"/>
              </w:rPr>
            </w:pPr>
            <w:r w:rsidRPr="006F47D6">
              <w:rPr>
                <w:rFonts w:cs="Calibri"/>
                <w:sz w:val="18"/>
                <w:szCs w:val="18"/>
              </w:rPr>
              <w:t>13-ΠΥΡ-111</w:t>
            </w:r>
          </w:p>
        </w:tc>
        <w:tc>
          <w:tcPr>
            <w:tcW w:w="2126" w:type="dxa"/>
            <w:shd w:val="clear" w:color="auto" w:fill="auto"/>
            <w:vAlign w:val="center"/>
          </w:tcPr>
          <w:p w14:paraId="48481708" w14:textId="474305BA" w:rsidR="006F47D6" w:rsidRPr="006F47D6" w:rsidRDefault="006F47D6" w:rsidP="006F47D6">
            <w:pPr>
              <w:spacing w:after="0"/>
              <w:jc w:val="center"/>
              <w:rPr>
                <w:rFonts w:asciiTheme="minorHAnsi" w:hAnsiTheme="minorHAnsi" w:cstheme="minorHAnsi"/>
                <w:caps/>
                <w:sz w:val="18"/>
                <w:szCs w:val="18"/>
              </w:rPr>
            </w:pPr>
            <w:r w:rsidRPr="006F47D6">
              <w:rPr>
                <w:rFonts w:cs="Calibri"/>
                <w:sz w:val="18"/>
                <w:szCs w:val="18"/>
              </w:rPr>
              <w:t>Πυριαντήριο</w:t>
            </w:r>
          </w:p>
        </w:tc>
        <w:tc>
          <w:tcPr>
            <w:tcW w:w="1701" w:type="dxa"/>
            <w:gridSpan w:val="2"/>
            <w:shd w:val="clear" w:color="auto" w:fill="auto"/>
            <w:vAlign w:val="center"/>
          </w:tcPr>
          <w:p w14:paraId="10A859A9" w14:textId="2E48E8D6" w:rsidR="006F47D6" w:rsidRPr="006F47D6" w:rsidRDefault="006F47D6" w:rsidP="006F47D6">
            <w:pPr>
              <w:spacing w:after="0"/>
              <w:jc w:val="center"/>
              <w:rPr>
                <w:rFonts w:asciiTheme="minorHAnsi" w:hAnsiTheme="minorHAnsi" w:cstheme="minorHAnsi"/>
                <w:caps/>
                <w:sz w:val="18"/>
                <w:szCs w:val="18"/>
              </w:rPr>
            </w:pPr>
            <w:r w:rsidRPr="006F47D6">
              <w:rPr>
                <w:rFonts w:cs="Calibri"/>
                <w:sz w:val="18"/>
                <w:szCs w:val="18"/>
              </w:rPr>
              <w:t>Πυριαντήριο Memmert UFB 400</w:t>
            </w:r>
          </w:p>
        </w:tc>
        <w:tc>
          <w:tcPr>
            <w:tcW w:w="2977" w:type="dxa"/>
            <w:gridSpan w:val="3"/>
            <w:shd w:val="clear" w:color="auto" w:fill="auto"/>
            <w:vAlign w:val="center"/>
          </w:tcPr>
          <w:p w14:paraId="25847460" w14:textId="6330E299" w:rsidR="006F47D6" w:rsidRPr="006F47D6" w:rsidRDefault="006F47D6" w:rsidP="006F47D6">
            <w:pPr>
              <w:spacing w:after="0"/>
              <w:jc w:val="center"/>
              <w:rPr>
                <w:rFonts w:asciiTheme="minorHAnsi" w:hAnsiTheme="minorHAnsi" w:cstheme="minorHAnsi"/>
                <w:sz w:val="18"/>
                <w:szCs w:val="18"/>
              </w:rPr>
            </w:pPr>
            <w:r w:rsidRPr="006F47D6">
              <w:rPr>
                <w:rFonts w:cs="Calibri"/>
                <w:sz w:val="18"/>
                <w:szCs w:val="18"/>
              </w:rPr>
              <w:t>Διακρίβωση στους 110</w:t>
            </w:r>
            <w:r w:rsidRPr="006F47D6">
              <w:rPr>
                <w:rFonts w:cs="Calibri"/>
                <w:sz w:val="18"/>
                <w:szCs w:val="18"/>
                <w:vertAlign w:val="superscript"/>
              </w:rPr>
              <w:t>0</w:t>
            </w:r>
            <w:r w:rsidRPr="006F47D6">
              <w:rPr>
                <w:rFonts w:cs="Calibri"/>
                <w:sz w:val="18"/>
                <w:szCs w:val="18"/>
              </w:rPr>
              <w:t xml:space="preserve">C </w:t>
            </w:r>
          </w:p>
        </w:tc>
        <w:tc>
          <w:tcPr>
            <w:tcW w:w="1559" w:type="dxa"/>
            <w:gridSpan w:val="2"/>
            <w:shd w:val="clear" w:color="auto" w:fill="auto"/>
            <w:noWrap/>
            <w:vAlign w:val="center"/>
          </w:tcPr>
          <w:p w14:paraId="65714164" w14:textId="6571FB58" w:rsidR="006F47D6" w:rsidRPr="006F47D6" w:rsidRDefault="006F47D6" w:rsidP="006F47D6">
            <w:pPr>
              <w:jc w:val="center"/>
              <w:rPr>
                <w:rFonts w:asciiTheme="minorHAnsi" w:hAnsiTheme="minorHAnsi" w:cstheme="minorHAnsi"/>
                <w:sz w:val="18"/>
                <w:szCs w:val="18"/>
              </w:rPr>
            </w:pPr>
            <w:r w:rsidRPr="006F47D6">
              <w:rPr>
                <w:rFonts w:cs="Calibri"/>
                <w:sz w:val="18"/>
                <w:szCs w:val="18"/>
              </w:rPr>
              <w:t> </w:t>
            </w:r>
          </w:p>
        </w:tc>
        <w:tc>
          <w:tcPr>
            <w:tcW w:w="2126" w:type="dxa"/>
            <w:shd w:val="clear" w:color="auto" w:fill="auto"/>
            <w:noWrap/>
            <w:vAlign w:val="center"/>
          </w:tcPr>
          <w:p w14:paraId="44E69436" w14:textId="60C45128" w:rsidR="006F47D6" w:rsidRPr="006F47D6" w:rsidRDefault="006F47D6" w:rsidP="006F47D6">
            <w:pPr>
              <w:spacing w:after="0"/>
              <w:jc w:val="center"/>
              <w:rPr>
                <w:rFonts w:asciiTheme="minorHAnsi" w:hAnsiTheme="minorHAnsi" w:cstheme="minorHAnsi"/>
                <w:caps/>
                <w:sz w:val="18"/>
                <w:szCs w:val="18"/>
              </w:rPr>
            </w:pPr>
            <w:r w:rsidRPr="006F47D6">
              <w:rPr>
                <w:rFonts w:cs="Calibri"/>
                <w:sz w:val="18"/>
                <w:szCs w:val="18"/>
              </w:rPr>
              <w:t>Β΄Χ.Υ. ΑΘΗΝΩΝ</w:t>
            </w:r>
          </w:p>
        </w:tc>
        <w:tc>
          <w:tcPr>
            <w:tcW w:w="1418" w:type="dxa"/>
            <w:gridSpan w:val="2"/>
          </w:tcPr>
          <w:p w14:paraId="70C5DD75" w14:textId="77777777" w:rsidR="006F47D6" w:rsidRPr="003134F2" w:rsidRDefault="006F47D6" w:rsidP="006F47D6">
            <w:pPr>
              <w:jc w:val="center"/>
              <w:rPr>
                <w:rFonts w:asciiTheme="minorHAnsi" w:hAnsiTheme="minorHAnsi" w:cstheme="minorHAnsi"/>
                <w:caps/>
                <w:sz w:val="18"/>
                <w:szCs w:val="18"/>
              </w:rPr>
            </w:pPr>
          </w:p>
        </w:tc>
        <w:tc>
          <w:tcPr>
            <w:tcW w:w="1417" w:type="dxa"/>
            <w:gridSpan w:val="2"/>
          </w:tcPr>
          <w:p w14:paraId="090FDBCE" w14:textId="77777777" w:rsidR="006F47D6" w:rsidRPr="003134F2" w:rsidRDefault="006F47D6" w:rsidP="006F47D6">
            <w:pPr>
              <w:jc w:val="center"/>
              <w:rPr>
                <w:rFonts w:asciiTheme="minorHAnsi" w:hAnsiTheme="minorHAnsi" w:cstheme="minorHAnsi"/>
                <w:caps/>
                <w:sz w:val="18"/>
                <w:szCs w:val="18"/>
              </w:rPr>
            </w:pPr>
          </w:p>
        </w:tc>
      </w:tr>
      <w:tr w:rsidR="006F47D6" w:rsidRPr="003134F2" w14:paraId="52C25654" w14:textId="40702F40" w:rsidTr="00E7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68" w:type="dxa"/>
            <w:shd w:val="clear" w:color="auto" w:fill="auto"/>
            <w:noWrap/>
            <w:vAlign w:val="center"/>
          </w:tcPr>
          <w:p w14:paraId="4D2D226B" w14:textId="1AAB68DF" w:rsidR="006F47D6" w:rsidRPr="006F47D6" w:rsidRDefault="006F47D6" w:rsidP="006F47D6">
            <w:pPr>
              <w:spacing w:after="0" w:line="240" w:lineRule="auto"/>
              <w:jc w:val="center"/>
              <w:rPr>
                <w:rFonts w:asciiTheme="minorHAnsi" w:hAnsiTheme="minorHAnsi" w:cstheme="minorHAnsi"/>
                <w:caps/>
                <w:color w:val="000000"/>
                <w:sz w:val="18"/>
                <w:szCs w:val="18"/>
              </w:rPr>
            </w:pPr>
            <w:r w:rsidRPr="006F47D6">
              <w:rPr>
                <w:rFonts w:cs="Calibri"/>
                <w:color w:val="000000"/>
                <w:sz w:val="18"/>
                <w:szCs w:val="18"/>
              </w:rPr>
              <w:t>10</w:t>
            </w:r>
          </w:p>
        </w:tc>
        <w:tc>
          <w:tcPr>
            <w:tcW w:w="1701" w:type="dxa"/>
            <w:gridSpan w:val="2"/>
            <w:shd w:val="clear" w:color="auto" w:fill="auto"/>
            <w:vAlign w:val="center"/>
          </w:tcPr>
          <w:p w14:paraId="578E3CDC" w14:textId="66F3639E" w:rsidR="006F47D6" w:rsidRPr="006F47D6" w:rsidRDefault="006F47D6" w:rsidP="006F47D6">
            <w:pPr>
              <w:spacing w:after="0"/>
              <w:jc w:val="center"/>
              <w:rPr>
                <w:rFonts w:asciiTheme="minorHAnsi" w:hAnsiTheme="minorHAnsi" w:cstheme="minorHAnsi"/>
                <w:caps/>
                <w:color w:val="000000"/>
                <w:sz w:val="18"/>
                <w:szCs w:val="18"/>
              </w:rPr>
            </w:pPr>
            <w:r w:rsidRPr="006F47D6">
              <w:rPr>
                <w:rFonts w:cs="Calibri"/>
                <w:sz w:val="18"/>
                <w:szCs w:val="18"/>
              </w:rPr>
              <w:t>13-ΠΥΡ-201</w:t>
            </w:r>
          </w:p>
        </w:tc>
        <w:tc>
          <w:tcPr>
            <w:tcW w:w="2126" w:type="dxa"/>
            <w:shd w:val="clear" w:color="auto" w:fill="auto"/>
            <w:vAlign w:val="center"/>
          </w:tcPr>
          <w:p w14:paraId="06C1A389" w14:textId="4607B6A9" w:rsidR="006F47D6" w:rsidRPr="006F47D6" w:rsidRDefault="006F47D6" w:rsidP="006F47D6">
            <w:pPr>
              <w:spacing w:after="0"/>
              <w:jc w:val="center"/>
              <w:rPr>
                <w:rFonts w:asciiTheme="minorHAnsi" w:hAnsiTheme="minorHAnsi" w:cstheme="minorHAnsi"/>
                <w:caps/>
                <w:sz w:val="18"/>
                <w:szCs w:val="18"/>
              </w:rPr>
            </w:pPr>
            <w:r w:rsidRPr="006F47D6">
              <w:rPr>
                <w:rFonts w:cs="Calibri"/>
                <w:sz w:val="18"/>
                <w:szCs w:val="18"/>
              </w:rPr>
              <w:t>Πυριαντήριο</w:t>
            </w:r>
          </w:p>
        </w:tc>
        <w:tc>
          <w:tcPr>
            <w:tcW w:w="1701" w:type="dxa"/>
            <w:gridSpan w:val="2"/>
            <w:shd w:val="clear" w:color="auto" w:fill="auto"/>
            <w:vAlign w:val="center"/>
          </w:tcPr>
          <w:p w14:paraId="4DAB698E" w14:textId="1847E2E8" w:rsidR="006F47D6" w:rsidRPr="006F47D6" w:rsidRDefault="006F47D6" w:rsidP="006F47D6">
            <w:pPr>
              <w:spacing w:after="0"/>
              <w:jc w:val="center"/>
              <w:rPr>
                <w:rFonts w:asciiTheme="minorHAnsi" w:hAnsiTheme="minorHAnsi" w:cstheme="minorHAnsi"/>
                <w:caps/>
                <w:sz w:val="18"/>
                <w:szCs w:val="18"/>
              </w:rPr>
            </w:pPr>
            <w:r w:rsidRPr="006F47D6">
              <w:rPr>
                <w:rFonts w:cs="Calibri"/>
                <w:sz w:val="18"/>
                <w:szCs w:val="18"/>
              </w:rPr>
              <w:t>Memmert ICP 400</w:t>
            </w:r>
          </w:p>
        </w:tc>
        <w:tc>
          <w:tcPr>
            <w:tcW w:w="2977" w:type="dxa"/>
            <w:gridSpan w:val="3"/>
            <w:shd w:val="clear" w:color="auto" w:fill="auto"/>
            <w:vAlign w:val="center"/>
          </w:tcPr>
          <w:p w14:paraId="43FD3B8F" w14:textId="472313BC" w:rsidR="006F47D6" w:rsidRPr="006F47D6" w:rsidRDefault="006F47D6" w:rsidP="006F47D6">
            <w:pPr>
              <w:spacing w:after="0"/>
              <w:jc w:val="center"/>
              <w:rPr>
                <w:rFonts w:asciiTheme="minorHAnsi" w:hAnsiTheme="minorHAnsi" w:cstheme="minorHAnsi"/>
                <w:sz w:val="18"/>
                <w:szCs w:val="18"/>
              </w:rPr>
            </w:pPr>
            <w:r w:rsidRPr="006F47D6">
              <w:rPr>
                <w:rFonts w:cs="Calibri"/>
                <w:sz w:val="18"/>
                <w:szCs w:val="18"/>
              </w:rPr>
              <w:t>Διακρίβωση στους 5, 10, 20, 23</w:t>
            </w:r>
            <w:r w:rsidRPr="006F47D6">
              <w:rPr>
                <w:rFonts w:cs="Calibri"/>
                <w:sz w:val="18"/>
                <w:szCs w:val="18"/>
                <w:vertAlign w:val="superscript"/>
              </w:rPr>
              <w:t>0</w:t>
            </w:r>
            <w:r w:rsidRPr="006F47D6">
              <w:rPr>
                <w:rFonts w:cs="Calibri"/>
                <w:sz w:val="18"/>
                <w:szCs w:val="18"/>
              </w:rPr>
              <w:t xml:space="preserve">C </w:t>
            </w:r>
          </w:p>
        </w:tc>
        <w:tc>
          <w:tcPr>
            <w:tcW w:w="1559" w:type="dxa"/>
            <w:gridSpan w:val="2"/>
            <w:shd w:val="clear" w:color="auto" w:fill="auto"/>
            <w:noWrap/>
            <w:vAlign w:val="center"/>
          </w:tcPr>
          <w:p w14:paraId="64E2C805" w14:textId="27B8F262" w:rsidR="006F47D6" w:rsidRPr="006F47D6" w:rsidRDefault="006F47D6" w:rsidP="006F47D6">
            <w:pPr>
              <w:spacing w:after="0"/>
              <w:jc w:val="center"/>
              <w:rPr>
                <w:rFonts w:asciiTheme="minorHAnsi" w:hAnsiTheme="minorHAnsi" w:cstheme="minorHAnsi"/>
                <w:sz w:val="18"/>
                <w:szCs w:val="18"/>
              </w:rPr>
            </w:pPr>
            <w:r w:rsidRPr="006F47D6">
              <w:rPr>
                <w:rFonts w:cs="Calibri"/>
                <w:sz w:val="18"/>
                <w:szCs w:val="18"/>
              </w:rPr>
              <w:t> </w:t>
            </w:r>
          </w:p>
        </w:tc>
        <w:tc>
          <w:tcPr>
            <w:tcW w:w="2126" w:type="dxa"/>
            <w:shd w:val="clear" w:color="auto" w:fill="auto"/>
            <w:noWrap/>
            <w:vAlign w:val="center"/>
          </w:tcPr>
          <w:p w14:paraId="6B20574F" w14:textId="507788B3" w:rsidR="006F47D6" w:rsidRPr="006F47D6" w:rsidRDefault="006F47D6" w:rsidP="006F47D6">
            <w:pPr>
              <w:spacing w:after="0"/>
              <w:jc w:val="center"/>
              <w:rPr>
                <w:rFonts w:asciiTheme="minorHAnsi" w:hAnsiTheme="minorHAnsi" w:cstheme="minorHAnsi"/>
                <w:caps/>
                <w:sz w:val="18"/>
                <w:szCs w:val="18"/>
              </w:rPr>
            </w:pPr>
            <w:r w:rsidRPr="006F47D6">
              <w:rPr>
                <w:rFonts w:cs="Calibri"/>
                <w:sz w:val="18"/>
                <w:szCs w:val="18"/>
              </w:rPr>
              <w:t>Β΄Χ.Υ. ΑΘΗΝΩΝ</w:t>
            </w:r>
          </w:p>
        </w:tc>
        <w:tc>
          <w:tcPr>
            <w:tcW w:w="1418" w:type="dxa"/>
            <w:gridSpan w:val="2"/>
          </w:tcPr>
          <w:p w14:paraId="7DD3A267" w14:textId="77777777" w:rsidR="006F47D6" w:rsidRPr="003134F2" w:rsidRDefault="006F47D6" w:rsidP="006F47D6">
            <w:pPr>
              <w:spacing w:after="0"/>
              <w:jc w:val="center"/>
              <w:rPr>
                <w:rFonts w:asciiTheme="minorHAnsi" w:hAnsiTheme="minorHAnsi" w:cstheme="minorHAnsi"/>
                <w:sz w:val="18"/>
                <w:szCs w:val="18"/>
              </w:rPr>
            </w:pPr>
          </w:p>
        </w:tc>
        <w:tc>
          <w:tcPr>
            <w:tcW w:w="1417" w:type="dxa"/>
            <w:gridSpan w:val="2"/>
          </w:tcPr>
          <w:p w14:paraId="2AD173AE" w14:textId="77777777" w:rsidR="006F47D6" w:rsidRPr="003134F2" w:rsidRDefault="006F47D6" w:rsidP="006F47D6">
            <w:pPr>
              <w:spacing w:after="0"/>
              <w:jc w:val="center"/>
              <w:rPr>
                <w:rFonts w:asciiTheme="minorHAnsi" w:hAnsiTheme="minorHAnsi" w:cstheme="minorHAnsi"/>
                <w:sz w:val="18"/>
                <w:szCs w:val="18"/>
              </w:rPr>
            </w:pPr>
          </w:p>
        </w:tc>
      </w:tr>
      <w:tr w:rsidR="006F47D6" w:rsidRPr="003134F2" w14:paraId="6243A606" w14:textId="404FB45A" w:rsidTr="00E7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68" w:type="dxa"/>
            <w:shd w:val="clear" w:color="auto" w:fill="auto"/>
            <w:noWrap/>
            <w:vAlign w:val="center"/>
          </w:tcPr>
          <w:p w14:paraId="0476AC43" w14:textId="4394C0F9" w:rsidR="006F47D6" w:rsidRPr="006F47D6" w:rsidRDefault="006F47D6" w:rsidP="006F47D6">
            <w:pPr>
              <w:spacing w:after="0" w:line="240" w:lineRule="auto"/>
              <w:jc w:val="center"/>
              <w:rPr>
                <w:rFonts w:asciiTheme="minorHAnsi" w:hAnsiTheme="minorHAnsi" w:cstheme="minorHAnsi"/>
                <w:caps/>
                <w:color w:val="000000"/>
                <w:sz w:val="18"/>
                <w:szCs w:val="18"/>
              </w:rPr>
            </w:pPr>
            <w:r w:rsidRPr="006F47D6">
              <w:rPr>
                <w:rFonts w:cs="Calibri"/>
                <w:color w:val="000000"/>
                <w:sz w:val="18"/>
                <w:szCs w:val="18"/>
              </w:rPr>
              <w:t>11</w:t>
            </w:r>
          </w:p>
        </w:tc>
        <w:tc>
          <w:tcPr>
            <w:tcW w:w="1701" w:type="dxa"/>
            <w:gridSpan w:val="2"/>
            <w:shd w:val="clear" w:color="auto" w:fill="auto"/>
            <w:vAlign w:val="center"/>
          </w:tcPr>
          <w:p w14:paraId="57BB2E5A" w14:textId="0FB67BAE" w:rsidR="006F47D6" w:rsidRPr="006F47D6" w:rsidRDefault="006F47D6" w:rsidP="006F47D6">
            <w:pPr>
              <w:spacing w:after="0"/>
              <w:jc w:val="center"/>
              <w:rPr>
                <w:rFonts w:asciiTheme="minorHAnsi" w:hAnsiTheme="minorHAnsi" w:cstheme="minorHAnsi"/>
                <w:caps/>
                <w:color w:val="000000"/>
                <w:sz w:val="18"/>
                <w:szCs w:val="18"/>
              </w:rPr>
            </w:pPr>
            <w:r w:rsidRPr="006F47D6">
              <w:rPr>
                <w:rFonts w:cs="Calibri"/>
                <w:sz w:val="18"/>
                <w:szCs w:val="18"/>
              </w:rPr>
              <w:t>13-ΠΥΡ-101</w:t>
            </w:r>
          </w:p>
        </w:tc>
        <w:tc>
          <w:tcPr>
            <w:tcW w:w="2126" w:type="dxa"/>
            <w:shd w:val="clear" w:color="auto" w:fill="auto"/>
            <w:vAlign w:val="center"/>
          </w:tcPr>
          <w:p w14:paraId="42EE0C62" w14:textId="11658832" w:rsidR="006F47D6" w:rsidRPr="006F47D6" w:rsidRDefault="006F47D6" w:rsidP="006F47D6">
            <w:pPr>
              <w:spacing w:after="0"/>
              <w:jc w:val="center"/>
              <w:rPr>
                <w:rFonts w:asciiTheme="minorHAnsi" w:hAnsiTheme="minorHAnsi" w:cstheme="minorHAnsi"/>
                <w:caps/>
                <w:sz w:val="18"/>
                <w:szCs w:val="18"/>
              </w:rPr>
            </w:pPr>
            <w:r w:rsidRPr="006F47D6">
              <w:rPr>
                <w:rFonts w:cs="Calibri"/>
                <w:sz w:val="18"/>
                <w:szCs w:val="18"/>
              </w:rPr>
              <w:t>Πυριαντήριο</w:t>
            </w:r>
          </w:p>
        </w:tc>
        <w:tc>
          <w:tcPr>
            <w:tcW w:w="1701" w:type="dxa"/>
            <w:gridSpan w:val="2"/>
            <w:shd w:val="clear" w:color="auto" w:fill="auto"/>
            <w:vAlign w:val="center"/>
          </w:tcPr>
          <w:p w14:paraId="415DF5B3" w14:textId="0576CA8D" w:rsidR="006F47D6" w:rsidRPr="006F47D6" w:rsidRDefault="006F47D6" w:rsidP="006F47D6">
            <w:pPr>
              <w:spacing w:after="0"/>
              <w:jc w:val="center"/>
              <w:rPr>
                <w:rFonts w:asciiTheme="minorHAnsi" w:hAnsiTheme="minorHAnsi" w:cstheme="minorHAnsi"/>
                <w:caps/>
                <w:sz w:val="18"/>
                <w:szCs w:val="18"/>
              </w:rPr>
            </w:pPr>
            <w:r w:rsidRPr="006F47D6">
              <w:rPr>
                <w:rFonts w:cs="Calibri"/>
                <w:sz w:val="18"/>
                <w:szCs w:val="18"/>
              </w:rPr>
              <w:t>SELECTA</w:t>
            </w:r>
            <w:r w:rsidRPr="006F47D6">
              <w:rPr>
                <w:rFonts w:cs="Calibri"/>
                <w:sz w:val="18"/>
                <w:szCs w:val="18"/>
              </w:rPr>
              <w:br/>
              <w:t>S/N 0469262</w:t>
            </w:r>
          </w:p>
        </w:tc>
        <w:tc>
          <w:tcPr>
            <w:tcW w:w="2977" w:type="dxa"/>
            <w:gridSpan w:val="3"/>
            <w:shd w:val="clear" w:color="auto" w:fill="auto"/>
            <w:vAlign w:val="center"/>
          </w:tcPr>
          <w:p w14:paraId="4CA7B5A9" w14:textId="2C92E242" w:rsidR="006F47D6" w:rsidRPr="006F47D6" w:rsidRDefault="006F47D6" w:rsidP="006F47D6">
            <w:pPr>
              <w:spacing w:after="0"/>
              <w:jc w:val="center"/>
              <w:rPr>
                <w:rFonts w:asciiTheme="minorHAnsi" w:hAnsiTheme="minorHAnsi" w:cstheme="minorHAnsi"/>
                <w:sz w:val="18"/>
                <w:szCs w:val="18"/>
              </w:rPr>
            </w:pPr>
            <w:r w:rsidRPr="006F47D6">
              <w:rPr>
                <w:rFonts w:cs="Calibri"/>
                <w:sz w:val="18"/>
                <w:szCs w:val="18"/>
              </w:rPr>
              <w:t xml:space="preserve">Διακρίβωση στους 105 ± 20 ◦C </w:t>
            </w:r>
          </w:p>
        </w:tc>
        <w:tc>
          <w:tcPr>
            <w:tcW w:w="1559" w:type="dxa"/>
            <w:gridSpan w:val="2"/>
            <w:shd w:val="clear" w:color="auto" w:fill="auto"/>
            <w:noWrap/>
            <w:vAlign w:val="center"/>
          </w:tcPr>
          <w:p w14:paraId="58F0E1DF" w14:textId="19FEB919" w:rsidR="006F47D6" w:rsidRPr="006F47D6" w:rsidRDefault="006F47D6" w:rsidP="006F47D6">
            <w:pPr>
              <w:spacing w:after="0"/>
              <w:jc w:val="center"/>
              <w:rPr>
                <w:rFonts w:asciiTheme="minorHAnsi" w:hAnsiTheme="minorHAnsi" w:cstheme="minorHAnsi"/>
                <w:sz w:val="18"/>
                <w:szCs w:val="18"/>
              </w:rPr>
            </w:pPr>
            <w:r w:rsidRPr="006F47D6">
              <w:rPr>
                <w:rFonts w:cs="Calibri"/>
                <w:sz w:val="18"/>
                <w:szCs w:val="18"/>
              </w:rPr>
              <w:t> </w:t>
            </w:r>
          </w:p>
        </w:tc>
        <w:tc>
          <w:tcPr>
            <w:tcW w:w="2126" w:type="dxa"/>
            <w:shd w:val="clear" w:color="auto" w:fill="auto"/>
            <w:noWrap/>
            <w:vAlign w:val="center"/>
          </w:tcPr>
          <w:p w14:paraId="2C15FACF" w14:textId="5C0FB39F" w:rsidR="006F47D6" w:rsidRPr="006F47D6" w:rsidRDefault="006F47D6" w:rsidP="006F47D6">
            <w:pPr>
              <w:spacing w:after="0"/>
              <w:jc w:val="center"/>
              <w:rPr>
                <w:rFonts w:asciiTheme="minorHAnsi" w:hAnsiTheme="minorHAnsi" w:cstheme="minorHAnsi"/>
                <w:caps/>
                <w:sz w:val="18"/>
                <w:szCs w:val="18"/>
              </w:rPr>
            </w:pPr>
            <w:r w:rsidRPr="006F47D6">
              <w:rPr>
                <w:rFonts w:cs="Calibri"/>
                <w:sz w:val="18"/>
                <w:szCs w:val="18"/>
              </w:rPr>
              <w:t>Β΄Χ.Υ. ΑΘΗΝΩΝ</w:t>
            </w:r>
          </w:p>
        </w:tc>
        <w:tc>
          <w:tcPr>
            <w:tcW w:w="1418" w:type="dxa"/>
            <w:gridSpan w:val="2"/>
          </w:tcPr>
          <w:p w14:paraId="163E18EC" w14:textId="77777777" w:rsidR="006F47D6" w:rsidRPr="003134F2" w:rsidRDefault="006F47D6" w:rsidP="006F47D6">
            <w:pPr>
              <w:jc w:val="center"/>
              <w:rPr>
                <w:rFonts w:asciiTheme="minorHAnsi" w:hAnsiTheme="minorHAnsi" w:cstheme="minorHAnsi"/>
                <w:caps/>
                <w:sz w:val="18"/>
                <w:szCs w:val="18"/>
              </w:rPr>
            </w:pPr>
          </w:p>
        </w:tc>
        <w:tc>
          <w:tcPr>
            <w:tcW w:w="1417" w:type="dxa"/>
            <w:gridSpan w:val="2"/>
          </w:tcPr>
          <w:p w14:paraId="4CC6A7E0" w14:textId="77777777" w:rsidR="006F47D6" w:rsidRPr="003134F2" w:rsidRDefault="006F47D6" w:rsidP="006F47D6">
            <w:pPr>
              <w:jc w:val="center"/>
              <w:rPr>
                <w:rFonts w:asciiTheme="minorHAnsi" w:hAnsiTheme="minorHAnsi" w:cstheme="minorHAnsi"/>
                <w:caps/>
                <w:sz w:val="18"/>
                <w:szCs w:val="18"/>
              </w:rPr>
            </w:pPr>
          </w:p>
        </w:tc>
      </w:tr>
      <w:tr w:rsidR="006F47D6" w:rsidRPr="003134F2" w14:paraId="23C06EF4" w14:textId="7C232BA4" w:rsidTr="00E7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68" w:type="dxa"/>
            <w:shd w:val="clear" w:color="auto" w:fill="auto"/>
            <w:noWrap/>
            <w:vAlign w:val="center"/>
          </w:tcPr>
          <w:p w14:paraId="58451150" w14:textId="55CD478C" w:rsidR="006F47D6" w:rsidRPr="006F47D6" w:rsidRDefault="006F47D6" w:rsidP="006F47D6">
            <w:pPr>
              <w:spacing w:after="0" w:line="240" w:lineRule="auto"/>
              <w:jc w:val="center"/>
              <w:rPr>
                <w:rFonts w:asciiTheme="minorHAnsi" w:hAnsiTheme="minorHAnsi" w:cstheme="minorHAnsi"/>
                <w:caps/>
                <w:color w:val="000000"/>
                <w:sz w:val="18"/>
                <w:szCs w:val="18"/>
              </w:rPr>
            </w:pPr>
            <w:r w:rsidRPr="006F47D6">
              <w:rPr>
                <w:rFonts w:cs="Calibri"/>
                <w:color w:val="000000"/>
                <w:sz w:val="18"/>
                <w:szCs w:val="18"/>
              </w:rPr>
              <w:t>12</w:t>
            </w:r>
          </w:p>
        </w:tc>
        <w:tc>
          <w:tcPr>
            <w:tcW w:w="1701" w:type="dxa"/>
            <w:gridSpan w:val="2"/>
            <w:shd w:val="clear" w:color="auto" w:fill="auto"/>
            <w:vAlign w:val="center"/>
          </w:tcPr>
          <w:p w14:paraId="6CB621CC" w14:textId="620E15DA" w:rsidR="006F47D6" w:rsidRPr="006F47D6" w:rsidRDefault="006F47D6" w:rsidP="006F47D6">
            <w:pPr>
              <w:spacing w:after="0"/>
              <w:jc w:val="center"/>
              <w:rPr>
                <w:rFonts w:asciiTheme="minorHAnsi" w:hAnsiTheme="minorHAnsi" w:cstheme="minorHAnsi"/>
                <w:caps/>
                <w:color w:val="000000"/>
                <w:sz w:val="18"/>
                <w:szCs w:val="18"/>
              </w:rPr>
            </w:pPr>
            <w:r w:rsidRPr="006F47D6">
              <w:rPr>
                <w:rFonts w:cs="Calibri"/>
                <w:sz w:val="18"/>
                <w:szCs w:val="18"/>
              </w:rPr>
              <w:t>15- ΑΥΚ-01 (Τμ. Β΄)</w:t>
            </w:r>
          </w:p>
        </w:tc>
        <w:tc>
          <w:tcPr>
            <w:tcW w:w="2126" w:type="dxa"/>
            <w:shd w:val="clear" w:color="auto" w:fill="auto"/>
            <w:vAlign w:val="center"/>
          </w:tcPr>
          <w:p w14:paraId="223B72FE" w14:textId="4AD66E14" w:rsidR="006F47D6" w:rsidRPr="006F47D6" w:rsidRDefault="006F47D6" w:rsidP="006F47D6">
            <w:pPr>
              <w:spacing w:after="0"/>
              <w:jc w:val="center"/>
              <w:rPr>
                <w:rFonts w:asciiTheme="minorHAnsi" w:hAnsiTheme="minorHAnsi" w:cstheme="minorHAnsi"/>
                <w:caps/>
                <w:sz w:val="18"/>
                <w:szCs w:val="18"/>
              </w:rPr>
            </w:pPr>
            <w:r w:rsidRPr="006F47D6">
              <w:rPr>
                <w:rFonts w:cs="Calibri"/>
                <w:sz w:val="18"/>
                <w:szCs w:val="18"/>
              </w:rPr>
              <w:t>Θάλαμος υγρής αποστείρωσης</w:t>
            </w:r>
          </w:p>
        </w:tc>
        <w:tc>
          <w:tcPr>
            <w:tcW w:w="1701" w:type="dxa"/>
            <w:gridSpan w:val="2"/>
            <w:shd w:val="clear" w:color="auto" w:fill="auto"/>
            <w:vAlign w:val="center"/>
          </w:tcPr>
          <w:p w14:paraId="5DB732B1" w14:textId="6D6752CE" w:rsidR="006F47D6" w:rsidRPr="006F47D6" w:rsidRDefault="006F47D6" w:rsidP="006F47D6">
            <w:pPr>
              <w:spacing w:after="0"/>
              <w:jc w:val="center"/>
              <w:rPr>
                <w:rFonts w:asciiTheme="minorHAnsi" w:hAnsiTheme="minorHAnsi" w:cstheme="minorHAnsi"/>
                <w:caps/>
                <w:sz w:val="18"/>
                <w:szCs w:val="18"/>
              </w:rPr>
            </w:pPr>
            <w:r w:rsidRPr="006F47D6">
              <w:rPr>
                <w:rFonts w:cs="Calibri"/>
                <w:sz w:val="18"/>
                <w:szCs w:val="18"/>
              </w:rPr>
              <w:t>J.P.SELECTA PRESOCLAVE 30</w:t>
            </w:r>
          </w:p>
        </w:tc>
        <w:tc>
          <w:tcPr>
            <w:tcW w:w="2977" w:type="dxa"/>
            <w:gridSpan w:val="3"/>
            <w:shd w:val="clear" w:color="auto" w:fill="auto"/>
            <w:vAlign w:val="center"/>
          </w:tcPr>
          <w:p w14:paraId="5820A7E3" w14:textId="584EBB8D" w:rsidR="006F47D6" w:rsidRPr="006F47D6" w:rsidRDefault="006F47D6" w:rsidP="006F47D6">
            <w:pPr>
              <w:spacing w:after="0"/>
              <w:jc w:val="center"/>
              <w:rPr>
                <w:rFonts w:asciiTheme="minorHAnsi" w:hAnsiTheme="minorHAnsi" w:cstheme="minorHAnsi"/>
                <w:sz w:val="18"/>
                <w:szCs w:val="18"/>
              </w:rPr>
            </w:pPr>
            <w:r w:rsidRPr="006F47D6">
              <w:rPr>
                <w:rFonts w:cs="Calibri"/>
                <w:sz w:val="18"/>
                <w:szCs w:val="18"/>
              </w:rPr>
              <w:t xml:space="preserve">Διακρίβωση στους 121 </w:t>
            </w:r>
            <w:r w:rsidRPr="006F47D6">
              <w:rPr>
                <w:rFonts w:cs="Calibri"/>
                <w:sz w:val="18"/>
                <w:szCs w:val="18"/>
                <w:vertAlign w:val="superscript"/>
              </w:rPr>
              <w:t>o</w:t>
            </w:r>
            <w:r w:rsidRPr="006F47D6">
              <w:rPr>
                <w:rFonts w:cs="Calibri"/>
                <w:sz w:val="18"/>
                <w:szCs w:val="18"/>
              </w:rPr>
              <w:t>C</w:t>
            </w:r>
          </w:p>
        </w:tc>
        <w:tc>
          <w:tcPr>
            <w:tcW w:w="1559" w:type="dxa"/>
            <w:gridSpan w:val="2"/>
            <w:shd w:val="clear" w:color="auto" w:fill="auto"/>
            <w:noWrap/>
            <w:vAlign w:val="center"/>
          </w:tcPr>
          <w:p w14:paraId="77D58568" w14:textId="7F383A92" w:rsidR="006F47D6" w:rsidRPr="006F47D6" w:rsidRDefault="006F47D6" w:rsidP="006F47D6">
            <w:pPr>
              <w:spacing w:after="0"/>
              <w:jc w:val="center"/>
              <w:rPr>
                <w:rFonts w:asciiTheme="minorHAnsi" w:hAnsiTheme="minorHAnsi" w:cstheme="minorHAnsi"/>
                <w:sz w:val="18"/>
                <w:szCs w:val="18"/>
              </w:rPr>
            </w:pPr>
            <w:r w:rsidRPr="006F47D6">
              <w:rPr>
                <w:rFonts w:cs="Calibri"/>
                <w:sz w:val="18"/>
                <w:szCs w:val="18"/>
              </w:rPr>
              <w:t> </w:t>
            </w:r>
          </w:p>
        </w:tc>
        <w:tc>
          <w:tcPr>
            <w:tcW w:w="2126" w:type="dxa"/>
            <w:shd w:val="clear" w:color="auto" w:fill="auto"/>
            <w:noWrap/>
            <w:vAlign w:val="center"/>
          </w:tcPr>
          <w:p w14:paraId="556BCDBB" w14:textId="2B2BFF4E" w:rsidR="006F47D6" w:rsidRPr="006F47D6" w:rsidRDefault="006F47D6" w:rsidP="006F47D6">
            <w:pPr>
              <w:spacing w:after="0"/>
              <w:jc w:val="center"/>
              <w:rPr>
                <w:rFonts w:asciiTheme="minorHAnsi" w:hAnsiTheme="minorHAnsi" w:cstheme="minorHAnsi"/>
                <w:caps/>
                <w:sz w:val="18"/>
                <w:szCs w:val="18"/>
              </w:rPr>
            </w:pPr>
            <w:r w:rsidRPr="006F47D6">
              <w:rPr>
                <w:rFonts w:cs="Calibri"/>
                <w:sz w:val="18"/>
                <w:szCs w:val="18"/>
              </w:rPr>
              <w:t>Α΄Χ.Υ. ΑΘΗΝΩΝ</w:t>
            </w:r>
          </w:p>
        </w:tc>
        <w:tc>
          <w:tcPr>
            <w:tcW w:w="1418" w:type="dxa"/>
            <w:gridSpan w:val="2"/>
          </w:tcPr>
          <w:p w14:paraId="57C2E92C" w14:textId="77777777" w:rsidR="006F47D6" w:rsidRPr="003134F2" w:rsidRDefault="006F47D6" w:rsidP="006F47D6">
            <w:pPr>
              <w:spacing w:after="0"/>
              <w:jc w:val="center"/>
              <w:rPr>
                <w:rFonts w:asciiTheme="minorHAnsi" w:hAnsiTheme="minorHAnsi" w:cstheme="minorHAnsi"/>
                <w:caps/>
                <w:sz w:val="18"/>
                <w:szCs w:val="18"/>
              </w:rPr>
            </w:pPr>
          </w:p>
        </w:tc>
        <w:tc>
          <w:tcPr>
            <w:tcW w:w="1417" w:type="dxa"/>
            <w:gridSpan w:val="2"/>
          </w:tcPr>
          <w:p w14:paraId="6C4E28AA" w14:textId="77777777" w:rsidR="006F47D6" w:rsidRPr="003134F2" w:rsidRDefault="006F47D6" w:rsidP="006F47D6">
            <w:pPr>
              <w:spacing w:after="0"/>
              <w:jc w:val="center"/>
              <w:rPr>
                <w:rFonts w:asciiTheme="minorHAnsi" w:hAnsiTheme="minorHAnsi" w:cstheme="minorHAnsi"/>
                <w:caps/>
                <w:sz w:val="18"/>
                <w:szCs w:val="18"/>
              </w:rPr>
            </w:pPr>
          </w:p>
        </w:tc>
      </w:tr>
      <w:tr w:rsidR="006F47D6" w:rsidRPr="003134F2" w14:paraId="37295D1B" w14:textId="0D7AE5CA" w:rsidTr="00E7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68" w:type="dxa"/>
            <w:shd w:val="clear" w:color="auto" w:fill="auto"/>
            <w:noWrap/>
            <w:vAlign w:val="center"/>
          </w:tcPr>
          <w:p w14:paraId="286D4F53" w14:textId="3975E6F3" w:rsidR="006F47D6" w:rsidRPr="006F47D6" w:rsidRDefault="006F47D6" w:rsidP="006F47D6">
            <w:pPr>
              <w:spacing w:after="0" w:line="240" w:lineRule="auto"/>
              <w:jc w:val="center"/>
              <w:rPr>
                <w:rFonts w:asciiTheme="minorHAnsi" w:hAnsiTheme="minorHAnsi" w:cstheme="minorHAnsi"/>
                <w:caps/>
                <w:color w:val="000000"/>
                <w:sz w:val="18"/>
                <w:szCs w:val="18"/>
              </w:rPr>
            </w:pPr>
            <w:r w:rsidRPr="006F47D6">
              <w:rPr>
                <w:rFonts w:cs="Calibri"/>
                <w:color w:val="000000"/>
                <w:sz w:val="18"/>
                <w:szCs w:val="18"/>
              </w:rPr>
              <w:t>13</w:t>
            </w:r>
          </w:p>
        </w:tc>
        <w:tc>
          <w:tcPr>
            <w:tcW w:w="1701" w:type="dxa"/>
            <w:gridSpan w:val="2"/>
            <w:shd w:val="clear" w:color="auto" w:fill="auto"/>
            <w:vAlign w:val="center"/>
          </w:tcPr>
          <w:p w14:paraId="0488DDFA" w14:textId="0FFB48BA" w:rsidR="006F47D6" w:rsidRPr="006F47D6" w:rsidRDefault="006F47D6" w:rsidP="006F47D6">
            <w:pPr>
              <w:spacing w:after="0"/>
              <w:jc w:val="center"/>
              <w:rPr>
                <w:rFonts w:asciiTheme="minorHAnsi" w:hAnsiTheme="minorHAnsi" w:cstheme="minorHAnsi"/>
                <w:caps/>
                <w:color w:val="000000"/>
                <w:sz w:val="18"/>
                <w:szCs w:val="18"/>
              </w:rPr>
            </w:pPr>
            <w:r w:rsidRPr="006F47D6">
              <w:rPr>
                <w:rFonts w:cs="Calibri"/>
                <w:sz w:val="18"/>
                <w:szCs w:val="18"/>
              </w:rPr>
              <w:t>15- ΠΥΡ-06  (Τμ. Α΄)</w:t>
            </w:r>
          </w:p>
        </w:tc>
        <w:tc>
          <w:tcPr>
            <w:tcW w:w="2126" w:type="dxa"/>
            <w:shd w:val="clear" w:color="auto" w:fill="auto"/>
            <w:vAlign w:val="center"/>
          </w:tcPr>
          <w:p w14:paraId="11B8637D" w14:textId="4803022B" w:rsidR="006F47D6" w:rsidRPr="006F47D6" w:rsidRDefault="006F47D6" w:rsidP="006F47D6">
            <w:pPr>
              <w:spacing w:after="0"/>
              <w:jc w:val="center"/>
              <w:rPr>
                <w:rFonts w:asciiTheme="minorHAnsi" w:hAnsiTheme="minorHAnsi" w:cstheme="minorHAnsi"/>
                <w:caps/>
                <w:sz w:val="18"/>
                <w:szCs w:val="18"/>
              </w:rPr>
            </w:pPr>
            <w:r w:rsidRPr="006F47D6">
              <w:rPr>
                <w:rFonts w:cs="Calibri"/>
                <w:sz w:val="18"/>
                <w:szCs w:val="18"/>
              </w:rPr>
              <w:t>Θερμοστατούμενος θάλαμος, αεριζόμενο</w:t>
            </w:r>
          </w:p>
        </w:tc>
        <w:tc>
          <w:tcPr>
            <w:tcW w:w="1701" w:type="dxa"/>
            <w:gridSpan w:val="2"/>
            <w:shd w:val="clear" w:color="auto" w:fill="auto"/>
            <w:vAlign w:val="center"/>
          </w:tcPr>
          <w:p w14:paraId="69CD7791" w14:textId="0EE593DF" w:rsidR="006F47D6" w:rsidRPr="006F47D6" w:rsidRDefault="006F47D6" w:rsidP="006F47D6">
            <w:pPr>
              <w:spacing w:after="0"/>
              <w:jc w:val="center"/>
              <w:rPr>
                <w:rFonts w:asciiTheme="minorHAnsi" w:hAnsiTheme="minorHAnsi" w:cstheme="minorHAnsi"/>
                <w:caps/>
                <w:sz w:val="18"/>
                <w:szCs w:val="18"/>
              </w:rPr>
            </w:pPr>
            <w:r w:rsidRPr="006F47D6">
              <w:rPr>
                <w:rFonts w:cs="Calibri"/>
                <w:sz w:val="18"/>
                <w:szCs w:val="18"/>
              </w:rPr>
              <w:t>Venticell MMM  Medcenter</w:t>
            </w:r>
          </w:p>
        </w:tc>
        <w:tc>
          <w:tcPr>
            <w:tcW w:w="2977" w:type="dxa"/>
            <w:gridSpan w:val="3"/>
            <w:shd w:val="clear" w:color="auto" w:fill="auto"/>
            <w:vAlign w:val="center"/>
          </w:tcPr>
          <w:p w14:paraId="0A70E89F" w14:textId="2FA8E342" w:rsidR="006F47D6" w:rsidRPr="006F47D6" w:rsidRDefault="006F47D6" w:rsidP="006F47D6">
            <w:pPr>
              <w:spacing w:after="0"/>
              <w:jc w:val="center"/>
              <w:rPr>
                <w:rFonts w:asciiTheme="minorHAnsi" w:hAnsiTheme="minorHAnsi" w:cstheme="minorHAnsi"/>
                <w:sz w:val="18"/>
                <w:szCs w:val="18"/>
              </w:rPr>
            </w:pPr>
            <w:r w:rsidRPr="006F47D6">
              <w:rPr>
                <w:rFonts w:cs="Calibri"/>
                <w:sz w:val="18"/>
                <w:szCs w:val="18"/>
              </w:rPr>
              <w:t xml:space="preserve">Διακρίβωση στους 105 </w:t>
            </w:r>
            <w:r w:rsidRPr="006F47D6">
              <w:rPr>
                <w:rFonts w:cs="Calibri"/>
                <w:sz w:val="18"/>
                <w:szCs w:val="18"/>
                <w:vertAlign w:val="superscript"/>
              </w:rPr>
              <w:t>o</w:t>
            </w:r>
            <w:r w:rsidRPr="006F47D6">
              <w:rPr>
                <w:rFonts w:cs="Calibri"/>
                <w:sz w:val="18"/>
                <w:szCs w:val="18"/>
              </w:rPr>
              <w:t xml:space="preserve">C και 130 </w:t>
            </w:r>
            <w:r w:rsidRPr="006F47D6">
              <w:rPr>
                <w:rFonts w:cs="Calibri"/>
                <w:sz w:val="18"/>
                <w:szCs w:val="18"/>
                <w:vertAlign w:val="superscript"/>
              </w:rPr>
              <w:t>o</w:t>
            </w:r>
            <w:r w:rsidRPr="006F47D6">
              <w:rPr>
                <w:rFonts w:cs="Calibri"/>
                <w:sz w:val="18"/>
                <w:szCs w:val="18"/>
              </w:rPr>
              <w:t>C</w:t>
            </w:r>
          </w:p>
        </w:tc>
        <w:tc>
          <w:tcPr>
            <w:tcW w:w="1559" w:type="dxa"/>
            <w:gridSpan w:val="2"/>
            <w:shd w:val="clear" w:color="auto" w:fill="auto"/>
            <w:noWrap/>
            <w:vAlign w:val="center"/>
          </w:tcPr>
          <w:p w14:paraId="2898C14D" w14:textId="4691F6EE" w:rsidR="006F47D6" w:rsidRPr="006F47D6" w:rsidRDefault="006F47D6" w:rsidP="006F47D6">
            <w:pPr>
              <w:spacing w:after="0"/>
              <w:jc w:val="center"/>
              <w:rPr>
                <w:rFonts w:asciiTheme="minorHAnsi" w:hAnsiTheme="minorHAnsi" w:cstheme="minorHAnsi"/>
                <w:sz w:val="18"/>
                <w:szCs w:val="18"/>
              </w:rPr>
            </w:pPr>
            <w:r w:rsidRPr="006F47D6">
              <w:rPr>
                <w:rFonts w:cs="Calibri"/>
                <w:sz w:val="18"/>
                <w:szCs w:val="18"/>
              </w:rPr>
              <w:t> </w:t>
            </w:r>
          </w:p>
        </w:tc>
        <w:tc>
          <w:tcPr>
            <w:tcW w:w="2126" w:type="dxa"/>
            <w:shd w:val="clear" w:color="auto" w:fill="auto"/>
            <w:noWrap/>
            <w:vAlign w:val="center"/>
          </w:tcPr>
          <w:p w14:paraId="073C80E4" w14:textId="68BAEDFD" w:rsidR="006F47D6" w:rsidRPr="006F47D6" w:rsidRDefault="006F47D6" w:rsidP="006F47D6">
            <w:pPr>
              <w:spacing w:after="0"/>
              <w:jc w:val="center"/>
              <w:rPr>
                <w:rFonts w:asciiTheme="minorHAnsi" w:hAnsiTheme="minorHAnsi" w:cstheme="minorHAnsi"/>
                <w:caps/>
                <w:sz w:val="18"/>
                <w:szCs w:val="18"/>
              </w:rPr>
            </w:pPr>
            <w:r w:rsidRPr="006F47D6">
              <w:rPr>
                <w:rFonts w:cs="Calibri"/>
                <w:sz w:val="18"/>
                <w:szCs w:val="18"/>
              </w:rPr>
              <w:t>Α΄Χ.Υ. ΑΘΗΝΩΝ</w:t>
            </w:r>
          </w:p>
        </w:tc>
        <w:tc>
          <w:tcPr>
            <w:tcW w:w="1418" w:type="dxa"/>
            <w:gridSpan w:val="2"/>
          </w:tcPr>
          <w:p w14:paraId="79F943D8" w14:textId="77777777" w:rsidR="006F47D6" w:rsidRPr="003134F2" w:rsidRDefault="006F47D6" w:rsidP="006F47D6">
            <w:pPr>
              <w:jc w:val="center"/>
              <w:rPr>
                <w:rFonts w:asciiTheme="minorHAnsi" w:hAnsiTheme="minorHAnsi" w:cstheme="minorHAnsi"/>
                <w:caps/>
                <w:sz w:val="18"/>
                <w:szCs w:val="18"/>
              </w:rPr>
            </w:pPr>
          </w:p>
        </w:tc>
        <w:tc>
          <w:tcPr>
            <w:tcW w:w="1417" w:type="dxa"/>
            <w:gridSpan w:val="2"/>
          </w:tcPr>
          <w:p w14:paraId="3ECE3CBE" w14:textId="77777777" w:rsidR="006F47D6" w:rsidRPr="003134F2" w:rsidRDefault="006F47D6" w:rsidP="006F47D6">
            <w:pPr>
              <w:jc w:val="center"/>
              <w:rPr>
                <w:rFonts w:asciiTheme="minorHAnsi" w:hAnsiTheme="minorHAnsi" w:cstheme="minorHAnsi"/>
                <w:caps/>
                <w:sz w:val="18"/>
                <w:szCs w:val="18"/>
              </w:rPr>
            </w:pPr>
          </w:p>
        </w:tc>
      </w:tr>
      <w:tr w:rsidR="006F47D6" w:rsidRPr="003134F2" w14:paraId="3BF086B7" w14:textId="08FD0E02" w:rsidTr="00E7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68" w:type="dxa"/>
            <w:shd w:val="clear" w:color="auto" w:fill="auto"/>
            <w:noWrap/>
            <w:vAlign w:val="center"/>
          </w:tcPr>
          <w:p w14:paraId="48E5AA14" w14:textId="14FE9B47" w:rsidR="006F47D6" w:rsidRPr="006F47D6" w:rsidRDefault="006F47D6" w:rsidP="006F47D6">
            <w:pPr>
              <w:spacing w:after="0" w:line="240" w:lineRule="auto"/>
              <w:jc w:val="center"/>
              <w:rPr>
                <w:rFonts w:asciiTheme="minorHAnsi" w:hAnsiTheme="minorHAnsi" w:cstheme="minorHAnsi"/>
                <w:caps/>
                <w:color w:val="000000"/>
                <w:sz w:val="18"/>
                <w:szCs w:val="18"/>
              </w:rPr>
            </w:pPr>
            <w:r w:rsidRPr="006F47D6">
              <w:rPr>
                <w:rFonts w:cs="Calibri"/>
                <w:color w:val="000000"/>
                <w:sz w:val="18"/>
                <w:szCs w:val="18"/>
              </w:rPr>
              <w:t>14</w:t>
            </w:r>
          </w:p>
        </w:tc>
        <w:tc>
          <w:tcPr>
            <w:tcW w:w="1701" w:type="dxa"/>
            <w:gridSpan w:val="2"/>
            <w:shd w:val="clear" w:color="auto" w:fill="auto"/>
            <w:vAlign w:val="center"/>
          </w:tcPr>
          <w:p w14:paraId="2DBA8FDE" w14:textId="04174821" w:rsidR="006F47D6" w:rsidRPr="006F47D6" w:rsidRDefault="006F47D6" w:rsidP="006F47D6">
            <w:pPr>
              <w:spacing w:after="0"/>
              <w:jc w:val="center"/>
              <w:rPr>
                <w:rFonts w:asciiTheme="minorHAnsi" w:hAnsiTheme="minorHAnsi" w:cstheme="minorHAnsi"/>
                <w:caps/>
                <w:color w:val="000000"/>
                <w:sz w:val="18"/>
                <w:szCs w:val="18"/>
              </w:rPr>
            </w:pPr>
            <w:r w:rsidRPr="006F47D6">
              <w:rPr>
                <w:rFonts w:cs="Calibri"/>
                <w:sz w:val="18"/>
                <w:szCs w:val="18"/>
              </w:rPr>
              <w:t>15- ΠΥΡ-17 (Τμ. Α΄)</w:t>
            </w:r>
          </w:p>
        </w:tc>
        <w:tc>
          <w:tcPr>
            <w:tcW w:w="2126" w:type="dxa"/>
            <w:shd w:val="clear" w:color="auto" w:fill="auto"/>
            <w:vAlign w:val="center"/>
          </w:tcPr>
          <w:p w14:paraId="692DFFE1" w14:textId="2C97C9DD" w:rsidR="006F47D6" w:rsidRPr="006F47D6" w:rsidRDefault="006F47D6" w:rsidP="006F47D6">
            <w:pPr>
              <w:spacing w:after="0"/>
              <w:jc w:val="center"/>
              <w:rPr>
                <w:rFonts w:asciiTheme="minorHAnsi" w:hAnsiTheme="minorHAnsi" w:cstheme="minorHAnsi"/>
                <w:caps/>
                <w:sz w:val="18"/>
                <w:szCs w:val="18"/>
              </w:rPr>
            </w:pPr>
            <w:r w:rsidRPr="006F47D6">
              <w:rPr>
                <w:rFonts w:cs="Calibri"/>
                <w:sz w:val="18"/>
                <w:szCs w:val="18"/>
              </w:rPr>
              <w:t>Θερμοστατούμενος θάλαμος</w:t>
            </w:r>
          </w:p>
        </w:tc>
        <w:tc>
          <w:tcPr>
            <w:tcW w:w="1701" w:type="dxa"/>
            <w:gridSpan w:val="2"/>
            <w:shd w:val="clear" w:color="auto" w:fill="auto"/>
            <w:vAlign w:val="center"/>
          </w:tcPr>
          <w:p w14:paraId="24BE387A" w14:textId="52E5174F" w:rsidR="006F47D6" w:rsidRPr="006F47D6" w:rsidRDefault="006F47D6" w:rsidP="006F47D6">
            <w:pPr>
              <w:spacing w:after="0"/>
              <w:jc w:val="center"/>
              <w:rPr>
                <w:rFonts w:asciiTheme="minorHAnsi" w:hAnsiTheme="minorHAnsi" w:cstheme="minorHAnsi"/>
                <w:caps/>
                <w:sz w:val="18"/>
                <w:szCs w:val="18"/>
              </w:rPr>
            </w:pPr>
            <w:r w:rsidRPr="006F47D6">
              <w:rPr>
                <w:rFonts w:cs="Calibri"/>
                <w:sz w:val="18"/>
                <w:szCs w:val="18"/>
              </w:rPr>
              <w:t xml:space="preserve">MEMMERT UNB400  </w:t>
            </w:r>
          </w:p>
        </w:tc>
        <w:tc>
          <w:tcPr>
            <w:tcW w:w="2977" w:type="dxa"/>
            <w:gridSpan w:val="3"/>
            <w:shd w:val="clear" w:color="auto" w:fill="auto"/>
            <w:vAlign w:val="center"/>
          </w:tcPr>
          <w:p w14:paraId="30895CB7" w14:textId="021B7061" w:rsidR="006F47D6" w:rsidRPr="006F47D6" w:rsidRDefault="006F47D6" w:rsidP="006F47D6">
            <w:pPr>
              <w:spacing w:after="0"/>
              <w:jc w:val="center"/>
              <w:rPr>
                <w:rFonts w:asciiTheme="minorHAnsi" w:hAnsiTheme="minorHAnsi" w:cstheme="minorHAnsi"/>
                <w:sz w:val="18"/>
                <w:szCs w:val="18"/>
              </w:rPr>
            </w:pPr>
            <w:r w:rsidRPr="006F47D6">
              <w:rPr>
                <w:rFonts w:cs="Calibri"/>
                <w:sz w:val="18"/>
                <w:szCs w:val="18"/>
              </w:rPr>
              <w:t xml:space="preserve">Διακρίβωση στους 50 </w:t>
            </w:r>
            <w:r w:rsidRPr="006F47D6">
              <w:rPr>
                <w:rFonts w:cs="Calibri"/>
                <w:sz w:val="18"/>
                <w:szCs w:val="18"/>
                <w:vertAlign w:val="superscript"/>
              </w:rPr>
              <w:t>o</w:t>
            </w:r>
            <w:r w:rsidRPr="006F47D6">
              <w:rPr>
                <w:rFonts w:cs="Calibri"/>
                <w:sz w:val="18"/>
                <w:szCs w:val="18"/>
              </w:rPr>
              <w:t xml:space="preserve">C και 100 </w:t>
            </w:r>
            <w:r w:rsidRPr="006F47D6">
              <w:rPr>
                <w:rFonts w:cs="Calibri"/>
                <w:sz w:val="18"/>
                <w:szCs w:val="18"/>
                <w:vertAlign w:val="superscript"/>
              </w:rPr>
              <w:t>o</w:t>
            </w:r>
            <w:r w:rsidRPr="006F47D6">
              <w:rPr>
                <w:rFonts w:cs="Calibri"/>
                <w:sz w:val="18"/>
                <w:szCs w:val="18"/>
              </w:rPr>
              <w:t>C</w:t>
            </w:r>
          </w:p>
        </w:tc>
        <w:tc>
          <w:tcPr>
            <w:tcW w:w="1559" w:type="dxa"/>
            <w:gridSpan w:val="2"/>
            <w:shd w:val="clear" w:color="auto" w:fill="auto"/>
            <w:noWrap/>
            <w:vAlign w:val="center"/>
          </w:tcPr>
          <w:p w14:paraId="20B69B65" w14:textId="71B2FCF9" w:rsidR="006F47D6" w:rsidRPr="006F47D6" w:rsidRDefault="006F47D6" w:rsidP="006F47D6">
            <w:pPr>
              <w:jc w:val="center"/>
              <w:rPr>
                <w:rFonts w:asciiTheme="minorHAnsi" w:hAnsiTheme="minorHAnsi" w:cstheme="minorHAnsi"/>
                <w:sz w:val="18"/>
                <w:szCs w:val="18"/>
              </w:rPr>
            </w:pPr>
            <w:r w:rsidRPr="006F47D6">
              <w:rPr>
                <w:rFonts w:cs="Calibri"/>
                <w:sz w:val="18"/>
                <w:szCs w:val="18"/>
              </w:rPr>
              <w:t> </w:t>
            </w:r>
          </w:p>
        </w:tc>
        <w:tc>
          <w:tcPr>
            <w:tcW w:w="2126" w:type="dxa"/>
            <w:shd w:val="clear" w:color="auto" w:fill="auto"/>
            <w:noWrap/>
            <w:vAlign w:val="center"/>
          </w:tcPr>
          <w:p w14:paraId="18742D0A" w14:textId="7A9FBE16" w:rsidR="006F47D6" w:rsidRPr="006F47D6" w:rsidRDefault="006F47D6" w:rsidP="006F47D6">
            <w:pPr>
              <w:spacing w:after="0"/>
              <w:jc w:val="center"/>
              <w:rPr>
                <w:rFonts w:asciiTheme="minorHAnsi" w:hAnsiTheme="minorHAnsi" w:cstheme="minorHAnsi"/>
                <w:caps/>
                <w:sz w:val="18"/>
                <w:szCs w:val="18"/>
              </w:rPr>
            </w:pPr>
            <w:r w:rsidRPr="006F47D6">
              <w:rPr>
                <w:rFonts w:cs="Calibri"/>
                <w:sz w:val="18"/>
                <w:szCs w:val="18"/>
              </w:rPr>
              <w:t>Α΄Χ.Υ. ΑΘΗΝΩΝ</w:t>
            </w:r>
          </w:p>
        </w:tc>
        <w:tc>
          <w:tcPr>
            <w:tcW w:w="1418" w:type="dxa"/>
            <w:gridSpan w:val="2"/>
          </w:tcPr>
          <w:p w14:paraId="006BC618" w14:textId="77777777" w:rsidR="006F47D6" w:rsidRPr="003134F2" w:rsidRDefault="006F47D6" w:rsidP="006F47D6">
            <w:pPr>
              <w:spacing w:after="0"/>
              <w:jc w:val="center"/>
              <w:rPr>
                <w:rFonts w:asciiTheme="minorHAnsi" w:hAnsiTheme="minorHAnsi" w:cstheme="minorHAnsi"/>
                <w:caps/>
                <w:sz w:val="18"/>
                <w:szCs w:val="18"/>
              </w:rPr>
            </w:pPr>
          </w:p>
        </w:tc>
        <w:tc>
          <w:tcPr>
            <w:tcW w:w="1417" w:type="dxa"/>
            <w:gridSpan w:val="2"/>
          </w:tcPr>
          <w:p w14:paraId="6F0F130E" w14:textId="77777777" w:rsidR="006F47D6" w:rsidRPr="003134F2" w:rsidRDefault="006F47D6" w:rsidP="006F47D6">
            <w:pPr>
              <w:spacing w:after="0"/>
              <w:jc w:val="center"/>
              <w:rPr>
                <w:rFonts w:asciiTheme="minorHAnsi" w:hAnsiTheme="minorHAnsi" w:cstheme="minorHAnsi"/>
                <w:caps/>
                <w:sz w:val="18"/>
                <w:szCs w:val="18"/>
              </w:rPr>
            </w:pPr>
          </w:p>
        </w:tc>
      </w:tr>
      <w:tr w:rsidR="006F47D6" w:rsidRPr="003134F2" w14:paraId="5628C089" w14:textId="305ADFFF" w:rsidTr="00E7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68" w:type="dxa"/>
            <w:shd w:val="clear" w:color="auto" w:fill="auto"/>
            <w:noWrap/>
            <w:vAlign w:val="center"/>
          </w:tcPr>
          <w:p w14:paraId="156CE928" w14:textId="5592478C" w:rsidR="006F47D6" w:rsidRPr="006F47D6" w:rsidRDefault="006F47D6" w:rsidP="006F47D6">
            <w:pPr>
              <w:spacing w:after="0" w:line="240" w:lineRule="auto"/>
              <w:jc w:val="center"/>
              <w:rPr>
                <w:rFonts w:asciiTheme="minorHAnsi" w:hAnsiTheme="minorHAnsi" w:cstheme="minorHAnsi"/>
                <w:caps/>
                <w:color w:val="000000"/>
                <w:sz w:val="18"/>
                <w:szCs w:val="18"/>
              </w:rPr>
            </w:pPr>
            <w:r w:rsidRPr="006F47D6">
              <w:rPr>
                <w:rFonts w:cs="Calibri"/>
                <w:color w:val="000000"/>
                <w:sz w:val="18"/>
                <w:szCs w:val="18"/>
              </w:rPr>
              <w:t>15</w:t>
            </w:r>
          </w:p>
        </w:tc>
        <w:tc>
          <w:tcPr>
            <w:tcW w:w="1701" w:type="dxa"/>
            <w:gridSpan w:val="2"/>
            <w:shd w:val="clear" w:color="auto" w:fill="auto"/>
            <w:vAlign w:val="center"/>
          </w:tcPr>
          <w:p w14:paraId="0E3972BC" w14:textId="22B2CD43" w:rsidR="006F47D6" w:rsidRPr="006F47D6" w:rsidRDefault="006F47D6" w:rsidP="006F47D6">
            <w:pPr>
              <w:spacing w:after="0"/>
              <w:jc w:val="center"/>
              <w:rPr>
                <w:rFonts w:asciiTheme="minorHAnsi" w:hAnsiTheme="minorHAnsi" w:cstheme="minorHAnsi"/>
                <w:caps/>
                <w:color w:val="000000"/>
                <w:sz w:val="18"/>
                <w:szCs w:val="18"/>
              </w:rPr>
            </w:pPr>
            <w:r w:rsidRPr="006F47D6">
              <w:rPr>
                <w:rFonts w:cs="Calibri"/>
                <w:sz w:val="18"/>
                <w:szCs w:val="18"/>
              </w:rPr>
              <w:t>03 ΠΥΡ 01</w:t>
            </w:r>
            <w:r w:rsidRPr="006F47D6">
              <w:rPr>
                <w:rFonts w:cs="Calibri"/>
                <w:i/>
                <w:iCs/>
                <w:sz w:val="18"/>
                <w:szCs w:val="18"/>
              </w:rPr>
              <w:t xml:space="preserve"> </w:t>
            </w:r>
            <w:r w:rsidRPr="006F47D6">
              <w:rPr>
                <w:rFonts w:cs="Calibri"/>
                <w:sz w:val="18"/>
                <w:szCs w:val="18"/>
              </w:rPr>
              <w:t>(Τμ. B΄)</w:t>
            </w:r>
          </w:p>
        </w:tc>
        <w:tc>
          <w:tcPr>
            <w:tcW w:w="2126" w:type="dxa"/>
            <w:shd w:val="clear" w:color="auto" w:fill="auto"/>
            <w:vAlign w:val="center"/>
          </w:tcPr>
          <w:p w14:paraId="4CF3498C" w14:textId="08B6B962" w:rsidR="006F47D6" w:rsidRPr="006F47D6" w:rsidRDefault="006F47D6" w:rsidP="006F47D6">
            <w:pPr>
              <w:spacing w:after="0"/>
              <w:jc w:val="center"/>
              <w:rPr>
                <w:rFonts w:asciiTheme="minorHAnsi" w:hAnsiTheme="minorHAnsi" w:cstheme="minorHAnsi"/>
                <w:caps/>
                <w:sz w:val="18"/>
                <w:szCs w:val="18"/>
              </w:rPr>
            </w:pPr>
            <w:r w:rsidRPr="006F47D6">
              <w:rPr>
                <w:rFonts w:cs="Calibri"/>
                <w:sz w:val="18"/>
                <w:szCs w:val="18"/>
              </w:rPr>
              <w:t xml:space="preserve">Θερμοστατούμενος θάλαμος </w:t>
            </w:r>
          </w:p>
        </w:tc>
        <w:tc>
          <w:tcPr>
            <w:tcW w:w="1701" w:type="dxa"/>
            <w:gridSpan w:val="2"/>
            <w:shd w:val="clear" w:color="auto" w:fill="auto"/>
            <w:vAlign w:val="center"/>
          </w:tcPr>
          <w:p w14:paraId="2C5962FE" w14:textId="475704BE" w:rsidR="006F47D6" w:rsidRPr="006F47D6" w:rsidRDefault="006F47D6" w:rsidP="006F47D6">
            <w:pPr>
              <w:spacing w:after="0"/>
              <w:jc w:val="center"/>
              <w:rPr>
                <w:rFonts w:asciiTheme="minorHAnsi" w:hAnsiTheme="minorHAnsi" w:cstheme="minorHAnsi"/>
                <w:caps/>
                <w:sz w:val="18"/>
                <w:szCs w:val="18"/>
              </w:rPr>
            </w:pPr>
            <w:r w:rsidRPr="006F47D6">
              <w:rPr>
                <w:rFonts w:cs="Calibri"/>
                <w:sz w:val="18"/>
                <w:szCs w:val="18"/>
              </w:rPr>
              <w:t>Memmert UNE 400</w:t>
            </w:r>
          </w:p>
        </w:tc>
        <w:tc>
          <w:tcPr>
            <w:tcW w:w="2977" w:type="dxa"/>
            <w:gridSpan w:val="3"/>
            <w:shd w:val="clear" w:color="auto" w:fill="auto"/>
            <w:vAlign w:val="center"/>
          </w:tcPr>
          <w:p w14:paraId="7C3769A9" w14:textId="591E7865" w:rsidR="006F47D6" w:rsidRPr="006F47D6" w:rsidRDefault="006F47D6" w:rsidP="006F47D6">
            <w:pPr>
              <w:spacing w:after="0"/>
              <w:jc w:val="center"/>
              <w:rPr>
                <w:rFonts w:asciiTheme="minorHAnsi" w:hAnsiTheme="minorHAnsi" w:cstheme="minorHAnsi"/>
                <w:sz w:val="18"/>
                <w:szCs w:val="18"/>
              </w:rPr>
            </w:pPr>
            <w:r w:rsidRPr="006F47D6">
              <w:rPr>
                <w:rFonts w:cs="Calibri"/>
                <w:sz w:val="18"/>
                <w:szCs w:val="18"/>
              </w:rPr>
              <w:t xml:space="preserve">Διακρίβωση στους 70 </w:t>
            </w:r>
            <w:r w:rsidRPr="006F47D6">
              <w:rPr>
                <w:rFonts w:cs="Calibri"/>
                <w:sz w:val="18"/>
                <w:szCs w:val="18"/>
                <w:vertAlign w:val="superscript"/>
              </w:rPr>
              <w:t>o</w:t>
            </w:r>
            <w:r w:rsidRPr="006F47D6">
              <w:rPr>
                <w:rFonts w:cs="Calibri"/>
                <w:sz w:val="18"/>
                <w:szCs w:val="18"/>
              </w:rPr>
              <w:t xml:space="preserve">C και 105 </w:t>
            </w:r>
            <w:r w:rsidRPr="006F47D6">
              <w:rPr>
                <w:rFonts w:cs="Calibri"/>
                <w:sz w:val="18"/>
                <w:szCs w:val="18"/>
                <w:vertAlign w:val="superscript"/>
              </w:rPr>
              <w:t>o</w:t>
            </w:r>
            <w:r w:rsidRPr="006F47D6">
              <w:rPr>
                <w:rFonts w:cs="Calibri"/>
                <w:sz w:val="18"/>
                <w:szCs w:val="18"/>
              </w:rPr>
              <w:t>C</w:t>
            </w:r>
          </w:p>
        </w:tc>
        <w:tc>
          <w:tcPr>
            <w:tcW w:w="1559" w:type="dxa"/>
            <w:gridSpan w:val="2"/>
            <w:shd w:val="clear" w:color="auto" w:fill="auto"/>
            <w:noWrap/>
            <w:vAlign w:val="center"/>
          </w:tcPr>
          <w:p w14:paraId="74DD6BDB" w14:textId="1D5A1E82" w:rsidR="006F47D6" w:rsidRPr="006F47D6" w:rsidRDefault="006F47D6" w:rsidP="006F47D6">
            <w:pPr>
              <w:spacing w:after="0"/>
              <w:jc w:val="center"/>
              <w:rPr>
                <w:rFonts w:asciiTheme="minorHAnsi" w:hAnsiTheme="minorHAnsi" w:cstheme="minorHAnsi"/>
                <w:sz w:val="18"/>
                <w:szCs w:val="18"/>
              </w:rPr>
            </w:pPr>
            <w:r w:rsidRPr="006F47D6">
              <w:rPr>
                <w:rFonts w:cs="Calibri"/>
                <w:sz w:val="18"/>
                <w:szCs w:val="18"/>
              </w:rPr>
              <w:t> </w:t>
            </w:r>
          </w:p>
        </w:tc>
        <w:tc>
          <w:tcPr>
            <w:tcW w:w="2126" w:type="dxa"/>
            <w:shd w:val="clear" w:color="auto" w:fill="auto"/>
            <w:noWrap/>
            <w:vAlign w:val="center"/>
          </w:tcPr>
          <w:p w14:paraId="6D7FAD50" w14:textId="25512AE2" w:rsidR="006F47D6" w:rsidRPr="006F47D6" w:rsidRDefault="006F47D6" w:rsidP="006F47D6">
            <w:pPr>
              <w:jc w:val="center"/>
              <w:rPr>
                <w:rFonts w:asciiTheme="minorHAnsi" w:hAnsiTheme="minorHAnsi" w:cstheme="minorHAnsi"/>
                <w:caps/>
                <w:sz w:val="18"/>
                <w:szCs w:val="18"/>
              </w:rPr>
            </w:pPr>
            <w:r w:rsidRPr="006F47D6">
              <w:rPr>
                <w:rFonts w:cs="Calibri"/>
                <w:sz w:val="18"/>
                <w:szCs w:val="18"/>
              </w:rPr>
              <w:t>Α΄Χ.Υ. ΑΘΗΝΩΝ</w:t>
            </w:r>
          </w:p>
        </w:tc>
        <w:tc>
          <w:tcPr>
            <w:tcW w:w="1418" w:type="dxa"/>
            <w:gridSpan w:val="2"/>
          </w:tcPr>
          <w:p w14:paraId="7CA3EFDB" w14:textId="77777777" w:rsidR="006F47D6" w:rsidRPr="003134F2" w:rsidRDefault="006F47D6" w:rsidP="006F47D6">
            <w:pPr>
              <w:jc w:val="center"/>
              <w:rPr>
                <w:rFonts w:asciiTheme="minorHAnsi" w:hAnsiTheme="minorHAnsi" w:cstheme="minorHAnsi"/>
                <w:caps/>
                <w:sz w:val="18"/>
                <w:szCs w:val="18"/>
              </w:rPr>
            </w:pPr>
          </w:p>
        </w:tc>
        <w:tc>
          <w:tcPr>
            <w:tcW w:w="1417" w:type="dxa"/>
            <w:gridSpan w:val="2"/>
          </w:tcPr>
          <w:p w14:paraId="2950004C" w14:textId="77777777" w:rsidR="006F47D6" w:rsidRPr="003134F2" w:rsidRDefault="006F47D6" w:rsidP="006F47D6">
            <w:pPr>
              <w:jc w:val="center"/>
              <w:rPr>
                <w:rFonts w:asciiTheme="minorHAnsi" w:hAnsiTheme="minorHAnsi" w:cstheme="minorHAnsi"/>
                <w:caps/>
                <w:sz w:val="18"/>
                <w:szCs w:val="18"/>
              </w:rPr>
            </w:pPr>
          </w:p>
        </w:tc>
      </w:tr>
      <w:tr w:rsidR="006F47D6" w:rsidRPr="003134F2" w14:paraId="7DFA40BD" w14:textId="7D282219" w:rsidTr="00E7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6"/>
        </w:trPr>
        <w:tc>
          <w:tcPr>
            <w:tcW w:w="568" w:type="dxa"/>
            <w:shd w:val="clear" w:color="auto" w:fill="auto"/>
            <w:noWrap/>
            <w:vAlign w:val="center"/>
          </w:tcPr>
          <w:p w14:paraId="746F25F4" w14:textId="78365DFC" w:rsidR="006F47D6" w:rsidRPr="006F47D6" w:rsidRDefault="006F47D6" w:rsidP="006F47D6">
            <w:pPr>
              <w:spacing w:after="0" w:line="240" w:lineRule="auto"/>
              <w:jc w:val="center"/>
              <w:rPr>
                <w:rFonts w:asciiTheme="minorHAnsi" w:hAnsiTheme="minorHAnsi" w:cstheme="minorHAnsi"/>
                <w:caps/>
                <w:color w:val="000000"/>
                <w:sz w:val="18"/>
                <w:szCs w:val="18"/>
              </w:rPr>
            </w:pPr>
            <w:r w:rsidRPr="006F47D6">
              <w:rPr>
                <w:rFonts w:cs="Calibri"/>
                <w:color w:val="000000"/>
                <w:sz w:val="18"/>
                <w:szCs w:val="18"/>
              </w:rPr>
              <w:t>16</w:t>
            </w:r>
          </w:p>
        </w:tc>
        <w:tc>
          <w:tcPr>
            <w:tcW w:w="1701" w:type="dxa"/>
            <w:gridSpan w:val="2"/>
            <w:shd w:val="clear" w:color="auto" w:fill="auto"/>
            <w:vAlign w:val="center"/>
          </w:tcPr>
          <w:p w14:paraId="670FE7D7" w14:textId="6B972E15" w:rsidR="006F47D6" w:rsidRPr="006F47D6" w:rsidRDefault="006F47D6" w:rsidP="006F47D6">
            <w:pPr>
              <w:spacing w:after="0"/>
              <w:jc w:val="center"/>
              <w:rPr>
                <w:rFonts w:asciiTheme="minorHAnsi" w:hAnsiTheme="minorHAnsi" w:cstheme="minorHAnsi"/>
                <w:caps/>
                <w:color w:val="000000"/>
                <w:sz w:val="18"/>
                <w:szCs w:val="18"/>
              </w:rPr>
            </w:pPr>
            <w:r w:rsidRPr="006F47D6">
              <w:rPr>
                <w:rFonts w:cs="Calibri"/>
                <w:sz w:val="18"/>
                <w:szCs w:val="18"/>
              </w:rPr>
              <w:t>03-ΥΔΡ-05 (Τμ. B΄)</w:t>
            </w:r>
          </w:p>
        </w:tc>
        <w:tc>
          <w:tcPr>
            <w:tcW w:w="2126" w:type="dxa"/>
            <w:shd w:val="clear" w:color="auto" w:fill="auto"/>
            <w:vAlign w:val="center"/>
          </w:tcPr>
          <w:p w14:paraId="683E1A04" w14:textId="3A9695B7" w:rsidR="006F47D6" w:rsidRPr="006F47D6" w:rsidRDefault="006F47D6" w:rsidP="006F47D6">
            <w:pPr>
              <w:spacing w:after="0"/>
              <w:jc w:val="center"/>
              <w:rPr>
                <w:rFonts w:asciiTheme="minorHAnsi" w:hAnsiTheme="minorHAnsi" w:cstheme="minorHAnsi"/>
                <w:caps/>
                <w:sz w:val="18"/>
                <w:szCs w:val="18"/>
              </w:rPr>
            </w:pPr>
            <w:r w:rsidRPr="006F47D6">
              <w:rPr>
                <w:rFonts w:cs="Calibri"/>
                <w:sz w:val="18"/>
                <w:szCs w:val="18"/>
              </w:rPr>
              <w:t xml:space="preserve">Θερμοστατούμενο λουτρό, ανακινούμενο </w:t>
            </w:r>
          </w:p>
        </w:tc>
        <w:tc>
          <w:tcPr>
            <w:tcW w:w="1701" w:type="dxa"/>
            <w:gridSpan w:val="2"/>
            <w:shd w:val="clear" w:color="auto" w:fill="auto"/>
            <w:vAlign w:val="center"/>
          </w:tcPr>
          <w:p w14:paraId="3178EF69" w14:textId="49663174" w:rsidR="006F47D6" w:rsidRPr="006F47D6" w:rsidRDefault="006F47D6" w:rsidP="006F47D6">
            <w:pPr>
              <w:spacing w:after="0"/>
              <w:jc w:val="center"/>
              <w:rPr>
                <w:rFonts w:asciiTheme="minorHAnsi" w:hAnsiTheme="minorHAnsi" w:cstheme="minorHAnsi"/>
                <w:caps/>
                <w:sz w:val="18"/>
                <w:szCs w:val="18"/>
                <w:lang w:val="en-US"/>
              </w:rPr>
            </w:pPr>
            <w:r w:rsidRPr="006F47D6">
              <w:rPr>
                <w:rFonts w:cs="Calibri"/>
                <w:sz w:val="18"/>
                <w:szCs w:val="18"/>
                <w:lang w:val="en-US"/>
              </w:rPr>
              <w:t>J.</w:t>
            </w:r>
            <w:proofErr w:type="gramStart"/>
            <w:r w:rsidRPr="006F47D6">
              <w:rPr>
                <w:rFonts w:cs="Calibri"/>
                <w:sz w:val="18"/>
                <w:szCs w:val="18"/>
                <w:lang w:val="en-US"/>
              </w:rPr>
              <w:t>P.SELECTA</w:t>
            </w:r>
            <w:proofErr w:type="gramEnd"/>
            <w:r w:rsidRPr="006F47D6">
              <w:rPr>
                <w:rFonts w:cs="Calibri"/>
                <w:sz w:val="18"/>
                <w:szCs w:val="18"/>
                <w:lang w:val="en-US"/>
              </w:rPr>
              <w:t xml:space="preserve"> Unitronic - Orbital</w:t>
            </w:r>
          </w:p>
        </w:tc>
        <w:tc>
          <w:tcPr>
            <w:tcW w:w="2977" w:type="dxa"/>
            <w:gridSpan w:val="3"/>
            <w:shd w:val="clear" w:color="auto" w:fill="auto"/>
            <w:vAlign w:val="center"/>
          </w:tcPr>
          <w:p w14:paraId="412D3E8E" w14:textId="77777777" w:rsidR="006F47D6" w:rsidRDefault="006F47D6" w:rsidP="006F47D6">
            <w:pPr>
              <w:spacing w:after="0"/>
              <w:jc w:val="center"/>
              <w:rPr>
                <w:rFonts w:cs="Calibri"/>
                <w:sz w:val="18"/>
                <w:szCs w:val="18"/>
              </w:rPr>
            </w:pPr>
            <w:r w:rsidRPr="006F47D6">
              <w:rPr>
                <w:rFonts w:cs="Calibri"/>
                <w:sz w:val="18"/>
                <w:szCs w:val="18"/>
              </w:rPr>
              <w:t xml:space="preserve">Διακρίβωση στους 50 </w:t>
            </w:r>
            <w:r w:rsidRPr="006F47D6">
              <w:rPr>
                <w:rFonts w:cs="Calibri"/>
                <w:sz w:val="18"/>
                <w:szCs w:val="18"/>
                <w:vertAlign w:val="superscript"/>
              </w:rPr>
              <w:t>o</w:t>
            </w:r>
            <w:r w:rsidRPr="006F47D6">
              <w:rPr>
                <w:rFonts w:cs="Calibri"/>
                <w:sz w:val="18"/>
                <w:szCs w:val="18"/>
              </w:rPr>
              <w:t xml:space="preserve">C, 60 </w:t>
            </w:r>
            <w:r w:rsidRPr="006F47D6">
              <w:rPr>
                <w:rFonts w:cs="Calibri"/>
                <w:sz w:val="18"/>
                <w:szCs w:val="18"/>
                <w:vertAlign w:val="superscript"/>
              </w:rPr>
              <w:t>o</w:t>
            </w:r>
            <w:r w:rsidRPr="006F47D6">
              <w:rPr>
                <w:rFonts w:cs="Calibri"/>
                <w:sz w:val="18"/>
                <w:szCs w:val="18"/>
              </w:rPr>
              <w:t>C</w:t>
            </w:r>
          </w:p>
          <w:p w14:paraId="07854E76" w14:textId="5CF86AFC" w:rsidR="006F47D6" w:rsidRPr="006F47D6" w:rsidRDefault="006F47D6" w:rsidP="006F47D6">
            <w:pPr>
              <w:spacing w:after="0"/>
              <w:jc w:val="center"/>
              <w:rPr>
                <w:rFonts w:asciiTheme="minorHAnsi" w:hAnsiTheme="minorHAnsi" w:cstheme="minorHAnsi"/>
                <w:sz w:val="18"/>
                <w:szCs w:val="18"/>
              </w:rPr>
            </w:pPr>
            <w:r w:rsidRPr="006F47D6">
              <w:rPr>
                <w:rFonts w:cs="Calibri"/>
                <w:sz w:val="18"/>
                <w:szCs w:val="18"/>
              </w:rPr>
              <w:t xml:space="preserve"> και 70 </w:t>
            </w:r>
            <w:r w:rsidRPr="006F47D6">
              <w:rPr>
                <w:rFonts w:cs="Calibri"/>
                <w:sz w:val="18"/>
                <w:szCs w:val="18"/>
                <w:vertAlign w:val="superscript"/>
              </w:rPr>
              <w:t>o</w:t>
            </w:r>
            <w:r w:rsidRPr="006F47D6">
              <w:rPr>
                <w:rFonts w:cs="Calibri"/>
                <w:sz w:val="18"/>
                <w:szCs w:val="18"/>
              </w:rPr>
              <w:t>C</w:t>
            </w:r>
          </w:p>
        </w:tc>
        <w:tc>
          <w:tcPr>
            <w:tcW w:w="1559" w:type="dxa"/>
            <w:gridSpan w:val="2"/>
            <w:shd w:val="clear" w:color="auto" w:fill="auto"/>
            <w:noWrap/>
            <w:vAlign w:val="center"/>
          </w:tcPr>
          <w:p w14:paraId="201FCB01" w14:textId="092D245B" w:rsidR="006F47D6" w:rsidRPr="006F47D6" w:rsidRDefault="006F47D6" w:rsidP="006F47D6">
            <w:pPr>
              <w:spacing w:after="0"/>
              <w:jc w:val="center"/>
              <w:rPr>
                <w:rFonts w:asciiTheme="minorHAnsi" w:hAnsiTheme="minorHAnsi" w:cstheme="minorHAnsi"/>
                <w:sz w:val="18"/>
                <w:szCs w:val="18"/>
              </w:rPr>
            </w:pPr>
            <w:r w:rsidRPr="006F47D6">
              <w:rPr>
                <w:rFonts w:cs="Calibri"/>
                <w:sz w:val="18"/>
                <w:szCs w:val="18"/>
              </w:rPr>
              <w:t> </w:t>
            </w:r>
          </w:p>
        </w:tc>
        <w:tc>
          <w:tcPr>
            <w:tcW w:w="2126" w:type="dxa"/>
            <w:shd w:val="clear" w:color="auto" w:fill="auto"/>
            <w:noWrap/>
            <w:vAlign w:val="center"/>
          </w:tcPr>
          <w:p w14:paraId="7EBB996F" w14:textId="23D87CBE" w:rsidR="006F47D6" w:rsidRPr="006F47D6" w:rsidRDefault="006F47D6" w:rsidP="006F47D6">
            <w:pPr>
              <w:spacing w:after="0"/>
              <w:jc w:val="center"/>
              <w:rPr>
                <w:rFonts w:asciiTheme="minorHAnsi" w:hAnsiTheme="minorHAnsi" w:cstheme="minorHAnsi"/>
                <w:caps/>
                <w:sz w:val="18"/>
                <w:szCs w:val="18"/>
              </w:rPr>
            </w:pPr>
            <w:r w:rsidRPr="006F47D6">
              <w:rPr>
                <w:rFonts w:cs="Calibri"/>
                <w:sz w:val="18"/>
                <w:szCs w:val="18"/>
              </w:rPr>
              <w:t>Α΄Χ.Υ. ΑΘΗΝΩΝ</w:t>
            </w:r>
          </w:p>
        </w:tc>
        <w:tc>
          <w:tcPr>
            <w:tcW w:w="1418" w:type="dxa"/>
            <w:gridSpan w:val="2"/>
          </w:tcPr>
          <w:p w14:paraId="7F09C70C" w14:textId="77777777" w:rsidR="006F47D6" w:rsidRPr="003134F2" w:rsidRDefault="006F47D6" w:rsidP="006F47D6">
            <w:pPr>
              <w:jc w:val="center"/>
              <w:rPr>
                <w:rFonts w:asciiTheme="minorHAnsi" w:hAnsiTheme="minorHAnsi" w:cstheme="minorHAnsi"/>
                <w:caps/>
                <w:sz w:val="18"/>
                <w:szCs w:val="18"/>
              </w:rPr>
            </w:pPr>
          </w:p>
        </w:tc>
        <w:tc>
          <w:tcPr>
            <w:tcW w:w="1417" w:type="dxa"/>
            <w:gridSpan w:val="2"/>
          </w:tcPr>
          <w:p w14:paraId="07B105A8" w14:textId="77777777" w:rsidR="006F47D6" w:rsidRPr="003134F2" w:rsidRDefault="006F47D6" w:rsidP="006F47D6">
            <w:pPr>
              <w:jc w:val="center"/>
              <w:rPr>
                <w:rFonts w:asciiTheme="minorHAnsi" w:hAnsiTheme="minorHAnsi" w:cstheme="minorHAnsi"/>
                <w:caps/>
                <w:sz w:val="18"/>
                <w:szCs w:val="18"/>
              </w:rPr>
            </w:pPr>
          </w:p>
        </w:tc>
      </w:tr>
      <w:tr w:rsidR="006F47D6" w:rsidRPr="003134F2" w14:paraId="34071B9C" w14:textId="2D32B927" w:rsidTr="00E7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68" w:type="dxa"/>
            <w:shd w:val="clear" w:color="auto" w:fill="auto"/>
            <w:noWrap/>
            <w:vAlign w:val="center"/>
          </w:tcPr>
          <w:p w14:paraId="049297F6" w14:textId="1774DAE0" w:rsidR="006F47D6" w:rsidRPr="006F47D6" w:rsidRDefault="006F47D6" w:rsidP="006F47D6">
            <w:pPr>
              <w:spacing w:after="0" w:line="240" w:lineRule="auto"/>
              <w:jc w:val="center"/>
              <w:rPr>
                <w:rFonts w:asciiTheme="minorHAnsi" w:hAnsiTheme="minorHAnsi" w:cstheme="minorHAnsi"/>
                <w:caps/>
                <w:color w:val="000000"/>
                <w:sz w:val="18"/>
                <w:szCs w:val="18"/>
              </w:rPr>
            </w:pPr>
            <w:r w:rsidRPr="006F47D6">
              <w:rPr>
                <w:rFonts w:cs="Calibri"/>
                <w:color w:val="000000"/>
                <w:sz w:val="18"/>
                <w:szCs w:val="18"/>
              </w:rPr>
              <w:t>17</w:t>
            </w:r>
          </w:p>
        </w:tc>
        <w:tc>
          <w:tcPr>
            <w:tcW w:w="1701" w:type="dxa"/>
            <w:gridSpan w:val="2"/>
            <w:shd w:val="clear" w:color="auto" w:fill="auto"/>
            <w:vAlign w:val="center"/>
          </w:tcPr>
          <w:p w14:paraId="06DC713E" w14:textId="2F2CD636" w:rsidR="006F47D6" w:rsidRPr="006F47D6" w:rsidRDefault="006F47D6" w:rsidP="006F47D6">
            <w:pPr>
              <w:spacing w:after="0"/>
              <w:jc w:val="center"/>
              <w:rPr>
                <w:rFonts w:asciiTheme="minorHAnsi" w:hAnsiTheme="minorHAnsi" w:cstheme="minorHAnsi"/>
                <w:caps/>
                <w:color w:val="000000"/>
                <w:sz w:val="18"/>
                <w:szCs w:val="18"/>
              </w:rPr>
            </w:pPr>
            <w:r w:rsidRPr="006F47D6">
              <w:rPr>
                <w:rFonts w:cs="Calibri"/>
                <w:sz w:val="18"/>
                <w:szCs w:val="18"/>
              </w:rPr>
              <w:t>64 65 ΚΛ 07</w:t>
            </w:r>
          </w:p>
        </w:tc>
        <w:tc>
          <w:tcPr>
            <w:tcW w:w="2126" w:type="dxa"/>
            <w:shd w:val="clear" w:color="auto" w:fill="auto"/>
            <w:vAlign w:val="center"/>
          </w:tcPr>
          <w:p w14:paraId="51F105D4" w14:textId="5C69E4E6" w:rsidR="006F47D6" w:rsidRPr="006F47D6" w:rsidRDefault="006F47D6" w:rsidP="006F47D6">
            <w:pPr>
              <w:spacing w:after="0"/>
              <w:jc w:val="center"/>
              <w:rPr>
                <w:rFonts w:asciiTheme="minorHAnsi" w:hAnsiTheme="minorHAnsi" w:cstheme="minorHAnsi"/>
                <w:caps/>
                <w:sz w:val="18"/>
                <w:szCs w:val="18"/>
              </w:rPr>
            </w:pPr>
            <w:r w:rsidRPr="006F47D6">
              <w:rPr>
                <w:rFonts w:cs="Calibri"/>
                <w:sz w:val="18"/>
                <w:szCs w:val="18"/>
              </w:rPr>
              <w:t>Κλίβανος Επωαστικός</w:t>
            </w:r>
          </w:p>
        </w:tc>
        <w:tc>
          <w:tcPr>
            <w:tcW w:w="1701" w:type="dxa"/>
            <w:gridSpan w:val="2"/>
            <w:shd w:val="clear" w:color="auto" w:fill="auto"/>
            <w:vAlign w:val="center"/>
          </w:tcPr>
          <w:p w14:paraId="26797999" w14:textId="5A711DDC" w:rsidR="006F47D6" w:rsidRPr="006F47D6" w:rsidRDefault="006F47D6" w:rsidP="006F47D6">
            <w:pPr>
              <w:spacing w:after="0"/>
              <w:jc w:val="center"/>
              <w:rPr>
                <w:rFonts w:asciiTheme="minorHAnsi" w:hAnsiTheme="minorHAnsi" w:cstheme="minorHAnsi"/>
                <w:caps/>
                <w:sz w:val="18"/>
                <w:szCs w:val="18"/>
                <w:lang w:val="en-US"/>
              </w:rPr>
            </w:pPr>
            <w:r w:rsidRPr="006F47D6">
              <w:rPr>
                <w:rFonts w:cs="Calibri"/>
                <w:sz w:val="18"/>
                <w:szCs w:val="18"/>
              </w:rPr>
              <w:t>IRMECO ST 2 COMF/S</w:t>
            </w:r>
          </w:p>
        </w:tc>
        <w:tc>
          <w:tcPr>
            <w:tcW w:w="2977" w:type="dxa"/>
            <w:gridSpan w:val="3"/>
            <w:shd w:val="clear" w:color="auto" w:fill="auto"/>
            <w:vAlign w:val="center"/>
          </w:tcPr>
          <w:p w14:paraId="1D3AA56C" w14:textId="74690A55" w:rsidR="006F47D6" w:rsidRPr="006F47D6" w:rsidRDefault="006F47D6" w:rsidP="006F47D6">
            <w:pPr>
              <w:spacing w:after="0"/>
              <w:jc w:val="center"/>
              <w:rPr>
                <w:rFonts w:asciiTheme="minorHAnsi" w:hAnsiTheme="minorHAnsi" w:cstheme="minorHAnsi"/>
                <w:sz w:val="18"/>
                <w:szCs w:val="18"/>
              </w:rPr>
            </w:pPr>
            <w:r w:rsidRPr="006F47D6">
              <w:rPr>
                <w:rFonts w:cs="Calibri"/>
                <w:sz w:val="18"/>
                <w:szCs w:val="18"/>
              </w:rPr>
              <w:t>22 °C</w:t>
            </w:r>
          </w:p>
        </w:tc>
        <w:tc>
          <w:tcPr>
            <w:tcW w:w="1559" w:type="dxa"/>
            <w:gridSpan w:val="2"/>
            <w:shd w:val="clear" w:color="auto" w:fill="auto"/>
            <w:noWrap/>
            <w:vAlign w:val="center"/>
          </w:tcPr>
          <w:p w14:paraId="6DE8D49B" w14:textId="7CBE448E" w:rsidR="006F47D6" w:rsidRPr="006F47D6" w:rsidRDefault="006F47D6" w:rsidP="006F47D6">
            <w:pPr>
              <w:jc w:val="center"/>
              <w:rPr>
                <w:rFonts w:asciiTheme="minorHAnsi" w:hAnsiTheme="minorHAnsi" w:cstheme="minorHAnsi"/>
                <w:sz w:val="18"/>
                <w:szCs w:val="18"/>
              </w:rPr>
            </w:pPr>
            <w:r w:rsidRPr="006F47D6">
              <w:rPr>
                <w:rFonts w:cs="Calibri"/>
                <w:sz w:val="18"/>
                <w:szCs w:val="18"/>
              </w:rPr>
              <w:t> </w:t>
            </w:r>
          </w:p>
        </w:tc>
        <w:tc>
          <w:tcPr>
            <w:tcW w:w="2126" w:type="dxa"/>
            <w:shd w:val="clear" w:color="auto" w:fill="auto"/>
            <w:noWrap/>
            <w:vAlign w:val="center"/>
          </w:tcPr>
          <w:p w14:paraId="18313D3D" w14:textId="2A58E829" w:rsidR="006F47D6" w:rsidRPr="006F47D6" w:rsidRDefault="006F47D6" w:rsidP="006F47D6">
            <w:pPr>
              <w:spacing w:after="0"/>
              <w:jc w:val="center"/>
              <w:rPr>
                <w:rFonts w:asciiTheme="minorHAnsi" w:hAnsiTheme="minorHAnsi" w:cstheme="minorHAnsi"/>
                <w:caps/>
                <w:sz w:val="18"/>
                <w:szCs w:val="18"/>
              </w:rPr>
            </w:pPr>
            <w:r w:rsidRPr="006F47D6">
              <w:rPr>
                <w:rFonts w:cs="Calibri"/>
                <w:sz w:val="18"/>
                <w:szCs w:val="18"/>
              </w:rPr>
              <w:t>Χ.Υ. ΑΙΓΑΙΟΥ - ΑΥΤΟΤΕΛΕΣ ΓΡΑΦΕΙΟ Χ.Υ. ΣΑΜΟΥ</w:t>
            </w:r>
          </w:p>
        </w:tc>
        <w:tc>
          <w:tcPr>
            <w:tcW w:w="1418" w:type="dxa"/>
            <w:gridSpan w:val="2"/>
          </w:tcPr>
          <w:p w14:paraId="0F323A35" w14:textId="77777777" w:rsidR="006F47D6" w:rsidRPr="003134F2" w:rsidRDefault="006F47D6" w:rsidP="006F47D6">
            <w:pPr>
              <w:jc w:val="center"/>
              <w:rPr>
                <w:rFonts w:asciiTheme="minorHAnsi" w:hAnsiTheme="minorHAnsi" w:cstheme="minorHAnsi"/>
                <w:caps/>
                <w:sz w:val="18"/>
                <w:szCs w:val="18"/>
              </w:rPr>
            </w:pPr>
          </w:p>
        </w:tc>
        <w:tc>
          <w:tcPr>
            <w:tcW w:w="1417" w:type="dxa"/>
            <w:gridSpan w:val="2"/>
          </w:tcPr>
          <w:p w14:paraId="0DF5CCB6" w14:textId="77777777" w:rsidR="006F47D6" w:rsidRPr="003134F2" w:rsidRDefault="006F47D6" w:rsidP="006F47D6">
            <w:pPr>
              <w:jc w:val="center"/>
              <w:rPr>
                <w:rFonts w:asciiTheme="minorHAnsi" w:hAnsiTheme="minorHAnsi" w:cstheme="minorHAnsi"/>
                <w:caps/>
                <w:sz w:val="18"/>
                <w:szCs w:val="18"/>
              </w:rPr>
            </w:pPr>
          </w:p>
        </w:tc>
      </w:tr>
      <w:tr w:rsidR="006F47D6" w:rsidRPr="003134F2" w14:paraId="23D6ADF0" w14:textId="29BB16CB" w:rsidTr="00E7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68" w:type="dxa"/>
            <w:shd w:val="clear" w:color="auto" w:fill="auto"/>
            <w:noWrap/>
            <w:vAlign w:val="center"/>
          </w:tcPr>
          <w:p w14:paraId="0FBB1055" w14:textId="393EE0FE" w:rsidR="006F47D6" w:rsidRPr="006F47D6" w:rsidRDefault="006F47D6" w:rsidP="006F47D6">
            <w:pPr>
              <w:spacing w:after="0" w:line="240" w:lineRule="auto"/>
              <w:jc w:val="center"/>
              <w:rPr>
                <w:rFonts w:asciiTheme="minorHAnsi" w:hAnsiTheme="minorHAnsi" w:cstheme="minorHAnsi"/>
                <w:caps/>
                <w:color w:val="000000"/>
                <w:sz w:val="18"/>
                <w:szCs w:val="18"/>
              </w:rPr>
            </w:pPr>
            <w:r w:rsidRPr="006F47D6">
              <w:rPr>
                <w:rFonts w:cs="Calibri"/>
                <w:color w:val="000000"/>
                <w:sz w:val="18"/>
                <w:szCs w:val="18"/>
              </w:rPr>
              <w:t>18</w:t>
            </w:r>
          </w:p>
        </w:tc>
        <w:tc>
          <w:tcPr>
            <w:tcW w:w="1701" w:type="dxa"/>
            <w:gridSpan w:val="2"/>
            <w:shd w:val="clear" w:color="auto" w:fill="auto"/>
            <w:vAlign w:val="center"/>
          </w:tcPr>
          <w:p w14:paraId="166E4C7F" w14:textId="09380A24" w:rsidR="006F47D6" w:rsidRPr="006F47D6" w:rsidRDefault="006F47D6" w:rsidP="006F47D6">
            <w:pPr>
              <w:spacing w:after="0"/>
              <w:jc w:val="center"/>
              <w:rPr>
                <w:rFonts w:asciiTheme="minorHAnsi" w:hAnsiTheme="minorHAnsi" w:cstheme="minorHAnsi"/>
                <w:caps/>
                <w:color w:val="000000"/>
                <w:sz w:val="18"/>
                <w:szCs w:val="18"/>
              </w:rPr>
            </w:pPr>
            <w:r w:rsidRPr="006F47D6">
              <w:rPr>
                <w:rFonts w:cs="Calibri"/>
                <w:sz w:val="18"/>
                <w:szCs w:val="18"/>
              </w:rPr>
              <w:t>64 65 ΚΛ 09</w:t>
            </w:r>
          </w:p>
        </w:tc>
        <w:tc>
          <w:tcPr>
            <w:tcW w:w="2126" w:type="dxa"/>
            <w:shd w:val="clear" w:color="auto" w:fill="auto"/>
            <w:vAlign w:val="center"/>
          </w:tcPr>
          <w:p w14:paraId="20795FC8" w14:textId="34335969" w:rsidR="006F47D6" w:rsidRPr="006F47D6" w:rsidRDefault="006F47D6" w:rsidP="006F47D6">
            <w:pPr>
              <w:spacing w:after="0"/>
              <w:jc w:val="center"/>
              <w:rPr>
                <w:rFonts w:asciiTheme="minorHAnsi" w:hAnsiTheme="minorHAnsi" w:cstheme="minorHAnsi"/>
                <w:caps/>
                <w:sz w:val="18"/>
                <w:szCs w:val="18"/>
              </w:rPr>
            </w:pPr>
            <w:r w:rsidRPr="006F47D6">
              <w:rPr>
                <w:rFonts w:cs="Calibri"/>
                <w:sz w:val="18"/>
                <w:szCs w:val="18"/>
              </w:rPr>
              <w:t>Κλίβανος ξήρανσης</w:t>
            </w:r>
          </w:p>
        </w:tc>
        <w:tc>
          <w:tcPr>
            <w:tcW w:w="1701" w:type="dxa"/>
            <w:gridSpan w:val="2"/>
            <w:shd w:val="clear" w:color="auto" w:fill="auto"/>
            <w:vAlign w:val="center"/>
          </w:tcPr>
          <w:p w14:paraId="6B5C459C" w14:textId="7FAA0C5A" w:rsidR="006F47D6" w:rsidRPr="006F47D6" w:rsidRDefault="006F47D6" w:rsidP="006F47D6">
            <w:pPr>
              <w:spacing w:after="0"/>
              <w:jc w:val="center"/>
              <w:rPr>
                <w:rFonts w:asciiTheme="minorHAnsi" w:hAnsiTheme="minorHAnsi" w:cstheme="minorHAnsi"/>
                <w:caps/>
                <w:sz w:val="18"/>
                <w:szCs w:val="18"/>
                <w:lang w:val="en-US"/>
              </w:rPr>
            </w:pPr>
            <w:r w:rsidRPr="006F47D6">
              <w:rPr>
                <w:rFonts w:cs="Calibri"/>
                <w:sz w:val="18"/>
                <w:szCs w:val="18"/>
                <w:lang w:val="en-US"/>
              </w:rPr>
              <w:t xml:space="preserve">ARGO LAB, Model: TCF-50, s/n: 150513508, </w:t>
            </w:r>
            <w:r w:rsidRPr="006F47D6">
              <w:rPr>
                <w:rFonts w:cs="Calibri"/>
                <w:sz w:val="18"/>
                <w:szCs w:val="18"/>
              </w:rPr>
              <w:t>χωρητικότητα</w:t>
            </w:r>
            <w:r w:rsidRPr="006F47D6">
              <w:rPr>
                <w:rFonts w:cs="Calibri"/>
                <w:sz w:val="18"/>
                <w:szCs w:val="18"/>
                <w:lang w:val="en-US"/>
              </w:rPr>
              <w:t xml:space="preserve"> 50 lt</w:t>
            </w:r>
          </w:p>
        </w:tc>
        <w:tc>
          <w:tcPr>
            <w:tcW w:w="2977" w:type="dxa"/>
            <w:gridSpan w:val="3"/>
            <w:shd w:val="clear" w:color="auto" w:fill="auto"/>
            <w:vAlign w:val="center"/>
          </w:tcPr>
          <w:p w14:paraId="4DE7563A" w14:textId="1D6203A2" w:rsidR="006F47D6" w:rsidRPr="006F47D6" w:rsidRDefault="006F47D6" w:rsidP="006F47D6">
            <w:pPr>
              <w:spacing w:after="0"/>
              <w:jc w:val="center"/>
              <w:rPr>
                <w:rFonts w:asciiTheme="minorHAnsi" w:hAnsiTheme="minorHAnsi" w:cstheme="minorHAnsi"/>
                <w:sz w:val="18"/>
                <w:szCs w:val="18"/>
                <w:lang w:val="en-US"/>
              </w:rPr>
            </w:pPr>
            <w:r w:rsidRPr="006F47D6">
              <w:rPr>
                <w:rFonts w:cs="Calibri"/>
                <w:sz w:val="18"/>
                <w:szCs w:val="18"/>
                <w:lang w:val="en-US"/>
              </w:rPr>
              <w:t> </w:t>
            </w:r>
          </w:p>
        </w:tc>
        <w:tc>
          <w:tcPr>
            <w:tcW w:w="1559" w:type="dxa"/>
            <w:gridSpan w:val="2"/>
            <w:shd w:val="clear" w:color="auto" w:fill="auto"/>
            <w:noWrap/>
            <w:vAlign w:val="center"/>
          </w:tcPr>
          <w:p w14:paraId="1EBDD282" w14:textId="77777777" w:rsidR="006F47D6" w:rsidRDefault="006F47D6" w:rsidP="006F47D6">
            <w:pPr>
              <w:spacing w:after="0"/>
              <w:jc w:val="center"/>
              <w:rPr>
                <w:rFonts w:cs="Calibri"/>
                <w:sz w:val="18"/>
                <w:szCs w:val="18"/>
              </w:rPr>
            </w:pPr>
            <w:r w:rsidRPr="006F47D6">
              <w:rPr>
                <w:rFonts w:cs="Calibri"/>
                <w:sz w:val="18"/>
                <w:szCs w:val="18"/>
              </w:rPr>
              <w:t>min 5 °C</w:t>
            </w:r>
          </w:p>
          <w:p w14:paraId="3EE3BFEB" w14:textId="52C305AE" w:rsidR="006F47D6" w:rsidRPr="006F47D6" w:rsidRDefault="006F47D6" w:rsidP="006F47D6">
            <w:pPr>
              <w:spacing w:after="0"/>
              <w:jc w:val="center"/>
              <w:rPr>
                <w:rFonts w:asciiTheme="minorHAnsi" w:hAnsiTheme="minorHAnsi" w:cstheme="minorHAnsi"/>
                <w:sz w:val="18"/>
                <w:szCs w:val="18"/>
              </w:rPr>
            </w:pPr>
            <w:r w:rsidRPr="006F47D6">
              <w:rPr>
                <w:rFonts w:cs="Calibri"/>
                <w:sz w:val="18"/>
                <w:szCs w:val="18"/>
              </w:rPr>
              <w:t xml:space="preserve"> max 300 °C</w:t>
            </w:r>
          </w:p>
        </w:tc>
        <w:tc>
          <w:tcPr>
            <w:tcW w:w="2126" w:type="dxa"/>
            <w:shd w:val="clear" w:color="auto" w:fill="auto"/>
            <w:noWrap/>
            <w:vAlign w:val="center"/>
          </w:tcPr>
          <w:p w14:paraId="424673D6" w14:textId="2067EE56" w:rsidR="006F47D6" w:rsidRPr="006F47D6" w:rsidRDefault="006F47D6" w:rsidP="006F47D6">
            <w:pPr>
              <w:spacing w:after="0"/>
              <w:jc w:val="center"/>
              <w:rPr>
                <w:rFonts w:asciiTheme="minorHAnsi" w:hAnsiTheme="minorHAnsi" w:cstheme="minorHAnsi"/>
                <w:caps/>
                <w:sz w:val="18"/>
                <w:szCs w:val="18"/>
              </w:rPr>
            </w:pPr>
            <w:r w:rsidRPr="006F47D6">
              <w:rPr>
                <w:rFonts w:cs="Calibri"/>
                <w:sz w:val="18"/>
                <w:szCs w:val="18"/>
              </w:rPr>
              <w:t>Χ.Υ. ΑΙΓΑΙΟΥ - ΑΥΤΟΤΕΛΕΣ ΓΡΑΦΕΙΟ Χ.Υ. ΣΑΜΟΥ</w:t>
            </w:r>
          </w:p>
        </w:tc>
        <w:tc>
          <w:tcPr>
            <w:tcW w:w="1418" w:type="dxa"/>
            <w:gridSpan w:val="2"/>
          </w:tcPr>
          <w:p w14:paraId="4AE319DF" w14:textId="77777777" w:rsidR="006F47D6" w:rsidRPr="003134F2" w:rsidRDefault="006F47D6" w:rsidP="006F47D6">
            <w:pPr>
              <w:jc w:val="center"/>
              <w:rPr>
                <w:rFonts w:asciiTheme="minorHAnsi" w:hAnsiTheme="minorHAnsi" w:cstheme="minorHAnsi"/>
                <w:caps/>
                <w:sz w:val="18"/>
                <w:szCs w:val="18"/>
              </w:rPr>
            </w:pPr>
          </w:p>
        </w:tc>
        <w:tc>
          <w:tcPr>
            <w:tcW w:w="1417" w:type="dxa"/>
            <w:gridSpan w:val="2"/>
          </w:tcPr>
          <w:p w14:paraId="096637D3" w14:textId="77777777" w:rsidR="006F47D6" w:rsidRPr="003134F2" w:rsidRDefault="006F47D6" w:rsidP="006F47D6">
            <w:pPr>
              <w:jc w:val="center"/>
              <w:rPr>
                <w:rFonts w:asciiTheme="minorHAnsi" w:hAnsiTheme="minorHAnsi" w:cstheme="minorHAnsi"/>
                <w:caps/>
                <w:sz w:val="18"/>
                <w:szCs w:val="18"/>
              </w:rPr>
            </w:pPr>
          </w:p>
        </w:tc>
      </w:tr>
      <w:tr w:rsidR="006F47D6" w:rsidRPr="003134F2" w14:paraId="28133EF1" w14:textId="31785778" w:rsidTr="00E7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68" w:type="dxa"/>
            <w:shd w:val="clear" w:color="auto" w:fill="auto"/>
            <w:noWrap/>
            <w:vAlign w:val="center"/>
          </w:tcPr>
          <w:p w14:paraId="7DDB97D1" w14:textId="7FB9CCFC" w:rsidR="006F47D6" w:rsidRPr="006F47D6" w:rsidRDefault="006F47D6" w:rsidP="006F47D6">
            <w:pPr>
              <w:spacing w:after="0" w:line="240" w:lineRule="auto"/>
              <w:jc w:val="center"/>
              <w:rPr>
                <w:rFonts w:asciiTheme="minorHAnsi" w:hAnsiTheme="minorHAnsi" w:cstheme="minorHAnsi"/>
                <w:caps/>
                <w:color w:val="000000"/>
                <w:sz w:val="18"/>
                <w:szCs w:val="18"/>
              </w:rPr>
            </w:pPr>
            <w:r w:rsidRPr="006F47D6">
              <w:rPr>
                <w:rFonts w:cs="Calibri"/>
                <w:color w:val="000000"/>
                <w:sz w:val="18"/>
                <w:szCs w:val="18"/>
              </w:rPr>
              <w:t>19</w:t>
            </w:r>
          </w:p>
        </w:tc>
        <w:tc>
          <w:tcPr>
            <w:tcW w:w="1701" w:type="dxa"/>
            <w:gridSpan w:val="2"/>
            <w:shd w:val="clear" w:color="auto" w:fill="auto"/>
            <w:vAlign w:val="center"/>
          </w:tcPr>
          <w:p w14:paraId="6C5C1FA3" w14:textId="2CB389D0" w:rsidR="006F47D6" w:rsidRPr="006F47D6" w:rsidRDefault="006F47D6" w:rsidP="006F47D6">
            <w:pPr>
              <w:spacing w:after="0"/>
              <w:jc w:val="center"/>
              <w:rPr>
                <w:rFonts w:asciiTheme="minorHAnsi" w:hAnsiTheme="minorHAnsi" w:cstheme="minorHAnsi"/>
                <w:caps/>
                <w:color w:val="000000"/>
                <w:sz w:val="18"/>
                <w:szCs w:val="18"/>
              </w:rPr>
            </w:pPr>
            <w:r w:rsidRPr="006F47D6">
              <w:rPr>
                <w:rFonts w:cs="Calibri"/>
                <w:sz w:val="18"/>
                <w:szCs w:val="18"/>
              </w:rPr>
              <w:t>64 65 ΥΔΡ 05</w:t>
            </w:r>
          </w:p>
        </w:tc>
        <w:tc>
          <w:tcPr>
            <w:tcW w:w="2126" w:type="dxa"/>
            <w:shd w:val="clear" w:color="auto" w:fill="auto"/>
            <w:vAlign w:val="center"/>
          </w:tcPr>
          <w:p w14:paraId="2536B404" w14:textId="5DA35238" w:rsidR="006F47D6" w:rsidRPr="006F47D6" w:rsidRDefault="006F47D6" w:rsidP="006F47D6">
            <w:pPr>
              <w:spacing w:after="0"/>
              <w:jc w:val="center"/>
              <w:rPr>
                <w:rFonts w:asciiTheme="minorHAnsi" w:hAnsiTheme="minorHAnsi" w:cstheme="minorHAnsi"/>
                <w:caps/>
                <w:sz w:val="18"/>
                <w:szCs w:val="18"/>
              </w:rPr>
            </w:pPr>
            <w:r w:rsidRPr="006F47D6">
              <w:rPr>
                <w:rFonts w:cs="Calibri"/>
                <w:sz w:val="18"/>
                <w:szCs w:val="18"/>
              </w:rPr>
              <w:t>Υδρόλουτρο</w:t>
            </w:r>
          </w:p>
        </w:tc>
        <w:tc>
          <w:tcPr>
            <w:tcW w:w="1701" w:type="dxa"/>
            <w:gridSpan w:val="2"/>
            <w:shd w:val="clear" w:color="auto" w:fill="auto"/>
            <w:vAlign w:val="center"/>
          </w:tcPr>
          <w:p w14:paraId="3EA4C469" w14:textId="62FADFC2" w:rsidR="006F47D6" w:rsidRPr="006F47D6" w:rsidRDefault="006F47D6" w:rsidP="006F47D6">
            <w:pPr>
              <w:spacing w:after="0"/>
              <w:jc w:val="center"/>
              <w:rPr>
                <w:rFonts w:asciiTheme="minorHAnsi" w:hAnsiTheme="minorHAnsi" w:cstheme="minorHAnsi"/>
                <w:caps/>
                <w:sz w:val="18"/>
                <w:szCs w:val="18"/>
              </w:rPr>
            </w:pPr>
            <w:r w:rsidRPr="006F47D6">
              <w:rPr>
                <w:rFonts w:cs="Calibri"/>
                <w:sz w:val="18"/>
                <w:szCs w:val="18"/>
              </w:rPr>
              <w:t>LBX WBO1 series, Χαρακτηριστικά:  14,6 L, s/n 202101011280052</w:t>
            </w:r>
          </w:p>
        </w:tc>
        <w:tc>
          <w:tcPr>
            <w:tcW w:w="2977" w:type="dxa"/>
            <w:gridSpan w:val="3"/>
            <w:shd w:val="clear" w:color="auto" w:fill="auto"/>
            <w:vAlign w:val="center"/>
          </w:tcPr>
          <w:p w14:paraId="520FCA82" w14:textId="027EB683" w:rsidR="006F47D6" w:rsidRPr="006F47D6" w:rsidRDefault="006F47D6" w:rsidP="006F47D6">
            <w:pPr>
              <w:spacing w:after="0"/>
              <w:jc w:val="center"/>
              <w:rPr>
                <w:rFonts w:asciiTheme="minorHAnsi" w:hAnsiTheme="minorHAnsi" w:cstheme="minorHAnsi"/>
                <w:sz w:val="18"/>
                <w:szCs w:val="18"/>
              </w:rPr>
            </w:pPr>
            <w:r w:rsidRPr="006F47D6">
              <w:rPr>
                <w:rFonts w:cs="Calibri"/>
                <w:sz w:val="18"/>
                <w:szCs w:val="18"/>
              </w:rPr>
              <w:t>170 °C ± 10 °C</w:t>
            </w:r>
          </w:p>
        </w:tc>
        <w:tc>
          <w:tcPr>
            <w:tcW w:w="1559" w:type="dxa"/>
            <w:gridSpan w:val="2"/>
            <w:shd w:val="clear" w:color="auto" w:fill="auto"/>
            <w:noWrap/>
            <w:vAlign w:val="center"/>
          </w:tcPr>
          <w:p w14:paraId="42D8B950" w14:textId="1074CBC4" w:rsidR="006F47D6" w:rsidRPr="006F47D6" w:rsidRDefault="006F47D6" w:rsidP="006F47D6">
            <w:pPr>
              <w:spacing w:after="0"/>
              <w:jc w:val="center"/>
              <w:rPr>
                <w:rFonts w:asciiTheme="minorHAnsi" w:hAnsiTheme="minorHAnsi" w:cstheme="minorHAnsi"/>
                <w:sz w:val="18"/>
                <w:szCs w:val="18"/>
                <w:lang w:val="en-US"/>
              </w:rPr>
            </w:pPr>
            <w:r w:rsidRPr="006F47D6">
              <w:rPr>
                <w:rFonts w:cs="Calibri"/>
                <w:sz w:val="18"/>
                <w:szCs w:val="18"/>
                <w:lang w:val="en-US"/>
              </w:rPr>
              <w:t>5-100 °C, temperature control sensitivity ≤ ± 1 °C</w:t>
            </w:r>
          </w:p>
        </w:tc>
        <w:tc>
          <w:tcPr>
            <w:tcW w:w="2126" w:type="dxa"/>
            <w:shd w:val="clear" w:color="auto" w:fill="auto"/>
            <w:noWrap/>
            <w:vAlign w:val="center"/>
          </w:tcPr>
          <w:p w14:paraId="0F4A14F9" w14:textId="513B0291" w:rsidR="006F47D6" w:rsidRPr="006F47D6" w:rsidRDefault="006F47D6" w:rsidP="006F47D6">
            <w:pPr>
              <w:spacing w:after="0"/>
              <w:jc w:val="center"/>
              <w:rPr>
                <w:rFonts w:asciiTheme="minorHAnsi" w:hAnsiTheme="minorHAnsi" w:cstheme="minorHAnsi"/>
                <w:caps/>
                <w:sz w:val="18"/>
                <w:szCs w:val="18"/>
              </w:rPr>
            </w:pPr>
            <w:r w:rsidRPr="006F47D6">
              <w:rPr>
                <w:rFonts w:cs="Calibri"/>
                <w:sz w:val="18"/>
                <w:szCs w:val="18"/>
              </w:rPr>
              <w:t>Χ.Υ. ΑΙΓΑΙΟΥ - ΑΥΤΟΤΕΛΕΣ ΓΡΑΦΕΙΟ Χ.Υ. ΣΑΜΟΥ</w:t>
            </w:r>
          </w:p>
        </w:tc>
        <w:tc>
          <w:tcPr>
            <w:tcW w:w="1418" w:type="dxa"/>
            <w:gridSpan w:val="2"/>
          </w:tcPr>
          <w:p w14:paraId="78E88E8F" w14:textId="77777777" w:rsidR="006F47D6" w:rsidRPr="003134F2" w:rsidRDefault="006F47D6" w:rsidP="006F47D6">
            <w:pPr>
              <w:jc w:val="center"/>
              <w:rPr>
                <w:rFonts w:asciiTheme="minorHAnsi" w:hAnsiTheme="minorHAnsi" w:cstheme="minorHAnsi"/>
                <w:sz w:val="18"/>
                <w:szCs w:val="18"/>
              </w:rPr>
            </w:pPr>
          </w:p>
        </w:tc>
        <w:tc>
          <w:tcPr>
            <w:tcW w:w="1417" w:type="dxa"/>
            <w:gridSpan w:val="2"/>
          </w:tcPr>
          <w:p w14:paraId="70C06ACF" w14:textId="77777777" w:rsidR="006F47D6" w:rsidRPr="003134F2" w:rsidRDefault="006F47D6" w:rsidP="006F47D6">
            <w:pPr>
              <w:jc w:val="center"/>
              <w:rPr>
                <w:rFonts w:asciiTheme="minorHAnsi" w:hAnsiTheme="minorHAnsi" w:cstheme="minorHAnsi"/>
                <w:sz w:val="18"/>
                <w:szCs w:val="18"/>
              </w:rPr>
            </w:pPr>
          </w:p>
        </w:tc>
      </w:tr>
      <w:tr w:rsidR="004370CD" w:rsidRPr="003134F2" w14:paraId="7918E2D4" w14:textId="27C31DA7" w:rsidTr="00E7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15593" w:type="dxa"/>
            <w:gridSpan w:val="16"/>
            <w:shd w:val="clear" w:color="auto" w:fill="auto"/>
            <w:noWrap/>
            <w:vAlign w:val="center"/>
          </w:tcPr>
          <w:p w14:paraId="03555056" w14:textId="43687E08" w:rsidR="004370CD" w:rsidRPr="003134F2" w:rsidRDefault="004370CD" w:rsidP="00721413">
            <w:pPr>
              <w:spacing w:after="0" w:line="240" w:lineRule="auto"/>
              <w:jc w:val="center"/>
              <w:rPr>
                <w:rFonts w:asciiTheme="minorHAnsi" w:hAnsiTheme="minorHAnsi" w:cstheme="minorHAnsi"/>
                <w:b/>
                <w:bCs/>
                <w:caps/>
                <w:color w:val="000000"/>
                <w:sz w:val="18"/>
                <w:szCs w:val="18"/>
              </w:rPr>
            </w:pPr>
            <w:r w:rsidRPr="003134F2">
              <w:rPr>
                <w:rFonts w:asciiTheme="minorHAnsi" w:hAnsiTheme="minorHAnsi" w:cstheme="minorHAnsi"/>
                <w:b/>
                <w:bCs/>
                <w:caps/>
                <w:color w:val="000000"/>
                <w:sz w:val="18"/>
                <w:szCs w:val="18"/>
              </w:rPr>
              <w:t>ΤΜΗΜΑ Β2. ΣΥΣΚΕΥΕΣ ΚΑΙ ΟΡΓΑΝΑ ΜΕ ΠΑΡΑΜΕΤΡΟ ΤΗ ΘΕΡΜΟΚΡΑΣΙΑ</w:t>
            </w:r>
          </w:p>
        </w:tc>
      </w:tr>
      <w:tr w:rsidR="00A16789" w:rsidRPr="003134F2" w14:paraId="0C75E8C2" w14:textId="7AF79D59" w:rsidTr="00E7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14176" w:type="dxa"/>
            <w:gridSpan w:val="14"/>
            <w:shd w:val="clear" w:color="auto" w:fill="auto"/>
            <w:vAlign w:val="center"/>
          </w:tcPr>
          <w:p w14:paraId="2D6E426A" w14:textId="10742AA0" w:rsidR="00A16789" w:rsidRPr="003134F2" w:rsidRDefault="00A16789" w:rsidP="00A16789">
            <w:pPr>
              <w:spacing w:after="0" w:line="240" w:lineRule="auto"/>
              <w:jc w:val="center"/>
              <w:rPr>
                <w:rFonts w:asciiTheme="minorHAnsi" w:hAnsiTheme="minorHAnsi" w:cstheme="minorHAnsi"/>
                <w:b/>
                <w:bCs/>
                <w:caps/>
                <w:color w:val="000000"/>
                <w:sz w:val="18"/>
                <w:szCs w:val="18"/>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417" w:type="dxa"/>
            <w:gridSpan w:val="2"/>
            <w:shd w:val="clear" w:color="000000" w:fill="FFFFFF"/>
          </w:tcPr>
          <w:p w14:paraId="085C62B0" w14:textId="77777777" w:rsidR="00A16789" w:rsidRPr="003134F2" w:rsidRDefault="00A16789" w:rsidP="00A16789">
            <w:pPr>
              <w:spacing w:after="0" w:line="240" w:lineRule="auto"/>
              <w:jc w:val="center"/>
              <w:rPr>
                <w:rFonts w:asciiTheme="minorHAnsi" w:hAnsiTheme="minorHAnsi" w:cstheme="minorHAnsi"/>
                <w:b/>
                <w:bCs/>
                <w:caps/>
                <w:color w:val="000000"/>
                <w:sz w:val="18"/>
                <w:szCs w:val="18"/>
              </w:rPr>
            </w:pPr>
          </w:p>
        </w:tc>
      </w:tr>
      <w:tr w:rsidR="00A16789" w:rsidRPr="003134F2" w14:paraId="796DD64C" w14:textId="5B42AE03" w:rsidTr="00E7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
        </w:trPr>
        <w:tc>
          <w:tcPr>
            <w:tcW w:w="14176" w:type="dxa"/>
            <w:gridSpan w:val="14"/>
            <w:shd w:val="clear" w:color="auto" w:fill="auto"/>
            <w:vAlign w:val="center"/>
          </w:tcPr>
          <w:p w14:paraId="07DB3039" w14:textId="49496BC4" w:rsidR="00A16789" w:rsidRPr="003134F2" w:rsidRDefault="00A16789" w:rsidP="00A16789">
            <w:pPr>
              <w:spacing w:after="0" w:line="240" w:lineRule="auto"/>
              <w:jc w:val="center"/>
              <w:rPr>
                <w:rFonts w:asciiTheme="minorHAnsi" w:hAnsiTheme="minorHAnsi" w:cstheme="minorHAnsi"/>
                <w:b/>
                <w:bCs/>
                <w:caps/>
                <w:color w:val="000000"/>
                <w:sz w:val="18"/>
                <w:szCs w:val="18"/>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417" w:type="dxa"/>
            <w:gridSpan w:val="2"/>
            <w:shd w:val="clear" w:color="000000" w:fill="FFFFFF"/>
          </w:tcPr>
          <w:p w14:paraId="281A8C26" w14:textId="77777777" w:rsidR="00A16789" w:rsidRPr="003134F2" w:rsidRDefault="00A16789" w:rsidP="00A16789">
            <w:pPr>
              <w:spacing w:after="0" w:line="240" w:lineRule="auto"/>
              <w:jc w:val="center"/>
              <w:rPr>
                <w:rFonts w:asciiTheme="minorHAnsi" w:hAnsiTheme="minorHAnsi" w:cstheme="minorHAnsi"/>
                <w:b/>
                <w:bCs/>
                <w:caps/>
                <w:color w:val="000000"/>
                <w:sz w:val="18"/>
                <w:szCs w:val="18"/>
              </w:rPr>
            </w:pPr>
          </w:p>
        </w:tc>
      </w:tr>
      <w:tr w:rsidR="00A16789" w:rsidRPr="003134F2" w14:paraId="2FF076CC" w14:textId="1D7F463A" w:rsidTr="00E7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7"/>
        </w:trPr>
        <w:tc>
          <w:tcPr>
            <w:tcW w:w="568" w:type="dxa"/>
            <w:shd w:val="clear" w:color="auto" w:fill="auto"/>
            <w:noWrap/>
            <w:vAlign w:val="center"/>
          </w:tcPr>
          <w:p w14:paraId="05C3160D" w14:textId="77777777" w:rsidR="00A16789" w:rsidRPr="003134F2" w:rsidRDefault="00A16789" w:rsidP="00A16789">
            <w:pPr>
              <w:spacing w:after="0"/>
              <w:jc w:val="center"/>
              <w:rPr>
                <w:rFonts w:asciiTheme="minorHAnsi" w:hAnsiTheme="minorHAnsi" w:cstheme="minorHAnsi"/>
                <w:b/>
                <w:caps/>
                <w:color w:val="000000"/>
                <w:sz w:val="18"/>
                <w:szCs w:val="18"/>
              </w:rPr>
            </w:pPr>
            <w:r w:rsidRPr="003134F2">
              <w:rPr>
                <w:rFonts w:asciiTheme="minorHAnsi" w:hAnsiTheme="minorHAnsi" w:cstheme="minorHAnsi"/>
                <w:b/>
                <w:caps/>
                <w:color w:val="000000"/>
                <w:sz w:val="18"/>
                <w:szCs w:val="18"/>
              </w:rPr>
              <w:t>α/α</w:t>
            </w:r>
          </w:p>
        </w:tc>
        <w:tc>
          <w:tcPr>
            <w:tcW w:w="1701" w:type="dxa"/>
            <w:gridSpan w:val="2"/>
            <w:shd w:val="clear" w:color="auto" w:fill="auto"/>
            <w:vAlign w:val="center"/>
          </w:tcPr>
          <w:p w14:paraId="2831AEB1" w14:textId="77777777" w:rsidR="00A16789" w:rsidRPr="003134F2" w:rsidRDefault="00A16789" w:rsidP="00A16789">
            <w:pPr>
              <w:spacing w:after="0"/>
              <w:jc w:val="center"/>
              <w:rPr>
                <w:rFonts w:asciiTheme="minorHAnsi" w:hAnsiTheme="minorHAnsi" w:cstheme="minorHAnsi"/>
                <w:b/>
                <w:bCs/>
                <w:caps/>
                <w:color w:val="000000"/>
                <w:sz w:val="18"/>
                <w:szCs w:val="18"/>
              </w:rPr>
            </w:pPr>
            <w:r w:rsidRPr="003134F2">
              <w:rPr>
                <w:rFonts w:asciiTheme="minorHAnsi" w:hAnsiTheme="minorHAnsi" w:cstheme="minorHAnsi"/>
                <w:b/>
                <w:bCs/>
                <w:caps/>
                <w:color w:val="000000"/>
                <w:sz w:val="18"/>
                <w:szCs w:val="18"/>
              </w:rPr>
              <w:t>Κωδικός οργάνου</w:t>
            </w:r>
          </w:p>
        </w:tc>
        <w:tc>
          <w:tcPr>
            <w:tcW w:w="2126" w:type="dxa"/>
            <w:shd w:val="clear" w:color="auto" w:fill="auto"/>
            <w:vAlign w:val="center"/>
          </w:tcPr>
          <w:p w14:paraId="15077819" w14:textId="77777777" w:rsidR="00A16789" w:rsidRPr="003134F2" w:rsidRDefault="00A16789" w:rsidP="00A16789">
            <w:pPr>
              <w:spacing w:after="0"/>
              <w:jc w:val="center"/>
              <w:rPr>
                <w:rFonts w:asciiTheme="minorHAnsi" w:hAnsiTheme="minorHAnsi" w:cstheme="minorHAnsi"/>
                <w:b/>
                <w:caps/>
                <w:color w:val="000000"/>
                <w:sz w:val="18"/>
                <w:szCs w:val="18"/>
              </w:rPr>
            </w:pPr>
            <w:r w:rsidRPr="003134F2">
              <w:rPr>
                <w:rFonts w:asciiTheme="minorHAnsi" w:hAnsiTheme="minorHAnsi" w:cstheme="minorHAnsi"/>
                <w:b/>
                <w:caps/>
                <w:color w:val="000000"/>
                <w:sz w:val="18"/>
                <w:szCs w:val="18"/>
              </w:rPr>
              <w:t>Περιγραφή</w:t>
            </w:r>
          </w:p>
        </w:tc>
        <w:tc>
          <w:tcPr>
            <w:tcW w:w="1701" w:type="dxa"/>
            <w:gridSpan w:val="2"/>
            <w:shd w:val="clear" w:color="auto" w:fill="auto"/>
            <w:vAlign w:val="center"/>
          </w:tcPr>
          <w:p w14:paraId="5A97089C" w14:textId="77777777" w:rsidR="00A16789" w:rsidRPr="003134F2" w:rsidRDefault="00A16789" w:rsidP="00A16789">
            <w:pPr>
              <w:spacing w:after="0"/>
              <w:jc w:val="center"/>
              <w:rPr>
                <w:rFonts w:asciiTheme="minorHAnsi" w:hAnsiTheme="minorHAnsi" w:cstheme="minorHAnsi"/>
                <w:b/>
                <w:bCs/>
                <w:caps/>
                <w:color w:val="000000"/>
                <w:sz w:val="18"/>
                <w:szCs w:val="18"/>
              </w:rPr>
            </w:pPr>
            <w:r w:rsidRPr="003134F2">
              <w:rPr>
                <w:rFonts w:asciiTheme="minorHAnsi" w:hAnsiTheme="minorHAnsi" w:cstheme="minorHAnsi"/>
                <w:b/>
                <w:bCs/>
                <w:caps/>
                <w:color w:val="000000"/>
                <w:sz w:val="18"/>
                <w:szCs w:val="18"/>
              </w:rPr>
              <w:t>Μοντέλο</w:t>
            </w:r>
          </w:p>
        </w:tc>
        <w:tc>
          <w:tcPr>
            <w:tcW w:w="2977" w:type="dxa"/>
            <w:gridSpan w:val="3"/>
            <w:shd w:val="clear" w:color="auto" w:fill="auto"/>
            <w:vAlign w:val="center"/>
          </w:tcPr>
          <w:p w14:paraId="6F3224FB" w14:textId="77777777" w:rsidR="00A16789" w:rsidRPr="003134F2" w:rsidRDefault="00A16789" w:rsidP="00A16789">
            <w:pPr>
              <w:spacing w:after="0"/>
              <w:jc w:val="center"/>
              <w:rPr>
                <w:rFonts w:asciiTheme="minorHAnsi" w:hAnsiTheme="minorHAnsi" w:cstheme="minorHAnsi"/>
                <w:b/>
                <w:bCs/>
                <w:caps/>
                <w:color w:val="000000"/>
                <w:sz w:val="18"/>
                <w:szCs w:val="18"/>
              </w:rPr>
            </w:pPr>
            <w:r w:rsidRPr="003134F2">
              <w:rPr>
                <w:rFonts w:asciiTheme="minorHAnsi" w:hAnsiTheme="minorHAnsi" w:cstheme="minorHAnsi"/>
                <w:b/>
                <w:bCs/>
                <w:caps/>
                <w:color w:val="000000"/>
                <w:sz w:val="18"/>
                <w:szCs w:val="18"/>
              </w:rPr>
              <w:t>Θερμοκρασία διακρίβωσης / Απαιτούμενο εύρος μέτρησης μεθόδου</w:t>
            </w:r>
          </w:p>
        </w:tc>
        <w:tc>
          <w:tcPr>
            <w:tcW w:w="1559" w:type="dxa"/>
            <w:gridSpan w:val="2"/>
            <w:shd w:val="clear" w:color="auto" w:fill="auto"/>
            <w:noWrap/>
            <w:vAlign w:val="center"/>
          </w:tcPr>
          <w:p w14:paraId="71C1A8FE" w14:textId="77777777" w:rsidR="00A16789" w:rsidRPr="003134F2" w:rsidRDefault="00A16789" w:rsidP="00A16789">
            <w:pPr>
              <w:spacing w:after="0"/>
              <w:jc w:val="center"/>
              <w:rPr>
                <w:rFonts w:asciiTheme="minorHAnsi" w:hAnsiTheme="minorHAnsi" w:cstheme="minorHAnsi"/>
                <w:b/>
                <w:bCs/>
                <w:caps/>
                <w:color w:val="000000"/>
                <w:sz w:val="18"/>
                <w:szCs w:val="18"/>
              </w:rPr>
            </w:pPr>
            <w:r w:rsidRPr="003134F2">
              <w:rPr>
                <w:rFonts w:asciiTheme="minorHAnsi" w:hAnsiTheme="minorHAnsi" w:cstheme="minorHAnsi"/>
                <w:b/>
                <w:bCs/>
                <w:caps/>
                <w:color w:val="000000"/>
                <w:sz w:val="18"/>
                <w:szCs w:val="18"/>
              </w:rPr>
              <w:t>Εύρος κλίμακας</w:t>
            </w:r>
          </w:p>
        </w:tc>
        <w:tc>
          <w:tcPr>
            <w:tcW w:w="2126" w:type="dxa"/>
            <w:shd w:val="clear" w:color="auto" w:fill="auto"/>
            <w:noWrap/>
            <w:vAlign w:val="center"/>
          </w:tcPr>
          <w:p w14:paraId="2D7D0333" w14:textId="77777777" w:rsidR="00A16789" w:rsidRPr="003134F2" w:rsidRDefault="00A16789" w:rsidP="00A16789">
            <w:pPr>
              <w:spacing w:after="0"/>
              <w:jc w:val="center"/>
              <w:rPr>
                <w:rFonts w:asciiTheme="minorHAnsi" w:hAnsiTheme="minorHAnsi" w:cstheme="minorHAnsi"/>
                <w:b/>
                <w:bCs/>
                <w:caps/>
                <w:color w:val="000000"/>
                <w:sz w:val="18"/>
                <w:szCs w:val="18"/>
              </w:rPr>
            </w:pPr>
            <w:r w:rsidRPr="003134F2">
              <w:rPr>
                <w:rFonts w:asciiTheme="minorHAnsi" w:hAnsiTheme="minorHAnsi" w:cstheme="minorHAnsi"/>
                <w:b/>
                <w:bCs/>
                <w:caps/>
                <w:color w:val="000000"/>
                <w:sz w:val="18"/>
                <w:szCs w:val="18"/>
              </w:rPr>
              <w:t>Υπηρεσία</w:t>
            </w:r>
          </w:p>
        </w:tc>
        <w:tc>
          <w:tcPr>
            <w:tcW w:w="1418" w:type="dxa"/>
            <w:gridSpan w:val="2"/>
            <w:vAlign w:val="center"/>
          </w:tcPr>
          <w:p w14:paraId="2C830FBD" w14:textId="77777777" w:rsidR="00A16789" w:rsidRPr="003134F2" w:rsidRDefault="00A16789" w:rsidP="00A16789">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69457330" w14:textId="3AFF89EC" w:rsidR="00A16789" w:rsidRPr="003134F2" w:rsidRDefault="00A16789" w:rsidP="00A16789">
            <w:pPr>
              <w:spacing w:after="0"/>
              <w:jc w:val="center"/>
              <w:rPr>
                <w:rFonts w:asciiTheme="minorHAnsi" w:hAnsiTheme="minorHAnsi" w:cstheme="minorHAnsi"/>
                <w:b/>
                <w:bCs/>
                <w:caps/>
                <w:color w:val="000000"/>
                <w:sz w:val="18"/>
                <w:szCs w:val="18"/>
              </w:rPr>
            </w:pPr>
            <w:r w:rsidRPr="003134F2">
              <w:rPr>
                <w:rFonts w:asciiTheme="minorHAnsi" w:hAnsiTheme="minorHAnsi" w:cstheme="minorHAnsi"/>
                <w:b/>
                <w:bCs/>
                <w:color w:val="000000"/>
                <w:sz w:val="18"/>
                <w:szCs w:val="18"/>
              </w:rPr>
              <w:t>(ΝΑΙ/ΟΧΙ)</w:t>
            </w:r>
          </w:p>
        </w:tc>
        <w:tc>
          <w:tcPr>
            <w:tcW w:w="1417" w:type="dxa"/>
            <w:gridSpan w:val="2"/>
            <w:vAlign w:val="center"/>
          </w:tcPr>
          <w:p w14:paraId="36B5F04B" w14:textId="785AE86A" w:rsidR="00A16789" w:rsidRPr="003134F2" w:rsidRDefault="00A16789" w:rsidP="00A16789">
            <w:pPr>
              <w:spacing w:after="0"/>
              <w:jc w:val="center"/>
              <w:rPr>
                <w:rFonts w:asciiTheme="minorHAnsi" w:hAnsiTheme="minorHAnsi" w:cstheme="minorHAnsi"/>
                <w:b/>
                <w:bCs/>
                <w:caps/>
                <w:color w:val="000000"/>
                <w:sz w:val="18"/>
                <w:szCs w:val="18"/>
              </w:rPr>
            </w:pPr>
            <w:r w:rsidRPr="003134F2">
              <w:rPr>
                <w:rFonts w:asciiTheme="minorHAnsi" w:hAnsiTheme="minorHAnsi" w:cstheme="minorHAnsi"/>
                <w:b/>
                <w:bCs/>
                <w:color w:val="000000"/>
                <w:sz w:val="18"/>
                <w:szCs w:val="18"/>
              </w:rPr>
              <w:t>ΠΑΡΑΠΟΜΠΗ</w:t>
            </w:r>
          </w:p>
        </w:tc>
      </w:tr>
      <w:tr w:rsidR="00753375" w:rsidRPr="003134F2" w14:paraId="1151D6FA" w14:textId="7CD0432F" w:rsidTr="00E7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68" w:type="dxa"/>
            <w:shd w:val="clear" w:color="auto" w:fill="auto"/>
            <w:noWrap/>
            <w:vAlign w:val="center"/>
          </w:tcPr>
          <w:p w14:paraId="370A3D96" w14:textId="6F3FF70B" w:rsidR="00753375" w:rsidRPr="00753375" w:rsidRDefault="00753375" w:rsidP="00753375">
            <w:pPr>
              <w:spacing w:after="0" w:line="240" w:lineRule="auto"/>
              <w:jc w:val="center"/>
              <w:rPr>
                <w:rFonts w:asciiTheme="minorHAnsi" w:eastAsia="Times New Roman" w:hAnsiTheme="minorHAnsi" w:cstheme="minorHAnsi"/>
                <w:sz w:val="18"/>
                <w:szCs w:val="18"/>
                <w:lang w:eastAsia="el-GR"/>
              </w:rPr>
            </w:pPr>
            <w:r w:rsidRPr="00753375">
              <w:rPr>
                <w:rFonts w:cs="Calibri"/>
                <w:color w:val="000000"/>
                <w:sz w:val="18"/>
                <w:szCs w:val="18"/>
              </w:rPr>
              <w:t>1</w:t>
            </w:r>
          </w:p>
        </w:tc>
        <w:tc>
          <w:tcPr>
            <w:tcW w:w="1701" w:type="dxa"/>
            <w:gridSpan w:val="2"/>
            <w:shd w:val="clear" w:color="auto" w:fill="auto"/>
            <w:vAlign w:val="center"/>
          </w:tcPr>
          <w:p w14:paraId="1EE9764A" w14:textId="77CCB134" w:rsidR="00753375" w:rsidRPr="00753375" w:rsidRDefault="00753375" w:rsidP="00753375">
            <w:pPr>
              <w:spacing w:after="0"/>
              <w:jc w:val="center"/>
              <w:rPr>
                <w:rFonts w:asciiTheme="minorHAnsi" w:eastAsia="Times New Roman" w:hAnsiTheme="minorHAnsi" w:cstheme="minorHAnsi"/>
                <w:sz w:val="18"/>
                <w:szCs w:val="18"/>
                <w:lang w:eastAsia="el-GR"/>
              </w:rPr>
            </w:pPr>
            <w:r w:rsidRPr="00753375">
              <w:rPr>
                <w:rFonts w:cs="Calibri"/>
                <w:sz w:val="18"/>
                <w:szCs w:val="18"/>
              </w:rPr>
              <w:t>31 58 ΚΛ 03</w:t>
            </w:r>
          </w:p>
        </w:tc>
        <w:tc>
          <w:tcPr>
            <w:tcW w:w="2126" w:type="dxa"/>
            <w:shd w:val="clear" w:color="auto" w:fill="auto"/>
            <w:vAlign w:val="center"/>
          </w:tcPr>
          <w:p w14:paraId="7D6BC3B4" w14:textId="41FC66E2" w:rsidR="00753375" w:rsidRPr="00753375" w:rsidRDefault="00753375" w:rsidP="00753375">
            <w:pPr>
              <w:spacing w:after="0"/>
              <w:jc w:val="center"/>
              <w:rPr>
                <w:rFonts w:asciiTheme="minorHAnsi" w:eastAsia="Times New Roman" w:hAnsiTheme="minorHAnsi" w:cstheme="minorHAnsi"/>
                <w:sz w:val="18"/>
                <w:szCs w:val="18"/>
                <w:lang w:eastAsia="el-GR"/>
              </w:rPr>
            </w:pPr>
            <w:r w:rsidRPr="00753375">
              <w:rPr>
                <w:rFonts w:cs="Calibri"/>
                <w:sz w:val="18"/>
                <w:szCs w:val="18"/>
              </w:rPr>
              <w:t xml:space="preserve">Θάλαμος σταθερής θερμοκρασίας </w:t>
            </w:r>
          </w:p>
        </w:tc>
        <w:tc>
          <w:tcPr>
            <w:tcW w:w="1701" w:type="dxa"/>
            <w:gridSpan w:val="2"/>
            <w:shd w:val="clear" w:color="auto" w:fill="auto"/>
            <w:vAlign w:val="center"/>
          </w:tcPr>
          <w:p w14:paraId="2A3FD3E4" w14:textId="282455E1" w:rsidR="00753375" w:rsidRPr="00753375" w:rsidRDefault="00753375" w:rsidP="00753375">
            <w:pPr>
              <w:spacing w:after="0"/>
              <w:jc w:val="center"/>
              <w:rPr>
                <w:rFonts w:asciiTheme="minorHAnsi" w:eastAsia="Times New Roman" w:hAnsiTheme="minorHAnsi" w:cstheme="minorHAnsi"/>
                <w:sz w:val="18"/>
                <w:szCs w:val="18"/>
                <w:lang w:eastAsia="el-GR"/>
              </w:rPr>
            </w:pPr>
            <w:r w:rsidRPr="00753375">
              <w:rPr>
                <w:rFonts w:cs="Calibri"/>
                <w:sz w:val="18"/>
                <w:szCs w:val="18"/>
              </w:rPr>
              <w:t xml:space="preserve">MEMMERT IPP400 </w:t>
            </w:r>
          </w:p>
        </w:tc>
        <w:tc>
          <w:tcPr>
            <w:tcW w:w="2977" w:type="dxa"/>
            <w:gridSpan w:val="3"/>
            <w:shd w:val="clear" w:color="auto" w:fill="auto"/>
            <w:vAlign w:val="center"/>
          </w:tcPr>
          <w:p w14:paraId="6DB0A346" w14:textId="22521DB0" w:rsidR="00753375" w:rsidRPr="00753375" w:rsidRDefault="00753375" w:rsidP="00753375">
            <w:pPr>
              <w:spacing w:after="0"/>
              <w:jc w:val="center"/>
              <w:rPr>
                <w:rFonts w:asciiTheme="minorHAnsi" w:eastAsia="Times New Roman" w:hAnsiTheme="minorHAnsi" w:cstheme="minorHAnsi"/>
                <w:sz w:val="18"/>
                <w:szCs w:val="18"/>
                <w:lang w:eastAsia="el-GR"/>
              </w:rPr>
            </w:pPr>
            <w:r w:rsidRPr="00753375">
              <w:rPr>
                <w:rFonts w:cs="Calibri"/>
                <w:sz w:val="18"/>
                <w:szCs w:val="18"/>
              </w:rPr>
              <w:t>20</w:t>
            </w:r>
            <w:r w:rsidRPr="00753375">
              <w:rPr>
                <w:rFonts w:cs="Calibri"/>
                <w:sz w:val="18"/>
                <w:szCs w:val="18"/>
                <w:vertAlign w:val="superscript"/>
              </w:rPr>
              <w:t>o</w:t>
            </w:r>
            <w:r w:rsidRPr="00753375">
              <w:rPr>
                <w:rFonts w:cs="Calibri"/>
                <w:sz w:val="18"/>
                <w:szCs w:val="18"/>
              </w:rPr>
              <w:t>C</w:t>
            </w:r>
          </w:p>
        </w:tc>
        <w:tc>
          <w:tcPr>
            <w:tcW w:w="1559" w:type="dxa"/>
            <w:gridSpan w:val="2"/>
            <w:shd w:val="clear" w:color="auto" w:fill="auto"/>
            <w:noWrap/>
            <w:vAlign w:val="center"/>
          </w:tcPr>
          <w:p w14:paraId="2C749F47" w14:textId="4349AB40" w:rsidR="00753375" w:rsidRPr="00753375" w:rsidRDefault="00753375" w:rsidP="00753375">
            <w:pPr>
              <w:spacing w:after="0"/>
              <w:jc w:val="center"/>
              <w:rPr>
                <w:rFonts w:asciiTheme="minorHAnsi" w:eastAsia="Times New Roman" w:hAnsiTheme="minorHAnsi" w:cstheme="minorHAnsi"/>
                <w:sz w:val="18"/>
                <w:szCs w:val="18"/>
                <w:lang w:eastAsia="el-GR"/>
              </w:rPr>
            </w:pPr>
            <w:r w:rsidRPr="00753375">
              <w:rPr>
                <w:rFonts w:cs="Calibri"/>
                <w:sz w:val="18"/>
                <w:szCs w:val="18"/>
              </w:rPr>
              <w:t> </w:t>
            </w:r>
          </w:p>
        </w:tc>
        <w:tc>
          <w:tcPr>
            <w:tcW w:w="2126" w:type="dxa"/>
            <w:shd w:val="clear" w:color="auto" w:fill="auto"/>
            <w:noWrap/>
            <w:vAlign w:val="center"/>
          </w:tcPr>
          <w:p w14:paraId="110F4189" w14:textId="12A68474" w:rsidR="00753375" w:rsidRPr="00753375" w:rsidRDefault="00753375" w:rsidP="00753375">
            <w:pPr>
              <w:spacing w:after="0"/>
              <w:jc w:val="center"/>
              <w:rPr>
                <w:rFonts w:asciiTheme="minorHAnsi" w:eastAsia="Times New Roman" w:hAnsiTheme="minorHAnsi" w:cstheme="minorHAnsi"/>
                <w:sz w:val="18"/>
                <w:szCs w:val="18"/>
                <w:lang w:eastAsia="el-GR"/>
              </w:rPr>
            </w:pPr>
            <w:r w:rsidRPr="00753375">
              <w:rPr>
                <w:rFonts w:cs="Calibri"/>
                <w:sz w:val="18"/>
                <w:szCs w:val="18"/>
              </w:rPr>
              <w:t>Χ.Υ. ΑΝ. ΜΑΚΕΔ. -ΘΡΑΚΗΣ- ΑΥΤ. ΓΡ. Χ.Υ. ΞΑΝΘΗΣ</w:t>
            </w:r>
          </w:p>
        </w:tc>
        <w:tc>
          <w:tcPr>
            <w:tcW w:w="1418" w:type="dxa"/>
            <w:gridSpan w:val="2"/>
          </w:tcPr>
          <w:p w14:paraId="29ED8BBC" w14:textId="77777777" w:rsidR="00753375" w:rsidRPr="003134F2" w:rsidRDefault="00753375" w:rsidP="00753375">
            <w:pPr>
              <w:jc w:val="center"/>
              <w:rPr>
                <w:rFonts w:asciiTheme="minorHAnsi" w:eastAsia="Times New Roman" w:hAnsiTheme="minorHAnsi" w:cstheme="minorHAnsi"/>
                <w:sz w:val="18"/>
                <w:szCs w:val="18"/>
                <w:lang w:eastAsia="el-GR"/>
              </w:rPr>
            </w:pPr>
          </w:p>
        </w:tc>
        <w:tc>
          <w:tcPr>
            <w:tcW w:w="1417" w:type="dxa"/>
            <w:gridSpan w:val="2"/>
          </w:tcPr>
          <w:p w14:paraId="5CAE6F63" w14:textId="77777777" w:rsidR="00753375" w:rsidRPr="003134F2" w:rsidRDefault="00753375" w:rsidP="00753375">
            <w:pPr>
              <w:jc w:val="center"/>
              <w:rPr>
                <w:rFonts w:asciiTheme="minorHAnsi" w:eastAsia="Times New Roman" w:hAnsiTheme="minorHAnsi" w:cstheme="minorHAnsi"/>
                <w:sz w:val="18"/>
                <w:szCs w:val="18"/>
                <w:lang w:eastAsia="el-GR"/>
              </w:rPr>
            </w:pPr>
          </w:p>
        </w:tc>
      </w:tr>
      <w:tr w:rsidR="00753375" w:rsidRPr="003134F2" w14:paraId="11B4A97C" w14:textId="2AF418FC" w:rsidTr="00E7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68" w:type="dxa"/>
            <w:shd w:val="clear" w:color="auto" w:fill="auto"/>
            <w:noWrap/>
            <w:vAlign w:val="center"/>
          </w:tcPr>
          <w:p w14:paraId="0BB0DCC3" w14:textId="00051A2C" w:rsidR="00753375" w:rsidRPr="00753375" w:rsidRDefault="00753375" w:rsidP="00753375">
            <w:pPr>
              <w:spacing w:after="0" w:line="240" w:lineRule="auto"/>
              <w:jc w:val="center"/>
              <w:rPr>
                <w:rFonts w:asciiTheme="minorHAnsi" w:eastAsia="Times New Roman" w:hAnsiTheme="minorHAnsi" w:cstheme="minorHAnsi"/>
                <w:sz w:val="18"/>
                <w:szCs w:val="18"/>
                <w:lang w:eastAsia="el-GR"/>
              </w:rPr>
            </w:pPr>
            <w:r w:rsidRPr="00753375">
              <w:rPr>
                <w:rFonts w:cs="Calibri"/>
                <w:color w:val="000000"/>
                <w:sz w:val="18"/>
                <w:szCs w:val="18"/>
              </w:rPr>
              <w:lastRenderedPageBreak/>
              <w:t>2</w:t>
            </w:r>
          </w:p>
        </w:tc>
        <w:tc>
          <w:tcPr>
            <w:tcW w:w="1701" w:type="dxa"/>
            <w:gridSpan w:val="2"/>
            <w:shd w:val="clear" w:color="auto" w:fill="auto"/>
            <w:vAlign w:val="center"/>
          </w:tcPr>
          <w:p w14:paraId="1B11D133" w14:textId="7D845D61" w:rsidR="00753375" w:rsidRPr="00753375" w:rsidRDefault="00753375" w:rsidP="00753375">
            <w:pPr>
              <w:spacing w:after="0"/>
              <w:jc w:val="center"/>
              <w:rPr>
                <w:rFonts w:asciiTheme="minorHAnsi" w:eastAsia="Times New Roman" w:hAnsiTheme="minorHAnsi" w:cstheme="minorHAnsi"/>
                <w:sz w:val="18"/>
                <w:szCs w:val="18"/>
                <w:lang w:eastAsia="el-GR"/>
              </w:rPr>
            </w:pPr>
            <w:r w:rsidRPr="00753375">
              <w:rPr>
                <w:rFonts w:cs="Calibri"/>
                <w:sz w:val="18"/>
                <w:szCs w:val="18"/>
              </w:rPr>
              <w:t>31 58 ΥΔΡ 02</w:t>
            </w:r>
          </w:p>
        </w:tc>
        <w:tc>
          <w:tcPr>
            <w:tcW w:w="2126" w:type="dxa"/>
            <w:shd w:val="clear" w:color="auto" w:fill="auto"/>
            <w:vAlign w:val="center"/>
          </w:tcPr>
          <w:p w14:paraId="15935963" w14:textId="347D5A0A" w:rsidR="00753375" w:rsidRPr="00753375" w:rsidRDefault="00753375" w:rsidP="00753375">
            <w:pPr>
              <w:spacing w:after="0"/>
              <w:jc w:val="center"/>
              <w:rPr>
                <w:rFonts w:asciiTheme="minorHAnsi" w:eastAsia="Times New Roman" w:hAnsiTheme="minorHAnsi" w:cstheme="minorHAnsi"/>
                <w:sz w:val="18"/>
                <w:szCs w:val="18"/>
                <w:lang w:eastAsia="el-GR"/>
              </w:rPr>
            </w:pPr>
            <w:r w:rsidRPr="00753375">
              <w:rPr>
                <w:rFonts w:cs="Calibri"/>
                <w:sz w:val="18"/>
                <w:szCs w:val="18"/>
              </w:rPr>
              <w:t>Υδρόλουτρο</w:t>
            </w:r>
          </w:p>
        </w:tc>
        <w:tc>
          <w:tcPr>
            <w:tcW w:w="1701" w:type="dxa"/>
            <w:gridSpan w:val="2"/>
            <w:shd w:val="clear" w:color="auto" w:fill="auto"/>
            <w:vAlign w:val="center"/>
          </w:tcPr>
          <w:p w14:paraId="50D8E5DC" w14:textId="792989F6" w:rsidR="00753375" w:rsidRPr="00753375" w:rsidRDefault="00753375" w:rsidP="00753375">
            <w:pPr>
              <w:spacing w:after="0"/>
              <w:jc w:val="center"/>
              <w:rPr>
                <w:rFonts w:asciiTheme="minorHAnsi" w:eastAsia="Times New Roman" w:hAnsiTheme="minorHAnsi" w:cstheme="minorHAnsi"/>
                <w:sz w:val="18"/>
                <w:szCs w:val="18"/>
                <w:lang w:eastAsia="el-GR"/>
              </w:rPr>
            </w:pPr>
            <w:r w:rsidRPr="00753375">
              <w:rPr>
                <w:rFonts w:cs="Calibri"/>
                <w:sz w:val="18"/>
                <w:szCs w:val="18"/>
              </w:rPr>
              <w:t xml:space="preserve">WITEG WSB 13 </w:t>
            </w:r>
          </w:p>
        </w:tc>
        <w:tc>
          <w:tcPr>
            <w:tcW w:w="2977" w:type="dxa"/>
            <w:gridSpan w:val="3"/>
            <w:shd w:val="clear" w:color="auto" w:fill="auto"/>
            <w:vAlign w:val="center"/>
          </w:tcPr>
          <w:p w14:paraId="2BF6F9EC" w14:textId="649BFA8C" w:rsidR="00753375" w:rsidRPr="00753375" w:rsidRDefault="00753375" w:rsidP="00753375">
            <w:pPr>
              <w:spacing w:after="0"/>
              <w:jc w:val="center"/>
              <w:rPr>
                <w:rFonts w:asciiTheme="minorHAnsi" w:eastAsia="Times New Roman" w:hAnsiTheme="minorHAnsi" w:cstheme="minorHAnsi"/>
                <w:sz w:val="18"/>
                <w:szCs w:val="18"/>
                <w:lang w:eastAsia="el-GR"/>
              </w:rPr>
            </w:pPr>
            <w:r w:rsidRPr="00753375">
              <w:rPr>
                <w:rFonts w:cs="Calibri"/>
                <w:sz w:val="18"/>
                <w:szCs w:val="18"/>
              </w:rPr>
              <w:t>65 °C</w:t>
            </w:r>
          </w:p>
        </w:tc>
        <w:tc>
          <w:tcPr>
            <w:tcW w:w="1559" w:type="dxa"/>
            <w:gridSpan w:val="2"/>
            <w:shd w:val="clear" w:color="auto" w:fill="auto"/>
            <w:noWrap/>
            <w:vAlign w:val="center"/>
          </w:tcPr>
          <w:p w14:paraId="3CDE93C6" w14:textId="2AB8F2C2" w:rsidR="00753375" w:rsidRPr="00753375" w:rsidRDefault="00753375" w:rsidP="00753375">
            <w:pPr>
              <w:jc w:val="center"/>
              <w:rPr>
                <w:rFonts w:asciiTheme="minorHAnsi" w:eastAsia="Times New Roman" w:hAnsiTheme="minorHAnsi" w:cstheme="minorHAnsi"/>
                <w:sz w:val="18"/>
                <w:szCs w:val="18"/>
                <w:lang w:eastAsia="el-GR"/>
              </w:rPr>
            </w:pPr>
            <w:r w:rsidRPr="00753375">
              <w:rPr>
                <w:rFonts w:cs="Calibri"/>
                <w:sz w:val="18"/>
                <w:szCs w:val="18"/>
              </w:rPr>
              <w:t> </w:t>
            </w:r>
          </w:p>
        </w:tc>
        <w:tc>
          <w:tcPr>
            <w:tcW w:w="2126" w:type="dxa"/>
            <w:shd w:val="clear" w:color="auto" w:fill="auto"/>
            <w:noWrap/>
            <w:vAlign w:val="center"/>
          </w:tcPr>
          <w:p w14:paraId="41D7DFE2" w14:textId="5319B72E" w:rsidR="00753375" w:rsidRPr="00753375" w:rsidRDefault="00753375" w:rsidP="00753375">
            <w:pPr>
              <w:spacing w:after="0"/>
              <w:jc w:val="center"/>
              <w:rPr>
                <w:rFonts w:asciiTheme="minorHAnsi" w:eastAsia="Times New Roman" w:hAnsiTheme="minorHAnsi" w:cstheme="minorHAnsi"/>
                <w:sz w:val="18"/>
                <w:szCs w:val="18"/>
                <w:lang w:eastAsia="el-GR"/>
              </w:rPr>
            </w:pPr>
            <w:r w:rsidRPr="00753375">
              <w:rPr>
                <w:rFonts w:cs="Calibri"/>
                <w:sz w:val="18"/>
                <w:szCs w:val="18"/>
              </w:rPr>
              <w:t>Χ.Υ. ΑΝ. ΜΑΚΕΔ. -ΘΡΑΚΗΣ- ΑΥΤ. ΓΡ. Χ.Υ. ΞΑΝΘΗΣ</w:t>
            </w:r>
          </w:p>
        </w:tc>
        <w:tc>
          <w:tcPr>
            <w:tcW w:w="1418" w:type="dxa"/>
            <w:gridSpan w:val="2"/>
          </w:tcPr>
          <w:p w14:paraId="101B2019" w14:textId="77777777" w:rsidR="00753375" w:rsidRPr="003134F2" w:rsidRDefault="00753375" w:rsidP="00753375">
            <w:pPr>
              <w:jc w:val="center"/>
              <w:rPr>
                <w:rFonts w:asciiTheme="minorHAnsi" w:eastAsia="Times New Roman" w:hAnsiTheme="minorHAnsi" w:cstheme="minorHAnsi"/>
                <w:sz w:val="18"/>
                <w:szCs w:val="18"/>
                <w:lang w:eastAsia="el-GR"/>
              </w:rPr>
            </w:pPr>
          </w:p>
        </w:tc>
        <w:tc>
          <w:tcPr>
            <w:tcW w:w="1417" w:type="dxa"/>
            <w:gridSpan w:val="2"/>
          </w:tcPr>
          <w:p w14:paraId="716F443A" w14:textId="77777777" w:rsidR="00753375" w:rsidRPr="003134F2" w:rsidRDefault="00753375" w:rsidP="00753375">
            <w:pPr>
              <w:jc w:val="center"/>
              <w:rPr>
                <w:rFonts w:asciiTheme="minorHAnsi" w:eastAsia="Times New Roman" w:hAnsiTheme="minorHAnsi" w:cstheme="minorHAnsi"/>
                <w:sz w:val="18"/>
                <w:szCs w:val="18"/>
                <w:lang w:eastAsia="el-GR"/>
              </w:rPr>
            </w:pPr>
          </w:p>
        </w:tc>
      </w:tr>
      <w:tr w:rsidR="00753375" w:rsidRPr="003134F2" w14:paraId="154C5E78" w14:textId="54994640" w:rsidTr="00E7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68" w:type="dxa"/>
            <w:shd w:val="clear" w:color="auto" w:fill="auto"/>
            <w:noWrap/>
            <w:vAlign w:val="center"/>
          </w:tcPr>
          <w:p w14:paraId="5AD6BF5B" w14:textId="23914A9D" w:rsidR="00753375" w:rsidRPr="00753375" w:rsidRDefault="00753375" w:rsidP="00753375">
            <w:pPr>
              <w:spacing w:after="0" w:line="240" w:lineRule="auto"/>
              <w:jc w:val="center"/>
              <w:rPr>
                <w:rFonts w:asciiTheme="minorHAnsi" w:eastAsia="Times New Roman" w:hAnsiTheme="minorHAnsi" w:cstheme="minorHAnsi"/>
                <w:sz w:val="18"/>
                <w:szCs w:val="18"/>
                <w:lang w:eastAsia="el-GR"/>
              </w:rPr>
            </w:pPr>
            <w:r w:rsidRPr="00753375">
              <w:rPr>
                <w:rFonts w:cs="Calibri"/>
                <w:color w:val="000000"/>
                <w:sz w:val="18"/>
                <w:szCs w:val="18"/>
              </w:rPr>
              <w:t>3</w:t>
            </w:r>
          </w:p>
        </w:tc>
        <w:tc>
          <w:tcPr>
            <w:tcW w:w="1701" w:type="dxa"/>
            <w:gridSpan w:val="2"/>
            <w:shd w:val="clear" w:color="auto" w:fill="auto"/>
            <w:vAlign w:val="center"/>
          </w:tcPr>
          <w:p w14:paraId="7B77E092" w14:textId="4001EF19" w:rsidR="00753375" w:rsidRPr="00753375" w:rsidRDefault="00753375" w:rsidP="00753375">
            <w:pPr>
              <w:spacing w:after="0"/>
              <w:jc w:val="center"/>
              <w:rPr>
                <w:rFonts w:asciiTheme="minorHAnsi" w:eastAsia="Times New Roman" w:hAnsiTheme="minorHAnsi" w:cstheme="minorHAnsi"/>
                <w:sz w:val="18"/>
                <w:szCs w:val="18"/>
                <w:lang w:eastAsia="el-GR"/>
              </w:rPr>
            </w:pPr>
            <w:r w:rsidRPr="00753375">
              <w:rPr>
                <w:rFonts w:cs="Calibri"/>
                <w:sz w:val="18"/>
                <w:szCs w:val="18"/>
              </w:rPr>
              <w:t>66 ΘΠΔ 01</w:t>
            </w:r>
          </w:p>
        </w:tc>
        <w:tc>
          <w:tcPr>
            <w:tcW w:w="2126" w:type="dxa"/>
            <w:shd w:val="clear" w:color="auto" w:fill="auto"/>
            <w:vAlign w:val="center"/>
          </w:tcPr>
          <w:p w14:paraId="40EF2B10" w14:textId="64384B81" w:rsidR="00753375" w:rsidRPr="00753375" w:rsidRDefault="00753375" w:rsidP="00753375">
            <w:pPr>
              <w:spacing w:after="0"/>
              <w:jc w:val="center"/>
              <w:rPr>
                <w:rFonts w:asciiTheme="minorHAnsi" w:eastAsia="Times New Roman" w:hAnsiTheme="minorHAnsi" w:cstheme="minorHAnsi"/>
                <w:sz w:val="18"/>
                <w:szCs w:val="18"/>
                <w:lang w:eastAsia="el-GR"/>
              </w:rPr>
            </w:pPr>
            <w:r w:rsidRPr="00753375">
              <w:rPr>
                <w:rFonts w:cs="Calibri"/>
                <w:sz w:val="18"/>
                <w:szCs w:val="18"/>
              </w:rPr>
              <w:t>Θάλαμος προετοιμασίας δειγμάτων - χώρος ελεγχόμενων συνθηκών</w:t>
            </w:r>
          </w:p>
        </w:tc>
        <w:tc>
          <w:tcPr>
            <w:tcW w:w="1701" w:type="dxa"/>
            <w:gridSpan w:val="2"/>
            <w:shd w:val="clear" w:color="auto" w:fill="auto"/>
            <w:vAlign w:val="center"/>
          </w:tcPr>
          <w:p w14:paraId="3253DF8D" w14:textId="72273996" w:rsidR="00753375" w:rsidRPr="00753375" w:rsidRDefault="00753375" w:rsidP="00753375">
            <w:pPr>
              <w:spacing w:after="0"/>
              <w:jc w:val="center"/>
              <w:rPr>
                <w:rFonts w:asciiTheme="minorHAnsi" w:eastAsia="Times New Roman" w:hAnsiTheme="minorHAnsi" w:cstheme="minorHAnsi"/>
                <w:sz w:val="18"/>
                <w:szCs w:val="18"/>
                <w:lang w:eastAsia="el-GR"/>
              </w:rPr>
            </w:pPr>
            <w:r w:rsidRPr="00753375">
              <w:rPr>
                <w:rFonts w:cs="Calibri"/>
                <w:sz w:val="18"/>
                <w:szCs w:val="18"/>
              </w:rPr>
              <w:t>CDR Χρυσάγης</w:t>
            </w:r>
          </w:p>
        </w:tc>
        <w:tc>
          <w:tcPr>
            <w:tcW w:w="2977" w:type="dxa"/>
            <w:gridSpan w:val="3"/>
            <w:shd w:val="clear" w:color="auto" w:fill="auto"/>
            <w:vAlign w:val="center"/>
          </w:tcPr>
          <w:p w14:paraId="56B3FCC9" w14:textId="53EE60B0" w:rsidR="00753375" w:rsidRPr="00753375" w:rsidRDefault="00753375" w:rsidP="00753375">
            <w:pPr>
              <w:spacing w:after="0"/>
              <w:jc w:val="center"/>
              <w:rPr>
                <w:rFonts w:asciiTheme="minorHAnsi" w:eastAsia="Times New Roman" w:hAnsiTheme="minorHAnsi" w:cstheme="minorHAnsi"/>
                <w:sz w:val="18"/>
                <w:szCs w:val="18"/>
                <w:lang w:eastAsia="el-GR"/>
              </w:rPr>
            </w:pPr>
            <w:r w:rsidRPr="00753375">
              <w:rPr>
                <w:rFonts w:cs="Calibri"/>
                <w:sz w:val="18"/>
                <w:szCs w:val="18"/>
              </w:rPr>
              <w:t>22 °C+-1, RH: 60%+-3</w:t>
            </w:r>
          </w:p>
        </w:tc>
        <w:tc>
          <w:tcPr>
            <w:tcW w:w="1559" w:type="dxa"/>
            <w:gridSpan w:val="2"/>
            <w:shd w:val="clear" w:color="auto" w:fill="auto"/>
            <w:noWrap/>
            <w:vAlign w:val="center"/>
          </w:tcPr>
          <w:p w14:paraId="51F59FAF" w14:textId="5122B3D9" w:rsidR="00753375" w:rsidRPr="00753375" w:rsidRDefault="00753375" w:rsidP="00753375">
            <w:pPr>
              <w:jc w:val="center"/>
              <w:rPr>
                <w:rFonts w:asciiTheme="minorHAnsi" w:eastAsia="Times New Roman" w:hAnsiTheme="minorHAnsi" w:cstheme="minorHAnsi"/>
                <w:sz w:val="18"/>
                <w:szCs w:val="18"/>
                <w:lang w:eastAsia="el-GR"/>
              </w:rPr>
            </w:pPr>
            <w:r w:rsidRPr="00753375">
              <w:rPr>
                <w:rFonts w:cs="Calibri"/>
                <w:sz w:val="18"/>
                <w:szCs w:val="18"/>
              </w:rPr>
              <w:t> </w:t>
            </w:r>
          </w:p>
        </w:tc>
        <w:tc>
          <w:tcPr>
            <w:tcW w:w="2126" w:type="dxa"/>
            <w:shd w:val="clear" w:color="auto" w:fill="auto"/>
            <w:noWrap/>
            <w:vAlign w:val="center"/>
          </w:tcPr>
          <w:p w14:paraId="56FBCF4B" w14:textId="3B5A6BD1" w:rsidR="00753375" w:rsidRPr="00753375" w:rsidRDefault="00753375" w:rsidP="002F78D9">
            <w:pPr>
              <w:spacing w:after="0"/>
              <w:jc w:val="center"/>
              <w:rPr>
                <w:rFonts w:asciiTheme="minorHAnsi" w:eastAsia="Times New Roman" w:hAnsiTheme="minorHAnsi" w:cstheme="minorHAnsi"/>
                <w:sz w:val="18"/>
                <w:szCs w:val="18"/>
                <w:lang w:eastAsia="el-GR"/>
              </w:rPr>
            </w:pPr>
            <w:r w:rsidRPr="00753375">
              <w:rPr>
                <w:rFonts w:cs="Calibri"/>
                <w:sz w:val="18"/>
                <w:szCs w:val="18"/>
              </w:rPr>
              <w:t xml:space="preserve"> Χ.Υ. ΣΕΡΡΩΝ</w:t>
            </w:r>
          </w:p>
        </w:tc>
        <w:tc>
          <w:tcPr>
            <w:tcW w:w="1418" w:type="dxa"/>
            <w:gridSpan w:val="2"/>
          </w:tcPr>
          <w:p w14:paraId="6C754F4F" w14:textId="77777777" w:rsidR="00753375" w:rsidRPr="003134F2" w:rsidRDefault="00753375" w:rsidP="00753375">
            <w:pPr>
              <w:jc w:val="center"/>
              <w:rPr>
                <w:rFonts w:asciiTheme="minorHAnsi" w:eastAsia="Times New Roman" w:hAnsiTheme="minorHAnsi" w:cstheme="minorHAnsi"/>
                <w:sz w:val="18"/>
                <w:szCs w:val="18"/>
                <w:lang w:eastAsia="el-GR"/>
              </w:rPr>
            </w:pPr>
          </w:p>
        </w:tc>
        <w:tc>
          <w:tcPr>
            <w:tcW w:w="1417" w:type="dxa"/>
            <w:gridSpan w:val="2"/>
          </w:tcPr>
          <w:p w14:paraId="1728F5B8" w14:textId="77777777" w:rsidR="00753375" w:rsidRPr="003134F2" w:rsidRDefault="00753375" w:rsidP="00753375">
            <w:pPr>
              <w:jc w:val="center"/>
              <w:rPr>
                <w:rFonts w:asciiTheme="minorHAnsi" w:eastAsia="Times New Roman" w:hAnsiTheme="minorHAnsi" w:cstheme="minorHAnsi"/>
                <w:sz w:val="18"/>
                <w:szCs w:val="18"/>
                <w:lang w:eastAsia="el-GR"/>
              </w:rPr>
            </w:pPr>
          </w:p>
        </w:tc>
      </w:tr>
      <w:tr w:rsidR="00753375" w:rsidRPr="003134F2" w14:paraId="03342538" w14:textId="19675FF9" w:rsidTr="00E7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68" w:type="dxa"/>
            <w:shd w:val="clear" w:color="auto" w:fill="auto"/>
            <w:noWrap/>
            <w:vAlign w:val="center"/>
          </w:tcPr>
          <w:p w14:paraId="2DD0DC7D" w14:textId="36C047F5" w:rsidR="00753375" w:rsidRPr="00753375" w:rsidRDefault="00753375" w:rsidP="00753375">
            <w:pPr>
              <w:spacing w:after="0" w:line="240" w:lineRule="auto"/>
              <w:jc w:val="center"/>
              <w:rPr>
                <w:rFonts w:asciiTheme="minorHAnsi" w:eastAsia="Times New Roman" w:hAnsiTheme="minorHAnsi" w:cstheme="minorHAnsi"/>
                <w:sz w:val="18"/>
                <w:szCs w:val="18"/>
                <w:lang w:eastAsia="el-GR"/>
              </w:rPr>
            </w:pPr>
            <w:r w:rsidRPr="00753375">
              <w:rPr>
                <w:rFonts w:cs="Calibri"/>
                <w:color w:val="000000"/>
                <w:sz w:val="18"/>
                <w:szCs w:val="18"/>
              </w:rPr>
              <w:t>4</w:t>
            </w:r>
          </w:p>
        </w:tc>
        <w:tc>
          <w:tcPr>
            <w:tcW w:w="1701" w:type="dxa"/>
            <w:gridSpan w:val="2"/>
            <w:shd w:val="clear" w:color="auto" w:fill="auto"/>
            <w:vAlign w:val="center"/>
          </w:tcPr>
          <w:p w14:paraId="40A77868" w14:textId="3F0E8061" w:rsidR="00753375" w:rsidRPr="00753375" w:rsidRDefault="00753375" w:rsidP="00753375">
            <w:pPr>
              <w:spacing w:after="0"/>
              <w:jc w:val="center"/>
              <w:rPr>
                <w:rFonts w:asciiTheme="minorHAnsi" w:eastAsia="Times New Roman" w:hAnsiTheme="minorHAnsi" w:cstheme="minorHAnsi"/>
                <w:sz w:val="18"/>
                <w:szCs w:val="18"/>
                <w:lang w:eastAsia="el-GR"/>
              </w:rPr>
            </w:pPr>
            <w:r w:rsidRPr="00753375">
              <w:rPr>
                <w:rFonts w:cs="Calibri"/>
                <w:sz w:val="18"/>
                <w:szCs w:val="18"/>
              </w:rPr>
              <w:t>66 ΘΠΔ 02</w:t>
            </w:r>
          </w:p>
        </w:tc>
        <w:tc>
          <w:tcPr>
            <w:tcW w:w="2126" w:type="dxa"/>
            <w:shd w:val="clear" w:color="auto" w:fill="auto"/>
            <w:vAlign w:val="center"/>
          </w:tcPr>
          <w:p w14:paraId="73C3152E" w14:textId="394442B5" w:rsidR="00753375" w:rsidRPr="00753375" w:rsidRDefault="00753375" w:rsidP="00753375">
            <w:pPr>
              <w:spacing w:after="0"/>
              <w:jc w:val="center"/>
              <w:rPr>
                <w:rFonts w:asciiTheme="minorHAnsi" w:eastAsia="Times New Roman" w:hAnsiTheme="minorHAnsi" w:cstheme="minorHAnsi"/>
                <w:sz w:val="18"/>
                <w:szCs w:val="18"/>
                <w:lang w:eastAsia="el-GR"/>
              </w:rPr>
            </w:pPr>
            <w:r w:rsidRPr="00753375">
              <w:rPr>
                <w:rFonts w:cs="Calibri"/>
                <w:sz w:val="18"/>
                <w:szCs w:val="18"/>
              </w:rPr>
              <w:t>Θάλαμος προετοιμασίας δειγμάτων - χώρος ελεγχόμενων συνθηκών</w:t>
            </w:r>
          </w:p>
        </w:tc>
        <w:tc>
          <w:tcPr>
            <w:tcW w:w="1701" w:type="dxa"/>
            <w:gridSpan w:val="2"/>
            <w:shd w:val="clear" w:color="auto" w:fill="auto"/>
            <w:vAlign w:val="center"/>
          </w:tcPr>
          <w:p w14:paraId="1E107907" w14:textId="023B7106" w:rsidR="00753375" w:rsidRPr="00753375" w:rsidRDefault="00753375" w:rsidP="00753375">
            <w:pPr>
              <w:spacing w:after="0"/>
              <w:jc w:val="center"/>
              <w:rPr>
                <w:rFonts w:asciiTheme="minorHAnsi" w:eastAsia="Times New Roman" w:hAnsiTheme="minorHAnsi" w:cstheme="minorHAnsi"/>
                <w:sz w:val="18"/>
                <w:szCs w:val="18"/>
                <w:lang w:eastAsia="el-GR"/>
              </w:rPr>
            </w:pPr>
            <w:r w:rsidRPr="00753375">
              <w:rPr>
                <w:rFonts w:cs="Calibri"/>
                <w:sz w:val="18"/>
                <w:szCs w:val="18"/>
              </w:rPr>
              <w:t>BINDEN</w:t>
            </w:r>
          </w:p>
        </w:tc>
        <w:tc>
          <w:tcPr>
            <w:tcW w:w="2977" w:type="dxa"/>
            <w:gridSpan w:val="3"/>
            <w:shd w:val="clear" w:color="auto" w:fill="auto"/>
            <w:vAlign w:val="center"/>
          </w:tcPr>
          <w:p w14:paraId="78FFC9FF" w14:textId="63CBC4E3" w:rsidR="00753375" w:rsidRPr="00753375" w:rsidRDefault="00753375" w:rsidP="00753375">
            <w:pPr>
              <w:spacing w:after="0"/>
              <w:jc w:val="center"/>
              <w:rPr>
                <w:rFonts w:asciiTheme="minorHAnsi" w:eastAsia="Times New Roman" w:hAnsiTheme="minorHAnsi" w:cstheme="minorHAnsi"/>
                <w:sz w:val="18"/>
                <w:szCs w:val="18"/>
                <w:lang w:eastAsia="el-GR"/>
              </w:rPr>
            </w:pPr>
            <w:r w:rsidRPr="00753375">
              <w:rPr>
                <w:rFonts w:cs="Calibri"/>
                <w:sz w:val="18"/>
                <w:szCs w:val="18"/>
              </w:rPr>
              <w:t>22 °C+-1, RH: 60%+-3</w:t>
            </w:r>
          </w:p>
        </w:tc>
        <w:tc>
          <w:tcPr>
            <w:tcW w:w="1559" w:type="dxa"/>
            <w:gridSpan w:val="2"/>
            <w:shd w:val="clear" w:color="auto" w:fill="auto"/>
            <w:noWrap/>
            <w:vAlign w:val="center"/>
          </w:tcPr>
          <w:p w14:paraId="07F52E48" w14:textId="7AA69F42" w:rsidR="00753375" w:rsidRPr="00753375" w:rsidRDefault="00753375" w:rsidP="00753375">
            <w:pPr>
              <w:jc w:val="center"/>
              <w:rPr>
                <w:rFonts w:asciiTheme="minorHAnsi" w:eastAsia="Times New Roman" w:hAnsiTheme="minorHAnsi" w:cstheme="minorHAnsi"/>
                <w:sz w:val="18"/>
                <w:szCs w:val="18"/>
                <w:lang w:eastAsia="el-GR"/>
              </w:rPr>
            </w:pPr>
            <w:r w:rsidRPr="00753375">
              <w:rPr>
                <w:rFonts w:cs="Calibri"/>
                <w:sz w:val="18"/>
                <w:szCs w:val="18"/>
              </w:rPr>
              <w:t>10 ως 80 °C, RH:20-90%</w:t>
            </w:r>
          </w:p>
        </w:tc>
        <w:tc>
          <w:tcPr>
            <w:tcW w:w="2126" w:type="dxa"/>
            <w:shd w:val="clear" w:color="auto" w:fill="auto"/>
            <w:noWrap/>
            <w:vAlign w:val="center"/>
          </w:tcPr>
          <w:p w14:paraId="63FD3055" w14:textId="6538A049" w:rsidR="00753375" w:rsidRPr="00753375" w:rsidRDefault="00753375" w:rsidP="002F78D9">
            <w:pPr>
              <w:spacing w:after="0"/>
              <w:jc w:val="center"/>
              <w:rPr>
                <w:rFonts w:asciiTheme="minorHAnsi" w:eastAsia="Times New Roman" w:hAnsiTheme="minorHAnsi" w:cstheme="minorHAnsi"/>
                <w:sz w:val="18"/>
                <w:szCs w:val="18"/>
                <w:lang w:eastAsia="el-GR"/>
              </w:rPr>
            </w:pPr>
            <w:r w:rsidRPr="00753375">
              <w:rPr>
                <w:rFonts w:cs="Calibri"/>
                <w:sz w:val="18"/>
                <w:szCs w:val="18"/>
              </w:rPr>
              <w:t xml:space="preserve"> Χ.Υ. ΣΕΡΡΩΝ</w:t>
            </w:r>
          </w:p>
        </w:tc>
        <w:tc>
          <w:tcPr>
            <w:tcW w:w="1418" w:type="dxa"/>
            <w:gridSpan w:val="2"/>
          </w:tcPr>
          <w:p w14:paraId="55C94749" w14:textId="77777777" w:rsidR="00753375" w:rsidRPr="003134F2" w:rsidRDefault="00753375" w:rsidP="00753375">
            <w:pPr>
              <w:jc w:val="center"/>
              <w:rPr>
                <w:rFonts w:asciiTheme="minorHAnsi" w:eastAsia="Times New Roman" w:hAnsiTheme="minorHAnsi" w:cstheme="minorHAnsi"/>
                <w:sz w:val="18"/>
                <w:szCs w:val="18"/>
                <w:lang w:eastAsia="el-GR"/>
              </w:rPr>
            </w:pPr>
          </w:p>
        </w:tc>
        <w:tc>
          <w:tcPr>
            <w:tcW w:w="1417" w:type="dxa"/>
            <w:gridSpan w:val="2"/>
          </w:tcPr>
          <w:p w14:paraId="2DD99BEA" w14:textId="77777777" w:rsidR="00753375" w:rsidRPr="003134F2" w:rsidRDefault="00753375" w:rsidP="00753375">
            <w:pPr>
              <w:jc w:val="center"/>
              <w:rPr>
                <w:rFonts w:asciiTheme="minorHAnsi" w:eastAsia="Times New Roman" w:hAnsiTheme="minorHAnsi" w:cstheme="minorHAnsi"/>
                <w:sz w:val="18"/>
                <w:szCs w:val="18"/>
                <w:lang w:eastAsia="el-GR"/>
              </w:rPr>
            </w:pPr>
          </w:p>
        </w:tc>
      </w:tr>
      <w:tr w:rsidR="00753375" w:rsidRPr="003134F2" w14:paraId="214195C7" w14:textId="103F2C4A" w:rsidTr="00E7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68" w:type="dxa"/>
            <w:shd w:val="clear" w:color="auto" w:fill="auto"/>
            <w:noWrap/>
            <w:vAlign w:val="center"/>
          </w:tcPr>
          <w:p w14:paraId="02847DE2" w14:textId="22C397EC" w:rsidR="00753375" w:rsidRPr="00753375" w:rsidRDefault="00753375" w:rsidP="00753375">
            <w:pPr>
              <w:spacing w:after="0" w:line="240" w:lineRule="auto"/>
              <w:jc w:val="center"/>
              <w:rPr>
                <w:rFonts w:asciiTheme="minorHAnsi" w:eastAsia="Times New Roman" w:hAnsiTheme="minorHAnsi" w:cstheme="minorHAnsi"/>
                <w:sz w:val="18"/>
                <w:szCs w:val="18"/>
                <w:lang w:eastAsia="el-GR"/>
              </w:rPr>
            </w:pPr>
            <w:r w:rsidRPr="00753375">
              <w:rPr>
                <w:rFonts w:cs="Calibri"/>
                <w:color w:val="000000"/>
                <w:sz w:val="18"/>
                <w:szCs w:val="18"/>
              </w:rPr>
              <w:t>5</w:t>
            </w:r>
          </w:p>
        </w:tc>
        <w:tc>
          <w:tcPr>
            <w:tcW w:w="1701" w:type="dxa"/>
            <w:gridSpan w:val="2"/>
            <w:shd w:val="clear" w:color="auto" w:fill="auto"/>
            <w:vAlign w:val="center"/>
          </w:tcPr>
          <w:p w14:paraId="2FDE04D9" w14:textId="7D173781" w:rsidR="00753375" w:rsidRPr="00753375" w:rsidRDefault="00753375" w:rsidP="00753375">
            <w:pPr>
              <w:spacing w:after="0"/>
              <w:jc w:val="center"/>
              <w:rPr>
                <w:rFonts w:asciiTheme="minorHAnsi" w:eastAsia="Times New Roman" w:hAnsiTheme="minorHAnsi" w:cstheme="minorHAnsi"/>
                <w:sz w:val="18"/>
                <w:szCs w:val="18"/>
                <w:lang w:eastAsia="el-GR"/>
              </w:rPr>
            </w:pPr>
            <w:r w:rsidRPr="00753375">
              <w:rPr>
                <w:rFonts w:cs="Calibri"/>
                <w:sz w:val="18"/>
                <w:szCs w:val="18"/>
              </w:rPr>
              <w:t>ΕΡΓΑΣΤΗΡΙΟ 1</w:t>
            </w:r>
          </w:p>
        </w:tc>
        <w:tc>
          <w:tcPr>
            <w:tcW w:w="2126" w:type="dxa"/>
            <w:shd w:val="clear" w:color="auto" w:fill="auto"/>
            <w:vAlign w:val="center"/>
          </w:tcPr>
          <w:p w14:paraId="736CB6B7" w14:textId="2607F083" w:rsidR="00753375" w:rsidRPr="00753375" w:rsidRDefault="00753375" w:rsidP="00753375">
            <w:pPr>
              <w:spacing w:after="0"/>
              <w:jc w:val="center"/>
              <w:rPr>
                <w:rFonts w:asciiTheme="minorHAnsi" w:eastAsia="Times New Roman" w:hAnsiTheme="minorHAnsi" w:cstheme="minorHAnsi"/>
                <w:sz w:val="18"/>
                <w:szCs w:val="18"/>
                <w:lang w:eastAsia="el-GR"/>
              </w:rPr>
            </w:pPr>
            <w:r w:rsidRPr="00753375">
              <w:rPr>
                <w:rFonts w:cs="Calibri"/>
                <w:sz w:val="18"/>
                <w:szCs w:val="18"/>
              </w:rPr>
              <w:t>Θάλαμος προετοιμασίας δειγμάτων - χώρος ελεγχόμενων συνθηκών</w:t>
            </w:r>
          </w:p>
        </w:tc>
        <w:tc>
          <w:tcPr>
            <w:tcW w:w="1701" w:type="dxa"/>
            <w:gridSpan w:val="2"/>
            <w:shd w:val="clear" w:color="auto" w:fill="auto"/>
            <w:vAlign w:val="center"/>
          </w:tcPr>
          <w:p w14:paraId="2CAA8464" w14:textId="0CAF19A4" w:rsidR="00753375" w:rsidRPr="00753375" w:rsidRDefault="00753375" w:rsidP="00753375">
            <w:pPr>
              <w:spacing w:after="0"/>
              <w:jc w:val="center"/>
              <w:rPr>
                <w:rFonts w:asciiTheme="minorHAnsi" w:eastAsia="Times New Roman" w:hAnsiTheme="minorHAnsi" w:cstheme="minorHAnsi"/>
                <w:sz w:val="18"/>
                <w:szCs w:val="18"/>
                <w:lang w:eastAsia="el-GR"/>
              </w:rPr>
            </w:pPr>
            <w:r w:rsidRPr="00753375">
              <w:rPr>
                <w:rFonts w:cs="Calibri"/>
                <w:sz w:val="18"/>
                <w:szCs w:val="18"/>
              </w:rPr>
              <w:t>CDR Χρυσάγης</w:t>
            </w:r>
          </w:p>
        </w:tc>
        <w:tc>
          <w:tcPr>
            <w:tcW w:w="2977" w:type="dxa"/>
            <w:gridSpan w:val="3"/>
            <w:shd w:val="clear" w:color="auto" w:fill="auto"/>
            <w:vAlign w:val="center"/>
          </w:tcPr>
          <w:p w14:paraId="24A5B830" w14:textId="64357E2F" w:rsidR="00753375" w:rsidRPr="00753375" w:rsidRDefault="00753375" w:rsidP="00753375">
            <w:pPr>
              <w:spacing w:after="0"/>
              <w:jc w:val="center"/>
              <w:rPr>
                <w:rFonts w:asciiTheme="minorHAnsi" w:eastAsia="Times New Roman" w:hAnsiTheme="minorHAnsi" w:cstheme="minorHAnsi"/>
                <w:sz w:val="18"/>
                <w:szCs w:val="18"/>
                <w:lang w:eastAsia="el-GR"/>
              </w:rPr>
            </w:pPr>
            <w:r w:rsidRPr="00753375">
              <w:rPr>
                <w:rFonts w:cs="Calibri"/>
                <w:sz w:val="18"/>
                <w:szCs w:val="18"/>
              </w:rPr>
              <w:t> </w:t>
            </w:r>
          </w:p>
        </w:tc>
        <w:tc>
          <w:tcPr>
            <w:tcW w:w="1559" w:type="dxa"/>
            <w:gridSpan w:val="2"/>
            <w:shd w:val="clear" w:color="auto" w:fill="auto"/>
            <w:noWrap/>
            <w:vAlign w:val="center"/>
          </w:tcPr>
          <w:p w14:paraId="0497C456" w14:textId="169A7E67" w:rsidR="00753375" w:rsidRPr="00753375" w:rsidRDefault="00753375" w:rsidP="00753375">
            <w:pPr>
              <w:jc w:val="center"/>
              <w:rPr>
                <w:rFonts w:asciiTheme="minorHAnsi" w:eastAsia="Times New Roman" w:hAnsiTheme="minorHAnsi" w:cstheme="minorHAnsi"/>
                <w:sz w:val="18"/>
                <w:szCs w:val="18"/>
                <w:lang w:eastAsia="el-GR"/>
              </w:rPr>
            </w:pPr>
            <w:r w:rsidRPr="00753375">
              <w:rPr>
                <w:rFonts w:cs="Calibri"/>
                <w:sz w:val="18"/>
                <w:szCs w:val="18"/>
              </w:rPr>
              <w:t> </w:t>
            </w:r>
          </w:p>
        </w:tc>
        <w:tc>
          <w:tcPr>
            <w:tcW w:w="2126" w:type="dxa"/>
            <w:shd w:val="clear" w:color="auto" w:fill="auto"/>
            <w:noWrap/>
            <w:vAlign w:val="center"/>
          </w:tcPr>
          <w:p w14:paraId="4D53C1E0" w14:textId="3FEFF063" w:rsidR="00753375" w:rsidRPr="00753375" w:rsidRDefault="00753375" w:rsidP="002F78D9">
            <w:pPr>
              <w:spacing w:after="0"/>
              <w:jc w:val="center"/>
              <w:rPr>
                <w:rFonts w:asciiTheme="minorHAnsi" w:eastAsia="Times New Roman" w:hAnsiTheme="minorHAnsi" w:cstheme="minorHAnsi"/>
                <w:sz w:val="18"/>
                <w:szCs w:val="18"/>
                <w:lang w:eastAsia="el-GR"/>
              </w:rPr>
            </w:pPr>
            <w:r w:rsidRPr="00753375">
              <w:rPr>
                <w:rFonts w:cs="Calibri"/>
                <w:sz w:val="18"/>
                <w:szCs w:val="18"/>
              </w:rPr>
              <w:t xml:space="preserve"> Χ.Υ. ΣΕΡΡΩΝ</w:t>
            </w:r>
          </w:p>
        </w:tc>
        <w:tc>
          <w:tcPr>
            <w:tcW w:w="1418" w:type="dxa"/>
            <w:gridSpan w:val="2"/>
          </w:tcPr>
          <w:p w14:paraId="6BDD91AC" w14:textId="77777777" w:rsidR="00753375" w:rsidRPr="003134F2" w:rsidRDefault="00753375" w:rsidP="00753375">
            <w:pPr>
              <w:jc w:val="center"/>
              <w:rPr>
                <w:rFonts w:asciiTheme="minorHAnsi" w:eastAsia="Times New Roman" w:hAnsiTheme="minorHAnsi" w:cstheme="minorHAnsi"/>
                <w:sz w:val="18"/>
                <w:szCs w:val="18"/>
                <w:lang w:eastAsia="el-GR"/>
              </w:rPr>
            </w:pPr>
          </w:p>
        </w:tc>
        <w:tc>
          <w:tcPr>
            <w:tcW w:w="1417" w:type="dxa"/>
            <w:gridSpan w:val="2"/>
          </w:tcPr>
          <w:p w14:paraId="6292C2E9" w14:textId="77777777" w:rsidR="00753375" w:rsidRPr="003134F2" w:rsidRDefault="00753375" w:rsidP="00753375">
            <w:pPr>
              <w:jc w:val="center"/>
              <w:rPr>
                <w:rFonts w:asciiTheme="minorHAnsi" w:eastAsia="Times New Roman" w:hAnsiTheme="minorHAnsi" w:cstheme="minorHAnsi"/>
                <w:sz w:val="18"/>
                <w:szCs w:val="18"/>
                <w:lang w:eastAsia="el-GR"/>
              </w:rPr>
            </w:pPr>
          </w:p>
        </w:tc>
      </w:tr>
      <w:tr w:rsidR="00753375" w:rsidRPr="003134F2" w14:paraId="786AAD9A" w14:textId="334C4F0B" w:rsidTr="00E7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68" w:type="dxa"/>
            <w:shd w:val="clear" w:color="auto" w:fill="auto"/>
            <w:noWrap/>
            <w:vAlign w:val="center"/>
          </w:tcPr>
          <w:p w14:paraId="6C1BC03E" w14:textId="777FD6BD" w:rsidR="00753375" w:rsidRPr="00753375" w:rsidRDefault="00753375" w:rsidP="00753375">
            <w:pPr>
              <w:spacing w:after="0" w:line="240" w:lineRule="auto"/>
              <w:jc w:val="center"/>
              <w:rPr>
                <w:rFonts w:asciiTheme="minorHAnsi" w:eastAsia="Times New Roman" w:hAnsiTheme="minorHAnsi" w:cstheme="minorHAnsi"/>
                <w:sz w:val="18"/>
                <w:szCs w:val="18"/>
                <w:lang w:eastAsia="el-GR"/>
              </w:rPr>
            </w:pPr>
            <w:r w:rsidRPr="00753375">
              <w:rPr>
                <w:rFonts w:cs="Calibri"/>
                <w:color w:val="000000"/>
                <w:sz w:val="18"/>
                <w:szCs w:val="18"/>
              </w:rPr>
              <w:t>6</w:t>
            </w:r>
          </w:p>
        </w:tc>
        <w:tc>
          <w:tcPr>
            <w:tcW w:w="1701" w:type="dxa"/>
            <w:gridSpan w:val="2"/>
            <w:shd w:val="clear" w:color="auto" w:fill="auto"/>
            <w:vAlign w:val="center"/>
          </w:tcPr>
          <w:p w14:paraId="7FAAF944" w14:textId="77DC957F" w:rsidR="00753375" w:rsidRPr="00753375" w:rsidRDefault="00753375" w:rsidP="00753375">
            <w:pPr>
              <w:spacing w:after="0"/>
              <w:jc w:val="center"/>
              <w:rPr>
                <w:rFonts w:asciiTheme="minorHAnsi" w:eastAsia="Times New Roman" w:hAnsiTheme="minorHAnsi" w:cstheme="minorHAnsi"/>
                <w:sz w:val="18"/>
                <w:szCs w:val="18"/>
                <w:lang w:eastAsia="el-GR"/>
              </w:rPr>
            </w:pPr>
            <w:r w:rsidRPr="00753375">
              <w:rPr>
                <w:rFonts w:cs="Calibri"/>
                <w:sz w:val="18"/>
                <w:szCs w:val="18"/>
              </w:rPr>
              <w:t>ΕΡΓΑΣΤΗΡΙΟ 2</w:t>
            </w:r>
          </w:p>
        </w:tc>
        <w:tc>
          <w:tcPr>
            <w:tcW w:w="2126" w:type="dxa"/>
            <w:shd w:val="clear" w:color="auto" w:fill="auto"/>
            <w:vAlign w:val="center"/>
          </w:tcPr>
          <w:p w14:paraId="5D299186" w14:textId="58248018" w:rsidR="00753375" w:rsidRPr="00753375" w:rsidRDefault="00753375" w:rsidP="00753375">
            <w:pPr>
              <w:spacing w:after="0"/>
              <w:jc w:val="center"/>
              <w:rPr>
                <w:rFonts w:asciiTheme="minorHAnsi" w:eastAsia="Times New Roman" w:hAnsiTheme="minorHAnsi" w:cstheme="minorHAnsi"/>
                <w:sz w:val="18"/>
                <w:szCs w:val="18"/>
                <w:lang w:eastAsia="el-GR"/>
              </w:rPr>
            </w:pPr>
            <w:r w:rsidRPr="00753375">
              <w:rPr>
                <w:rFonts w:cs="Calibri"/>
                <w:sz w:val="18"/>
                <w:szCs w:val="18"/>
              </w:rPr>
              <w:t>Θάλαμος προετοιμασίας δειγμάτων - χώρος ελεγχόμενων συνθηκών</w:t>
            </w:r>
          </w:p>
        </w:tc>
        <w:tc>
          <w:tcPr>
            <w:tcW w:w="1701" w:type="dxa"/>
            <w:gridSpan w:val="2"/>
            <w:shd w:val="clear" w:color="auto" w:fill="auto"/>
            <w:vAlign w:val="center"/>
          </w:tcPr>
          <w:p w14:paraId="1EC0AA35" w14:textId="07EE0C99" w:rsidR="00753375" w:rsidRPr="00753375" w:rsidRDefault="00753375" w:rsidP="00753375">
            <w:pPr>
              <w:spacing w:after="0"/>
              <w:jc w:val="center"/>
              <w:rPr>
                <w:rFonts w:asciiTheme="minorHAnsi" w:eastAsia="Times New Roman" w:hAnsiTheme="minorHAnsi" w:cstheme="minorHAnsi"/>
                <w:sz w:val="18"/>
                <w:szCs w:val="18"/>
                <w:lang w:eastAsia="el-GR"/>
              </w:rPr>
            </w:pPr>
            <w:r w:rsidRPr="00753375">
              <w:rPr>
                <w:rFonts w:cs="Calibri"/>
                <w:sz w:val="18"/>
                <w:szCs w:val="18"/>
              </w:rPr>
              <w:t> </w:t>
            </w:r>
          </w:p>
        </w:tc>
        <w:tc>
          <w:tcPr>
            <w:tcW w:w="2977" w:type="dxa"/>
            <w:gridSpan w:val="3"/>
            <w:shd w:val="clear" w:color="auto" w:fill="auto"/>
            <w:vAlign w:val="center"/>
          </w:tcPr>
          <w:p w14:paraId="604E75A4" w14:textId="304D7BBB" w:rsidR="00753375" w:rsidRPr="00753375" w:rsidRDefault="00753375" w:rsidP="00753375">
            <w:pPr>
              <w:spacing w:after="0"/>
              <w:jc w:val="center"/>
              <w:rPr>
                <w:rFonts w:asciiTheme="minorHAnsi" w:eastAsia="Times New Roman" w:hAnsiTheme="minorHAnsi" w:cstheme="minorHAnsi"/>
                <w:sz w:val="18"/>
                <w:szCs w:val="18"/>
                <w:lang w:eastAsia="el-GR"/>
              </w:rPr>
            </w:pPr>
            <w:r w:rsidRPr="00753375">
              <w:rPr>
                <w:rFonts w:cs="Calibri"/>
                <w:sz w:val="18"/>
                <w:szCs w:val="18"/>
              </w:rPr>
              <w:t> </w:t>
            </w:r>
          </w:p>
        </w:tc>
        <w:tc>
          <w:tcPr>
            <w:tcW w:w="1559" w:type="dxa"/>
            <w:gridSpan w:val="2"/>
            <w:shd w:val="clear" w:color="auto" w:fill="auto"/>
            <w:noWrap/>
            <w:vAlign w:val="center"/>
          </w:tcPr>
          <w:p w14:paraId="3D03EBDF" w14:textId="6E49848A" w:rsidR="00753375" w:rsidRPr="00753375" w:rsidRDefault="00753375" w:rsidP="00753375">
            <w:pPr>
              <w:jc w:val="center"/>
              <w:rPr>
                <w:rFonts w:asciiTheme="minorHAnsi" w:eastAsia="Times New Roman" w:hAnsiTheme="minorHAnsi" w:cstheme="minorHAnsi"/>
                <w:sz w:val="18"/>
                <w:szCs w:val="18"/>
                <w:lang w:eastAsia="el-GR"/>
              </w:rPr>
            </w:pPr>
            <w:r w:rsidRPr="00753375">
              <w:rPr>
                <w:rFonts w:cs="Calibri"/>
                <w:sz w:val="18"/>
                <w:szCs w:val="18"/>
              </w:rPr>
              <w:t> </w:t>
            </w:r>
          </w:p>
        </w:tc>
        <w:tc>
          <w:tcPr>
            <w:tcW w:w="2126" w:type="dxa"/>
            <w:shd w:val="clear" w:color="auto" w:fill="auto"/>
            <w:noWrap/>
            <w:vAlign w:val="center"/>
          </w:tcPr>
          <w:p w14:paraId="5A7C94F0" w14:textId="156EA4A9" w:rsidR="00753375" w:rsidRPr="00753375" w:rsidRDefault="00753375" w:rsidP="002F78D9">
            <w:pPr>
              <w:spacing w:after="0"/>
              <w:jc w:val="center"/>
              <w:rPr>
                <w:rFonts w:asciiTheme="minorHAnsi" w:eastAsia="Times New Roman" w:hAnsiTheme="minorHAnsi" w:cstheme="minorHAnsi"/>
                <w:sz w:val="18"/>
                <w:szCs w:val="18"/>
                <w:lang w:eastAsia="el-GR"/>
              </w:rPr>
            </w:pPr>
            <w:r w:rsidRPr="00753375">
              <w:rPr>
                <w:rFonts w:cs="Calibri"/>
                <w:sz w:val="18"/>
                <w:szCs w:val="18"/>
              </w:rPr>
              <w:t xml:space="preserve"> Χ.Υ. ΣΕΡΡΩΝ</w:t>
            </w:r>
          </w:p>
        </w:tc>
        <w:tc>
          <w:tcPr>
            <w:tcW w:w="1418" w:type="dxa"/>
            <w:gridSpan w:val="2"/>
          </w:tcPr>
          <w:p w14:paraId="2C3AC8FB" w14:textId="77777777" w:rsidR="00753375" w:rsidRPr="003134F2" w:rsidRDefault="00753375" w:rsidP="00753375">
            <w:pPr>
              <w:jc w:val="center"/>
              <w:rPr>
                <w:rFonts w:asciiTheme="minorHAnsi" w:eastAsia="Times New Roman" w:hAnsiTheme="minorHAnsi" w:cstheme="minorHAnsi"/>
                <w:sz w:val="18"/>
                <w:szCs w:val="18"/>
                <w:lang w:eastAsia="el-GR"/>
              </w:rPr>
            </w:pPr>
          </w:p>
        </w:tc>
        <w:tc>
          <w:tcPr>
            <w:tcW w:w="1417" w:type="dxa"/>
            <w:gridSpan w:val="2"/>
          </w:tcPr>
          <w:p w14:paraId="11813024" w14:textId="77777777" w:rsidR="00753375" w:rsidRPr="003134F2" w:rsidRDefault="00753375" w:rsidP="00753375">
            <w:pPr>
              <w:jc w:val="center"/>
              <w:rPr>
                <w:rFonts w:asciiTheme="minorHAnsi" w:eastAsia="Times New Roman" w:hAnsiTheme="minorHAnsi" w:cstheme="minorHAnsi"/>
                <w:sz w:val="18"/>
                <w:szCs w:val="18"/>
                <w:lang w:eastAsia="el-GR"/>
              </w:rPr>
            </w:pPr>
          </w:p>
        </w:tc>
      </w:tr>
      <w:tr w:rsidR="00753375" w:rsidRPr="003134F2" w14:paraId="6C7233B1" w14:textId="24209212" w:rsidTr="00E7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68" w:type="dxa"/>
            <w:shd w:val="clear" w:color="auto" w:fill="auto"/>
            <w:noWrap/>
            <w:vAlign w:val="center"/>
          </w:tcPr>
          <w:p w14:paraId="2F92D4CC" w14:textId="7E4212BF" w:rsidR="00753375" w:rsidRPr="00753375" w:rsidRDefault="00753375" w:rsidP="00753375">
            <w:pPr>
              <w:spacing w:after="0" w:line="240" w:lineRule="auto"/>
              <w:jc w:val="center"/>
              <w:rPr>
                <w:rFonts w:asciiTheme="minorHAnsi" w:eastAsia="Times New Roman" w:hAnsiTheme="minorHAnsi" w:cstheme="minorHAnsi"/>
                <w:sz w:val="18"/>
                <w:szCs w:val="18"/>
                <w:lang w:eastAsia="el-GR"/>
              </w:rPr>
            </w:pPr>
            <w:r w:rsidRPr="00753375">
              <w:rPr>
                <w:rFonts w:cs="Calibri"/>
                <w:color w:val="000000"/>
                <w:sz w:val="18"/>
                <w:szCs w:val="18"/>
              </w:rPr>
              <w:t>7</w:t>
            </w:r>
          </w:p>
        </w:tc>
        <w:tc>
          <w:tcPr>
            <w:tcW w:w="1701" w:type="dxa"/>
            <w:gridSpan w:val="2"/>
            <w:shd w:val="clear" w:color="auto" w:fill="auto"/>
            <w:vAlign w:val="center"/>
          </w:tcPr>
          <w:p w14:paraId="2EFA66A9" w14:textId="7CCA25D3" w:rsidR="00753375" w:rsidRPr="00753375" w:rsidRDefault="00753375" w:rsidP="00753375">
            <w:pPr>
              <w:spacing w:after="0"/>
              <w:jc w:val="center"/>
              <w:rPr>
                <w:rFonts w:asciiTheme="minorHAnsi" w:eastAsia="Times New Roman" w:hAnsiTheme="minorHAnsi" w:cstheme="minorHAnsi"/>
                <w:sz w:val="18"/>
                <w:szCs w:val="18"/>
                <w:lang w:eastAsia="el-GR"/>
              </w:rPr>
            </w:pPr>
            <w:r w:rsidRPr="00753375">
              <w:rPr>
                <w:rFonts w:cs="Calibri"/>
                <w:sz w:val="18"/>
                <w:szCs w:val="18"/>
              </w:rPr>
              <w:t>43 00 ΠΥΡ 01</w:t>
            </w:r>
          </w:p>
        </w:tc>
        <w:tc>
          <w:tcPr>
            <w:tcW w:w="2126" w:type="dxa"/>
            <w:shd w:val="clear" w:color="auto" w:fill="auto"/>
            <w:vAlign w:val="center"/>
          </w:tcPr>
          <w:p w14:paraId="57411EFC" w14:textId="6CCAF722" w:rsidR="00753375" w:rsidRPr="00753375" w:rsidRDefault="00753375" w:rsidP="00753375">
            <w:pPr>
              <w:spacing w:after="0"/>
              <w:jc w:val="center"/>
              <w:rPr>
                <w:rFonts w:asciiTheme="minorHAnsi" w:eastAsia="Times New Roman" w:hAnsiTheme="minorHAnsi" w:cstheme="minorHAnsi"/>
                <w:sz w:val="18"/>
                <w:szCs w:val="18"/>
                <w:lang w:eastAsia="el-GR"/>
              </w:rPr>
            </w:pPr>
            <w:r w:rsidRPr="00753375">
              <w:rPr>
                <w:rFonts w:cs="Calibri"/>
                <w:sz w:val="18"/>
                <w:szCs w:val="18"/>
              </w:rPr>
              <w:t>Πυριαντήριο</w:t>
            </w:r>
          </w:p>
        </w:tc>
        <w:tc>
          <w:tcPr>
            <w:tcW w:w="1701" w:type="dxa"/>
            <w:gridSpan w:val="2"/>
            <w:shd w:val="clear" w:color="auto" w:fill="auto"/>
            <w:vAlign w:val="center"/>
          </w:tcPr>
          <w:p w14:paraId="784E8F39" w14:textId="2B805168" w:rsidR="00753375" w:rsidRPr="00753375" w:rsidRDefault="00753375" w:rsidP="00753375">
            <w:pPr>
              <w:spacing w:after="0"/>
              <w:jc w:val="center"/>
              <w:rPr>
                <w:rFonts w:asciiTheme="minorHAnsi" w:eastAsia="Times New Roman" w:hAnsiTheme="minorHAnsi" w:cstheme="minorHAnsi"/>
                <w:sz w:val="18"/>
                <w:szCs w:val="18"/>
                <w:lang w:eastAsia="el-GR"/>
              </w:rPr>
            </w:pPr>
            <w:r w:rsidRPr="00753375">
              <w:rPr>
                <w:rFonts w:cs="Calibri"/>
                <w:sz w:val="18"/>
                <w:szCs w:val="18"/>
              </w:rPr>
              <w:t>MEMMERT ULE 400</w:t>
            </w:r>
          </w:p>
        </w:tc>
        <w:tc>
          <w:tcPr>
            <w:tcW w:w="2977" w:type="dxa"/>
            <w:gridSpan w:val="3"/>
            <w:shd w:val="clear" w:color="auto" w:fill="auto"/>
            <w:vAlign w:val="center"/>
          </w:tcPr>
          <w:p w14:paraId="78D96A33" w14:textId="7BC25C7F" w:rsidR="00753375" w:rsidRPr="00753375" w:rsidRDefault="00753375" w:rsidP="00753375">
            <w:pPr>
              <w:spacing w:after="0"/>
              <w:jc w:val="center"/>
              <w:rPr>
                <w:rFonts w:asciiTheme="minorHAnsi" w:eastAsia="Times New Roman" w:hAnsiTheme="minorHAnsi" w:cstheme="minorHAnsi"/>
                <w:sz w:val="18"/>
                <w:szCs w:val="18"/>
                <w:lang w:eastAsia="el-GR"/>
              </w:rPr>
            </w:pPr>
            <w:r w:rsidRPr="00753375">
              <w:rPr>
                <w:rFonts w:cs="Calibri"/>
                <w:sz w:val="18"/>
                <w:szCs w:val="18"/>
              </w:rPr>
              <w:t>102</w:t>
            </w:r>
            <w:r w:rsidRPr="00753375">
              <w:rPr>
                <w:rFonts w:cs="Calibri"/>
                <w:sz w:val="18"/>
                <w:szCs w:val="18"/>
                <w:vertAlign w:val="superscript"/>
              </w:rPr>
              <w:t>o</w:t>
            </w:r>
            <w:r w:rsidRPr="00753375">
              <w:rPr>
                <w:rFonts w:cs="Calibri"/>
                <w:sz w:val="18"/>
                <w:szCs w:val="18"/>
              </w:rPr>
              <w:t xml:space="preserve">C και 170 </w:t>
            </w:r>
            <w:r w:rsidRPr="00753375">
              <w:rPr>
                <w:rFonts w:cs="Calibri"/>
                <w:sz w:val="18"/>
                <w:szCs w:val="18"/>
                <w:vertAlign w:val="superscript"/>
              </w:rPr>
              <w:t>ο</w:t>
            </w:r>
            <w:r w:rsidRPr="00753375">
              <w:rPr>
                <w:rFonts w:cs="Calibri"/>
                <w:sz w:val="18"/>
                <w:szCs w:val="18"/>
              </w:rPr>
              <w:t>C</w:t>
            </w:r>
          </w:p>
        </w:tc>
        <w:tc>
          <w:tcPr>
            <w:tcW w:w="1559" w:type="dxa"/>
            <w:gridSpan w:val="2"/>
            <w:shd w:val="clear" w:color="auto" w:fill="auto"/>
            <w:noWrap/>
            <w:vAlign w:val="center"/>
          </w:tcPr>
          <w:p w14:paraId="47CC2754" w14:textId="03144F22" w:rsidR="00753375" w:rsidRPr="00753375" w:rsidRDefault="00753375" w:rsidP="00753375">
            <w:pPr>
              <w:jc w:val="center"/>
              <w:rPr>
                <w:rFonts w:asciiTheme="minorHAnsi" w:eastAsia="Times New Roman" w:hAnsiTheme="minorHAnsi" w:cstheme="minorHAnsi"/>
                <w:sz w:val="18"/>
                <w:szCs w:val="18"/>
                <w:lang w:eastAsia="el-GR"/>
              </w:rPr>
            </w:pPr>
            <w:r w:rsidRPr="00753375">
              <w:rPr>
                <w:rFonts w:cs="Calibri"/>
                <w:sz w:val="18"/>
                <w:szCs w:val="18"/>
              </w:rPr>
              <w:t> </w:t>
            </w:r>
          </w:p>
        </w:tc>
        <w:tc>
          <w:tcPr>
            <w:tcW w:w="2126" w:type="dxa"/>
            <w:shd w:val="clear" w:color="auto" w:fill="auto"/>
            <w:noWrap/>
            <w:vAlign w:val="center"/>
          </w:tcPr>
          <w:p w14:paraId="7E0DA4A4" w14:textId="3D2C8965" w:rsidR="00753375" w:rsidRPr="00753375" w:rsidRDefault="00753375" w:rsidP="002F78D9">
            <w:pPr>
              <w:spacing w:after="0"/>
              <w:jc w:val="center"/>
              <w:rPr>
                <w:rFonts w:asciiTheme="minorHAnsi" w:eastAsia="Times New Roman" w:hAnsiTheme="minorHAnsi" w:cstheme="minorHAnsi"/>
                <w:sz w:val="18"/>
                <w:szCs w:val="18"/>
                <w:lang w:eastAsia="el-GR"/>
              </w:rPr>
            </w:pPr>
            <w:r w:rsidRPr="00753375">
              <w:rPr>
                <w:rFonts w:cs="Calibri"/>
                <w:sz w:val="18"/>
                <w:szCs w:val="18"/>
              </w:rPr>
              <w:t>Χ.Υ. ΗΠΕΙΡΟΥ &amp; ΔΥΤΙΚΗΣ ΜΑΚΕΔΟΝΙΑΣ (ΙΩΑΝΝΙΝΑ)</w:t>
            </w:r>
          </w:p>
        </w:tc>
        <w:tc>
          <w:tcPr>
            <w:tcW w:w="1418" w:type="dxa"/>
            <w:gridSpan w:val="2"/>
          </w:tcPr>
          <w:p w14:paraId="5029EE61" w14:textId="77777777" w:rsidR="00753375" w:rsidRPr="003134F2" w:rsidRDefault="00753375" w:rsidP="00753375">
            <w:pPr>
              <w:jc w:val="center"/>
              <w:rPr>
                <w:rFonts w:asciiTheme="minorHAnsi" w:eastAsia="Times New Roman" w:hAnsiTheme="minorHAnsi" w:cstheme="minorHAnsi"/>
                <w:sz w:val="18"/>
                <w:szCs w:val="18"/>
                <w:lang w:eastAsia="el-GR"/>
              </w:rPr>
            </w:pPr>
          </w:p>
        </w:tc>
        <w:tc>
          <w:tcPr>
            <w:tcW w:w="1417" w:type="dxa"/>
            <w:gridSpan w:val="2"/>
          </w:tcPr>
          <w:p w14:paraId="109090D6" w14:textId="77777777" w:rsidR="00753375" w:rsidRPr="003134F2" w:rsidRDefault="00753375" w:rsidP="00753375">
            <w:pPr>
              <w:jc w:val="center"/>
              <w:rPr>
                <w:rFonts w:asciiTheme="minorHAnsi" w:eastAsia="Times New Roman" w:hAnsiTheme="minorHAnsi" w:cstheme="minorHAnsi"/>
                <w:sz w:val="18"/>
                <w:szCs w:val="18"/>
                <w:lang w:eastAsia="el-GR"/>
              </w:rPr>
            </w:pPr>
          </w:p>
        </w:tc>
      </w:tr>
      <w:tr w:rsidR="00753375" w:rsidRPr="003134F2" w14:paraId="7B3B9FF7" w14:textId="1511227C" w:rsidTr="00E7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68" w:type="dxa"/>
            <w:shd w:val="clear" w:color="auto" w:fill="auto"/>
            <w:noWrap/>
            <w:vAlign w:val="center"/>
          </w:tcPr>
          <w:p w14:paraId="743600EA" w14:textId="385B0EEA" w:rsidR="00753375" w:rsidRPr="00753375" w:rsidRDefault="00753375" w:rsidP="00753375">
            <w:pPr>
              <w:spacing w:after="0" w:line="240" w:lineRule="auto"/>
              <w:jc w:val="center"/>
              <w:rPr>
                <w:rFonts w:asciiTheme="minorHAnsi" w:eastAsia="Times New Roman" w:hAnsiTheme="minorHAnsi" w:cstheme="minorHAnsi"/>
                <w:sz w:val="18"/>
                <w:szCs w:val="18"/>
                <w:lang w:eastAsia="el-GR"/>
              </w:rPr>
            </w:pPr>
            <w:r w:rsidRPr="00753375">
              <w:rPr>
                <w:rFonts w:cs="Calibri"/>
                <w:color w:val="000000"/>
                <w:sz w:val="18"/>
                <w:szCs w:val="18"/>
              </w:rPr>
              <w:t>8</w:t>
            </w:r>
          </w:p>
        </w:tc>
        <w:tc>
          <w:tcPr>
            <w:tcW w:w="1701" w:type="dxa"/>
            <w:gridSpan w:val="2"/>
            <w:shd w:val="clear" w:color="auto" w:fill="auto"/>
            <w:vAlign w:val="center"/>
          </w:tcPr>
          <w:p w14:paraId="56CDF556" w14:textId="0239A11D" w:rsidR="00753375" w:rsidRPr="00753375" w:rsidRDefault="00753375" w:rsidP="00753375">
            <w:pPr>
              <w:spacing w:after="0"/>
              <w:jc w:val="center"/>
              <w:rPr>
                <w:rFonts w:asciiTheme="minorHAnsi" w:eastAsia="Times New Roman" w:hAnsiTheme="minorHAnsi" w:cstheme="minorHAnsi"/>
                <w:sz w:val="18"/>
                <w:szCs w:val="18"/>
                <w:lang w:eastAsia="el-GR"/>
              </w:rPr>
            </w:pPr>
            <w:r w:rsidRPr="00753375">
              <w:rPr>
                <w:rFonts w:cs="Calibri"/>
                <w:sz w:val="18"/>
                <w:szCs w:val="18"/>
              </w:rPr>
              <w:t>43 00 ΠΥΡ 01</w:t>
            </w:r>
          </w:p>
        </w:tc>
        <w:tc>
          <w:tcPr>
            <w:tcW w:w="2126" w:type="dxa"/>
            <w:shd w:val="clear" w:color="auto" w:fill="auto"/>
            <w:vAlign w:val="center"/>
          </w:tcPr>
          <w:p w14:paraId="3649C679" w14:textId="60F81736" w:rsidR="00753375" w:rsidRPr="00753375" w:rsidRDefault="00753375" w:rsidP="00753375">
            <w:pPr>
              <w:spacing w:after="0"/>
              <w:jc w:val="center"/>
              <w:rPr>
                <w:rFonts w:asciiTheme="minorHAnsi" w:eastAsia="Times New Roman" w:hAnsiTheme="minorHAnsi" w:cstheme="minorHAnsi"/>
                <w:sz w:val="18"/>
                <w:szCs w:val="18"/>
                <w:lang w:eastAsia="el-GR"/>
              </w:rPr>
            </w:pPr>
            <w:r w:rsidRPr="00753375">
              <w:rPr>
                <w:rFonts w:cs="Calibri"/>
                <w:sz w:val="18"/>
                <w:szCs w:val="18"/>
              </w:rPr>
              <w:t>Πυριαντήριο</w:t>
            </w:r>
          </w:p>
        </w:tc>
        <w:tc>
          <w:tcPr>
            <w:tcW w:w="1701" w:type="dxa"/>
            <w:gridSpan w:val="2"/>
            <w:shd w:val="clear" w:color="auto" w:fill="auto"/>
            <w:vAlign w:val="center"/>
          </w:tcPr>
          <w:p w14:paraId="474FEED1" w14:textId="06A603BE" w:rsidR="00753375" w:rsidRPr="00753375" w:rsidRDefault="00753375" w:rsidP="00753375">
            <w:pPr>
              <w:spacing w:after="0"/>
              <w:jc w:val="center"/>
              <w:rPr>
                <w:rFonts w:asciiTheme="minorHAnsi" w:eastAsia="Times New Roman" w:hAnsiTheme="minorHAnsi" w:cstheme="minorHAnsi"/>
                <w:sz w:val="18"/>
                <w:szCs w:val="18"/>
                <w:lang w:eastAsia="el-GR"/>
              </w:rPr>
            </w:pPr>
            <w:r w:rsidRPr="00753375">
              <w:rPr>
                <w:rFonts w:cs="Calibri"/>
                <w:sz w:val="18"/>
                <w:szCs w:val="18"/>
              </w:rPr>
              <w:t>MEMMERT ULE 400</w:t>
            </w:r>
          </w:p>
        </w:tc>
        <w:tc>
          <w:tcPr>
            <w:tcW w:w="2977" w:type="dxa"/>
            <w:gridSpan w:val="3"/>
            <w:shd w:val="clear" w:color="auto" w:fill="auto"/>
            <w:vAlign w:val="center"/>
          </w:tcPr>
          <w:p w14:paraId="6089A01D" w14:textId="1BB650F7" w:rsidR="00753375" w:rsidRPr="00753375" w:rsidRDefault="00753375" w:rsidP="00753375">
            <w:pPr>
              <w:spacing w:after="0"/>
              <w:jc w:val="center"/>
              <w:rPr>
                <w:rFonts w:asciiTheme="minorHAnsi" w:eastAsia="Times New Roman" w:hAnsiTheme="minorHAnsi" w:cstheme="minorHAnsi"/>
                <w:sz w:val="18"/>
                <w:szCs w:val="18"/>
                <w:lang w:eastAsia="el-GR"/>
              </w:rPr>
            </w:pPr>
            <w:r w:rsidRPr="00753375">
              <w:rPr>
                <w:rFonts w:cs="Calibri"/>
                <w:sz w:val="18"/>
                <w:szCs w:val="18"/>
              </w:rPr>
              <w:t>102</w:t>
            </w:r>
            <w:r w:rsidRPr="00753375">
              <w:rPr>
                <w:rFonts w:cs="Calibri"/>
                <w:sz w:val="18"/>
                <w:szCs w:val="18"/>
                <w:vertAlign w:val="superscript"/>
              </w:rPr>
              <w:t>o</w:t>
            </w:r>
            <w:r w:rsidRPr="00753375">
              <w:rPr>
                <w:rFonts w:cs="Calibri"/>
                <w:sz w:val="18"/>
                <w:szCs w:val="18"/>
              </w:rPr>
              <w:t xml:space="preserve">C και 170 </w:t>
            </w:r>
            <w:r w:rsidRPr="00753375">
              <w:rPr>
                <w:rFonts w:cs="Calibri"/>
                <w:sz w:val="18"/>
                <w:szCs w:val="18"/>
                <w:vertAlign w:val="superscript"/>
              </w:rPr>
              <w:t>ο</w:t>
            </w:r>
            <w:r w:rsidRPr="00753375">
              <w:rPr>
                <w:rFonts w:cs="Calibri"/>
                <w:sz w:val="18"/>
                <w:szCs w:val="18"/>
              </w:rPr>
              <w:t>C</w:t>
            </w:r>
          </w:p>
        </w:tc>
        <w:tc>
          <w:tcPr>
            <w:tcW w:w="1559" w:type="dxa"/>
            <w:gridSpan w:val="2"/>
            <w:shd w:val="clear" w:color="auto" w:fill="auto"/>
            <w:noWrap/>
            <w:vAlign w:val="center"/>
          </w:tcPr>
          <w:p w14:paraId="1AD070B9" w14:textId="6D4B96D5" w:rsidR="00753375" w:rsidRPr="00753375" w:rsidRDefault="00753375" w:rsidP="00753375">
            <w:pPr>
              <w:jc w:val="center"/>
              <w:rPr>
                <w:rFonts w:asciiTheme="minorHAnsi" w:eastAsia="Times New Roman" w:hAnsiTheme="minorHAnsi" w:cstheme="minorHAnsi"/>
                <w:sz w:val="18"/>
                <w:szCs w:val="18"/>
                <w:lang w:eastAsia="el-GR"/>
              </w:rPr>
            </w:pPr>
            <w:r w:rsidRPr="00753375">
              <w:rPr>
                <w:rFonts w:cs="Calibri"/>
                <w:sz w:val="18"/>
                <w:szCs w:val="18"/>
              </w:rPr>
              <w:t> </w:t>
            </w:r>
          </w:p>
        </w:tc>
        <w:tc>
          <w:tcPr>
            <w:tcW w:w="2126" w:type="dxa"/>
            <w:shd w:val="clear" w:color="auto" w:fill="auto"/>
            <w:noWrap/>
            <w:vAlign w:val="center"/>
          </w:tcPr>
          <w:p w14:paraId="49812A2B" w14:textId="07E64BEA" w:rsidR="00753375" w:rsidRPr="00753375" w:rsidRDefault="00753375" w:rsidP="00753375">
            <w:pPr>
              <w:spacing w:after="0"/>
              <w:jc w:val="center"/>
              <w:rPr>
                <w:rFonts w:asciiTheme="minorHAnsi" w:eastAsia="Times New Roman" w:hAnsiTheme="minorHAnsi" w:cstheme="minorHAnsi"/>
                <w:sz w:val="18"/>
                <w:szCs w:val="18"/>
                <w:lang w:eastAsia="el-GR"/>
              </w:rPr>
            </w:pPr>
            <w:r w:rsidRPr="00753375">
              <w:rPr>
                <w:rFonts w:cs="Calibri"/>
                <w:sz w:val="18"/>
                <w:szCs w:val="18"/>
              </w:rPr>
              <w:t>Χ.Υ. ΗΠΕΙΡΟΥ &amp; ΔΥΤΙΚΗΣ ΜΑΚΕΔΟΝΙΑΣ (ΙΩΑΝΝΙΝΑ)</w:t>
            </w:r>
          </w:p>
        </w:tc>
        <w:tc>
          <w:tcPr>
            <w:tcW w:w="1418" w:type="dxa"/>
            <w:gridSpan w:val="2"/>
          </w:tcPr>
          <w:p w14:paraId="7D8A3819" w14:textId="77777777" w:rsidR="00753375" w:rsidRPr="003134F2" w:rsidRDefault="00753375" w:rsidP="00753375">
            <w:pPr>
              <w:jc w:val="center"/>
              <w:rPr>
                <w:rFonts w:asciiTheme="minorHAnsi" w:eastAsia="Times New Roman" w:hAnsiTheme="minorHAnsi" w:cstheme="minorHAnsi"/>
                <w:sz w:val="18"/>
                <w:szCs w:val="18"/>
                <w:lang w:eastAsia="el-GR"/>
              </w:rPr>
            </w:pPr>
          </w:p>
        </w:tc>
        <w:tc>
          <w:tcPr>
            <w:tcW w:w="1417" w:type="dxa"/>
            <w:gridSpan w:val="2"/>
          </w:tcPr>
          <w:p w14:paraId="4D64A020" w14:textId="77777777" w:rsidR="00753375" w:rsidRPr="003134F2" w:rsidRDefault="00753375" w:rsidP="00753375">
            <w:pPr>
              <w:jc w:val="center"/>
              <w:rPr>
                <w:rFonts w:asciiTheme="minorHAnsi" w:eastAsia="Times New Roman" w:hAnsiTheme="minorHAnsi" w:cstheme="minorHAnsi"/>
                <w:sz w:val="18"/>
                <w:szCs w:val="18"/>
                <w:lang w:eastAsia="el-GR"/>
              </w:rPr>
            </w:pPr>
          </w:p>
        </w:tc>
      </w:tr>
      <w:tr w:rsidR="00753375" w:rsidRPr="003134F2" w14:paraId="7F2397A2" w14:textId="285FC47E" w:rsidTr="00E7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68" w:type="dxa"/>
            <w:shd w:val="clear" w:color="auto" w:fill="auto"/>
            <w:noWrap/>
            <w:vAlign w:val="center"/>
          </w:tcPr>
          <w:p w14:paraId="3974B999" w14:textId="3FF28708" w:rsidR="00753375" w:rsidRPr="00753375" w:rsidRDefault="00753375" w:rsidP="00753375">
            <w:pPr>
              <w:spacing w:after="0" w:line="240" w:lineRule="auto"/>
              <w:jc w:val="center"/>
              <w:rPr>
                <w:rFonts w:asciiTheme="minorHAnsi" w:eastAsia="Times New Roman" w:hAnsiTheme="minorHAnsi" w:cstheme="minorHAnsi"/>
                <w:sz w:val="18"/>
                <w:szCs w:val="18"/>
                <w:lang w:eastAsia="el-GR"/>
              </w:rPr>
            </w:pPr>
            <w:r w:rsidRPr="00753375">
              <w:rPr>
                <w:rFonts w:cs="Calibri"/>
                <w:color w:val="000000"/>
                <w:sz w:val="18"/>
                <w:szCs w:val="18"/>
              </w:rPr>
              <w:t>9</w:t>
            </w:r>
          </w:p>
        </w:tc>
        <w:tc>
          <w:tcPr>
            <w:tcW w:w="1701" w:type="dxa"/>
            <w:gridSpan w:val="2"/>
            <w:shd w:val="clear" w:color="auto" w:fill="auto"/>
            <w:vAlign w:val="center"/>
          </w:tcPr>
          <w:p w14:paraId="4E00E797" w14:textId="7F8A9E6B" w:rsidR="00753375" w:rsidRPr="00753375" w:rsidRDefault="00753375" w:rsidP="00753375">
            <w:pPr>
              <w:spacing w:after="0"/>
              <w:jc w:val="center"/>
              <w:rPr>
                <w:rFonts w:asciiTheme="minorHAnsi" w:eastAsia="Times New Roman" w:hAnsiTheme="minorHAnsi" w:cstheme="minorHAnsi"/>
                <w:sz w:val="18"/>
                <w:szCs w:val="18"/>
                <w:lang w:eastAsia="el-GR"/>
              </w:rPr>
            </w:pPr>
            <w:r w:rsidRPr="00753375">
              <w:rPr>
                <w:rFonts w:cs="Calibri"/>
                <w:sz w:val="18"/>
                <w:szCs w:val="18"/>
              </w:rPr>
              <w:t>43 00 ΥΔΡ 02</w:t>
            </w:r>
          </w:p>
        </w:tc>
        <w:tc>
          <w:tcPr>
            <w:tcW w:w="2126" w:type="dxa"/>
            <w:shd w:val="clear" w:color="auto" w:fill="auto"/>
            <w:vAlign w:val="center"/>
          </w:tcPr>
          <w:p w14:paraId="13C170DD" w14:textId="21D26D9D" w:rsidR="00753375" w:rsidRPr="00753375" w:rsidRDefault="00753375" w:rsidP="00753375">
            <w:pPr>
              <w:spacing w:after="0"/>
              <w:jc w:val="center"/>
              <w:rPr>
                <w:rFonts w:asciiTheme="minorHAnsi" w:eastAsia="Times New Roman" w:hAnsiTheme="minorHAnsi" w:cstheme="minorHAnsi"/>
                <w:sz w:val="18"/>
                <w:szCs w:val="18"/>
                <w:lang w:eastAsia="el-GR"/>
              </w:rPr>
            </w:pPr>
            <w:r w:rsidRPr="00753375">
              <w:rPr>
                <w:rFonts w:cs="Calibri"/>
                <w:sz w:val="18"/>
                <w:szCs w:val="18"/>
              </w:rPr>
              <w:t>Υδρόλουτρο</w:t>
            </w:r>
          </w:p>
        </w:tc>
        <w:tc>
          <w:tcPr>
            <w:tcW w:w="1701" w:type="dxa"/>
            <w:gridSpan w:val="2"/>
            <w:shd w:val="clear" w:color="auto" w:fill="auto"/>
            <w:vAlign w:val="center"/>
          </w:tcPr>
          <w:p w14:paraId="7F137C10" w14:textId="18788202" w:rsidR="00753375" w:rsidRPr="00753375" w:rsidRDefault="00753375" w:rsidP="00753375">
            <w:pPr>
              <w:spacing w:after="0"/>
              <w:jc w:val="center"/>
              <w:rPr>
                <w:rFonts w:asciiTheme="minorHAnsi" w:eastAsia="Times New Roman" w:hAnsiTheme="minorHAnsi" w:cstheme="minorHAnsi"/>
                <w:sz w:val="18"/>
                <w:szCs w:val="18"/>
                <w:lang w:eastAsia="el-GR"/>
              </w:rPr>
            </w:pPr>
            <w:r w:rsidRPr="00753375">
              <w:rPr>
                <w:rFonts w:cs="Calibri"/>
                <w:sz w:val="18"/>
                <w:szCs w:val="18"/>
              </w:rPr>
              <w:t>MEMMERT WB 14</w:t>
            </w:r>
          </w:p>
        </w:tc>
        <w:tc>
          <w:tcPr>
            <w:tcW w:w="2977" w:type="dxa"/>
            <w:gridSpan w:val="3"/>
            <w:shd w:val="clear" w:color="auto" w:fill="auto"/>
            <w:vAlign w:val="center"/>
          </w:tcPr>
          <w:p w14:paraId="298B7158" w14:textId="0AE3FD5E" w:rsidR="00753375" w:rsidRPr="00753375" w:rsidRDefault="00753375" w:rsidP="00753375">
            <w:pPr>
              <w:spacing w:after="0"/>
              <w:jc w:val="center"/>
              <w:rPr>
                <w:rFonts w:asciiTheme="minorHAnsi" w:eastAsia="Times New Roman" w:hAnsiTheme="minorHAnsi" w:cstheme="minorHAnsi"/>
                <w:sz w:val="18"/>
                <w:szCs w:val="18"/>
                <w:lang w:eastAsia="el-GR"/>
              </w:rPr>
            </w:pPr>
            <w:r w:rsidRPr="00753375">
              <w:rPr>
                <w:rFonts w:cs="Calibri"/>
                <w:sz w:val="18"/>
                <w:szCs w:val="18"/>
              </w:rPr>
              <w:t>45</w:t>
            </w:r>
            <w:r w:rsidRPr="00753375">
              <w:rPr>
                <w:rFonts w:cs="Calibri"/>
                <w:sz w:val="18"/>
                <w:szCs w:val="18"/>
                <w:vertAlign w:val="superscript"/>
              </w:rPr>
              <w:t>o</w:t>
            </w:r>
            <w:r w:rsidRPr="00753375">
              <w:rPr>
                <w:rFonts w:cs="Calibri"/>
                <w:sz w:val="18"/>
                <w:szCs w:val="18"/>
              </w:rPr>
              <w:t xml:space="preserve">C και 50 </w:t>
            </w:r>
            <w:r w:rsidRPr="00753375">
              <w:rPr>
                <w:rFonts w:cs="Calibri"/>
                <w:sz w:val="18"/>
                <w:szCs w:val="18"/>
                <w:vertAlign w:val="superscript"/>
              </w:rPr>
              <w:t>ο</w:t>
            </w:r>
            <w:r w:rsidRPr="00753375">
              <w:rPr>
                <w:rFonts w:cs="Calibri"/>
                <w:sz w:val="18"/>
                <w:szCs w:val="18"/>
              </w:rPr>
              <w:t>C</w:t>
            </w:r>
          </w:p>
        </w:tc>
        <w:tc>
          <w:tcPr>
            <w:tcW w:w="1559" w:type="dxa"/>
            <w:gridSpan w:val="2"/>
            <w:shd w:val="clear" w:color="auto" w:fill="auto"/>
            <w:noWrap/>
            <w:vAlign w:val="center"/>
          </w:tcPr>
          <w:p w14:paraId="6587F670" w14:textId="0DC8A996" w:rsidR="00753375" w:rsidRPr="00753375" w:rsidRDefault="00753375" w:rsidP="00753375">
            <w:pPr>
              <w:jc w:val="center"/>
              <w:rPr>
                <w:rFonts w:asciiTheme="minorHAnsi" w:eastAsia="Times New Roman" w:hAnsiTheme="minorHAnsi" w:cstheme="minorHAnsi"/>
                <w:sz w:val="18"/>
                <w:szCs w:val="18"/>
                <w:lang w:eastAsia="el-GR"/>
              </w:rPr>
            </w:pPr>
            <w:r w:rsidRPr="00753375">
              <w:rPr>
                <w:rFonts w:cs="Calibri"/>
                <w:sz w:val="18"/>
                <w:szCs w:val="18"/>
              </w:rPr>
              <w:t> </w:t>
            </w:r>
          </w:p>
        </w:tc>
        <w:tc>
          <w:tcPr>
            <w:tcW w:w="2126" w:type="dxa"/>
            <w:shd w:val="clear" w:color="auto" w:fill="auto"/>
            <w:noWrap/>
            <w:vAlign w:val="center"/>
          </w:tcPr>
          <w:p w14:paraId="2C060CBE" w14:textId="661EA33A" w:rsidR="00753375" w:rsidRPr="00753375" w:rsidRDefault="00753375" w:rsidP="00753375">
            <w:pPr>
              <w:spacing w:after="0"/>
              <w:jc w:val="center"/>
              <w:rPr>
                <w:rFonts w:asciiTheme="minorHAnsi" w:eastAsia="Times New Roman" w:hAnsiTheme="minorHAnsi" w:cstheme="minorHAnsi"/>
                <w:sz w:val="18"/>
                <w:szCs w:val="18"/>
                <w:lang w:eastAsia="el-GR"/>
              </w:rPr>
            </w:pPr>
            <w:r w:rsidRPr="00753375">
              <w:rPr>
                <w:rFonts w:cs="Calibri"/>
                <w:sz w:val="18"/>
                <w:szCs w:val="18"/>
              </w:rPr>
              <w:t>Χ.Υ. ΗΠΕΙΡΟΥ &amp; ΔΥΤΙΚΗΣ ΜΑΚΕΔΟΝΙΑΣ (ΙΩΑΝΝΙΝΑ)</w:t>
            </w:r>
          </w:p>
        </w:tc>
        <w:tc>
          <w:tcPr>
            <w:tcW w:w="1418" w:type="dxa"/>
            <w:gridSpan w:val="2"/>
          </w:tcPr>
          <w:p w14:paraId="4E7F7EA2" w14:textId="77777777" w:rsidR="00753375" w:rsidRPr="003134F2" w:rsidRDefault="00753375" w:rsidP="00753375">
            <w:pPr>
              <w:jc w:val="center"/>
              <w:rPr>
                <w:rFonts w:asciiTheme="minorHAnsi" w:eastAsia="Times New Roman" w:hAnsiTheme="minorHAnsi" w:cstheme="minorHAnsi"/>
                <w:sz w:val="18"/>
                <w:szCs w:val="18"/>
                <w:lang w:eastAsia="el-GR"/>
              </w:rPr>
            </w:pPr>
          </w:p>
        </w:tc>
        <w:tc>
          <w:tcPr>
            <w:tcW w:w="1417" w:type="dxa"/>
            <w:gridSpan w:val="2"/>
          </w:tcPr>
          <w:p w14:paraId="7D01D995" w14:textId="77777777" w:rsidR="00753375" w:rsidRPr="003134F2" w:rsidRDefault="00753375" w:rsidP="00753375">
            <w:pPr>
              <w:jc w:val="center"/>
              <w:rPr>
                <w:rFonts w:asciiTheme="minorHAnsi" w:eastAsia="Times New Roman" w:hAnsiTheme="minorHAnsi" w:cstheme="minorHAnsi"/>
                <w:sz w:val="18"/>
                <w:szCs w:val="18"/>
                <w:lang w:eastAsia="el-GR"/>
              </w:rPr>
            </w:pPr>
          </w:p>
        </w:tc>
      </w:tr>
      <w:tr w:rsidR="00753375" w:rsidRPr="003134F2" w14:paraId="0C5CF03D" w14:textId="4B0511BA" w:rsidTr="00E7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68" w:type="dxa"/>
            <w:shd w:val="clear" w:color="auto" w:fill="auto"/>
            <w:noWrap/>
            <w:vAlign w:val="center"/>
          </w:tcPr>
          <w:p w14:paraId="137D0E0D" w14:textId="0F0ECBDF" w:rsidR="00753375" w:rsidRPr="00753375" w:rsidRDefault="00753375" w:rsidP="00753375">
            <w:pPr>
              <w:spacing w:after="0" w:line="240" w:lineRule="auto"/>
              <w:jc w:val="center"/>
              <w:rPr>
                <w:rFonts w:asciiTheme="minorHAnsi" w:eastAsia="Times New Roman" w:hAnsiTheme="minorHAnsi" w:cstheme="minorHAnsi"/>
                <w:sz w:val="18"/>
                <w:szCs w:val="18"/>
                <w:lang w:eastAsia="el-GR"/>
              </w:rPr>
            </w:pPr>
            <w:r w:rsidRPr="00753375">
              <w:rPr>
                <w:rFonts w:cs="Calibri"/>
                <w:color w:val="000000"/>
                <w:sz w:val="18"/>
                <w:szCs w:val="18"/>
              </w:rPr>
              <w:t>10</w:t>
            </w:r>
          </w:p>
        </w:tc>
        <w:tc>
          <w:tcPr>
            <w:tcW w:w="1701" w:type="dxa"/>
            <w:gridSpan w:val="2"/>
            <w:shd w:val="clear" w:color="auto" w:fill="auto"/>
            <w:vAlign w:val="center"/>
          </w:tcPr>
          <w:p w14:paraId="3F90C74A" w14:textId="05C2A23E" w:rsidR="00753375" w:rsidRPr="00753375" w:rsidRDefault="00753375" w:rsidP="00753375">
            <w:pPr>
              <w:spacing w:after="0"/>
              <w:jc w:val="center"/>
              <w:rPr>
                <w:rFonts w:asciiTheme="minorHAnsi" w:eastAsia="Times New Roman" w:hAnsiTheme="minorHAnsi" w:cstheme="minorHAnsi"/>
                <w:sz w:val="18"/>
                <w:szCs w:val="18"/>
                <w:lang w:eastAsia="el-GR"/>
              </w:rPr>
            </w:pPr>
            <w:r w:rsidRPr="00753375">
              <w:rPr>
                <w:rFonts w:cs="Calibri"/>
                <w:sz w:val="18"/>
                <w:szCs w:val="18"/>
              </w:rPr>
              <w:t>43 00 ΥΔΡ 04</w:t>
            </w:r>
          </w:p>
        </w:tc>
        <w:tc>
          <w:tcPr>
            <w:tcW w:w="2126" w:type="dxa"/>
            <w:shd w:val="clear" w:color="auto" w:fill="auto"/>
            <w:vAlign w:val="center"/>
          </w:tcPr>
          <w:p w14:paraId="303A2F0F" w14:textId="4BA7C3FB" w:rsidR="00753375" w:rsidRPr="00753375" w:rsidRDefault="00753375" w:rsidP="00753375">
            <w:pPr>
              <w:spacing w:after="0"/>
              <w:jc w:val="center"/>
              <w:rPr>
                <w:rFonts w:asciiTheme="minorHAnsi" w:eastAsia="Times New Roman" w:hAnsiTheme="minorHAnsi" w:cstheme="minorHAnsi"/>
                <w:sz w:val="18"/>
                <w:szCs w:val="18"/>
                <w:lang w:eastAsia="el-GR"/>
              </w:rPr>
            </w:pPr>
            <w:r w:rsidRPr="00753375">
              <w:rPr>
                <w:rFonts w:cs="Calibri"/>
                <w:sz w:val="18"/>
                <w:szCs w:val="18"/>
              </w:rPr>
              <w:t>Υδρόλουτρο</w:t>
            </w:r>
          </w:p>
        </w:tc>
        <w:tc>
          <w:tcPr>
            <w:tcW w:w="1701" w:type="dxa"/>
            <w:gridSpan w:val="2"/>
            <w:shd w:val="clear" w:color="auto" w:fill="auto"/>
            <w:vAlign w:val="center"/>
          </w:tcPr>
          <w:p w14:paraId="432C2FBC" w14:textId="3A3D3C86" w:rsidR="00753375" w:rsidRPr="00753375" w:rsidRDefault="00753375" w:rsidP="00753375">
            <w:pPr>
              <w:spacing w:after="0"/>
              <w:jc w:val="center"/>
              <w:rPr>
                <w:rFonts w:asciiTheme="minorHAnsi" w:eastAsia="Times New Roman" w:hAnsiTheme="minorHAnsi" w:cstheme="minorHAnsi"/>
                <w:sz w:val="18"/>
                <w:szCs w:val="18"/>
                <w:lang w:eastAsia="el-GR"/>
              </w:rPr>
            </w:pPr>
            <w:r w:rsidRPr="00753375">
              <w:rPr>
                <w:rFonts w:cs="Calibri"/>
                <w:sz w:val="18"/>
                <w:szCs w:val="18"/>
              </w:rPr>
              <w:t>MEMMERT WB 14</w:t>
            </w:r>
          </w:p>
        </w:tc>
        <w:tc>
          <w:tcPr>
            <w:tcW w:w="2977" w:type="dxa"/>
            <w:gridSpan w:val="3"/>
            <w:shd w:val="clear" w:color="auto" w:fill="auto"/>
            <w:vAlign w:val="center"/>
          </w:tcPr>
          <w:p w14:paraId="11301E9C" w14:textId="0A756CE4" w:rsidR="00753375" w:rsidRPr="00753375" w:rsidRDefault="00753375" w:rsidP="00753375">
            <w:pPr>
              <w:spacing w:after="0"/>
              <w:jc w:val="center"/>
              <w:rPr>
                <w:rFonts w:asciiTheme="minorHAnsi" w:eastAsia="Times New Roman" w:hAnsiTheme="minorHAnsi" w:cstheme="minorHAnsi"/>
                <w:sz w:val="18"/>
                <w:szCs w:val="18"/>
                <w:lang w:eastAsia="el-GR"/>
              </w:rPr>
            </w:pPr>
            <w:r w:rsidRPr="00753375">
              <w:rPr>
                <w:rFonts w:cs="Calibri"/>
                <w:sz w:val="18"/>
                <w:szCs w:val="18"/>
              </w:rPr>
              <w:t>40</w:t>
            </w:r>
            <w:r w:rsidRPr="00753375">
              <w:rPr>
                <w:rFonts w:cs="Calibri"/>
                <w:sz w:val="18"/>
                <w:szCs w:val="18"/>
                <w:vertAlign w:val="superscript"/>
              </w:rPr>
              <w:t>o</w:t>
            </w:r>
            <w:r w:rsidRPr="00753375">
              <w:rPr>
                <w:rFonts w:cs="Calibri"/>
                <w:sz w:val="18"/>
                <w:szCs w:val="18"/>
              </w:rPr>
              <w:t>C</w:t>
            </w:r>
          </w:p>
        </w:tc>
        <w:tc>
          <w:tcPr>
            <w:tcW w:w="1559" w:type="dxa"/>
            <w:gridSpan w:val="2"/>
            <w:shd w:val="clear" w:color="auto" w:fill="auto"/>
            <w:noWrap/>
            <w:vAlign w:val="center"/>
          </w:tcPr>
          <w:p w14:paraId="7E12FBF1" w14:textId="6CE99E05" w:rsidR="00753375" w:rsidRPr="00753375" w:rsidRDefault="00753375" w:rsidP="00753375">
            <w:pPr>
              <w:jc w:val="center"/>
              <w:rPr>
                <w:rFonts w:asciiTheme="minorHAnsi" w:eastAsia="Times New Roman" w:hAnsiTheme="minorHAnsi" w:cstheme="minorHAnsi"/>
                <w:sz w:val="18"/>
                <w:szCs w:val="18"/>
                <w:lang w:eastAsia="el-GR"/>
              </w:rPr>
            </w:pPr>
            <w:r w:rsidRPr="00753375">
              <w:rPr>
                <w:rFonts w:cs="Calibri"/>
                <w:sz w:val="18"/>
                <w:szCs w:val="18"/>
              </w:rPr>
              <w:t> </w:t>
            </w:r>
          </w:p>
        </w:tc>
        <w:tc>
          <w:tcPr>
            <w:tcW w:w="2126" w:type="dxa"/>
            <w:shd w:val="clear" w:color="auto" w:fill="auto"/>
            <w:noWrap/>
            <w:vAlign w:val="center"/>
          </w:tcPr>
          <w:p w14:paraId="39585260" w14:textId="59601B87" w:rsidR="00753375" w:rsidRPr="00753375" w:rsidRDefault="00753375" w:rsidP="00753375">
            <w:pPr>
              <w:spacing w:after="0"/>
              <w:jc w:val="center"/>
              <w:rPr>
                <w:rFonts w:asciiTheme="minorHAnsi" w:eastAsia="Times New Roman" w:hAnsiTheme="minorHAnsi" w:cstheme="minorHAnsi"/>
                <w:sz w:val="18"/>
                <w:szCs w:val="18"/>
                <w:lang w:eastAsia="el-GR"/>
              </w:rPr>
            </w:pPr>
            <w:r w:rsidRPr="00753375">
              <w:rPr>
                <w:rFonts w:cs="Calibri"/>
                <w:sz w:val="18"/>
                <w:szCs w:val="18"/>
              </w:rPr>
              <w:t>Χ.Υ. ΗΠΕΙΡΟΥ &amp; ΔΥΤΙΚΗΣ ΜΑΚΕΔΟΝΙΑΣ (ΙΩΑΝΝΙΝΑ)</w:t>
            </w:r>
          </w:p>
        </w:tc>
        <w:tc>
          <w:tcPr>
            <w:tcW w:w="1418" w:type="dxa"/>
            <w:gridSpan w:val="2"/>
          </w:tcPr>
          <w:p w14:paraId="3DDA4D9A" w14:textId="77777777" w:rsidR="00753375" w:rsidRPr="003134F2" w:rsidRDefault="00753375" w:rsidP="00753375">
            <w:pPr>
              <w:jc w:val="center"/>
              <w:rPr>
                <w:rFonts w:asciiTheme="minorHAnsi" w:eastAsia="Times New Roman" w:hAnsiTheme="minorHAnsi" w:cstheme="minorHAnsi"/>
                <w:sz w:val="18"/>
                <w:szCs w:val="18"/>
                <w:lang w:eastAsia="el-GR"/>
              </w:rPr>
            </w:pPr>
          </w:p>
        </w:tc>
        <w:tc>
          <w:tcPr>
            <w:tcW w:w="1417" w:type="dxa"/>
            <w:gridSpan w:val="2"/>
          </w:tcPr>
          <w:p w14:paraId="1C85FC4A" w14:textId="77777777" w:rsidR="00753375" w:rsidRPr="003134F2" w:rsidRDefault="00753375" w:rsidP="00753375">
            <w:pPr>
              <w:jc w:val="center"/>
              <w:rPr>
                <w:rFonts w:asciiTheme="minorHAnsi" w:eastAsia="Times New Roman" w:hAnsiTheme="minorHAnsi" w:cstheme="minorHAnsi"/>
                <w:sz w:val="18"/>
                <w:szCs w:val="18"/>
                <w:lang w:eastAsia="el-GR"/>
              </w:rPr>
            </w:pPr>
          </w:p>
        </w:tc>
      </w:tr>
      <w:tr w:rsidR="00753375" w:rsidRPr="003134F2" w14:paraId="0C0D6371" w14:textId="5B2C760D" w:rsidTr="00E7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68" w:type="dxa"/>
            <w:shd w:val="clear" w:color="auto" w:fill="auto"/>
            <w:noWrap/>
            <w:vAlign w:val="center"/>
          </w:tcPr>
          <w:p w14:paraId="647912F3" w14:textId="26A00EFB" w:rsidR="00753375" w:rsidRPr="00753375" w:rsidRDefault="00753375" w:rsidP="00753375">
            <w:pPr>
              <w:spacing w:after="0" w:line="240" w:lineRule="auto"/>
              <w:jc w:val="center"/>
              <w:rPr>
                <w:rFonts w:asciiTheme="minorHAnsi" w:eastAsia="Times New Roman" w:hAnsiTheme="minorHAnsi" w:cstheme="minorHAnsi"/>
                <w:sz w:val="18"/>
                <w:szCs w:val="18"/>
                <w:lang w:eastAsia="el-GR"/>
              </w:rPr>
            </w:pPr>
            <w:r w:rsidRPr="00753375">
              <w:rPr>
                <w:rFonts w:cs="Calibri"/>
                <w:color w:val="000000"/>
                <w:sz w:val="18"/>
                <w:szCs w:val="18"/>
              </w:rPr>
              <w:t>11</w:t>
            </w:r>
          </w:p>
        </w:tc>
        <w:tc>
          <w:tcPr>
            <w:tcW w:w="1701" w:type="dxa"/>
            <w:gridSpan w:val="2"/>
            <w:shd w:val="clear" w:color="auto" w:fill="auto"/>
            <w:vAlign w:val="center"/>
          </w:tcPr>
          <w:p w14:paraId="13D8D65D" w14:textId="6595E452" w:rsidR="00753375" w:rsidRPr="00753375" w:rsidRDefault="00753375" w:rsidP="00753375">
            <w:pPr>
              <w:spacing w:after="0"/>
              <w:jc w:val="center"/>
              <w:rPr>
                <w:rFonts w:asciiTheme="minorHAnsi" w:eastAsia="Times New Roman" w:hAnsiTheme="minorHAnsi" w:cstheme="minorHAnsi"/>
                <w:sz w:val="18"/>
                <w:szCs w:val="18"/>
                <w:lang w:eastAsia="el-GR"/>
              </w:rPr>
            </w:pPr>
            <w:r w:rsidRPr="00753375">
              <w:rPr>
                <w:rFonts w:cs="Calibri"/>
                <w:sz w:val="18"/>
                <w:szCs w:val="18"/>
              </w:rPr>
              <w:t>43 00 ΚΛ 01</w:t>
            </w:r>
          </w:p>
        </w:tc>
        <w:tc>
          <w:tcPr>
            <w:tcW w:w="2126" w:type="dxa"/>
            <w:shd w:val="clear" w:color="auto" w:fill="auto"/>
            <w:vAlign w:val="center"/>
          </w:tcPr>
          <w:p w14:paraId="00A45859" w14:textId="3AC0FC04" w:rsidR="00753375" w:rsidRPr="00753375" w:rsidRDefault="00753375" w:rsidP="00753375">
            <w:pPr>
              <w:spacing w:after="0"/>
              <w:jc w:val="center"/>
              <w:rPr>
                <w:rFonts w:asciiTheme="minorHAnsi" w:eastAsia="Times New Roman" w:hAnsiTheme="minorHAnsi" w:cstheme="minorHAnsi"/>
                <w:sz w:val="18"/>
                <w:szCs w:val="18"/>
                <w:lang w:eastAsia="el-GR"/>
              </w:rPr>
            </w:pPr>
            <w:r w:rsidRPr="00753375">
              <w:rPr>
                <w:rFonts w:cs="Calibri"/>
                <w:sz w:val="18"/>
                <w:szCs w:val="18"/>
              </w:rPr>
              <w:t>Κλίβανος</w:t>
            </w:r>
          </w:p>
        </w:tc>
        <w:tc>
          <w:tcPr>
            <w:tcW w:w="1701" w:type="dxa"/>
            <w:gridSpan w:val="2"/>
            <w:shd w:val="clear" w:color="auto" w:fill="auto"/>
            <w:vAlign w:val="center"/>
          </w:tcPr>
          <w:p w14:paraId="3BDE0867" w14:textId="0E95E6CD" w:rsidR="00753375" w:rsidRPr="00753375" w:rsidRDefault="00753375" w:rsidP="00753375">
            <w:pPr>
              <w:spacing w:after="0"/>
              <w:jc w:val="center"/>
              <w:rPr>
                <w:rFonts w:asciiTheme="minorHAnsi" w:eastAsia="Times New Roman" w:hAnsiTheme="minorHAnsi" w:cstheme="minorHAnsi"/>
                <w:sz w:val="18"/>
                <w:szCs w:val="18"/>
                <w:lang w:eastAsia="el-GR"/>
              </w:rPr>
            </w:pPr>
            <w:r w:rsidRPr="00753375">
              <w:rPr>
                <w:rFonts w:cs="Calibri"/>
                <w:sz w:val="18"/>
                <w:szCs w:val="18"/>
              </w:rPr>
              <w:t>MEMMERT ICP 400</w:t>
            </w:r>
          </w:p>
        </w:tc>
        <w:tc>
          <w:tcPr>
            <w:tcW w:w="2977" w:type="dxa"/>
            <w:gridSpan w:val="3"/>
            <w:shd w:val="clear" w:color="auto" w:fill="auto"/>
            <w:vAlign w:val="center"/>
          </w:tcPr>
          <w:p w14:paraId="4FF5287E" w14:textId="22E8C181" w:rsidR="00753375" w:rsidRPr="00753375" w:rsidRDefault="00753375" w:rsidP="00753375">
            <w:pPr>
              <w:spacing w:after="0"/>
              <w:jc w:val="center"/>
              <w:rPr>
                <w:rFonts w:asciiTheme="minorHAnsi" w:eastAsia="Times New Roman" w:hAnsiTheme="minorHAnsi" w:cstheme="minorHAnsi"/>
                <w:sz w:val="18"/>
                <w:szCs w:val="18"/>
                <w:lang w:eastAsia="el-GR"/>
              </w:rPr>
            </w:pPr>
            <w:r w:rsidRPr="00753375">
              <w:rPr>
                <w:rFonts w:cs="Calibri"/>
                <w:sz w:val="18"/>
                <w:szCs w:val="18"/>
              </w:rPr>
              <w:t>36</w:t>
            </w:r>
            <w:r w:rsidRPr="00753375">
              <w:rPr>
                <w:rFonts w:cs="Calibri"/>
                <w:sz w:val="18"/>
                <w:szCs w:val="18"/>
                <w:vertAlign w:val="superscript"/>
              </w:rPr>
              <w:t>o</w:t>
            </w:r>
            <w:r w:rsidRPr="00753375">
              <w:rPr>
                <w:rFonts w:cs="Calibri"/>
                <w:sz w:val="18"/>
                <w:szCs w:val="18"/>
              </w:rPr>
              <w:t xml:space="preserve">C και 37 </w:t>
            </w:r>
            <w:r w:rsidRPr="00753375">
              <w:rPr>
                <w:rFonts w:cs="Calibri"/>
                <w:sz w:val="18"/>
                <w:szCs w:val="18"/>
                <w:vertAlign w:val="superscript"/>
              </w:rPr>
              <w:t>ο</w:t>
            </w:r>
            <w:r w:rsidRPr="00753375">
              <w:rPr>
                <w:rFonts w:cs="Calibri"/>
                <w:sz w:val="18"/>
                <w:szCs w:val="18"/>
              </w:rPr>
              <w:t>C</w:t>
            </w:r>
          </w:p>
        </w:tc>
        <w:tc>
          <w:tcPr>
            <w:tcW w:w="1559" w:type="dxa"/>
            <w:gridSpan w:val="2"/>
            <w:shd w:val="clear" w:color="auto" w:fill="auto"/>
            <w:noWrap/>
            <w:vAlign w:val="center"/>
          </w:tcPr>
          <w:p w14:paraId="0B1F3D3F" w14:textId="7967DB64" w:rsidR="00753375" w:rsidRPr="00753375" w:rsidRDefault="00753375" w:rsidP="00753375">
            <w:pPr>
              <w:jc w:val="center"/>
              <w:rPr>
                <w:rFonts w:asciiTheme="minorHAnsi" w:eastAsia="Times New Roman" w:hAnsiTheme="minorHAnsi" w:cstheme="minorHAnsi"/>
                <w:sz w:val="18"/>
                <w:szCs w:val="18"/>
                <w:lang w:eastAsia="el-GR"/>
              </w:rPr>
            </w:pPr>
            <w:r w:rsidRPr="00753375">
              <w:rPr>
                <w:rFonts w:cs="Calibri"/>
                <w:sz w:val="18"/>
                <w:szCs w:val="18"/>
              </w:rPr>
              <w:t> </w:t>
            </w:r>
          </w:p>
        </w:tc>
        <w:tc>
          <w:tcPr>
            <w:tcW w:w="2126" w:type="dxa"/>
            <w:shd w:val="clear" w:color="auto" w:fill="auto"/>
            <w:noWrap/>
            <w:vAlign w:val="center"/>
          </w:tcPr>
          <w:p w14:paraId="487D5AB3" w14:textId="205873DB" w:rsidR="00753375" w:rsidRPr="00753375" w:rsidRDefault="00753375" w:rsidP="00753375">
            <w:pPr>
              <w:spacing w:after="0"/>
              <w:jc w:val="center"/>
              <w:rPr>
                <w:rFonts w:asciiTheme="minorHAnsi" w:eastAsia="Times New Roman" w:hAnsiTheme="minorHAnsi" w:cstheme="minorHAnsi"/>
                <w:sz w:val="18"/>
                <w:szCs w:val="18"/>
                <w:lang w:eastAsia="el-GR"/>
              </w:rPr>
            </w:pPr>
            <w:r w:rsidRPr="00753375">
              <w:rPr>
                <w:rFonts w:cs="Calibri"/>
                <w:sz w:val="18"/>
                <w:szCs w:val="18"/>
              </w:rPr>
              <w:t>Χ.Υ. ΗΠΕΙΡΟΥ &amp; ΔΥΤΙΚΗΣ ΜΑΚΕΔΟΝΙΑΣ (ΙΩΑΝΝΙΝΑ)</w:t>
            </w:r>
          </w:p>
        </w:tc>
        <w:tc>
          <w:tcPr>
            <w:tcW w:w="1418" w:type="dxa"/>
            <w:gridSpan w:val="2"/>
          </w:tcPr>
          <w:p w14:paraId="7C858917" w14:textId="77777777" w:rsidR="00753375" w:rsidRPr="003134F2" w:rsidRDefault="00753375" w:rsidP="00753375">
            <w:pPr>
              <w:jc w:val="center"/>
              <w:rPr>
                <w:rFonts w:asciiTheme="minorHAnsi" w:eastAsia="Times New Roman" w:hAnsiTheme="minorHAnsi" w:cstheme="minorHAnsi"/>
                <w:sz w:val="18"/>
                <w:szCs w:val="18"/>
                <w:lang w:eastAsia="el-GR"/>
              </w:rPr>
            </w:pPr>
          </w:p>
        </w:tc>
        <w:tc>
          <w:tcPr>
            <w:tcW w:w="1417" w:type="dxa"/>
            <w:gridSpan w:val="2"/>
          </w:tcPr>
          <w:p w14:paraId="53B9C263" w14:textId="77777777" w:rsidR="00753375" w:rsidRPr="003134F2" w:rsidRDefault="00753375" w:rsidP="00753375">
            <w:pPr>
              <w:jc w:val="center"/>
              <w:rPr>
                <w:rFonts w:asciiTheme="minorHAnsi" w:eastAsia="Times New Roman" w:hAnsiTheme="minorHAnsi" w:cstheme="minorHAnsi"/>
                <w:sz w:val="18"/>
                <w:szCs w:val="18"/>
                <w:lang w:eastAsia="el-GR"/>
              </w:rPr>
            </w:pPr>
          </w:p>
        </w:tc>
      </w:tr>
      <w:tr w:rsidR="00753375" w:rsidRPr="003134F2" w14:paraId="069C0587" w14:textId="18633EDD" w:rsidTr="00E7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68" w:type="dxa"/>
            <w:shd w:val="clear" w:color="auto" w:fill="auto"/>
            <w:noWrap/>
            <w:vAlign w:val="center"/>
          </w:tcPr>
          <w:p w14:paraId="78AC946E" w14:textId="3DEDAD14" w:rsidR="00753375" w:rsidRPr="00753375" w:rsidRDefault="00753375" w:rsidP="00753375">
            <w:pPr>
              <w:spacing w:after="0" w:line="240" w:lineRule="auto"/>
              <w:jc w:val="center"/>
              <w:rPr>
                <w:rFonts w:asciiTheme="minorHAnsi" w:eastAsia="Times New Roman" w:hAnsiTheme="minorHAnsi" w:cstheme="minorHAnsi"/>
                <w:sz w:val="18"/>
                <w:szCs w:val="18"/>
                <w:lang w:eastAsia="el-GR"/>
              </w:rPr>
            </w:pPr>
            <w:r w:rsidRPr="00753375">
              <w:rPr>
                <w:rFonts w:cs="Calibri"/>
                <w:color w:val="000000"/>
                <w:sz w:val="18"/>
                <w:szCs w:val="18"/>
              </w:rPr>
              <w:t>12</w:t>
            </w:r>
          </w:p>
        </w:tc>
        <w:tc>
          <w:tcPr>
            <w:tcW w:w="1701" w:type="dxa"/>
            <w:gridSpan w:val="2"/>
            <w:shd w:val="clear" w:color="auto" w:fill="auto"/>
            <w:vAlign w:val="center"/>
          </w:tcPr>
          <w:p w14:paraId="0FC72A83" w14:textId="728A2811" w:rsidR="00753375" w:rsidRPr="00753375" w:rsidRDefault="00753375" w:rsidP="00753375">
            <w:pPr>
              <w:spacing w:after="0"/>
              <w:jc w:val="center"/>
              <w:rPr>
                <w:rFonts w:asciiTheme="minorHAnsi" w:eastAsia="Times New Roman" w:hAnsiTheme="minorHAnsi" w:cstheme="minorHAnsi"/>
                <w:sz w:val="18"/>
                <w:szCs w:val="18"/>
                <w:lang w:eastAsia="el-GR"/>
              </w:rPr>
            </w:pPr>
            <w:r w:rsidRPr="00753375">
              <w:rPr>
                <w:rFonts w:cs="Calibri"/>
                <w:sz w:val="18"/>
                <w:szCs w:val="18"/>
              </w:rPr>
              <w:t>43 00 ΚΛ 02</w:t>
            </w:r>
          </w:p>
        </w:tc>
        <w:tc>
          <w:tcPr>
            <w:tcW w:w="2126" w:type="dxa"/>
            <w:shd w:val="clear" w:color="auto" w:fill="auto"/>
            <w:vAlign w:val="center"/>
          </w:tcPr>
          <w:p w14:paraId="66B6A274" w14:textId="04E0DB1C" w:rsidR="00753375" w:rsidRPr="00753375" w:rsidRDefault="00753375" w:rsidP="00753375">
            <w:pPr>
              <w:spacing w:after="0"/>
              <w:jc w:val="center"/>
              <w:rPr>
                <w:rFonts w:asciiTheme="minorHAnsi" w:eastAsia="Times New Roman" w:hAnsiTheme="minorHAnsi" w:cstheme="minorHAnsi"/>
                <w:sz w:val="18"/>
                <w:szCs w:val="18"/>
                <w:lang w:eastAsia="el-GR"/>
              </w:rPr>
            </w:pPr>
            <w:r w:rsidRPr="00753375">
              <w:rPr>
                <w:rFonts w:cs="Calibri"/>
                <w:sz w:val="18"/>
                <w:szCs w:val="18"/>
              </w:rPr>
              <w:t>Κλίβανος</w:t>
            </w:r>
          </w:p>
        </w:tc>
        <w:tc>
          <w:tcPr>
            <w:tcW w:w="1701" w:type="dxa"/>
            <w:gridSpan w:val="2"/>
            <w:shd w:val="clear" w:color="auto" w:fill="auto"/>
            <w:vAlign w:val="center"/>
          </w:tcPr>
          <w:p w14:paraId="07832532" w14:textId="2D343978" w:rsidR="00753375" w:rsidRPr="00753375" w:rsidRDefault="00753375" w:rsidP="00753375">
            <w:pPr>
              <w:spacing w:after="0"/>
              <w:jc w:val="center"/>
              <w:rPr>
                <w:rFonts w:asciiTheme="minorHAnsi" w:eastAsia="Times New Roman" w:hAnsiTheme="minorHAnsi" w:cstheme="minorHAnsi"/>
                <w:sz w:val="18"/>
                <w:szCs w:val="18"/>
                <w:lang w:eastAsia="el-GR"/>
              </w:rPr>
            </w:pPr>
            <w:r w:rsidRPr="00753375">
              <w:rPr>
                <w:rFonts w:cs="Calibri"/>
                <w:sz w:val="18"/>
                <w:szCs w:val="18"/>
              </w:rPr>
              <w:t>MEMMERT BE 400</w:t>
            </w:r>
          </w:p>
        </w:tc>
        <w:tc>
          <w:tcPr>
            <w:tcW w:w="2977" w:type="dxa"/>
            <w:gridSpan w:val="3"/>
            <w:shd w:val="clear" w:color="auto" w:fill="auto"/>
            <w:vAlign w:val="center"/>
          </w:tcPr>
          <w:p w14:paraId="4D36959A" w14:textId="1B60BD5F" w:rsidR="00753375" w:rsidRPr="00753375" w:rsidRDefault="00753375" w:rsidP="00753375">
            <w:pPr>
              <w:spacing w:after="0"/>
              <w:jc w:val="center"/>
              <w:rPr>
                <w:rFonts w:asciiTheme="minorHAnsi" w:eastAsia="Times New Roman" w:hAnsiTheme="minorHAnsi" w:cstheme="minorHAnsi"/>
                <w:sz w:val="18"/>
                <w:szCs w:val="18"/>
                <w:lang w:eastAsia="el-GR"/>
              </w:rPr>
            </w:pPr>
            <w:r w:rsidRPr="00753375">
              <w:rPr>
                <w:rFonts w:cs="Calibri"/>
                <w:sz w:val="18"/>
                <w:szCs w:val="18"/>
              </w:rPr>
              <w:t>36</w:t>
            </w:r>
            <w:r w:rsidRPr="00753375">
              <w:rPr>
                <w:rFonts w:cs="Calibri"/>
                <w:sz w:val="18"/>
                <w:szCs w:val="18"/>
                <w:vertAlign w:val="superscript"/>
              </w:rPr>
              <w:t>o</w:t>
            </w:r>
            <w:r w:rsidRPr="00753375">
              <w:rPr>
                <w:rFonts w:cs="Calibri"/>
                <w:sz w:val="18"/>
                <w:szCs w:val="18"/>
              </w:rPr>
              <w:t>C</w:t>
            </w:r>
          </w:p>
        </w:tc>
        <w:tc>
          <w:tcPr>
            <w:tcW w:w="1559" w:type="dxa"/>
            <w:gridSpan w:val="2"/>
            <w:shd w:val="clear" w:color="auto" w:fill="auto"/>
            <w:noWrap/>
            <w:vAlign w:val="center"/>
          </w:tcPr>
          <w:p w14:paraId="421615C1" w14:textId="694D9D42" w:rsidR="00753375" w:rsidRPr="00753375" w:rsidRDefault="00753375" w:rsidP="00753375">
            <w:pPr>
              <w:jc w:val="center"/>
              <w:rPr>
                <w:rFonts w:asciiTheme="minorHAnsi" w:eastAsia="Times New Roman" w:hAnsiTheme="minorHAnsi" w:cstheme="minorHAnsi"/>
                <w:sz w:val="18"/>
                <w:szCs w:val="18"/>
                <w:lang w:eastAsia="el-GR"/>
              </w:rPr>
            </w:pPr>
            <w:r w:rsidRPr="00753375">
              <w:rPr>
                <w:rFonts w:cs="Calibri"/>
                <w:sz w:val="18"/>
                <w:szCs w:val="18"/>
              </w:rPr>
              <w:t> </w:t>
            </w:r>
          </w:p>
        </w:tc>
        <w:tc>
          <w:tcPr>
            <w:tcW w:w="2126" w:type="dxa"/>
            <w:shd w:val="clear" w:color="auto" w:fill="auto"/>
            <w:noWrap/>
            <w:vAlign w:val="center"/>
          </w:tcPr>
          <w:p w14:paraId="644D5AAA" w14:textId="71250849" w:rsidR="00753375" w:rsidRPr="00753375" w:rsidRDefault="00753375" w:rsidP="00753375">
            <w:pPr>
              <w:spacing w:after="0"/>
              <w:jc w:val="center"/>
              <w:rPr>
                <w:rFonts w:asciiTheme="minorHAnsi" w:eastAsia="Times New Roman" w:hAnsiTheme="minorHAnsi" w:cstheme="minorHAnsi"/>
                <w:sz w:val="18"/>
                <w:szCs w:val="18"/>
                <w:lang w:eastAsia="el-GR"/>
              </w:rPr>
            </w:pPr>
            <w:r w:rsidRPr="00753375">
              <w:rPr>
                <w:rFonts w:cs="Calibri"/>
                <w:sz w:val="18"/>
                <w:szCs w:val="18"/>
              </w:rPr>
              <w:t>Χ.Υ. ΗΠΕΙΡΟΥ &amp; ΔΥΤΙΚΗΣ ΜΑΚΕΔΟΝΙΑΣ (ΙΩΑΝΝΙΝΑ)</w:t>
            </w:r>
          </w:p>
        </w:tc>
        <w:tc>
          <w:tcPr>
            <w:tcW w:w="1418" w:type="dxa"/>
            <w:gridSpan w:val="2"/>
          </w:tcPr>
          <w:p w14:paraId="734FF755" w14:textId="77777777" w:rsidR="00753375" w:rsidRPr="003134F2" w:rsidRDefault="00753375" w:rsidP="00753375">
            <w:pPr>
              <w:jc w:val="center"/>
              <w:rPr>
                <w:rFonts w:asciiTheme="minorHAnsi" w:eastAsia="Times New Roman" w:hAnsiTheme="minorHAnsi" w:cstheme="minorHAnsi"/>
                <w:sz w:val="18"/>
                <w:szCs w:val="18"/>
                <w:lang w:eastAsia="el-GR"/>
              </w:rPr>
            </w:pPr>
          </w:p>
        </w:tc>
        <w:tc>
          <w:tcPr>
            <w:tcW w:w="1417" w:type="dxa"/>
            <w:gridSpan w:val="2"/>
          </w:tcPr>
          <w:p w14:paraId="326F512B" w14:textId="77777777" w:rsidR="00753375" w:rsidRPr="003134F2" w:rsidRDefault="00753375" w:rsidP="00753375">
            <w:pPr>
              <w:jc w:val="center"/>
              <w:rPr>
                <w:rFonts w:asciiTheme="minorHAnsi" w:eastAsia="Times New Roman" w:hAnsiTheme="minorHAnsi" w:cstheme="minorHAnsi"/>
                <w:sz w:val="18"/>
                <w:szCs w:val="18"/>
                <w:lang w:eastAsia="el-GR"/>
              </w:rPr>
            </w:pPr>
          </w:p>
        </w:tc>
      </w:tr>
      <w:tr w:rsidR="00753375" w:rsidRPr="003134F2" w14:paraId="225B3317" w14:textId="7389B0E4" w:rsidTr="00E7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68" w:type="dxa"/>
            <w:shd w:val="clear" w:color="auto" w:fill="auto"/>
            <w:noWrap/>
            <w:vAlign w:val="center"/>
          </w:tcPr>
          <w:p w14:paraId="2A8CB063" w14:textId="212BF45C" w:rsidR="00753375" w:rsidRPr="00753375" w:rsidRDefault="00753375" w:rsidP="00753375">
            <w:pPr>
              <w:spacing w:after="0" w:line="240" w:lineRule="auto"/>
              <w:jc w:val="center"/>
              <w:rPr>
                <w:rFonts w:asciiTheme="minorHAnsi" w:eastAsia="Times New Roman" w:hAnsiTheme="minorHAnsi" w:cstheme="minorHAnsi"/>
                <w:sz w:val="18"/>
                <w:szCs w:val="18"/>
                <w:lang w:eastAsia="el-GR"/>
              </w:rPr>
            </w:pPr>
            <w:r w:rsidRPr="00753375">
              <w:rPr>
                <w:rFonts w:cs="Calibri"/>
                <w:color w:val="000000"/>
                <w:sz w:val="18"/>
                <w:szCs w:val="18"/>
              </w:rPr>
              <w:t>13</w:t>
            </w:r>
          </w:p>
        </w:tc>
        <w:tc>
          <w:tcPr>
            <w:tcW w:w="1701" w:type="dxa"/>
            <w:gridSpan w:val="2"/>
            <w:shd w:val="clear" w:color="auto" w:fill="auto"/>
            <w:vAlign w:val="center"/>
          </w:tcPr>
          <w:p w14:paraId="72577D1C" w14:textId="6E0ABBA5" w:rsidR="00753375" w:rsidRPr="00753375" w:rsidRDefault="00753375" w:rsidP="00753375">
            <w:pPr>
              <w:spacing w:after="0"/>
              <w:jc w:val="center"/>
              <w:rPr>
                <w:rFonts w:asciiTheme="minorHAnsi" w:eastAsia="Times New Roman" w:hAnsiTheme="minorHAnsi" w:cstheme="minorHAnsi"/>
                <w:sz w:val="18"/>
                <w:szCs w:val="18"/>
                <w:lang w:eastAsia="el-GR"/>
              </w:rPr>
            </w:pPr>
            <w:r w:rsidRPr="00753375">
              <w:rPr>
                <w:rFonts w:cs="Calibri"/>
                <w:sz w:val="18"/>
                <w:szCs w:val="18"/>
              </w:rPr>
              <w:t>43 00  ΚΛ 03</w:t>
            </w:r>
          </w:p>
        </w:tc>
        <w:tc>
          <w:tcPr>
            <w:tcW w:w="2126" w:type="dxa"/>
            <w:shd w:val="clear" w:color="auto" w:fill="auto"/>
            <w:vAlign w:val="center"/>
          </w:tcPr>
          <w:p w14:paraId="21678F63" w14:textId="67327588" w:rsidR="00753375" w:rsidRPr="00753375" w:rsidRDefault="00753375" w:rsidP="00753375">
            <w:pPr>
              <w:spacing w:after="0"/>
              <w:jc w:val="center"/>
              <w:rPr>
                <w:rFonts w:asciiTheme="minorHAnsi" w:eastAsia="Times New Roman" w:hAnsiTheme="minorHAnsi" w:cstheme="minorHAnsi"/>
                <w:sz w:val="18"/>
                <w:szCs w:val="18"/>
                <w:lang w:eastAsia="el-GR"/>
              </w:rPr>
            </w:pPr>
            <w:r w:rsidRPr="00753375">
              <w:rPr>
                <w:rFonts w:cs="Calibri"/>
                <w:sz w:val="18"/>
                <w:szCs w:val="18"/>
              </w:rPr>
              <w:t>Κλίβανος</w:t>
            </w:r>
          </w:p>
        </w:tc>
        <w:tc>
          <w:tcPr>
            <w:tcW w:w="1701" w:type="dxa"/>
            <w:gridSpan w:val="2"/>
            <w:shd w:val="clear" w:color="auto" w:fill="auto"/>
            <w:vAlign w:val="center"/>
          </w:tcPr>
          <w:p w14:paraId="1CF49851" w14:textId="78F796E4" w:rsidR="00753375" w:rsidRPr="00753375" w:rsidRDefault="00753375" w:rsidP="00753375">
            <w:pPr>
              <w:spacing w:after="0"/>
              <w:jc w:val="center"/>
              <w:rPr>
                <w:rFonts w:asciiTheme="minorHAnsi" w:eastAsia="Times New Roman" w:hAnsiTheme="minorHAnsi" w:cstheme="minorHAnsi"/>
                <w:sz w:val="18"/>
                <w:szCs w:val="18"/>
                <w:lang w:eastAsia="el-GR"/>
              </w:rPr>
            </w:pPr>
            <w:r w:rsidRPr="00753375">
              <w:rPr>
                <w:rFonts w:cs="Calibri"/>
                <w:sz w:val="18"/>
                <w:szCs w:val="18"/>
              </w:rPr>
              <w:t>TUTTNAUER 2540 E</w:t>
            </w:r>
          </w:p>
        </w:tc>
        <w:tc>
          <w:tcPr>
            <w:tcW w:w="2977" w:type="dxa"/>
            <w:gridSpan w:val="3"/>
            <w:shd w:val="clear" w:color="auto" w:fill="auto"/>
            <w:vAlign w:val="center"/>
          </w:tcPr>
          <w:p w14:paraId="6E841C9C" w14:textId="25DB75F0" w:rsidR="00753375" w:rsidRPr="00753375" w:rsidRDefault="00753375" w:rsidP="00753375">
            <w:pPr>
              <w:spacing w:after="0"/>
              <w:jc w:val="center"/>
              <w:rPr>
                <w:rFonts w:asciiTheme="minorHAnsi" w:eastAsia="Times New Roman" w:hAnsiTheme="minorHAnsi" w:cstheme="minorHAnsi"/>
                <w:sz w:val="18"/>
                <w:szCs w:val="18"/>
                <w:lang w:eastAsia="el-GR"/>
              </w:rPr>
            </w:pPr>
            <w:r w:rsidRPr="00753375">
              <w:rPr>
                <w:rFonts w:cs="Calibri"/>
                <w:sz w:val="18"/>
                <w:szCs w:val="18"/>
              </w:rPr>
              <w:t>121</w:t>
            </w:r>
            <w:r w:rsidRPr="00753375">
              <w:rPr>
                <w:rFonts w:cs="Calibri"/>
                <w:sz w:val="18"/>
                <w:szCs w:val="18"/>
                <w:vertAlign w:val="superscript"/>
              </w:rPr>
              <w:t>o</w:t>
            </w:r>
            <w:r w:rsidRPr="00753375">
              <w:rPr>
                <w:rFonts w:cs="Calibri"/>
                <w:sz w:val="18"/>
                <w:szCs w:val="18"/>
              </w:rPr>
              <w:t>C</w:t>
            </w:r>
          </w:p>
        </w:tc>
        <w:tc>
          <w:tcPr>
            <w:tcW w:w="1559" w:type="dxa"/>
            <w:gridSpan w:val="2"/>
            <w:shd w:val="clear" w:color="auto" w:fill="auto"/>
            <w:noWrap/>
            <w:vAlign w:val="center"/>
          </w:tcPr>
          <w:p w14:paraId="5D4A8DEC" w14:textId="6F484BA8" w:rsidR="00753375" w:rsidRPr="00753375" w:rsidRDefault="00753375" w:rsidP="00753375">
            <w:pPr>
              <w:jc w:val="center"/>
              <w:rPr>
                <w:rFonts w:asciiTheme="minorHAnsi" w:eastAsia="Times New Roman" w:hAnsiTheme="minorHAnsi" w:cstheme="minorHAnsi"/>
                <w:sz w:val="18"/>
                <w:szCs w:val="18"/>
                <w:lang w:eastAsia="el-GR"/>
              </w:rPr>
            </w:pPr>
            <w:r w:rsidRPr="00753375">
              <w:rPr>
                <w:rFonts w:cs="Calibri"/>
                <w:sz w:val="18"/>
                <w:szCs w:val="18"/>
              </w:rPr>
              <w:t> </w:t>
            </w:r>
          </w:p>
        </w:tc>
        <w:tc>
          <w:tcPr>
            <w:tcW w:w="2126" w:type="dxa"/>
            <w:shd w:val="clear" w:color="auto" w:fill="auto"/>
            <w:noWrap/>
            <w:vAlign w:val="center"/>
          </w:tcPr>
          <w:p w14:paraId="10337D50" w14:textId="438B5335" w:rsidR="00753375" w:rsidRPr="00753375" w:rsidRDefault="00753375" w:rsidP="00753375">
            <w:pPr>
              <w:spacing w:after="0"/>
              <w:jc w:val="center"/>
              <w:rPr>
                <w:rFonts w:asciiTheme="minorHAnsi" w:eastAsia="Times New Roman" w:hAnsiTheme="minorHAnsi" w:cstheme="minorHAnsi"/>
                <w:sz w:val="18"/>
                <w:szCs w:val="18"/>
                <w:lang w:eastAsia="el-GR"/>
              </w:rPr>
            </w:pPr>
            <w:r w:rsidRPr="00753375">
              <w:rPr>
                <w:rFonts w:cs="Calibri"/>
                <w:sz w:val="18"/>
                <w:szCs w:val="18"/>
              </w:rPr>
              <w:t>Χ.Υ. ΗΠΕΙΡΟΥ &amp; ΔΥΤΙΚΗΣ ΜΑΚΕΔΟΝΙΑΣ (ΙΩΑΝΝΙΝΑ)</w:t>
            </w:r>
          </w:p>
        </w:tc>
        <w:tc>
          <w:tcPr>
            <w:tcW w:w="1418" w:type="dxa"/>
            <w:gridSpan w:val="2"/>
          </w:tcPr>
          <w:p w14:paraId="1E06988F" w14:textId="77777777" w:rsidR="00753375" w:rsidRPr="003134F2" w:rsidRDefault="00753375" w:rsidP="00753375">
            <w:pPr>
              <w:jc w:val="center"/>
              <w:rPr>
                <w:rFonts w:asciiTheme="minorHAnsi" w:eastAsia="Times New Roman" w:hAnsiTheme="minorHAnsi" w:cstheme="minorHAnsi"/>
                <w:sz w:val="18"/>
                <w:szCs w:val="18"/>
                <w:lang w:eastAsia="el-GR"/>
              </w:rPr>
            </w:pPr>
          </w:p>
        </w:tc>
        <w:tc>
          <w:tcPr>
            <w:tcW w:w="1417" w:type="dxa"/>
            <w:gridSpan w:val="2"/>
          </w:tcPr>
          <w:p w14:paraId="0454059B" w14:textId="77777777" w:rsidR="00753375" w:rsidRPr="003134F2" w:rsidRDefault="00753375" w:rsidP="00753375">
            <w:pPr>
              <w:jc w:val="center"/>
              <w:rPr>
                <w:rFonts w:asciiTheme="minorHAnsi" w:eastAsia="Times New Roman" w:hAnsiTheme="minorHAnsi" w:cstheme="minorHAnsi"/>
                <w:sz w:val="18"/>
                <w:szCs w:val="18"/>
                <w:lang w:eastAsia="el-GR"/>
              </w:rPr>
            </w:pPr>
          </w:p>
        </w:tc>
      </w:tr>
      <w:tr w:rsidR="00753375" w:rsidRPr="003134F2" w14:paraId="719A5D45" w14:textId="2667B8A4" w:rsidTr="00E7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68" w:type="dxa"/>
            <w:shd w:val="clear" w:color="auto" w:fill="auto"/>
            <w:noWrap/>
            <w:vAlign w:val="center"/>
          </w:tcPr>
          <w:p w14:paraId="1FC3C8B5" w14:textId="5A1D8C5F" w:rsidR="00753375" w:rsidRPr="00753375" w:rsidRDefault="00753375" w:rsidP="00753375">
            <w:pPr>
              <w:spacing w:after="0" w:line="240" w:lineRule="auto"/>
              <w:jc w:val="center"/>
              <w:rPr>
                <w:rFonts w:asciiTheme="minorHAnsi" w:eastAsia="Times New Roman" w:hAnsiTheme="minorHAnsi" w:cstheme="minorHAnsi"/>
                <w:sz w:val="18"/>
                <w:szCs w:val="18"/>
                <w:lang w:eastAsia="el-GR"/>
              </w:rPr>
            </w:pPr>
            <w:r w:rsidRPr="00753375">
              <w:rPr>
                <w:rFonts w:cs="Calibri"/>
                <w:color w:val="000000"/>
                <w:sz w:val="18"/>
                <w:szCs w:val="18"/>
              </w:rPr>
              <w:lastRenderedPageBreak/>
              <w:t>14</w:t>
            </w:r>
          </w:p>
        </w:tc>
        <w:tc>
          <w:tcPr>
            <w:tcW w:w="1701" w:type="dxa"/>
            <w:gridSpan w:val="2"/>
            <w:shd w:val="clear" w:color="auto" w:fill="auto"/>
            <w:vAlign w:val="center"/>
          </w:tcPr>
          <w:p w14:paraId="34F788F1" w14:textId="00A722A5" w:rsidR="00753375" w:rsidRPr="00753375" w:rsidRDefault="00753375" w:rsidP="00753375">
            <w:pPr>
              <w:spacing w:after="0"/>
              <w:jc w:val="center"/>
              <w:rPr>
                <w:rFonts w:asciiTheme="minorHAnsi" w:eastAsia="Times New Roman" w:hAnsiTheme="minorHAnsi" w:cstheme="minorHAnsi"/>
                <w:sz w:val="18"/>
                <w:szCs w:val="18"/>
                <w:lang w:eastAsia="el-GR"/>
              </w:rPr>
            </w:pPr>
            <w:r w:rsidRPr="00753375">
              <w:rPr>
                <w:rFonts w:cs="Calibri"/>
                <w:sz w:val="18"/>
                <w:szCs w:val="18"/>
              </w:rPr>
              <w:t>43 00 ΚΛ 04</w:t>
            </w:r>
          </w:p>
        </w:tc>
        <w:tc>
          <w:tcPr>
            <w:tcW w:w="2126" w:type="dxa"/>
            <w:shd w:val="clear" w:color="auto" w:fill="auto"/>
            <w:vAlign w:val="center"/>
          </w:tcPr>
          <w:p w14:paraId="174D6071" w14:textId="4AE0E96C" w:rsidR="00753375" w:rsidRPr="00753375" w:rsidRDefault="00753375" w:rsidP="00753375">
            <w:pPr>
              <w:spacing w:after="0"/>
              <w:jc w:val="center"/>
              <w:rPr>
                <w:rFonts w:asciiTheme="minorHAnsi" w:eastAsia="Times New Roman" w:hAnsiTheme="minorHAnsi" w:cstheme="minorHAnsi"/>
                <w:sz w:val="18"/>
                <w:szCs w:val="18"/>
                <w:lang w:eastAsia="el-GR"/>
              </w:rPr>
            </w:pPr>
            <w:r w:rsidRPr="00753375">
              <w:rPr>
                <w:rFonts w:cs="Calibri"/>
                <w:sz w:val="18"/>
                <w:szCs w:val="18"/>
              </w:rPr>
              <w:t>Κλίβανος</w:t>
            </w:r>
          </w:p>
        </w:tc>
        <w:tc>
          <w:tcPr>
            <w:tcW w:w="1701" w:type="dxa"/>
            <w:gridSpan w:val="2"/>
            <w:shd w:val="clear" w:color="auto" w:fill="auto"/>
            <w:vAlign w:val="center"/>
          </w:tcPr>
          <w:p w14:paraId="0E798F31" w14:textId="747D8ECA" w:rsidR="00753375" w:rsidRPr="00753375" w:rsidRDefault="00753375" w:rsidP="00753375">
            <w:pPr>
              <w:spacing w:after="0"/>
              <w:jc w:val="center"/>
              <w:rPr>
                <w:rFonts w:asciiTheme="minorHAnsi" w:eastAsia="Times New Roman" w:hAnsiTheme="minorHAnsi" w:cstheme="minorHAnsi"/>
                <w:sz w:val="18"/>
                <w:szCs w:val="18"/>
                <w:lang w:eastAsia="el-GR"/>
              </w:rPr>
            </w:pPr>
            <w:r w:rsidRPr="00753375">
              <w:rPr>
                <w:rFonts w:cs="Calibri"/>
                <w:sz w:val="18"/>
                <w:szCs w:val="18"/>
              </w:rPr>
              <w:t>NUVE OT 032</w:t>
            </w:r>
          </w:p>
        </w:tc>
        <w:tc>
          <w:tcPr>
            <w:tcW w:w="2977" w:type="dxa"/>
            <w:gridSpan w:val="3"/>
            <w:shd w:val="clear" w:color="auto" w:fill="auto"/>
            <w:vAlign w:val="center"/>
          </w:tcPr>
          <w:p w14:paraId="687710DB" w14:textId="00729C05" w:rsidR="00753375" w:rsidRPr="00753375" w:rsidRDefault="00753375" w:rsidP="00753375">
            <w:pPr>
              <w:spacing w:after="0"/>
              <w:jc w:val="center"/>
              <w:rPr>
                <w:rFonts w:asciiTheme="minorHAnsi" w:eastAsia="Times New Roman" w:hAnsiTheme="minorHAnsi" w:cstheme="minorHAnsi"/>
                <w:sz w:val="18"/>
                <w:szCs w:val="18"/>
                <w:lang w:eastAsia="el-GR"/>
              </w:rPr>
            </w:pPr>
            <w:r w:rsidRPr="00753375">
              <w:rPr>
                <w:rFonts w:cs="Calibri"/>
                <w:sz w:val="18"/>
                <w:szCs w:val="18"/>
              </w:rPr>
              <w:t>121</w:t>
            </w:r>
            <w:r w:rsidRPr="00753375">
              <w:rPr>
                <w:rFonts w:cs="Calibri"/>
                <w:sz w:val="18"/>
                <w:szCs w:val="18"/>
                <w:vertAlign w:val="superscript"/>
              </w:rPr>
              <w:t>o</w:t>
            </w:r>
            <w:r w:rsidRPr="00753375">
              <w:rPr>
                <w:rFonts w:cs="Calibri"/>
                <w:sz w:val="18"/>
                <w:szCs w:val="18"/>
              </w:rPr>
              <w:t>C</w:t>
            </w:r>
          </w:p>
        </w:tc>
        <w:tc>
          <w:tcPr>
            <w:tcW w:w="1559" w:type="dxa"/>
            <w:gridSpan w:val="2"/>
            <w:shd w:val="clear" w:color="auto" w:fill="auto"/>
            <w:noWrap/>
            <w:vAlign w:val="center"/>
          </w:tcPr>
          <w:p w14:paraId="3ACE9B65" w14:textId="47D8182C" w:rsidR="00753375" w:rsidRPr="00753375" w:rsidRDefault="00753375" w:rsidP="00753375">
            <w:pPr>
              <w:jc w:val="center"/>
              <w:rPr>
                <w:rFonts w:asciiTheme="minorHAnsi" w:eastAsia="Times New Roman" w:hAnsiTheme="minorHAnsi" w:cstheme="minorHAnsi"/>
                <w:sz w:val="18"/>
                <w:szCs w:val="18"/>
                <w:lang w:eastAsia="el-GR"/>
              </w:rPr>
            </w:pPr>
            <w:r w:rsidRPr="00753375">
              <w:rPr>
                <w:rFonts w:cs="Calibri"/>
                <w:sz w:val="18"/>
                <w:szCs w:val="18"/>
              </w:rPr>
              <w:t> </w:t>
            </w:r>
          </w:p>
        </w:tc>
        <w:tc>
          <w:tcPr>
            <w:tcW w:w="2126" w:type="dxa"/>
            <w:shd w:val="clear" w:color="auto" w:fill="auto"/>
            <w:noWrap/>
            <w:vAlign w:val="center"/>
          </w:tcPr>
          <w:p w14:paraId="232C3282" w14:textId="48243E34" w:rsidR="00753375" w:rsidRPr="00753375" w:rsidRDefault="00753375" w:rsidP="00753375">
            <w:pPr>
              <w:spacing w:after="0"/>
              <w:jc w:val="center"/>
              <w:rPr>
                <w:rFonts w:asciiTheme="minorHAnsi" w:eastAsia="Times New Roman" w:hAnsiTheme="minorHAnsi" w:cstheme="minorHAnsi"/>
                <w:sz w:val="18"/>
                <w:szCs w:val="18"/>
                <w:lang w:eastAsia="el-GR"/>
              </w:rPr>
            </w:pPr>
            <w:r w:rsidRPr="00753375">
              <w:rPr>
                <w:rFonts w:cs="Calibri"/>
                <w:sz w:val="18"/>
                <w:szCs w:val="18"/>
              </w:rPr>
              <w:t>Χ.Υ. ΗΠΕΙΡΟΥ &amp; ΔΥΤΙΚΗΣ ΜΑΚΕΔΟΝΙΑΣ (ΙΩΑΝΝΙΝΑ)</w:t>
            </w:r>
          </w:p>
        </w:tc>
        <w:tc>
          <w:tcPr>
            <w:tcW w:w="1418" w:type="dxa"/>
            <w:gridSpan w:val="2"/>
          </w:tcPr>
          <w:p w14:paraId="62470B53" w14:textId="77777777" w:rsidR="00753375" w:rsidRPr="003134F2" w:rsidRDefault="00753375" w:rsidP="00753375">
            <w:pPr>
              <w:jc w:val="center"/>
              <w:rPr>
                <w:rFonts w:asciiTheme="minorHAnsi" w:eastAsia="Times New Roman" w:hAnsiTheme="minorHAnsi" w:cstheme="minorHAnsi"/>
                <w:sz w:val="18"/>
                <w:szCs w:val="18"/>
                <w:lang w:eastAsia="el-GR"/>
              </w:rPr>
            </w:pPr>
          </w:p>
        </w:tc>
        <w:tc>
          <w:tcPr>
            <w:tcW w:w="1417" w:type="dxa"/>
            <w:gridSpan w:val="2"/>
          </w:tcPr>
          <w:p w14:paraId="7423414B" w14:textId="77777777" w:rsidR="00753375" w:rsidRPr="003134F2" w:rsidRDefault="00753375" w:rsidP="00753375">
            <w:pPr>
              <w:jc w:val="center"/>
              <w:rPr>
                <w:rFonts w:asciiTheme="minorHAnsi" w:eastAsia="Times New Roman" w:hAnsiTheme="minorHAnsi" w:cstheme="minorHAnsi"/>
                <w:sz w:val="18"/>
                <w:szCs w:val="18"/>
                <w:lang w:eastAsia="el-GR"/>
              </w:rPr>
            </w:pPr>
          </w:p>
        </w:tc>
      </w:tr>
      <w:tr w:rsidR="00753375" w:rsidRPr="003134F2" w14:paraId="174DEE65" w14:textId="078CD2A9" w:rsidTr="00E7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68" w:type="dxa"/>
            <w:shd w:val="clear" w:color="auto" w:fill="auto"/>
            <w:noWrap/>
            <w:vAlign w:val="center"/>
          </w:tcPr>
          <w:p w14:paraId="49F91B2C" w14:textId="2D0F7904" w:rsidR="00753375" w:rsidRPr="00753375" w:rsidRDefault="00753375" w:rsidP="00753375">
            <w:pPr>
              <w:spacing w:after="0" w:line="240" w:lineRule="auto"/>
              <w:jc w:val="center"/>
              <w:rPr>
                <w:rFonts w:asciiTheme="minorHAnsi" w:eastAsia="Times New Roman" w:hAnsiTheme="minorHAnsi" w:cstheme="minorHAnsi"/>
                <w:sz w:val="18"/>
                <w:szCs w:val="18"/>
                <w:lang w:eastAsia="el-GR"/>
              </w:rPr>
            </w:pPr>
            <w:r w:rsidRPr="00753375">
              <w:rPr>
                <w:rFonts w:cs="Calibri"/>
                <w:color w:val="000000"/>
                <w:sz w:val="18"/>
                <w:szCs w:val="18"/>
              </w:rPr>
              <w:t>15</w:t>
            </w:r>
          </w:p>
        </w:tc>
        <w:tc>
          <w:tcPr>
            <w:tcW w:w="1701" w:type="dxa"/>
            <w:gridSpan w:val="2"/>
            <w:shd w:val="clear" w:color="auto" w:fill="auto"/>
            <w:vAlign w:val="center"/>
          </w:tcPr>
          <w:p w14:paraId="7494519B" w14:textId="020F1C5B" w:rsidR="00753375" w:rsidRPr="00753375" w:rsidRDefault="00753375" w:rsidP="00753375">
            <w:pPr>
              <w:spacing w:after="0"/>
              <w:jc w:val="center"/>
              <w:rPr>
                <w:rFonts w:asciiTheme="minorHAnsi" w:eastAsia="Times New Roman" w:hAnsiTheme="minorHAnsi" w:cstheme="minorHAnsi"/>
                <w:sz w:val="18"/>
                <w:szCs w:val="18"/>
                <w:lang w:eastAsia="el-GR"/>
              </w:rPr>
            </w:pPr>
            <w:r w:rsidRPr="00753375">
              <w:rPr>
                <w:rFonts w:cs="Calibri"/>
                <w:sz w:val="18"/>
                <w:szCs w:val="18"/>
              </w:rPr>
              <w:t>43 00 ΚΛ 06</w:t>
            </w:r>
          </w:p>
        </w:tc>
        <w:tc>
          <w:tcPr>
            <w:tcW w:w="2126" w:type="dxa"/>
            <w:shd w:val="clear" w:color="auto" w:fill="auto"/>
            <w:vAlign w:val="center"/>
          </w:tcPr>
          <w:p w14:paraId="790B935A" w14:textId="031FB48E" w:rsidR="00753375" w:rsidRPr="00753375" w:rsidRDefault="00753375" w:rsidP="00753375">
            <w:pPr>
              <w:spacing w:after="0"/>
              <w:jc w:val="center"/>
              <w:rPr>
                <w:rFonts w:asciiTheme="minorHAnsi" w:eastAsia="Times New Roman" w:hAnsiTheme="minorHAnsi" w:cstheme="minorHAnsi"/>
                <w:sz w:val="18"/>
                <w:szCs w:val="18"/>
                <w:lang w:eastAsia="el-GR"/>
              </w:rPr>
            </w:pPr>
            <w:r w:rsidRPr="00753375">
              <w:rPr>
                <w:rFonts w:cs="Calibri"/>
                <w:sz w:val="18"/>
                <w:szCs w:val="18"/>
              </w:rPr>
              <w:t>Κλίβανος</w:t>
            </w:r>
          </w:p>
        </w:tc>
        <w:tc>
          <w:tcPr>
            <w:tcW w:w="1701" w:type="dxa"/>
            <w:gridSpan w:val="2"/>
            <w:shd w:val="clear" w:color="auto" w:fill="auto"/>
            <w:vAlign w:val="center"/>
          </w:tcPr>
          <w:p w14:paraId="4C20E133" w14:textId="29F314AB" w:rsidR="00753375" w:rsidRPr="00753375" w:rsidRDefault="00753375" w:rsidP="00753375">
            <w:pPr>
              <w:spacing w:after="0"/>
              <w:jc w:val="center"/>
              <w:rPr>
                <w:rFonts w:asciiTheme="minorHAnsi" w:eastAsia="Times New Roman" w:hAnsiTheme="minorHAnsi" w:cstheme="minorHAnsi"/>
                <w:sz w:val="18"/>
                <w:szCs w:val="18"/>
                <w:lang w:eastAsia="el-GR"/>
              </w:rPr>
            </w:pPr>
            <w:r w:rsidRPr="00753375">
              <w:rPr>
                <w:rFonts w:cs="Calibri"/>
                <w:sz w:val="18"/>
                <w:szCs w:val="18"/>
              </w:rPr>
              <w:t>MEMMERT IPP 400</w:t>
            </w:r>
          </w:p>
        </w:tc>
        <w:tc>
          <w:tcPr>
            <w:tcW w:w="2977" w:type="dxa"/>
            <w:gridSpan w:val="3"/>
            <w:shd w:val="clear" w:color="auto" w:fill="auto"/>
            <w:vAlign w:val="center"/>
          </w:tcPr>
          <w:p w14:paraId="246C44F6" w14:textId="7E562855" w:rsidR="00753375" w:rsidRPr="00753375" w:rsidRDefault="00753375" w:rsidP="00753375">
            <w:pPr>
              <w:spacing w:after="0"/>
              <w:jc w:val="center"/>
              <w:rPr>
                <w:rFonts w:asciiTheme="minorHAnsi" w:eastAsia="Times New Roman" w:hAnsiTheme="minorHAnsi" w:cstheme="minorHAnsi"/>
                <w:sz w:val="18"/>
                <w:szCs w:val="18"/>
                <w:lang w:eastAsia="el-GR"/>
              </w:rPr>
            </w:pPr>
            <w:r w:rsidRPr="00753375">
              <w:rPr>
                <w:rFonts w:cs="Calibri"/>
                <w:sz w:val="18"/>
                <w:szCs w:val="18"/>
              </w:rPr>
              <w:t>44</w:t>
            </w:r>
            <w:r w:rsidRPr="00753375">
              <w:rPr>
                <w:rFonts w:cs="Calibri"/>
                <w:sz w:val="18"/>
                <w:szCs w:val="18"/>
                <w:vertAlign w:val="superscript"/>
              </w:rPr>
              <w:t>o</w:t>
            </w:r>
            <w:r w:rsidRPr="00753375">
              <w:rPr>
                <w:rFonts w:cs="Calibri"/>
                <w:sz w:val="18"/>
                <w:szCs w:val="18"/>
              </w:rPr>
              <w:t>C</w:t>
            </w:r>
          </w:p>
        </w:tc>
        <w:tc>
          <w:tcPr>
            <w:tcW w:w="1559" w:type="dxa"/>
            <w:gridSpan w:val="2"/>
            <w:shd w:val="clear" w:color="auto" w:fill="auto"/>
            <w:noWrap/>
            <w:vAlign w:val="center"/>
          </w:tcPr>
          <w:p w14:paraId="689E4644" w14:textId="4A5632CC" w:rsidR="00753375" w:rsidRPr="00753375" w:rsidRDefault="00753375" w:rsidP="00753375">
            <w:pPr>
              <w:jc w:val="center"/>
              <w:rPr>
                <w:rFonts w:asciiTheme="minorHAnsi" w:eastAsia="Times New Roman" w:hAnsiTheme="minorHAnsi" w:cstheme="minorHAnsi"/>
                <w:sz w:val="18"/>
                <w:szCs w:val="18"/>
                <w:lang w:eastAsia="el-GR"/>
              </w:rPr>
            </w:pPr>
            <w:r w:rsidRPr="00753375">
              <w:rPr>
                <w:rFonts w:cs="Calibri"/>
                <w:sz w:val="18"/>
                <w:szCs w:val="18"/>
              </w:rPr>
              <w:t> </w:t>
            </w:r>
          </w:p>
        </w:tc>
        <w:tc>
          <w:tcPr>
            <w:tcW w:w="2126" w:type="dxa"/>
            <w:shd w:val="clear" w:color="auto" w:fill="auto"/>
            <w:noWrap/>
            <w:vAlign w:val="center"/>
          </w:tcPr>
          <w:p w14:paraId="1AFA81B0" w14:textId="67E7A7EE" w:rsidR="00753375" w:rsidRPr="00753375" w:rsidRDefault="00753375" w:rsidP="00753375">
            <w:pPr>
              <w:spacing w:after="0"/>
              <w:jc w:val="center"/>
              <w:rPr>
                <w:rFonts w:asciiTheme="minorHAnsi" w:eastAsia="Times New Roman" w:hAnsiTheme="minorHAnsi" w:cstheme="minorHAnsi"/>
                <w:sz w:val="18"/>
                <w:szCs w:val="18"/>
                <w:lang w:eastAsia="el-GR"/>
              </w:rPr>
            </w:pPr>
            <w:r w:rsidRPr="00753375">
              <w:rPr>
                <w:rFonts w:cs="Calibri"/>
                <w:sz w:val="18"/>
                <w:szCs w:val="18"/>
              </w:rPr>
              <w:t>Χ.Υ. ΗΠΕΙΡΟΥ &amp; ΔΥΤΙΚΗΣ ΜΑΚΕΔΟΝΙΑΣ (ΙΩΑΝΝΙΝΑ)</w:t>
            </w:r>
          </w:p>
        </w:tc>
        <w:tc>
          <w:tcPr>
            <w:tcW w:w="1418" w:type="dxa"/>
            <w:gridSpan w:val="2"/>
          </w:tcPr>
          <w:p w14:paraId="0B660D2A" w14:textId="77777777" w:rsidR="00753375" w:rsidRPr="003134F2" w:rsidRDefault="00753375" w:rsidP="00753375">
            <w:pPr>
              <w:jc w:val="center"/>
              <w:rPr>
                <w:rFonts w:asciiTheme="minorHAnsi" w:eastAsia="Times New Roman" w:hAnsiTheme="minorHAnsi" w:cstheme="minorHAnsi"/>
                <w:sz w:val="18"/>
                <w:szCs w:val="18"/>
                <w:lang w:eastAsia="el-GR"/>
              </w:rPr>
            </w:pPr>
          </w:p>
        </w:tc>
        <w:tc>
          <w:tcPr>
            <w:tcW w:w="1417" w:type="dxa"/>
            <w:gridSpan w:val="2"/>
          </w:tcPr>
          <w:p w14:paraId="407A4CF9" w14:textId="77777777" w:rsidR="00753375" w:rsidRPr="003134F2" w:rsidRDefault="00753375" w:rsidP="00753375">
            <w:pPr>
              <w:jc w:val="center"/>
              <w:rPr>
                <w:rFonts w:asciiTheme="minorHAnsi" w:eastAsia="Times New Roman" w:hAnsiTheme="minorHAnsi" w:cstheme="minorHAnsi"/>
                <w:sz w:val="18"/>
                <w:szCs w:val="18"/>
                <w:lang w:eastAsia="el-GR"/>
              </w:rPr>
            </w:pPr>
          </w:p>
        </w:tc>
      </w:tr>
      <w:tr w:rsidR="00753375" w:rsidRPr="003134F2" w14:paraId="3F55CA6B" w14:textId="2EE7D369" w:rsidTr="00E7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68" w:type="dxa"/>
            <w:shd w:val="clear" w:color="auto" w:fill="auto"/>
            <w:noWrap/>
            <w:vAlign w:val="center"/>
          </w:tcPr>
          <w:p w14:paraId="23BF47AC" w14:textId="65ADF56D" w:rsidR="00753375" w:rsidRPr="00753375" w:rsidRDefault="00753375" w:rsidP="00753375">
            <w:pPr>
              <w:spacing w:after="0" w:line="240" w:lineRule="auto"/>
              <w:jc w:val="center"/>
              <w:rPr>
                <w:rFonts w:asciiTheme="minorHAnsi" w:eastAsia="Times New Roman" w:hAnsiTheme="minorHAnsi" w:cstheme="minorHAnsi"/>
                <w:sz w:val="18"/>
                <w:szCs w:val="18"/>
                <w:lang w:eastAsia="el-GR"/>
              </w:rPr>
            </w:pPr>
            <w:r w:rsidRPr="00753375">
              <w:rPr>
                <w:rFonts w:cs="Calibri"/>
                <w:color w:val="000000"/>
                <w:sz w:val="18"/>
                <w:szCs w:val="18"/>
              </w:rPr>
              <w:t>16</w:t>
            </w:r>
          </w:p>
        </w:tc>
        <w:tc>
          <w:tcPr>
            <w:tcW w:w="1701" w:type="dxa"/>
            <w:gridSpan w:val="2"/>
            <w:shd w:val="clear" w:color="auto" w:fill="auto"/>
            <w:vAlign w:val="center"/>
          </w:tcPr>
          <w:p w14:paraId="7C2D670D" w14:textId="586467A4" w:rsidR="00753375" w:rsidRPr="00753375" w:rsidRDefault="00753375" w:rsidP="00753375">
            <w:pPr>
              <w:spacing w:after="0"/>
              <w:jc w:val="center"/>
              <w:rPr>
                <w:rFonts w:asciiTheme="minorHAnsi" w:eastAsia="Times New Roman" w:hAnsiTheme="minorHAnsi" w:cstheme="minorHAnsi"/>
                <w:sz w:val="18"/>
                <w:szCs w:val="18"/>
                <w:lang w:eastAsia="el-GR"/>
              </w:rPr>
            </w:pPr>
            <w:r w:rsidRPr="00753375">
              <w:rPr>
                <w:rFonts w:cs="Calibri"/>
                <w:sz w:val="18"/>
                <w:szCs w:val="18"/>
              </w:rPr>
              <w:t>43 00 ΚΛ 07</w:t>
            </w:r>
          </w:p>
        </w:tc>
        <w:tc>
          <w:tcPr>
            <w:tcW w:w="2126" w:type="dxa"/>
            <w:shd w:val="clear" w:color="auto" w:fill="auto"/>
            <w:vAlign w:val="center"/>
          </w:tcPr>
          <w:p w14:paraId="74D74831" w14:textId="69F9420B" w:rsidR="00753375" w:rsidRPr="00753375" w:rsidRDefault="00753375" w:rsidP="00753375">
            <w:pPr>
              <w:spacing w:after="0"/>
              <w:jc w:val="center"/>
              <w:rPr>
                <w:rFonts w:asciiTheme="minorHAnsi" w:eastAsia="Times New Roman" w:hAnsiTheme="minorHAnsi" w:cstheme="minorHAnsi"/>
                <w:sz w:val="18"/>
                <w:szCs w:val="18"/>
                <w:lang w:eastAsia="el-GR"/>
              </w:rPr>
            </w:pPr>
            <w:r w:rsidRPr="00753375">
              <w:rPr>
                <w:rFonts w:cs="Calibri"/>
                <w:sz w:val="18"/>
                <w:szCs w:val="18"/>
              </w:rPr>
              <w:t>Κλίβανος</w:t>
            </w:r>
          </w:p>
        </w:tc>
        <w:tc>
          <w:tcPr>
            <w:tcW w:w="1701" w:type="dxa"/>
            <w:gridSpan w:val="2"/>
            <w:shd w:val="clear" w:color="auto" w:fill="auto"/>
            <w:vAlign w:val="center"/>
          </w:tcPr>
          <w:p w14:paraId="01F9845A" w14:textId="12C789BB" w:rsidR="00753375" w:rsidRPr="00753375" w:rsidRDefault="00753375" w:rsidP="00753375">
            <w:pPr>
              <w:spacing w:after="0"/>
              <w:jc w:val="center"/>
              <w:rPr>
                <w:rFonts w:asciiTheme="minorHAnsi" w:eastAsia="Times New Roman" w:hAnsiTheme="minorHAnsi" w:cstheme="minorHAnsi"/>
                <w:sz w:val="18"/>
                <w:szCs w:val="18"/>
                <w:lang w:eastAsia="el-GR"/>
              </w:rPr>
            </w:pPr>
            <w:r w:rsidRPr="00753375">
              <w:rPr>
                <w:rFonts w:cs="Calibri"/>
                <w:sz w:val="18"/>
                <w:szCs w:val="18"/>
              </w:rPr>
              <w:t>MEMMERT IPP 400</w:t>
            </w:r>
          </w:p>
        </w:tc>
        <w:tc>
          <w:tcPr>
            <w:tcW w:w="2977" w:type="dxa"/>
            <w:gridSpan w:val="3"/>
            <w:shd w:val="clear" w:color="auto" w:fill="auto"/>
            <w:vAlign w:val="center"/>
          </w:tcPr>
          <w:p w14:paraId="5C57309C" w14:textId="4B60E5FA" w:rsidR="00753375" w:rsidRPr="00753375" w:rsidRDefault="00753375" w:rsidP="00753375">
            <w:pPr>
              <w:spacing w:after="0"/>
              <w:jc w:val="center"/>
              <w:rPr>
                <w:rFonts w:asciiTheme="minorHAnsi" w:eastAsia="Times New Roman" w:hAnsiTheme="minorHAnsi" w:cstheme="minorHAnsi"/>
                <w:sz w:val="18"/>
                <w:szCs w:val="18"/>
                <w:lang w:eastAsia="el-GR"/>
              </w:rPr>
            </w:pPr>
            <w:r w:rsidRPr="00753375">
              <w:rPr>
                <w:rFonts w:cs="Calibri"/>
                <w:sz w:val="18"/>
                <w:szCs w:val="18"/>
              </w:rPr>
              <w:t>36</w:t>
            </w:r>
            <w:r w:rsidRPr="00753375">
              <w:rPr>
                <w:rFonts w:cs="Calibri"/>
                <w:sz w:val="18"/>
                <w:szCs w:val="18"/>
                <w:vertAlign w:val="superscript"/>
              </w:rPr>
              <w:t>o</w:t>
            </w:r>
            <w:r w:rsidRPr="00753375">
              <w:rPr>
                <w:rFonts w:cs="Calibri"/>
                <w:sz w:val="18"/>
                <w:szCs w:val="18"/>
              </w:rPr>
              <w:t>C</w:t>
            </w:r>
          </w:p>
        </w:tc>
        <w:tc>
          <w:tcPr>
            <w:tcW w:w="1559" w:type="dxa"/>
            <w:gridSpan w:val="2"/>
            <w:shd w:val="clear" w:color="auto" w:fill="auto"/>
            <w:noWrap/>
            <w:vAlign w:val="center"/>
          </w:tcPr>
          <w:p w14:paraId="17F0A831" w14:textId="5F63949D" w:rsidR="00753375" w:rsidRPr="00753375" w:rsidRDefault="00753375" w:rsidP="00753375">
            <w:pPr>
              <w:jc w:val="center"/>
              <w:rPr>
                <w:rFonts w:asciiTheme="minorHAnsi" w:eastAsia="Times New Roman" w:hAnsiTheme="minorHAnsi" w:cstheme="minorHAnsi"/>
                <w:sz w:val="18"/>
                <w:szCs w:val="18"/>
                <w:lang w:eastAsia="el-GR"/>
              </w:rPr>
            </w:pPr>
            <w:r w:rsidRPr="00753375">
              <w:rPr>
                <w:rFonts w:cs="Calibri"/>
                <w:sz w:val="18"/>
                <w:szCs w:val="18"/>
              </w:rPr>
              <w:t> </w:t>
            </w:r>
          </w:p>
        </w:tc>
        <w:tc>
          <w:tcPr>
            <w:tcW w:w="2126" w:type="dxa"/>
            <w:shd w:val="clear" w:color="auto" w:fill="auto"/>
            <w:noWrap/>
            <w:vAlign w:val="center"/>
          </w:tcPr>
          <w:p w14:paraId="06713047" w14:textId="0A49415A" w:rsidR="00753375" w:rsidRPr="00753375" w:rsidRDefault="00753375" w:rsidP="00753375">
            <w:pPr>
              <w:spacing w:after="0"/>
              <w:jc w:val="center"/>
              <w:rPr>
                <w:rFonts w:asciiTheme="minorHAnsi" w:eastAsia="Times New Roman" w:hAnsiTheme="minorHAnsi" w:cstheme="minorHAnsi"/>
                <w:sz w:val="18"/>
                <w:szCs w:val="18"/>
                <w:lang w:eastAsia="el-GR"/>
              </w:rPr>
            </w:pPr>
            <w:r w:rsidRPr="00753375">
              <w:rPr>
                <w:rFonts w:cs="Calibri"/>
                <w:sz w:val="18"/>
                <w:szCs w:val="18"/>
              </w:rPr>
              <w:t>Χ.Υ. ΗΠΕΙΡΟΥ &amp; ΔΥΤΙΚΗΣ ΜΑΚΕΔΟΝΙΑΣ (ΙΩΑΝΝΙΝΑ)</w:t>
            </w:r>
          </w:p>
        </w:tc>
        <w:tc>
          <w:tcPr>
            <w:tcW w:w="1418" w:type="dxa"/>
            <w:gridSpan w:val="2"/>
          </w:tcPr>
          <w:p w14:paraId="435C57DD" w14:textId="77777777" w:rsidR="00753375" w:rsidRPr="003134F2" w:rsidRDefault="00753375" w:rsidP="00753375">
            <w:pPr>
              <w:jc w:val="center"/>
              <w:rPr>
                <w:rFonts w:asciiTheme="minorHAnsi" w:eastAsia="Times New Roman" w:hAnsiTheme="minorHAnsi" w:cstheme="minorHAnsi"/>
                <w:sz w:val="18"/>
                <w:szCs w:val="18"/>
                <w:lang w:eastAsia="el-GR"/>
              </w:rPr>
            </w:pPr>
          </w:p>
        </w:tc>
        <w:tc>
          <w:tcPr>
            <w:tcW w:w="1417" w:type="dxa"/>
            <w:gridSpan w:val="2"/>
          </w:tcPr>
          <w:p w14:paraId="0EA62CA7" w14:textId="77777777" w:rsidR="00753375" w:rsidRPr="003134F2" w:rsidRDefault="00753375" w:rsidP="00753375">
            <w:pPr>
              <w:jc w:val="center"/>
              <w:rPr>
                <w:rFonts w:asciiTheme="minorHAnsi" w:eastAsia="Times New Roman" w:hAnsiTheme="minorHAnsi" w:cstheme="minorHAnsi"/>
                <w:sz w:val="18"/>
                <w:szCs w:val="18"/>
                <w:lang w:eastAsia="el-GR"/>
              </w:rPr>
            </w:pPr>
          </w:p>
        </w:tc>
      </w:tr>
      <w:tr w:rsidR="00753375" w:rsidRPr="003134F2" w14:paraId="35BF4E66" w14:textId="180BBD6A" w:rsidTr="00E7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68" w:type="dxa"/>
            <w:shd w:val="clear" w:color="auto" w:fill="auto"/>
            <w:noWrap/>
            <w:vAlign w:val="center"/>
          </w:tcPr>
          <w:p w14:paraId="59432E4E" w14:textId="7D210F33" w:rsidR="00753375" w:rsidRPr="00753375" w:rsidRDefault="00753375" w:rsidP="00753375">
            <w:pPr>
              <w:spacing w:after="0" w:line="240" w:lineRule="auto"/>
              <w:jc w:val="center"/>
              <w:rPr>
                <w:rFonts w:asciiTheme="minorHAnsi" w:eastAsia="Times New Roman" w:hAnsiTheme="minorHAnsi" w:cstheme="minorHAnsi"/>
                <w:sz w:val="18"/>
                <w:szCs w:val="18"/>
                <w:lang w:eastAsia="el-GR"/>
              </w:rPr>
            </w:pPr>
            <w:r w:rsidRPr="00753375">
              <w:rPr>
                <w:rFonts w:cs="Calibri"/>
                <w:color w:val="000000"/>
                <w:sz w:val="18"/>
                <w:szCs w:val="18"/>
              </w:rPr>
              <w:t>17</w:t>
            </w:r>
          </w:p>
        </w:tc>
        <w:tc>
          <w:tcPr>
            <w:tcW w:w="1701" w:type="dxa"/>
            <w:gridSpan w:val="2"/>
            <w:shd w:val="clear" w:color="auto" w:fill="auto"/>
            <w:vAlign w:val="center"/>
          </w:tcPr>
          <w:p w14:paraId="01545276" w14:textId="56A139CA" w:rsidR="00753375" w:rsidRPr="00753375" w:rsidRDefault="00753375" w:rsidP="00753375">
            <w:pPr>
              <w:spacing w:after="0"/>
              <w:jc w:val="center"/>
              <w:rPr>
                <w:rFonts w:asciiTheme="minorHAnsi" w:eastAsia="Times New Roman" w:hAnsiTheme="minorHAnsi" w:cstheme="minorHAnsi"/>
                <w:sz w:val="18"/>
                <w:szCs w:val="18"/>
                <w:lang w:eastAsia="el-GR"/>
              </w:rPr>
            </w:pPr>
            <w:r w:rsidRPr="00753375">
              <w:rPr>
                <w:rFonts w:cs="Calibri"/>
                <w:sz w:val="18"/>
                <w:szCs w:val="18"/>
              </w:rPr>
              <w:t>43 00 ΚΛ 08</w:t>
            </w:r>
          </w:p>
        </w:tc>
        <w:tc>
          <w:tcPr>
            <w:tcW w:w="2126" w:type="dxa"/>
            <w:shd w:val="clear" w:color="auto" w:fill="auto"/>
            <w:vAlign w:val="center"/>
          </w:tcPr>
          <w:p w14:paraId="1AEC3077" w14:textId="761DBCAF" w:rsidR="00753375" w:rsidRPr="00753375" w:rsidRDefault="00753375" w:rsidP="00753375">
            <w:pPr>
              <w:spacing w:after="0"/>
              <w:jc w:val="center"/>
              <w:rPr>
                <w:rFonts w:asciiTheme="minorHAnsi" w:eastAsia="Times New Roman" w:hAnsiTheme="minorHAnsi" w:cstheme="minorHAnsi"/>
                <w:sz w:val="18"/>
                <w:szCs w:val="18"/>
                <w:lang w:eastAsia="el-GR"/>
              </w:rPr>
            </w:pPr>
            <w:r w:rsidRPr="00753375">
              <w:rPr>
                <w:rFonts w:cs="Calibri"/>
                <w:sz w:val="18"/>
                <w:szCs w:val="18"/>
              </w:rPr>
              <w:t>Κλίβανος</w:t>
            </w:r>
          </w:p>
        </w:tc>
        <w:tc>
          <w:tcPr>
            <w:tcW w:w="1701" w:type="dxa"/>
            <w:gridSpan w:val="2"/>
            <w:shd w:val="clear" w:color="auto" w:fill="auto"/>
            <w:vAlign w:val="center"/>
          </w:tcPr>
          <w:p w14:paraId="720C1687" w14:textId="3C3977AE" w:rsidR="00753375" w:rsidRPr="00753375" w:rsidRDefault="00753375" w:rsidP="00753375">
            <w:pPr>
              <w:spacing w:after="0"/>
              <w:jc w:val="center"/>
              <w:rPr>
                <w:rFonts w:asciiTheme="minorHAnsi" w:eastAsia="Times New Roman" w:hAnsiTheme="minorHAnsi" w:cstheme="minorHAnsi"/>
                <w:sz w:val="18"/>
                <w:szCs w:val="18"/>
                <w:lang w:eastAsia="el-GR"/>
              </w:rPr>
            </w:pPr>
            <w:r w:rsidRPr="00753375">
              <w:rPr>
                <w:rFonts w:cs="Calibri"/>
                <w:sz w:val="18"/>
                <w:szCs w:val="18"/>
              </w:rPr>
              <w:t>MEMMERT IPP 400</w:t>
            </w:r>
          </w:p>
        </w:tc>
        <w:tc>
          <w:tcPr>
            <w:tcW w:w="2977" w:type="dxa"/>
            <w:gridSpan w:val="3"/>
            <w:shd w:val="clear" w:color="auto" w:fill="auto"/>
            <w:vAlign w:val="center"/>
          </w:tcPr>
          <w:p w14:paraId="54C92174" w14:textId="3EB64842" w:rsidR="00753375" w:rsidRPr="00753375" w:rsidRDefault="00753375" w:rsidP="00753375">
            <w:pPr>
              <w:spacing w:after="0"/>
              <w:jc w:val="center"/>
              <w:rPr>
                <w:rFonts w:asciiTheme="minorHAnsi" w:eastAsia="Times New Roman" w:hAnsiTheme="minorHAnsi" w:cstheme="minorHAnsi"/>
                <w:sz w:val="18"/>
                <w:szCs w:val="18"/>
                <w:lang w:eastAsia="el-GR"/>
              </w:rPr>
            </w:pPr>
            <w:r w:rsidRPr="00753375">
              <w:rPr>
                <w:rFonts w:cs="Calibri"/>
                <w:sz w:val="18"/>
                <w:szCs w:val="18"/>
              </w:rPr>
              <w:t>44</w:t>
            </w:r>
            <w:r w:rsidRPr="00753375">
              <w:rPr>
                <w:rFonts w:cs="Calibri"/>
                <w:sz w:val="18"/>
                <w:szCs w:val="18"/>
                <w:vertAlign w:val="superscript"/>
              </w:rPr>
              <w:t>o</w:t>
            </w:r>
            <w:r w:rsidRPr="00753375">
              <w:rPr>
                <w:rFonts w:cs="Calibri"/>
                <w:sz w:val="18"/>
                <w:szCs w:val="18"/>
              </w:rPr>
              <w:t>C</w:t>
            </w:r>
          </w:p>
        </w:tc>
        <w:tc>
          <w:tcPr>
            <w:tcW w:w="1559" w:type="dxa"/>
            <w:gridSpan w:val="2"/>
            <w:shd w:val="clear" w:color="auto" w:fill="auto"/>
            <w:noWrap/>
            <w:vAlign w:val="center"/>
          </w:tcPr>
          <w:p w14:paraId="431550A8" w14:textId="71FED494" w:rsidR="00753375" w:rsidRPr="00753375" w:rsidRDefault="00753375" w:rsidP="00753375">
            <w:pPr>
              <w:jc w:val="center"/>
              <w:rPr>
                <w:rFonts w:asciiTheme="minorHAnsi" w:eastAsia="Times New Roman" w:hAnsiTheme="minorHAnsi" w:cstheme="minorHAnsi"/>
                <w:sz w:val="18"/>
                <w:szCs w:val="18"/>
                <w:lang w:eastAsia="el-GR"/>
              </w:rPr>
            </w:pPr>
            <w:r w:rsidRPr="00753375">
              <w:rPr>
                <w:rFonts w:cs="Calibri"/>
                <w:sz w:val="18"/>
                <w:szCs w:val="18"/>
              </w:rPr>
              <w:t> </w:t>
            </w:r>
          </w:p>
        </w:tc>
        <w:tc>
          <w:tcPr>
            <w:tcW w:w="2126" w:type="dxa"/>
            <w:shd w:val="clear" w:color="auto" w:fill="auto"/>
            <w:noWrap/>
            <w:vAlign w:val="center"/>
          </w:tcPr>
          <w:p w14:paraId="23C41DFE" w14:textId="582E3257" w:rsidR="00753375" w:rsidRPr="00753375" w:rsidRDefault="00753375" w:rsidP="00753375">
            <w:pPr>
              <w:spacing w:after="0"/>
              <w:jc w:val="center"/>
              <w:rPr>
                <w:rFonts w:asciiTheme="minorHAnsi" w:eastAsia="Times New Roman" w:hAnsiTheme="minorHAnsi" w:cstheme="minorHAnsi"/>
                <w:sz w:val="18"/>
                <w:szCs w:val="18"/>
                <w:lang w:eastAsia="el-GR"/>
              </w:rPr>
            </w:pPr>
            <w:r w:rsidRPr="00753375">
              <w:rPr>
                <w:rFonts w:cs="Calibri"/>
                <w:sz w:val="18"/>
                <w:szCs w:val="18"/>
              </w:rPr>
              <w:t>Χ.Υ. ΗΠΕΙΡΟΥ &amp; ΔΥΤΙΚΗΣ ΜΑΚΕΔΟΝΙΑΣ (ΙΩΑΝΝΙΝΑ)</w:t>
            </w:r>
          </w:p>
        </w:tc>
        <w:tc>
          <w:tcPr>
            <w:tcW w:w="1418" w:type="dxa"/>
            <w:gridSpan w:val="2"/>
          </w:tcPr>
          <w:p w14:paraId="435EE62E" w14:textId="77777777" w:rsidR="00753375" w:rsidRPr="003134F2" w:rsidRDefault="00753375" w:rsidP="00753375">
            <w:pPr>
              <w:jc w:val="center"/>
              <w:rPr>
                <w:rFonts w:asciiTheme="minorHAnsi" w:eastAsia="Times New Roman" w:hAnsiTheme="minorHAnsi" w:cstheme="minorHAnsi"/>
                <w:sz w:val="18"/>
                <w:szCs w:val="18"/>
                <w:lang w:eastAsia="el-GR"/>
              </w:rPr>
            </w:pPr>
          </w:p>
        </w:tc>
        <w:tc>
          <w:tcPr>
            <w:tcW w:w="1417" w:type="dxa"/>
            <w:gridSpan w:val="2"/>
          </w:tcPr>
          <w:p w14:paraId="156E4E92" w14:textId="77777777" w:rsidR="00753375" w:rsidRPr="003134F2" w:rsidRDefault="00753375" w:rsidP="00753375">
            <w:pPr>
              <w:jc w:val="center"/>
              <w:rPr>
                <w:rFonts w:asciiTheme="minorHAnsi" w:eastAsia="Times New Roman" w:hAnsiTheme="minorHAnsi" w:cstheme="minorHAnsi"/>
                <w:sz w:val="18"/>
                <w:szCs w:val="18"/>
                <w:lang w:eastAsia="el-GR"/>
              </w:rPr>
            </w:pPr>
          </w:p>
        </w:tc>
      </w:tr>
      <w:tr w:rsidR="00753375" w:rsidRPr="003134F2" w14:paraId="2E4A4106" w14:textId="43C90052" w:rsidTr="00E7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68" w:type="dxa"/>
            <w:shd w:val="clear" w:color="auto" w:fill="auto"/>
            <w:noWrap/>
            <w:vAlign w:val="center"/>
          </w:tcPr>
          <w:p w14:paraId="072F7095" w14:textId="7465F20B" w:rsidR="00753375" w:rsidRPr="00753375" w:rsidRDefault="00753375" w:rsidP="00753375">
            <w:pPr>
              <w:spacing w:after="0" w:line="240" w:lineRule="auto"/>
              <w:jc w:val="center"/>
              <w:rPr>
                <w:rFonts w:asciiTheme="minorHAnsi" w:eastAsia="Times New Roman" w:hAnsiTheme="minorHAnsi" w:cstheme="minorHAnsi"/>
                <w:sz w:val="18"/>
                <w:szCs w:val="18"/>
                <w:lang w:eastAsia="el-GR"/>
              </w:rPr>
            </w:pPr>
            <w:r w:rsidRPr="00753375">
              <w:rPr>
                <w:rFonts w:cs="Calibri"/>
                <w:color w:val="000000"/>
                <w:sz w:val="18"/>
                <w:szCs w:val="18"/>
              </w:rPr>
              <w:t>18</w:t>
            </w:r>
          </w:p>
        </w:tc>
        <w:tc>
          <w:tcPr>
            <w:tcW w:w="1701" w:type="dxa"/>
            <w:gridSpan w:val="2"/>
            <w:shd w:val="clear" w:color="auto" w:fill="auto"/>
            <w:vAlign w:val="center"/>
          </w:tcPr>
          <w:p w14:paraId="41FEA938" w14:textId="504FD6D4" w:rsidR="00753375" w:rsidRPr="00753375" w:rsidRDefault="00753375" w:rsidP="00753375">
            <w:pPr>
              <w:spacing w:after="0"/>
              <w:jc w:val="center"/>
              <w:rPr>
                <w:rFonts w:asciiTheme="minorHAnsi" w:eastAsia="Times New Roman" w:hAnsiTheme="minorHAnsi" w:cstheme="minorHAnsi"/>
                <w:sz w:val="18"/>
                <w:szCs w:val="18"/>
                <w:lang w:eastAsia="el-GR"/>
              </w:rPr>
            </w:pPr>
            <w:r w:rsidRPr="00753375">
              <w:rPr>
                <w:rFonts w:cs="Calibri"/>
                <w:sz w:val="18"/>
                <w:szCs w:val="18"/>
              </w:rPr>
              <w:t>43 00 ΚΛ 09</w:t>
            </w:r>
          </w:p>
        </w:tc>
        <w:tc>
          <w:tcPr>
            <w:tcW w:w="2126" w:type="dxa"/>
            <w:shd w:val="clear" w:color="auto" w:fill="auto"/>
            <w:vAlign w:val="center"/>
          </w:tcPr>
          <w:p w14:paraId="61AE9FCF" w14:textId="430E3488" w:rsidR="00753375" w:rsidRPr="00753375" w:rsidRDefault="00753375" w:rsidP="00753375">
            <w:pPr>
              <w:spacing w:after="0"/>
              <w:jc w:val="center"/>
              <w:rPr>
                <w:rFonts w:asciiTheme="minorHAnsi" w:eastAsia="Times New Roman" w:hAnsiTheme="minorHAnsi" w:cstheme="minorHAnsi"/>
                <w:sz w:val="18"/>
                <w:szCs w:val="18"/>
                <w:lang w:eastAsia="el-GR"/>
              </w:rPr>
            </w:pPr>
            <w:r w:rsidRPr="00753375">
              <w:rPr>
                <w:rFonts w:cs="Calibri"/>
                <w:sz w:val="18"/>
                <w:szCs w:val="18"/>
              </w:rPr>
              <w:t>Κλίβανος</w:t>
            </w:r>
          </w:p>
        </w:tc>
        <w:tc>
          <w:tcPr>
            <w:tcW w:w="1701" w:type="dxa"/>
            <w:gridSpan w:val="2"/>
            <w:shd w:val="clear" w:color="auto" w:fill="auto"/>
            <w:vAlign w:val="center"/>
          </w:tcPr>
          <w:p w14:paraId="0335B992" w14:textId="55B74B90" w:rsidR="00753375" w:rsidRPr="00753375" w:rsidRDefault="00753375" w:rsidP="00753375">
            <w:pPr>
              <w:spacing w:after="0"/>
              <w:jc w:val="center"/>
              <w:rPr>
                <w:rFonts w:asciiTheme="minorHAnsi" w:eastAsia="Times New Roman" w:hAnsiTheme="minorHAnsi" w:cstheme="minorHAnsi"/>
                <w:sz w:val="18"/>
                <w:szCs w:val="18"/>
                <w:lang w:eastAsia="el-GR"/>
              </w:rPr>
            </w:pPr>
            <w:r w:rsidRPr="00753375">
              <w:rPr>
                <w:rFonts w:cs="Calibri"/>
                <w:sz w:val="18"/>
                <w:szCs w:val="18"/>
              </w:rPr>
              <w:t>MEMMERT IPP 400</w:t>
            </w:r>
          </w:p>
        </w:tc>
        <w:tc>
          <w:tcPr>
            <w:tcW w:w="2977" w:type="dxa"/>
            <w:gridSpan w:val="3"/>
            <w:shd w:val="clear" w:color="auto" w:fill="auto"/>
            <w:vAlign w:val="center"/>
          </w:tcPr>
          <w:p w14:paraId="3F1CC2B2" w14:textId="29790897" w:rsidR="00753375" w:rsidRPr="00753375" w:rsidRDefault="00753375" w:rsidP="00753375">
            <w:pPr>
              <w:spacing w:after="0"/>
              <w:jc w:val="center"/>
              <w:rPr>
                <w:rFonts w:asciiTheme="minorHAnsi" w:eastAsia="Times New Roman" w:hAnsiTheme="minorHAnsi" w:cstheme="minorHAnsi"/>
                <w:sz w:val="18"/>
                <w:szCs w:val="18"/>
                <w:lang w:eastAsia="el-GR"/>
              </w:rPr>
            </w:pPr>
            <w:r w:rsidRPr="00753375">
              <w:rPr>
                <w:rFonts w:cs="Calibri"/>
                <w:sz w:val="18"/>
                <w:szCs w:val="18"/>
              </w:rPr>
              <w:t>22</w:t>
            </w:r>
            <w:r w:rsidRPr="00753375">
              <w:rPr>
                <w:rFonts w:cs="Calibri"/>
                <w:sz w:val="18"/>
                <w:szCs w:val="18"/>
                <w:vertAlign w:val="superscript"/>
              </w:rPr>
              <w:t>o</w:t>
            </w:r>
            <w:r w:rsidRPr="00753375">
              <w:rPr>
                <w:rFonts w:cs="Calibri"/>
                <w:sz w:val="18"/>
                <w:szCs w:val="18"/>
              </w:rPr>
              <w:t xml:space="preserve">C και 36 </w:t>
            </w:r>
            <w:r w:rsidRPr="00753375">
              <w:rPr>
                <w:rFonts w:cs="Calibri"/>
                <w:sz w:val="18"/>
                <w:szCs w:val="18"/>
                <w:vertAlign w:val="superscript"/>
              </w:rPr>
              <w:t>ο</w:t>
            </w:r>
            <w:r w:rsidRPr="00753375">
              <w:rPr>
                <w:rFonts w:cs="Calibri"/>
                <w:sz w:val="18"/>
                <w:szCs w:val="18"/>
              </w:rPr>
              <w:t>C</w:t>
            </w:r>
          </w:p>
        </w:tc>
        <w:tc>
          <w:tcPr>
            <w:tcW w:w="1559" w:type="dxa"/>
            <w:gridSpan w:val="2"/>
            <w:shd w:val="clear" w:color="auto" w:fill="auto"/>
            <w:noWrap/>
            <w:vAlign w:val="center"/>
          </w:tcPr>
          <w:p w14:paraId="4D660A65" w14:textId="234B4360" w:rsidR="00753375" w:rsidRPr="00753375" w:rsidRDefault="00753375" w:rsidP="00753375">
            <w:pPr>
              <w:jc w:val="center"/>
              <w:rPr>
                <w:rFonts w:asciiTheme="minorHAnsi" w:eastAsia="Times New Roman" w:hAnsiTheme="minorHAnsi" w:cstheme="minorHAnsi"/>
                <w:sz w:val="18"/>
                <w:szCs w:val="18"/>
                <w:lang w:eastAsia="el-GR"/>
              </w:rPr>
            </w:pPr>
            <w:r w:rsidRPr="00753375">
              <w:rPr>
                <w:rFonts w:cs="Calibri"/>
                <w:sz w:val="18"/>
                <w:szCs w:val="18"/>
              </w:rPr>
              <w:t> </w:t>
            </w:r>
          </w:p>
        </w:tc>
        <w:tc>
          <w:tcPr>
            <w:tcW w:w="2126" w:type="dxa"/>
            <w:shd w:val="clear" w:color="auto" w:fill="auto"/>
            <w:noWrap/>
            <w:vAlign w:val="center"/>
          </w:tcPr>
          <w:p w14:paraId="5EA9AC77" w14:textId="19648E66" w:rsidR="00753375" w:rsidRPr="00753375" w:rsidRDefault="00753375" w:rsidP="00753375">
            <w:pPr>
              <w:spacing w:after="0"/>
              <w:jc w:val="center"/>
              <w:rPr>
                <w:rFonts w:asciiTheme="minorHAnsi" w:eastAsia="Times New Roman" w:hAnsiTheme="minorHAnsi" w:cstheme="minorHAnsi"/>
                <w:sz w:val="18"/>
                <w:szCs w:val="18"/>
                <w:lang w:eastAsia="el-GR"/>
              </w:rPr>
            </w:pPr>
            <w:r w:rsidRPr="00753375">
              <w:rPr>
                <w:rFonts w:cs="Calibri"/>
                <w:sz w:val="18"/>
                <w:szCs w:val="18"/>
              </w:rPr>
              <w:t>Χ.Υ. ΗΠΕΙΡΟΥ &amp; ΔΥΤΙΚΗΣ ΜΑΚΕΔΟΝΙΑΣ (ΙΩΑΝΝΙΝΑ)</w:t>
            </w:r>
          </w:p>
        </w:tc>
        <w:tc>
          <w:tcPr>
            <w:tcW w:w="1418" w:type="dxa"/>
            <w:gridSpan w:val="2"/>
          </w:tcPr>
          <w:p w14:paraId="6F960619" w14:textId="77777777" w:rsidR="00753375" w:rsidRPr="003134F2" w:rsidRDefault="00753375" w:rsidP="00753375">
            <w:pPr>
              <w:jc w:val="center"/>
              <w:rPr>
                <w:rFonts w:asciiTheme="minorHAnsi" w:eastAsia="Times New Roman" w:hAnsiTheme="minorHAnsi" w:cstheme="minorHAnsi"/>
                <w:sz w:val="18"/>
                <w:szCs w:val="18"/>
                <w:lang w:eastAsia="el-GR"/>
              </w:rPr>
            </w:pPr>
          </w:p>
        </w:tc>
        <w:tc>
          <w:tcPr>
            <w:tcW w:w="1417" w:type="dxa"/>
            <w:gridSpan w:val="2"/>
          </w:tcPr>
          <w:p w14:paraId="111E15FF" w14:textId="77777777" w:rsidR="00753375" w:rsidRPr="003134F2" w:rsidRDefault="00753375" w:rsidP="00753375">
            <w:pPr>
              <w:jc w:val="center"/>
              <w:rPr>
                <w:rFonts w:asciiTheme="minorHAnsi" w:eastAsia="Times New Roman" w:hAnsiTheme="minorHAnsi" w:cstheme="minorHAnsi"/>
                <w:sz w:val="18"/>
                <w:szCs w:val="18"/>
                <w:lang w:eastAsia="el-GR"/>
              </w:rPr>
            </w:pPr>
          </w:p>
        </w:tc>
      </w:tr>
      <w:tr w:rsidR="00753375" w:rsidRPr="003134F2" w14:paraId="27AEFD37" w14:textId="4A3E80B2" w:rsidTr="00E7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68" w:type="dxa"/>
            <w:shd w:val="clear" w:color="auto" w:fill="auto"/>
            <w:noWrap/>
            <w:vAlign w:val="center"/>
          </w:tcPr>
          <w:p w14:paraId="71AD5D51" w14:textId="39DC4452" w:rsidR="00753375" w:rsidRPr="00753375" w:rsidRDefault="00753375" w:rsidP="00753375">
            <w:pPr>
              <w:spacing w:after="0" w:line="240" w:lineRule="auto"/>
              <w:jc w:val="center"/>
              <w:rPr>
                <w:rFonts w:asciiTheme="minorHAnsi" w:eastAsia="Times New Roman" w:hAnsiTheme="minorHAnsi" w:cstheme="minorHAnsi"/>
                <w:sz w:val="18"/>
                <w:szCs w:val="18"/>
                <w:lang w:eastAsia="el-GR"/>
              </w:rPr>
            </w:pPr>
            <w:r w:rsidRPr="00753375">
              <w:rPr>
                <w:rFonts w:cs="Calibri"/>
                <w:color w:val="000000"/>
                <w:sz w:val="18"/>
                <w:szCs w:val="18"/>
              </w:rPr>
              <w:t>19</w:t>
            </w:r>
          </w:p>
        </w:tc>
        <w:tc>
          <w:tcPr>
            <w:tcW w:w="1701" w:type="dxa"/>
            <w:gridSpan w:val="2"/>
            <w:shd w:val="clear" w:color="auto" w:fill="auto"/>
            <w:vAlign w:val="center"/>
          </w:tcPr>
          <w:p w14:paraId="22E1D9F9" w14:textId="76A3CCE6" w:rsidR="00753375" w:rsidRPr="00753375" w:rsidRDefault="00753375" w:rsidP="00753375">
            <w:pPr>
              <w:spacing w:after="0"/>
              <w:jc w:val="center"/>
              <w:rPr>
                <w:rFonts w:asciiTheme="minorHAnsi" w:eastAsia="Times New Roman" w:hAnsiTheme="minorHAnsi" w:cstheme="minorHAnsi"/>
                <w:sz w:val="18"/>
                <w:szCs w:val="18"/>
                <w:lang w:eastAsia="el-GR"/>
              </w:rPr>
            </w:pPr>
            <w:r w:rsidRPr="00753375">
              <w:rPr>
                <w:rFonts w:cs="Calibri"/>
                <w:sz w:val="18"/>
                <w:szCs w:val="18"/>
              </w:rPr>
              <w:t>39ΠΥΡ 04</w:t>
            </w:r>
          </w:p>
        </w:tc>
        <w:tc>
          <w:tcPr>
            <w:tcW w:w="2126" w:type="dxa"/>
            <w:shd w:val="clear" w:color="auto" w:fill="auto"/>
            <w:vAlign w:val="center"/>
          </w:tcPr>
          <w:p w14:paraId="4D73EE83" w14:textId="4DFBDA39" w:rsidR="00753375" w:rsidRPr="00753375" w:rsidRDefault="00753375" w:rsidP="00753375">
            <w:pPr>
              <w:spacing w:after="0"/>
              <w:jc w:val="center"/>
              <w:rPr>
                <w:rFonts w:asciiTheme="minorHAnsi" w:eastAsia="Times New Roman" w:hAnsiTheme="minorHAnsi" w:cstheme="minorHAnsi"/>
                <w:sz w:val="18"/>
                <w:szCs w:val="18"/>
                <w:lang w:eastAsia="el-GR"/>
              </w:rPr>
            </w:pPr>
            <w:r w:rsidRPr="00753375">
              <w:rPr>
                <w:rFonts w:cs="Calibri"/>
                <w:sz w:val="18"/>
                <w:szCs w:val="18"/>
              </w:rPr>
              <w:t>Πυριαντήριο</w:t>
            </w:r>
          </w:p>
        </w:tc>
        <w:tc>
          <w:tcPr>
            <w:tcW w:w="1701" w:type="dxa"/>
            <w:gridSpan w:val="2"/>
            <w:shd w:val="clear" w:color="auto" w:fill="auto"/>
            <w:vAlign w:val="center"/>
          </w:tcPr>
          <w:p w14:paraId="7391F53F" w14:textId="730FC0C2" w:rsidR="00753375" w:rsidRPr="00753375" w:rsidRDefault="00753375" w:rsidP="00753375">
            <w:pPr>
              <w:spacing w:after="0"/>
              <w:jc w:val="center"/>
              <w:rPr>
                <w:rFonts w:asciiTheme="minorHAnsi" w:eastAsia="Times New Roman" w:hAnsiTheme="minorHAnsi" w:cstheme="minorHAnsi"/>
                <w:sz w:val="18"/>
                <w:szCs w:val="18"/>
                <w:lang w:eastAsia="el-GR"/>
              </w:rPr>
            </w:pPr>
            <w:r w:rsidRPr="00753375">
              <w:rPr>
                <w:rFonts w:cs="Calibri"/>
                <w:sz w:val="18"/>
                <w:szCs w:val="18"/>
              </w:rPr>
              <w:t>ΜΜΜ GROUP VENTICELL 55</w:t>
            </w:r>
          </w:p>
        </w:tc>
        <w:tc>
          <w:tcPr>
            <w:tcW w:w="2977" w:type="dxa"/>
            <w:gridSpan w:val="3"/>
            <w:shd w:val="clear" w:color="auto" w:fill="auto"/>
            <w:vAlign w:val="center"/>
          </w:tcPr>
          <w:p w14:paraId="417A740A" w14:textId="6C25BDD3" w:rsidR="00753375" w:rsidRPr="00753375" w:rsidRDefault="00753375" w:rsidP="00753375">
            <w:pPr>
              <w:spacing w:after="0"/>
              <w:jc w:val="center"/>
              <w:rPr>
                <w:rFonts w:asciiTheme="minorHAnsi" w:eastAsia="Times New Roman" w:hAnsiTheme="minorHAnsi" w:cstheme="minorHAnsi"/>
                <w:sz w:val="18"/>
                <w:szCs w:val="18"/>
                <w:lang w:eastAsia="el-GR"/>
              </w:rPr>
            </w:pPr>
            <w:r w:rsidRPr="00753375">
              <w:rPr>
                <w:rFonts w:cs="Calibri"/>
                <w:sz w:val="18"/>
                <w:szCs w:val="18"/>
              </w:rPr>
              <w:t xml:space="preserve">Διακρίβωση στους 102, 103,130 και 180 </w:t>
            </w:r>
            <w:r w:rsidRPr="00753375">
              <w:rPr>
                <w:rFonts w:cs="Calibri"/>
                <w:sz w:val="18"/>
                <w:szCs w:val="18"/>
                <w:vertAlign w:val="superscript"/>
              </w:rPr>
              <w:t>o</w:t>
            </w:r>
            <w:r w:rsidRPr="00753375">
              <w:rPr>
                <w:rFonts w:cs="Calibri"/>
                <w:sz w:val="18"/>
                <w:szCs w:val="18"/>
              </w:rPr>
              <w:t>C</w:t>
            </w:r>
          </w:p>
        </w:tc>
        <w:tc>
          <w:tcPr>
            <w:tcW w:w="1559" w:type="dxa"/>
            <w:gridSpan w:val="2"/>
            <w:shd w:val="clear" w:color="auto" w:fill="auto"/>
            <w:noWrap/>
            <w:vAlign w:val="center"/>
          </w:tcPr>
          <w:p w14:paraId="11C26ABE" w14:textId="7EF0472D" w:rsidR="00753375" w:rsidRPr="00753375" w:rsidRDefault="00753375" w:rsidP="00753375">
            <w:pPr>
              <w:jc w:val="center"/>
              <w:rPr>
                <w:rFonts w:asciiTheme="minorHAnsi" w:eastAsia="Times New Roman" w:hAnsiTheme="minorHAnsi" w:cstheme="minorHAnsi"/>
                <w:sz w:val="18"/>
                <w:szCs w:val="18"/>
                <w:lang w:eastAsia="el-GR"/>
              </w:rPr>
            </w:pPr>
            <w:r w:rsidRPr="00753375">
              <w:rPr>
                <w:rFonts w:cs="Calibri"/>
                <w:sz w:val="18"/>
                <w:szCs w:val="18"/>
              </w:rPr>
              <w:t> </w:t>
            </w:r>
          </w:p>
        </w:tc>
        <w:tc>
          <w:tcPr>
            <w:tcW w:w="2126" w:type="dxa"/>
            <w:shd w:val="clear" w:color="auto" w:fill="auto"/>
            <w:noWrap/>
            <w:vAlign w:val="center"/>
          </w:tcPr>
          <w:p w14:paraId="6A85BCF5" w14:textId="62E78F8B" w:rsidR="00753375" w:rsidRPr="00753375" w:rsidRDefault="00753375" w:rsidP="00753375">
            <w:pPr>
              <w:spacing w:after="0"/>
              <w:jc w:val="center"/>
              <w:rPr>
                <w:rFonts w:asciiTheme="minorHAnsi" w:eastAsia="Times New Roman" w:hAnsiTheme="minorHAnsi" w:cstheme="minorHAnsi"/>
                <w:sz w:val="18"/>
                <w:szCs w:val="18"/>
                <w:lang w:eastAsia="el-GR"/>
              </w:rPr>
            </w:pPr>
            <w:r w:rsidRPr="00753375">
              <w:rPr>
                <w:rFonts w:cs="Calibri"/>
                <w:sz w:val="18"/>
                <w:szCs w:val="18"/>
              </w:rPr>
              <w:t>Χ.Υ. ΚΕΝΤΡΙΚΗΣ ΜΑΚΕΔΟΝΙΑΣ (ΘΕΣΣΑΛΟΝΙΚΗ)</w:t>
            </w:r>
          </w:p>
        </w:tc>
        <w:tc>
          <w:tcPr>
            <w:tcW w:w="1418" w:type="dxa"/>
            <w:gridSpan w:val="2"/>
          </w:tcPr>
          <w:p w14:paraId="43EE3038" w14:textId="77777777" w:rsidR="00753375" w:rsidRPr="003134F2" w:rsidRDefault="00753375" w:rsidP="00753375">
            <w:pPr>
              <w:jc w:val="center"/>
              <w:rPr>
                <w:rFonts w:asciiTheme="minorHAnsi" w:eastAsia="Times New Roman" w:hAnsiTheme="minorHAnsi" w:cstheme="minorHAnsi"/>
                <w:sz w:val="18"/>
                <w:szCs w:val="18"/>
                <w:lang w:eastAsia="el-GR"/>
              </w:rPr>
            </w:pPr>
          </w:p>
        </w:tc>
        <w:tc>
          <w:tcPr>
            <w:tcW w:w="1417" w:type="dxa"/>
            <w:gridSpan w:val="2"/>
          </w:tcPr>
          <w:p w14:paraId="5ADC1B2F" w14:textId="77777777" w:rsidR="00753375" w:rsidRPr="003134F2" w:rsidRDefault="00753375" w:rsidP="00753375">
            <w:pPr>
              <w:jc w:val="center"/>
              <w:rPr>
                <w:rFonts w:asciiTheme="minorHAnsi" w:eastAsia="Times New Roman" w:hAnsiTheme="minorHAnsi" w:cstheme="minorHAnsi"/>
                <w:sz w:val="18"/>
                <w:szCs w:val="18"/>
                <w:lang w:eastAsia="el-GR"/>
              </w:rPr>
            </w:pPr>
          </w:p>
        </w:tc>
      </w:tr>
      <w:tr w:rsidR="00753375" w:rsidRPr="003134F2" w14:paraId="419BF3D6" w14:textId="490BB0D7" w:rsidTr="00E7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68" w:type="dxa"/>
            <w:shd w:val="clear" w:color="auto" w:fill="auto"/>
            <w:noWrap/>
            <w:vAlign w:val="center"/>
          </w:tcPr>
          <w:p w14:paraId="7F34E445" w14:textId="45639CB4" w:rsidR="00753375" w:rsidRPr="00753375" w:rsidRDefault="00753375" w:rsidP="00753375">
            <w:pPr>
              <w:spacing w:after="0" w:line="240" w:lineRule="auto"/>
              <w:jc w:val="center"/>
              <w:rPr>
                <w:rFonts w:asciiTheme="minorHAnsi" w:eastAsia="Times New Roman" w:hAnsiTheme="minorHAnsi" w:cstheme="minorHAnsi"/>
                <w:sz w:val="18"/>
                <w:szCs w:val="18"/>
                <w:lang w:eastAsia="el-GR"/>
              </w:rPr>
            </w:pPr>
            <w:r w:rsidRPr="00753375">
              <w:rPr>
                <w:rFonts w:cs="Calibri"/>
                <w:color w:val="000000"/>
                <w:sz w:val="18"/>
                <w:szCs w:val="18"/>
              </w:rPr>
              <w:t>20</w:t>
            </w:r>
          </w:p>
        </w:tc>
        <w:tc>
          <w:tcPr>
            <w:tcW w:w="1701" w:type="dxa"/>
            <w:gridSpan w:val="2"/>
            <w:shd w:val="clear" w:color="auto" w:fill="auto"/>
            <w:vAlign w:val="center"/>
          </w:tcPr>
          <w:p w14:paraId="2B261B3C" w14:textId="4D62F388" w:rsidR="00753375" w:rsidRPr="00753375" w:rsidRDefault="00753375" w:rsidP="00753375">
            <w:pPr>
              <w:spacing w:after="0"/>
              <w:jc w:val="center"/>
              <w:rPr>
                <w:rFonts w:asciiTheme="minorHAnsi" w:eastAsia="Times New Roman" w:hAnsiTheme="minorHAnsi" w:cstheme="minorHAnsi"/>
                <w:sz w:val="18"/>
                <w:szCs w:val="18"/>
                <w:lang w:eastAsia="el-GR"/>
              </w:rPr>
            </w:pPr>
            <w:r w:rsidRPr="00753375">
              <w:rPr>
                <w:rFonts w:cs="Calibri"/>
                <w:sz w:val="18"/>
                <w:szCs w:val="18"/>
              </w:rPr>
              <w:t>39ΠΥΡ 06</w:t>
            </w:r>
          </w:p>
        </w:tc>
        <w:tc>
          <w:tcPr>
            <w:tcW w:w="2126" w:type="dxa"/>
            <w:shd w:val="clear" w:color="auto" w:fill="auto"/>
            <w:vAlign w:val="center"/>
          </w:tcPr>
          <w:p w14:paraId="6FEFA37C" w14:textId="05555648" w:rsidR="00753375" w:rsidRPr="00753375" w:rsidRDefault="00753375" w:rsidP="00753375">
            <w:pPr>
              <w:spacing w:after="0"/>
              <w:jc w:val="center"/>
              <w:rPr>
                <w:rFonts w:asciiTheme="minorHAnsi" w:eastAsia="Times New Roman" w:hAnsiTheme="minorHAnsi" w:cstheme="minorHAnsi"/>
                <w:sz w:val="18"/>
                <w:szCs w:val="18"/>
                <w:lang w:eastAsia="el-GR"/>
              </w:rPr>
            </w:pPr>
            <w:r w:rsidRPr="00753375">
              <w:rPr>
                <w:rFonts w:cs="Calibri"/>
                <w:sz w:val="18"/>
                <w:szCs w:val="18"/>
              </w:rPr>
              <w:t>Πυριαντήριο</w:t>
            </w:r>
          </w:p>
        </w:tc>
        <w:tc>
          <w:tcPr>
            <w:tcW w:w="1701" w:type="dxa"/>
            <w:gridSpan w:val="2"/>
            <w:shd w:val="clear" w:color="auto" w:fill="auto"/>
            <w:vAlign w:val="center"/>
          </w:tcPr>
          <w:p w14:paraId="575FD251" w14:textId="4AD3BAD9" w:rsidR="00753375" w:rsidRPr="00753375" w:rsidRDefault="00753375" w:rsidP="00753375">
            <w:pPr>
              <w:spacing w:after="0"/>
              <w:jc w:val="center"/>
              <w:rPr>
                <w:rFonts w:asciiTheme="minorHAnsi" w:eastAsia="Times New Roman" w:hAnsiTheme="minorHAnsi" w:cstheme="minorHAnsi"/>
                <w:sz w:val="18"/>
                <w:szCs w:val="18"/>
                <w:lang w:eastAsia="el-GR"/>
              </w:rPr>
            </w:pPr>
            <w:r w:rsidRPr="00753375">
              <w:rPr>
                <w:rFonts w:cs="Calibri"/>
                <w:sz w:val="18"/>
                <w:szCs w:val="18"/>
              </w:rPr>
              <w:t>MEMMERT UFE 400</w:t>
            </w:r>
          </w:p>
        </w:tc>
        <w:tc>
          <w:tcPr>
            <w:tcW w:w="2977" w:type="dxa"/>
            <w:gridSpan w:val="3"/>
            <w:shd w:val="clear" w:color="auto" w:fill="auto"/>
            <w:vAlign w:val="center"/>
          </w:tcPr>
          <w:p w14:paraId="12145A73" w14:textId="0FCB29A3" w:rsidR="00753375" w:rsidRPr="00753375" w:rsidRDefault="00753375" w:rsidP="00753375">
            <w:pPr>
              <w:spacing w:after="0"/>
              <w:jc w:val="center"/>
              <w:rPr>
                <w:rFonts w:asciiTheme="minorHAnsi" w:eastAsia="Times New Roman" w:hAnsiTheme="minorHAnsi" w:cstheme="minorHAnsi"/>
                <w:sz w:val="18"/>
                <w:szCs w:val="18"/>
                <w:lang w:eastAsia="el-GR"/>
              </w:rPr>
            </w:pPr>
            <w:r w:rsidRPr="00753375">
              <w:rPr>
                <w:rFonts w:cs="Calibri"/>
                <w:sz w:val="18"/>
                <w:szCs w:val="18"/>
              </w:rPr>
              <w:t xml:space="preserve">Διακρίβωση στους 102, 103, 130 </w:t>
            </w:r>
            <w:r w:rsidRPr="00753375">
              <w:rPr>
                <w:rFonts w:cs="Calibri"/>
                <w:sz w:val="18"/>
                <w:szCs w:val="18"/>
                <w:vertAlign w:val="superscript"/>
              </w:rPr>
              <w:t>o</w:t>
            </w:r>
            <w:r w:rsidRPr="00753375">
              <w:rPr>
                <w:rFonts w:cs="Calibri"/>
                <w:sz w:val="18"/>
                <w:szCs w:val="18"/>
              </w:rPr>
              <w:t>C</w:t>
            </w:r>
          </w:p>
        </w:tc>
        <w:tc>
          <w:tcPr>
            <w:tcW w:w="1559" w:type="dxa"/>
            <w:gridSpan w:val="2"/>
            <w:shd w:val="clear" w:color="auto" w:fill="auto"/>
            <w:noWrap/>
            <w:vAlign w:val="center"/>
          </w:tcPr>
          <w:p w14:paraId="31DEAC45" w14:textId="00091E1F" w:rsidR="00753375" w:rsidRPr="00753375" w:rsidRDefault="00753375" w:rsidP="00753375">
            <w:pPr>
              <w:jc w:val="center"/>
              <w:rPr>
                <w:rFonts w:asciiTheme="minorHAnsi" w:eastAsia="Times New Roman" w:hAnsiTheme="minorHAnsi" w:cstheme="minorHAnsi"/>
                <w:sz w:val="18"/>
                <w:szCs w:val="18"/>
                <w:lang w:eastAsia="el-GR"/>
              </w:rPr>
            </w:pPr>
            <w:r w:rsidRPr="00753375">
              <w:rPr>
                <w:rFonts w:cs="Calibri"/>
                <w:sz w:val="18"/>
                <w:szCs w:val="18"/>
              </w:rPr>
              <w:t> </w:t>
            </w:r>
          </w:p>
        </w:tc>
        <w:tc>
          <w:tcPr>
            <w:tcW w:w="2126" w:type="dxa"/>
            <w:shd w:val="clear" w:color="auto" w:fill="auto"/>
            <w:noWrap/>
            <w:vAlign w:val="center"/>
          </w:tcPr>
          <w:p w14:paraId="46839946" w14:textId="78D53ECF" w:rsidR="00753375" w:rsidRPr="00753375" w:rsidRDefault="00753375" w:rsidP="00753375">
            <w:pPr>
              <w:spacing w:after="0"/>
              <w:jc w:val="center"/>
              <w:rPr>
                <w:rFonts w:asciiTheme="minorHAnsi" w:eastAsia="Times New Roman" w:hAnsiTheme="minorHAnsi" w:cstheme="minorHAnsi"/>
                <w:sz w:val="18"/>
                <w:szCs w:val="18"/>
                <w:lang w:eastAsia="el-GR"/>
              </w:rPr>
            </w:pPr>
            <w:r w:rsidRPr="00753375">
              <w:rPr>
                <w:rFonts w:cs="Calibri"/>
                <w:sz w:val="18"/>
                <w:szCs w:val="18"/>
              </w:rPr>
              <w:t>Χ.Υ. ΚΕΝΤΡΙΚΗΣ ΜΑΚΕΔΟΝΙΑΣ (ΘΕΣΣΑΛΟΝΙΚΗ)</w:t>
            </w:r>
          </w:p>
        </w:tc>
        <w:tc>
          <w:tcPr>
            <w:tcW w:w="1418" w:type="dxa"/>
            <w:gridSpan w:val="2"/>
          </w:tcPr>
          <w:p w14:paraId="15FD8F12" w14:textId="77777777" w:rsidR="00753375" w:rsidRPr="003134F2" w:rsidRDefault="00753375" w:rsidP="00753375">
            <w:pPr>
              <w:jc w:val="center"/>
              <w:rPr>
                <w:rFonts w:asciiTheme="minorHAnsi" w:eastAsia="Times New Roman" w:hAnsiTheme="minorHAnsi" w:cstheme="minorHAnsi"/>
                <w:sz w:val="18"/>
                <w:szCs w:val="18"/>
                <w:lang w:eastAsia="el-GR"/>
              </w:rPr>
            </w:pPr>
          </w:p>
        </w:tc>
        <w:tc>
          <w:tcPr>
            <w:tcW w:w="1417" w:type="dxa"/>
            <w:gridSpan w:val="2"/>
          </w:tcPr>
          <w:p w14:paraId="608C0EFB" w14:textId="77777777" w:rsidR="00753375" w:rsidRPr="003134F2" w:rsidRDefault="00753375" w:rsidP="00753375">
            <w:pPr>
              <w:jc w:val="center"/>
              <w:rPr>
                <w:rFonts w:asciiTheme="minorHAnsi" w:eastAsia="Times New Roman" w:hAnsiTheme="minorHAnsi" w:cstheme="minorHAnsi"/>
                <w:sz w:val="18"/>
                <w:szCs w:val="18"/>
                <w:lang w:eastAsia="el-GR"/>
              </w:rPr>
            </w:pPr>
          </w:p>
        </w:tc>
      </w:tr>
      <w:tr w:rsidR="00753375" w:rsidRPr="003134F2" w14:paraId="5C183D66" w14:textId="78279C15" w:rsidTr="00E7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68" w:type="dxa"/>
            <w:shd w:val="clear" w:color="auto" w:fill="auto"/>
            <w:noWrap/>
            <w:vAlign w:val="center"/>
          </w:tcPr>
          <w:p w14:paraId="16E637AE" w14:textId="12DDCFE0" w:rsidR="00753375" w:rsidRPr="00753375" w:rsidRDefault="00753375" w:rsidP="00753375">
            <w:pPr>
              <w:spacing w:after="0" w:line="240" w:lineRule="auto"/>
              <w:jc w:val="center"/>
              <w:rPr>
                <w:rFonts w:asciiTheme="minorHAnsi" w:eastAsia="Times New Roman" w:hAnsiTheme="minorHAnsi" w:cstheme="minorHAnsi"/>
                <w:sz w:val="18"/>
                <w:szCs w:val="18"/>
                <w:lang w:eastAsia="el-GR"/>
              </w:rPr>
            </w:pPr>
            <w:r w:rsidRPr="00753375">
              <w:rPr>
                <w:rFonts w:cs="Calibri"/>
                <w:color w:val="000000"/>
                <w:sz w:val="18"/>
                <w:szCs w:val="18"/>
              </w:rPr>
              <w:t>21</w:t>
            </w:r>
          </w:p>
        </w:tc>
        <w:tc>
          <w:tcPr>
            <w:tcW w:w="1701" w:type="dxa"/>
            <w:gridSpan w:val="2"/>
            <w:shd w:val="clear" w:color="auto" w:fill="auto"/>
            <w:vAlign w:val="center"/>
          </w:tcPr>
          <w:p w14:paraId="18F2C702" w14:textId="5BC11B5C" w:rsidR="00753375" w:rsidRPr="00753375" w:rsidRDefault="00753375" w:rsidP="00753375">
            <w:pPr>
              <w:spacing w:after="0"/>
              <w:jc w:val="center"/>
              <w:rPr>
                <w:rFonts w:asciiTheme="minorHAnsi" w:eastAsia="Times New Roman" w:hAnsiTheme="minorHAnsi" w:cstheme="minorHAnsi"/>
                <w:sz w:val="18"/>
                <w:szCs w:val="18"/>
                <w:lang w:eastAsia="el-GR"/>
              </w:rPr>
            </w:pPr>
            <w:r w:rsidRPr="00753375">
              <w:rPr>
                <w:rFonts w:cs="Calibri"/>
                <w:sz w:val="18"/>
                <w:szCs w:val="18"/>
              </w:rPr>
              <w:t>39ΠΥΡ 07</w:t>
            </w:r>
          </w:p>
        </w:tc>
        <w:tc>
          <w:tcPr>
            <w:tcW w:w="2126" w:type="dxa"/>
            <w:shd w:val="clear" w:color="auto" w:fill="auto"/>
            <w:vAlign w:val="center"/>
          </w:tcPr>
          <w:p w14:paraId="34C9656E" w14:textId="27DF6D63" w:rsidR="00753375" w:rsidRPr="00753375" w:rsidRDefault="00753375" w:rsidP="00753375">
            <w:pPr>
              <w:spacing w:after="0"/>
              <w:jc w:val="center"/>
              <w:rPr>
                <w:rFonts w:asciiTheme="minorHAnsi" w:eastAsia="Times New Roman" w:hAnsiTheme="minorHAnsi" w:cstheme="minorHAnsi"/>
                <w:sz w:val="18"/>
                <w:szCs w:val="18"/>
                <w:lang w:eastAsia="el-GR"/>
              </w:rPr>
            </w:pPr>
            <w:r w:rsidRPr="00753375">
              <w:rPr>
                <w:rFonts w:cs="Calibri"/>
                <w:sz w:val="18"/>
                <w:szCs w:val="18"/>
              </w:rPr>
              <w:t>Πυριαντήριο</w:t>
            </w:r>
          </w:p>
        </w:tc>
        <w:tc>
          <w:tcPr>
            <w:tcW w:w="1701" w:type="dxa"/>
            <w:gridSpan w:val="2"/>
            <w:shd w:val="clear" w:color="auto" w:fill="auto"/>
            <w:vAlign w:val="center"/>
          </w:tcPr>
          <w:p w14:paraId="2D44EE4D" w14:textId="1FFDF35A" w:rsidR="00753375" w:rsidRPr="00753375" w:rsidRDefault="00753375" w:rsidP="00753375">
            <w:pPr>
              <w:spacing w:after="0"/>
              <w:jc w:val="center"/>
              <w:rPr>
                <w:rFonts w:asciiTheme="minorHAnsi" w:eastAsia="Times New Roman" w:hAnsiTheme="minorHAnsi" w:cstheme="minorHAnsi"/>
                <w:sz w:val="18"/>
                <w:szCs w:val="18"/>
                <w:lang w:eastAsia="el-GR"/>
              </w:rPr>
            </w:pPr>
            <w:r w:rsidRPr="00753375">
              <w:rPr>
                <w:rFonts w:cs="Calibri"/>
                <w:sz w:val="18"/>
                <w:szCs w:val="18"/>
              </w:rPr>
              <w:t>BINDER IP 20 ED53</w:t>
            </w:r>
          </w:p>
        </w:tc>
        <w:tc>
          <w:tcPr>
            <w:tcW w:w="2977" w:type="dxa"/>
            <w:gridSpan w:val="3"/>
            <w:shd w:val="clear" w:color="auto" w:fill="auto"/>
            <w:vAlign w:val="center"/>
          </w:tcPr>
          <w:p w14:paraId="4876C26F" w14:textId="437B0B5D" w:rsidR="00753375" w:rsidRPr="00753375" w:rsidRDefault="00753375" w:rsidP="00753375">
            <w:pPr>
              <w:spacing w:after="0"/>
              <w:jc w:val="center"/>
              <w:rPr>
                <w:rFonts w:asciiTheme="minorHAnsi" w:eastAsia="Times New Roman" w:hAnsiTheme="minorHAnsi" w:cstheme="minorHAnsi"/>
                <w:sz w:val="18"/>
                <w:szCs w:val="18"/>
                <w:lang w:eastAsia="el-GR"/>
              </w:rPr>
            </w:pPr>
            <w:r w:rsidRPr="00753375">
              <w:rPr>
                <w:rFonts w:cs="Calibri"/>
                <w:sz w:val="18"/>
                <w:szCs w:val="18"/>
              </w:rPr>
              <w:t xml:space="preserve">Διακρίβωση στους 102, 103 </w:t>
            </w:r>
            <w:r w:rsidRPr="00753375">
              <w:rPr>
                <w:rFonts w:cs="Calibri"/>
                <w:sz w:val="18"/>
                <w:szCs w:val="18"/>
                <w:vertAlign w:val="superscript"/>
              </w:rPr>
              <w:t>o</w:t>
            </w:r>
            <w:r w:rsidRPr="00753375">
              <w:rPr>
                <w:rFonts w:cs="Calibri"/>
                <w:sz w:val="18"/>
                <w:szCs w:val="18"/>
              </w:rPr>
              <w:t>C</w:t>
            </w:r>
          </w:p>
        </w:tc>
        <w:tc>
          <w:tcPr>
            <w:tcW w:w="1559" w:type="dxa"/>
            <w:gridSpan w:val="2"/>
            <w:shd w:val="clear" w:color="auto" w:fill="auto"/>
            <w:noWrap/>
            <w:vAlign w:val="center"/>
          </w:tcPr>
          <w:p w14:paraId="0F0DFA96" w14:textId="626FD80F" w:rsidR="00753375" w:rsidRPr="00753375" w:rsidRDefault="00753375" w:rsidP="00753375">
            <w:pPr>
              <w:jc w:val="center"/>
              <w:rPr>
                <w:rFonts w:asciiTheme="minorHAnsi" w:eastAsia="Times New Roman" w:hAnsiTheme="minorHAnsi" w:cstheme="minorHAnsi"/>
                <w:sz w:val="18"/>
                <w:szCs w:val="18"/>
                <w:lang w:eastAsia="el-GR"/>
              </w:rPr>
            </w:pPr>
            <w:r w:rsidRPr="00753375">
              <w:rPr>
                <w:rFonts w:cs="Calibri"/>
                <w:sz w:val="18"/>
                <w:szCs w:val="18"/>
              </w:rPr>
              <w:t> </w:t>
            </w:r>
          </w:p>
        </w:tc>
        <w:tc>
          <w:tcPr>
            <w:tcW w:w="2126" w:type="dxa"/>
            <w:shd w:val="clear" w:color="auto" w:fill="auto"/>
            <w:noWrap/>
            <w:vAlign w:val="center"/>
          </w:tcPr>
          <w:p w14:paraId="2653134D" w14:textId="77C09927" w:rsidR="00753375" w:rsidRPr="00753375" w:rsidRDefault="00753375" w:rsidP="00753375">
            <w:pPr>
              <w:spacing w:after="0"/>
              <w:jc w:val="center"/>
              <w:rPr>
                <w:rFonts w:asciiTheme="minorHAnsi" w:eastAsia="Times New Roman" w:hAnsiTheme="minorHAnsi" w:cstheme="minorHAnsi"/>
                <w:sz w:val="18"/>
                <w:szCs w:val="18"/>
                <w:lang w:eastAsia="el-GR"/>
              </w:rPr>
            </w:pPr>
            <w:r w:rsidRPr="00753375">
              <w:rPr>
                <w:rFonts w:cs="Calibri"/>
                <w:sz w:val="18"/>
                <w:szCs w:val="18"/>
              </w:rPr>
              <w:t>Χ.Υ. ΚΕΝΤΡΙΚΗΣ ΜΑΚΕΔΟΝΙΑΣ (ΘΕΣΣΑΛΟΝΙΚΗ)</w:t>
            </w:r>
          </w:p>
        </w:tc>
        <w:tc>
          <w:tcPr>
            <w:tcW w:w="1418" w:type="dxa"/>
            <w:gridSpan w:val="2"/>
          </w:tcPr>
          <w:p w14:paraId="6365BE1C" w14:textId="77777777" w:rsidR="00753375" w:rsidRPr="003134F2" w:rsidRDefault="00753375" w:rsidP="00753375">
            <w:pPr>
              <w:jc w:val="center"/>
              <w:rPr>
                <w:rFonts w:asciiTheme="minorHAnsi" w:eastAsia="Times New Roman" w:hAnsiTheme="minorHAnsi" w:cstheme="minorHAnsi"/>
                <w:sz w:val="18"/>
                <w:szCs w:val="18"/>
                <w:lang w:eastAsia="el-GR"/>
              </w:rPr>
            </w:pPr>
          </w:p>
        </w:tc>
        <w:tc>
          <w:tcPr>
            <w:tcW w:w="1417" w:type="dxa"/>
            <w:gridSpan w:val="2"/>
          </w:tcPr>
          <w:p w14:paraId="229BB6DC" w14:textId="77777777" w:rsidR="00753375" w:rsidRPr="003134F2" w:rsidRDefault="00753375" w:rsidP="00753375">
            <w:pPr>
              <w:jc w:val="center"/>
              <w:rPr>
                <w:rFonts w:asciiTheme="minorHAnsi" w:eastAsia="Times New Roman" w:hAnsiTheme="minorHAnsi" w:cstheme="minorHAnsi"/>
                <w:sz w:val="18"/>
                <w:szCs w:val="18"/>
                <w:lang w:eastAsia="el-GR"/>
              </w:rPr>
            </w:pPr>
          </w:p>
        </w:tc>
      </w:tr>
      <w:tr w:rsidR="00461745" w:rsidRPr="003134F2" w14:paraId="706F8C36" w14:textId="14F69C55" w:rsidTr="00E7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8"/>
        </w:trPr>
        <w:tc>
          <w:tcPr>
            <w:tcW w:w="15593" w:type="dxa"/>
            <w:gridSpan w:val="16"/>
            <w:shd w:val="clear" w:color="auto" w:fill="auto"/>
            <w:noWrap/>
            <w:vAlign w:val="center"/>
          </w:tcPr>
          <w:p w14:paraId="53D82C8A" w14:textId="411F49D1" w:rsidR="00461745" w:rsidRPr="003134F2" w:rsidRDefault="00461745" w:rsidP="00A16789">
            <w:pPr>
              <w:spacing w:after="0" w:line="240" w:lineRule="auto"/>
              <w:jc w:val="center"/>
              <w:rPr>
                <w:rFonts w:asciiTheme="minorHAnsi" w:hAnsiTheme="minorHAnsi" w:cstheme="minorHAnsi"/>
                <w:b/>
                <w:bCs/>
                <w:caps/>
                <w:color w:val="000000"/>
                <w:sz w:val="18"/>
                <w:szCs w:val="18"/>
              </w:rPr>
            </w:pPr>
            <w:r w:rsidRPr="003134F2">
              <w:rPr>
                <w:rFonts w:asciiTheme="minorHAnsi" w:hAnsiTheme="minorHAnsi" w:cstheme="minorHAnsi"/>
                <w:b/>
                <w:bCs/>
                <w:caps/>
                <w:color w:val="000000"/>
                <w:sz w:val="18"/>
                <w:szCs w:val="18"/>
              </w:rPr>
              <w:t>ΤΜΗΜΑ Β3. ΣΥΣΚΕΥΕΣ ΚΑΙ ΟΡΓΑΝΑ ΜΕ ΠΑΡΑΜΕΤΡΟ ΤΗ ΘΕΡΜΟΚΡΑΣΙΑ</w:t>
            </w:r>
          </w:p>
        </w:tc>
      </w:tr>
      <w:tr w:rsidR="00461745" w:rsidRPr="003134F2" w14:paraId="1C466765" w14:textId="273184CC" w:rsidTr="00E7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1"/>
        </w:trPr>
        <w:tc>
          <w:tcPr>
            <w:tcW w:w="14176" w:type="dxa"/>
            <w:gridSpan w:val="14"/>
            <w:shd w:val="clear" w:color="auto" w:fill="auto"/>
            <w:vAlign w:val="center"/>
          </w:tcPr>
          <w:p w14:paraId="5B7DBDC0" w14:textId="18EBF79D" w:rsidR="00461745" w:rsidRPr="003134F2" w:rsidRDefault="00461745" w:rsidP="00461745">
            <w:pPr>
              <w:spacing w:after="0" w:line="240" w:lineRule="auto"/>
              <w:jc w:val="center"/>
              <w:rPr>
                <w:rFonts w:asciiTheme="minorHAnsi" w:hAnsiTheme="minorHAnsi" w:cstheme="minorHAnsi"/>
                <w:b/>
                <w:bCs/>
                <w:caps/>
                <w:color w:val="000000"/>
                <w:sz w:val="18"/>
                <w:szCs w:val="18"/>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417" w:type="dxa"/>
            <w:gridSpan w:val="2"/>
            <w:shd w:val="clear" w:color="000000" w:fill="FFFFFF"/>
          </w:tcPr>
          <w:p w14:paraId="31C057B5" w14:textId="77777777" w:rsidR="00461745" w:rsidRPr="003134F2" w:rsidRDefault="00461745" w:rsidP="00461745">
            <w:pPr>
              <w:spacing w:after="0" w:line="240" w:lineRule="auto"/>
              <w:jc w:val="center"/>
              <w:rPr>
                <w:rFonts w:asciiTheme="minorHAnsi" w:hAnsiTheme="minorHAnsi" w:cstheme="minorHAnsi"/>
                <w:b/>
                <w:bCs/>
                <w:caps/>
                <w:color w:val="000000"/>
                <w:sz w:val="18"/>
                <w:szCs w:val="18"/>
              </w:rPr>
            </w:pPr>
          </w:p>
        </w:tc>
      </w:tr>
      <w:tr w:rsidR="00461745" w:rsidRPr="003134F2" w14:paraId="7C82C937" w14:textId="3AF18D2D" w:rsidTr="00E7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1"/>
        </w:trPr>
        <w:tc>
          <w:tcPr>
            <w:tcW w:w="14176" w:type="dxa"/>
            <w:gridSpan w:val="14"/>
            <w:shd w:val="clear" w:color="auto" w:fill="auto"/>
            <w:vAlign w:val="center"/>
          </w:tcPr>
          <w:p w14:paraId="55A868CF" w14:textId="6A98017C" w:rsidR="00461745" w:rsidRPr="003134F2" w:rsidRDefault="00461745" w:rsidP="00461745">
            <w:pPr>
              <w:spacing w:after="0" w:line="240" w:lineRule="auto"/>
              <w:jc w:val="center"/>
              <w:rPr>
                <w:rFonts w:asciiTheme="minorHAnsi" w:hAnsiTheme="minorHAnsi" w:cstheme="minorHAnsi"/>
                <w:b/>
                <w:bCs/>
                <w:caps/>
                <w:color w:val="000000"/>
                <w:sz w:val="18"/>
                <w:szCs w:val="18"/>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417" w:type="dxa"/>
            <w:gridSpan w:val="2"/>
            <w:shd w:val="clear" w:color="000000" w:fill="FFFFFF"/>
          </w:tcPr>
          <w:p w14:paraId="5FC1C9B1" w14:textId="77777777" w:rsidR="00461745" w:rsidRPr="003134F2" w:rsidRDefault="00461745" w:rsidP="00461745">
            <w:pPr>
              <w:spacing w:after="0" w:line="240" w:lineRule="auto"/>
              <w:jc w:val="center"/>
              <w:rPr>
                <w:rFonts w:asciiTheme="minorHAnsi" w:hAnsiTheme="minorHAnsi" w:cstheme="minorHAnsi"/>
                <w:b/>
                <w:bCs/>
                <w:caps/>
                <w:color w:val="000000"/>
                <w:sz w:val="18"/>
                <w:szCs w:val="18"/>
              </w:rPr>
            </w:pPr>
          </w:p>
        </w:tc>
      </w:tr>
      <w:tr w:rsidR="00A16789" w:rsidRPr="003134F2" w14:paraId="67A27C5D" w14:textId="28637D0B" w:rsidTr="00E7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4"/>
        </w:trPr>
        <w:tc>
          <w:tcPr>
            <w:tcW w:w="568" w:type="dxa"/>
            <w:shd w:val="clear" w:color="auto" w:fill="auto"/>
            <w:noWrap/>
            <w:vAlign w:val="center"/>
          </w:tcPr>
          <w:p w14:paraId="406E4608" w14:textId="77777777" w:rsidR="00A16789" w:rsidRPr="003134F2" w:rsidRDefault="00A16789" w:rsidP="00A16789">
            <w:pPr>
              <w:spacing w:after="0"/>
              <w:jc w:val="center"/>
              <w:rPr>
                <w:rFonts w:asciiTheme="minorHAnsi" w:hAnsiTheme="minorHAnsi" w:cstheme="minorHAnsi"/>
                <w:b/>
                <w:caps/>
                <w:color w:val="000000"/>
                <w:sz w:val="18"/>
                <w:szCs w:val="18"/>
              </w:rPr>
            </w:pPr>
            <w:r w:rsidRPr="003134F2">
              <w:rPr>
                <w:rFonts w:asciiTheme="minorHAnsi" w:hAnsiTheme="minorHAnsi" w:cstheme="minorHAnsi"/>
                <w:b/>
                <w:caps/>
                <w:color w:val="000000"/>
                <w:sz w:val="18"/>
                <w:szCs w:val="18"/>
              </w:rPr>
              <w:t>α/α</w:t>
            </w:r>
          </w:p>
        </w:tc>
        <w:tc>
          <w:tcPr>
            <w:tcW w:w="1701" w:type="dxa"/>
            <w:gridSpan w:val="2"/>
            <w:shd w:val="clear" w:color="auto" w:fill="auto"/>
            <w:vAlign w:val="center"/>
          </w:tcPr>
          <w:p w14:paraId="61816EE8" w14:textId="77777777" w:rsidR="00A16789" w:rsidRPr="003134F2" w:rsidRDefault="00A16789" w:rsidP="00A16789">
            <w:pPr>
              <w:spacing w:after="0"/>
              <w:jc w:val="center"/>
              <w:rPr>
                <w:rFonts w:asciiTheme="minorHAnsi" w:hAnsiTheme="minorHAnsi" w:cstheme="minorHAnsi"/>
                <w:b/>
                <w:bCs/>
                <w:caps/>
                <w:color w:val="000000"/>
                <w:sz w:val="18"/>
                <w:szCs w:val="18"/>
              </w:rPr>
            </w:pPr>
            <w:r w:rsidRPr="003134F2">
              <w:rPr>
                <w:rFonts w:asciiTheme="minorHAnsi" w:hAnsiTheme="minorHAnsi" w:cstheme="minorHAnsi"/>
                <w:b/>
                <w:bCs/>
                <w:caps/>
                <w:color w:val="000000"/>
                <w:sz w:val="18"/>
                <w:szCs w:val="18"/>
              </w:rPr>
              <w:t>Κωδικός οργάνου</w:t>
            </w:r>
          </w:p>
        </w:tc>
        <w:tc>
          <w:tcPr>
            <w:tcW w:w="2126" w:type="dxa"/>
            <w:shd w:val="clear" w:color="auto" w:fill="auto"/>
            <w:vAlign w:val="center"/>
          </w:tcPr>
          <w:p w14:paraId="3D88977E" w14:textId="77777777" w:rsidR="00A16789" w:rsidRPr="003134F2" w:rsidRDefault="00A16789" w:rsidP="00A16789">
            <w:pPr>
              <w:spacing w:after="0"/>
              <w:jc w:val="center"/>
              <w:rPr>
                <w:rFonts w:asciiTheme="minorHAnsi" w:hAnsiTheme="minorHAnsi" w:cstheme="minorHAnsi"/>
                <w:b/>
                <w:caps/>
                <w:color w:val="000000"/>
                <w:sz w:val="18"/>
                <w:szCs w:val="18"/>
              </w:rPr>
            </w:pPr>
            <w:r w:rsidRPr="003134F2">
              <w:rPr>
                <w:rFonts w:asciiTheme="minorHAnsi" w:hAnsiTheme="minorHAnsi" w:cstheme="minorHAnsi"/>
                <w:b/>
                <w:caps/>
                <w:color w:val="000000"/>
                <w:sz w:val="18"/>
                <w:szCs w:val="18"/>
              </w:rPr>
              <w:t>Περιγραφή</w:t>
            </w:r>
          </w:p>
        </w:tc>
        <w:tc>
          <w:tcPr>
            <w:tcW w:w="1701" w:type="dxa"/>
            <w:gridSpan w:val="2"/>
            <w:shd w:val="clear" w:color="auto" w:fill="auto"/>
            <w:vAlign w:val="center"/>
          </w:tcPr>
          <w:p w14:paraId="3C28951D" w14:textId="77777777" w:rsidR="00A16789" w:rsidRPr="003134F2" w:rsidRDefault="00A16789" w:rsidP="00A16789">
            <w:pPr>
              <w:spacing w:after="0"/>
              <w:jc w:val="center"/>
              <w:rPr>
                <w:rFonts w:asciiTheme="minorHAnsi" w:hAnsiTheme="minorHAnsi" w:cstheme="minorHAnsi"/>
                <w:b/>
                <w:bCs/>
                <w:caps/>
                <w:color w:val="000000"/>
                <w:sz w:val="18"/>
                <w:szCs w:val="18"/>
              </w:rPr>
            </w:pPr>
            <w:r w:rsidRPr="003134F2">
              <w:rPr>
                <w:rFonts w:asciiTheme="minorHAnsi" w:hAnsiTheme="minorHAnsi" w:cstheme="minorHAnsi"/>
                <w:b/>
                <w:bCs/>
                <w:caps/>
                <w:color w:val="000000"/>
                <w:sz w:val="18"/>
                <w:szCs w:val="18"/>
              </w:rPr>
              <w:t>Μοντέλο</w:t>
            </w:r>
          </w:p>
        </w:tc>
        <w:tc>
          <w:tcPr>
            <w:tcW w:w="2977" w:type="dxa"/>
            <w:gridSpan w:val="3"/>
            <w:shd w:val="clear" w:color="auto" w:fill="auto"/>
            <w:vAlign w:val="center"/>
          </w:tcPr>
          <w:p w14:paraId="7BED594A" w14:textId="77777777" w:rsidR="00A16789" w:rsidRPr="003134F2" w:rsidRDefault="00A16789" w:rsidP="00A16789">
            <w:pPr>
              <w:spacing w:after="0"/>
              <w:jc w:val="center"/>
              <w:rPr>
                <w:rFonts w:asciiTheme="minorHAnsi" w:hAnsiTheme="minorHAnsi" w:cstheme="minorHAnsi"/>
                <w:b/>
                <w:bCs/>
                <w:caps/>
                <w:color w:val="000000"/>
                <w:sz w:val="18"/>
                <w:szCs w:val="18"/>
              </w:rPr>
            </w:pPr>
            <w:r w:rsidRPr="003134F2">
              <w:rPr>
                <w:rFonts w:asciiTheme="minorHAnsi" w:hAnsiTheme="minorHAnsi" w:cstheme="minorHAnsi"/>
                <w:b/>
                <w:bCs/>
                <w:caps/>
                <w:color w:val="000000"/>
                <w:sz w:val="18"/>
                <w:szCs w:val="18"/>
              </w:rPr>
              <w:t>Θερμοκρασία διακρίβωσης / Απαιτούμενο εύρος μέτρησης μεθόδου</w:t>
            </w:r>
          </w:p>
        </w:tc>
        <w:tc>
          <w:tcPr>
            <w:tcW w:w="1559" w:type="dxa"/>
            <w:gridSpan w:val="2"/>
            <w:shd w:val="clear" w:color="auto" w:fill="auto"/>
            <w:noWrap/>
            <w:vAlign w:val="center"/>
          </w:tcPr>
          <w:p w14:paraId="5B877154" w14:textId="77777777" w:rsidR="00A16789" w:rsidRPr="003134F2" w:rsidRDefault="00A16789" w:rsidP="00A16789">
            <w:pPr>
              <w:spacing w:after="0"/>
              <w:jc w:val="center"/>
              <w:rPr>
                <w:rFonts w:asciiTheme="minorHAnsi" w:hAnsiTheme="minorHAnsi" w:cstheme="minorHAnsi"/>
                <w:b/>
                <w:bCs/>
                <w:caps/>
                <w:color w:val="000000"/>
                <w:sz w:val="18"/>
                <w:szCs w:val="18"/>
              </w:rPr>
            </w:pPr>
            <w:r w:rsidRPr="003134F2">
              <w:rPr>
                <w:rFonts w:asciiTheme="minorHAnsi" w:hAnsiTheme="minorHAnsi" w:cstheme="minorHAnsi"/>
                <w:b/>
                <w:bCs/>
                <w:caps/>
                <w:color w:val="000000"/>
                <w:sz w:val="18"/>
                <w:szCs w:val="18"/>
              </w:rPr>
              <w:t>Εύρος κλίμακας</w:t>
            </w:r>
          </w:p>
        </w:tc>
        <w:tc>
          <w:tcPr>
            <w:tcW w:w="2126" w:type="dxa"/>
            <w:shd w:val="clear" w:color="auto" w:fill="auto"/>
            <w:noWrap/>
            <w:vAlign w:val="center"/>
          </w:tcPr>
          <w:p w14:paraId="761390AF" w14:textId="77777777" w:rsidR="00A16789" w:rsidRPr="003134F2" w:rsidRDefault="00A16789" w:rsidP="00A16789">
            <w:pPr>
              <w:spacing w:after="0"/>
              <w:jc w:val="center"/>
              <w:rPr>
                <w:rFonts w:asciiTheme="minorHAnsi" w:hAnsiTheme="minorHAnsi" w:cstheme="minorHAnsi"/>
                <w:b/>
                <w:bCs/>
                <w:caps/>
                <w:color w:val="000000"/>
                <w:sz w:val="18"/>
                <w:szCs w:val="18"/>
              </w:rPr>
            </w:pPr>
            <w:r w:rsidRPr="003134F2">
              <w:rPr>
                <w:rFonts w:asciiTheme="minorHAnsi" w:hAnsiTheme="minorHAnsi" w:cstheme="minorHAnsi"/>
                <w:b/>
                <w:bCs/>
                <w:caps/>
                <w:color w:val="000000"/>
                <w:sz w:val="18"/>
                <w:szCs w:val="18"/>
              </w:rPr>
              <w:t>Υπηρεσία</w:t>
            </w:r>
          </w:p>
        </w:tc>
        <w:tc>
          <w:tcPr>
            <w:tcW w:w="1418" w:type="dxa"/>
            <w:gridSpan w:val="2"/>
            <w:vAlign w:val="center"/>
          </w:tcPr>
          <w:p w14:paraId="09D5BF78" w14:textId="77777777" w:rsidR="00A16789" w:rsidRPr="003134F2" w:rsidRDefault="00A16789" w:rsidP="00A16789">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2CA9A155" w14:textId="681F106B" w:rsidR="00A16789" w:rsidRPr="003134F2" w:rsidRDefault="00A16789" w:rsidP="00A16789">
            <w:pPr>
              <w:spacing w:after="0"/>
              <w:jc w:val="center"/>
              <w:rPr>
                <w:rFonts w:asciiTheme="minorHAnsi" w:hAnsiTheme="minorHAnsi" w:cstheme="minorHAnsi"/>
                <w:b/>
                <w:bCs/>
                <w:caps/>
                <w:color w:val="000000"/>
                <w:sz w:val="18"/>
                <w:szCs w:val="18"/>
              </w:rPr>
            </w:pPr>
            <w:r w:rsidRPr="003134F2">
              <w:rPr>
                <w:rFonts w:asciiTheme="minorHAnsi" w:hAnsiTheme="minorHAnsi" w:cstheme="minorHAnsi"/>
                <w:b/>
                <w:bCs/>
                <w:color w:val="000000"/>
                <w:sz w:val="18"/>
                <w:szCs w:val="18"/>
              </w:rPr>
              <w:t>(ΝΑΙ/ΟΧΙ)</w:t>
            </w:r>
          </w:p>
        </w:tc>
        <w:tc>
          <w:tcPr>
            <w:tcW w:w="1417" w:type="dxa"/>
            <w:gridSpan w:val="2"/>
            <w:vAlign w:val="center"/>
          </w:tcPr>
          <w:p w14:paraId="0BC0DE80" w14:textId="0AC5D10F" w:rsidR="00A16789" w:rsidRPr="003134F2" w:rsidRDefault="00A16789" w:rsidP="00A16789">
            <w:pPr>
              <w:spacing w:after="0"/>
              <w:jc w:val="center"/>
              <w:rPr>
                <w:rFonts w:asciiTheme="minorHAnsi" w:hAnsiTheme="minorHAnsi" w:cstheme="minorHAnsi"/>
                <w:b/>
                <w:bCs/>
                <w:caps/>
                <w:color w:val="000000"/>
                <w:sz w:val="18"/>
                <w:szCs w:val="18"/>
              </w:rPr>
            </w:pPr>
            <w:r w:rsidRPr="003134F2">
              <w:rPr>
                <w:rFonts w:asciiTheme="minorHAnsi" w:hAnsiTheme="minorHAnsi" w:cstheme="minorHAnsi"/>
                <w:b/>
                <w:bCs/>
                <w:color w:val="000000"/>
                <w:sz w:val="18"/>
                <w:szCs w:val="18"/>
              </w:rPr>
              <w:t>ΠΑΡΑΠΟΜΠΗ</w:t>
            </w:r>
          </w:p>
        </w:tc>
      </w:tr>
      <w:tr w:rsidR="00A1621C" w:rsidRPr="003134F2" w14:paraId="35BDA4D7" w14:textId="01247D44" w:rsidTr="00E7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568" w:type="dxa"/>
            <w:shd w:val="clear" w:color="auto" w:fill="auto"/>
            <w:noWrap/>
            <w:vAlign w:val="center"/>
          </w:tcPr>
          <w:p w14:paraId="5F89E01D" w14:textId="0C52FF6C" w:rsidR="00A1621C" w:rsidRPr="00A1621C" w:rsidRDefault="00A1621C" w:rsidP="00A1621C">
            <w:pPr>
              <w:spacing w:after="0"/>
              <w:jc w:val="center"/>
              <w:rPr>
                <w:rFonts w:asciiTheme="minorHAnsi" w:hAnsiTheme="minorHAnsi" w:cstheme="minorHAnsi"/>
                <w:caps/>
                <w:color w:val="000000"/>
                <w:sz w:val="18"/>
                <w:szCs w:val="18"/>
              </w:rPr>
            </w:pPr>
            <w:r w:rsidRPr="00A1621C">
              <w:rPr>
                <w:rFonts w:cs="Calibri"/>
                <w:sz w:val="18"/>
                <w:szCs w:val="18"/>
              </w:rPr>
              <w:t>1</w:t>
            </w:r>
          </w:p>
        </w:tc>
        <w:tc>
          <w:tcPr>
            <w:tcW w:w="1701" w:type="dxa"/>
            <w:gridSpan w:val="2"/>
            <w:shd w:val="clear" w:color="auto" w:fill="auto"/>
            <w:vAlign w:val="center"/>
          </w:tcPr>
          <w:p w14:paraId="47679AB1" w14:textId="741AD7B7" w:rsidR="00A1621C" w:rsidRPr="00A1621C" w:rsidRDefault="00A1621C" w:rsidP="00A1621C">
            <w:pPr>
              <w:spacing w:after="0"/>
              <w:jc w:val="center"/>
              <w:rPr>
                <w:rFonts w:asciiTheme="minorHAnsi" w:hAnsiTheme="minorHAnsi" w:cstheme="minorHAnsi"/>
                <w:caps/>
                <w:color w:val="000000"/>
                <w:sz w:val="18"/>
                <w:szCs w:val="18"/>
              </w:rPr>
            </w:pPr>
            <w:r w:rsidRPr="00A1621C">
              <w:rPr>
                <w:rFonts w:cs="Calibri"/>
                <w:sz w:val="18"/>
                <w:szCs w:val="18"/>
              </w:rPr>
              <w:t>65 72 ΚΑΜ 1</w:t>
            </w:r>
          </w:p>
        </w:tc>
        <w:tc>
          <w:tcPr>
            <w:tcW w:w="2126" w:type="dxa"/>
            <w:shd w:val="clear" w:color="auto" w:fill="auto"/>
            <w:vAlign w:val="center"/>
          </w:tcPr>
          <w:p w14:paraId="6CA65030" w14:textId="5A9262FE" w:rsidR="00A1621C" w:rsidRPr="00A1621C" w:rsidRDefault="00A1621C" w:rsidP="00A1621C">
            <w:pPr>
              <w:spacing w:after="0"/>
              <w:jc w:val="center"/>
              <w:rPr>
                <w:rFonts w:asciiTheme="minorHAnsi" w:hAnsiTheme="minorHAnsi" w:cstheme="minorHAnsi"/>
                <w:caps/>
                <w:sz w:val="18"/>
                <w:szCs w:val="18"/>
              </w:rPr>
            </w:pPr>
            <w:r w:rsidRPr="00A1621C">
              <w:rPr>
                <w:rFonts w:cs="Calibri"/>
                <w:sz w:val="18"/>
                <w:szCs w:val="18"/>
              </w:rPr>
              <w:t>Ηλεκτρική κάμινος</w:t>
            </w:r>
          </w:p>
        </w:tc>
        <w:tc>
          <w:tcPr>
            <w:tcW w:w="1701" w:type="dxa"/>
            <w:gridSpan w:val="2"/>
            <w:shd w:val="clear" w:color="auto" w:fill="auto"/>
            <w:vAlign w:val="center"/>
          </w:tcPr>
          <w:p w14:paraId="435F441D" w14:textId="5C975009" w:rsidR="00A1621C" w:rsidRPr="00A1621C" w:rsidRDefault="00A1621C" w:rsidP="00A1621C">
            <w:pPr>
              <w:spacing w:after="0"/>
              <w:jc w:val="center"/>
              <w:rPr>
                <w:rFonts w:asciiTheme="minorHAnsi" w:hAnsiTheme="minorHAnsi" w:cstheme="minorHAnsi"/>
                <w:caps/>
                <w:color w:val="000000"/>
                <w:sz w:val="18"/>
                <w:szCs w:val="18"/>
                <w:lang w:val="en-US"/>
              </w:rPr>
            </w:pPr>
            <w:r w:rsidRPr="00A1621C">
              <w:rPr>
                <w:rFonts w:cs="Calibri"/>
                <w:sz w:val="18"/>
                <w:szCs w:val="18"/>
              </w:rPr>
              <w:t>Carbolite OAF 11/1</w:t>
            </w:r>
          </w:p>
        </w:tc>
        <w:tc>
          <w:tcPr>
            <w:tcW w:w="2977" w:type="dxa"/>
            <w:gridSpan w:val="3"/>
            <w:shd w:val="clear" w:color="auto" w:fill="auto"/>
            <w:vAlign w:val="center"/>
          </w:tcPr>
          <w:p w14:paraId="38C4DDFC" w14:textId="2755508E" w:rsidR="00A1621C" w:rsidRPr="00A1621C" w:rsidRDefault="00A1621C" w:rsidP="00A1621C">
            <w:pPr>
              <w:spacing w:after="0"/>
              <w:jc w:val="center"/>
              <w:rPr>
                <w:rFonts w:asciiTheme="minorHAnsi" w:hAnsiTheme="minorHAnsi" w:cstheme="minorHAnsi"/>
                <w:caps/>
                <w:sz w:val="18"/>
                <w:szCs w:val="18"/>
              </w:rPr>
            </w:pPr>
            <w:r w:rsidRPr="00A1621C">
              <w:rPr>
                <w:rFonts w:cs="Calibri"/>
                <w:sz w:val="18"/>
                <w:szCs w:val="18"/>
              </w:rPr>
              <w:t>550 °C και  180 °C</w:t>
            </w:r>
          </w:p>
        </w:tc>
        <w:tc>
          <w:tcPr>
            <w:tcW w:w="1559" w:type="dxa"/>
            <w:gridSpan w:val="2"/>
            <w:shd w:val="clear" w:color="auto" w:fill="auto"/>
            <w:noWrap/>
            <w:vAlign w:val="center"/>
          </w:tcPr>
          <w:p w14:paraId="7384D107" w14:textId="14A8DD74" w:rsidR="00A1621C" w:rsidRPr="00A1621C" w:rsidRDefault="00A1621C" w:rsidP="00A1621C">
            <w:pPr>
              <w:spacing w:after="0"/>
              <w:jc w:val="center"/>
              <w:rPr>
                <w:rFonts w:asciiTheme="minorHAnsi" w:hAnsiTheme="minorHAnsi" w:cstheme="minorHAnsi"/>
                <w:caps/>
                <w:sz w:val="18"/>
                <w:szCs w:val="18"/>
              </w:rPr>
            </w:pPr>
            <w:r w:rsidRPr="00A1621C">
              <w:rPr>
                <w:rFonts w:cs="Calibri"/>
                <w:sz w:val="18"/>
                <w:szCs w:val="18"/>
              </w:rPr>
              <w:t xml:space="preserve">(0-1200) °C </w:t>
            </w:r>
          </w:p>
        </w:tc>
        <w:tc>
          <w:tcPr>
            <w:tcW w:w="2126" w:type="dxa"/>
            <w:shd w:val="clear" w:color="auto" w:fill="auto"/>
            <w:noWrap/>
            <w:vAlign w:val="center"/>
          </w:tcPr>
          <w:p w14:paraId="4953FA7F" w14:textId="36781C55" w:rsidR="00A1621C" w:rsidRPr="00A1621C" w:rsidRDefault="00A1621C" w:rsidP="00A1621C">
            <w:pPr>
              <w:spacing w:after="0"/>
              <w:jc w:val="center"/>
              <w:rPr>
                <w:rFonts w:asciiTheme="minorHAnsi" w:hAnsiTheme="minorHAnsi" w:cstheme="minorHAnsi"/>
                <w:caps/>
                <w:sz w:val="18"/>
                <w:szCs w:val="18"/>
              </w:rPr>
            </w:pPr>
            <w:r w:rsidRPr="00A1621C">
              <w:rPr>
                <w:rFonts w:cs="Calibri"/>
                <w:sz w:val="18"/>
                <w:szCs w:val="18"/>
              </w:rPr>
              <w:t>Χ.Υ. ΑΙΓΑΙΟΥ - AYTOTEΛΕΣ ΓΡΑΦΕΙΟ Χ.Υ. ΧΙΟΥ</w:t>
            </w:r>
          </w:p>
        </w:tc>
        <w:tc>
          <w:tcPr>
            <w:tcW w:w="1418" w:type="dxa"/>
            <w:gridSpan w:val="2"/>
          </w:tcPr>
          <w:p w14:paraId="2ABBD76A" w14:textId="77777777" w:rsidR="00A1621C" w:rsidRPr="003134F2" w:rsidRDefault="00A1621C" w:rsidP="00A1621C">
            <w:pPr>
              <w:spacing w:after="0"/>
              <w:jc w:val="center"/>
              <w:rPr>
                <w:rFonts w:asciiTheme="minorHAnsi" w:eastAsia="Times New Roman" w:hAnsiTheme="minorHAnsi" w:cstheme="minorHAnsi"/>
                <w:sz w:val="18"/>
                <w:szCs w:val="18"/>
                <w:lang w:eastAsia="el-GR"/>
              </w:rPr>
            </w:pPr>
          </w:p>
        </w:tc>
        <w:tc>
          <w:tcPr>
            <w:tcW w:w="1417" w:type="dxa"/>
            <w:gridSpan w:val="2"/>
          </w:tcPr>
          <w:p w14:paraId="6FE645FC" w14:textId="77777777" w:rsidR="00A1621C" w:rsidRPr="003134F2" w:rsidRDefault="00A1621C" w:rsidP="00A1621C">
            <w:pPr>
              <w:spacing w:after="0"/>
              <w:jc w:val="center"/>
              <w:rPr>
                <w:rFonts w:asciiTheme="minorHAnsi" w:eastAsia="Times New Roman" w:hAnsiTheme="minorHAnsi" w:cstheme="minorHAnsi"/>
                <w:sz w:val="18"/>
                <w:szCs w:val="18"/>
                <w:lang w:eastAsia="el-GR"/>
              </w:rPr>
            </w:pPr>
          </w:p>
        </w:tc>
      </w:tr>
      <w:tr w:rsidR="00A1621C" w:rsidRPr="003134F2" w14:paraId="68D0917D" w14:textId="7017BBCC" w:rsidTr="00E7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568" w:type="dxa"/>
            <w:shd w:val="clear" w:color="auto" w:fill="auto"/>
            <w:noWrap/>
            <w:vAlign w:val="center"/>
          </w:tcPr>
          <w:p w14:paraId="4769A99E" w14:textId="158F348F" w:rsidR="00A1621C" w:rsidRPr="00A1621C" w:rsidRDefault="00A1621C" w:rsidP="00A1621C">
            <w:pPr>
              <w:spacing w:after="0"/>
              <w:jc w:val="center"/>
              <w:rPr>
                <w:rFonts w:asciiTheme="minorHAnsi" w:hAnsiTheme="minorHAnsi" w:cstheme="minorHAnsi"/>
                <w:caps/>
                <w:color w:val="000000"/>
                <w:sz w:val="18"/>
                <w:szCs w:val="18"/>
              </w:rPr>
            </w:pPr>
            <w:r w:rsidRPr="00A1621C">
              <w:rPr>
                <w:rFonts w:cs="Calibri"/>
                <w:sz w:val="18"/>
                <w:szCs w:val="18"/>
              </w:rPr>
              <w:t>2</w:t>
            </w:r>
          </w:p>
        </w:tc>
        <w:tc>
          <w:tcPr>
            <w:tcW w:w="1701" w:type="dxa"/>
            <w:gridSpan w:val="2"/>
            <w:shd w:val="clear" w:color="auto" w:fill="auto"/>
            <w:vAlign w:val="center"/>
          </w:tcPr>
          <w:p w14:paraId="3B9CE040" w14:textId="7E5BE8CE" w:rsidR="00A1621C" w:rsidRPr="00A1621C" w:rsidRDefault="00A1621C" w:rsidP="00A1621C">
            <w:pPr>
              <w:spacing w:after="0"/>
              <w:jc w:val="center"/>
              <w:rPr>
                <w:rFonts w:asciiTheme="minorHAnsi" w:hAnsiTheme="minorHAnsi" w:cstheme="minorHAnsi"/>
                <w:caps/>
                <w:color w:val="000000"/>
                <w:sz w:val="18"/>
                <w:szCs w:val="18"/>
              </w:rPr>
            </w:pPr>
            <w:r w:rsidRPr="00A1621C">
              <w:rPr>
                <w:rFonts w:cs="Calibri"/>
                <w:sz w:val="18"/>
                <w:szCs w:val="18"/>
              </w:rPr>
              <w:t>20 01 KJEL 03 / 20 01 DGST 03</w:t>
            </w:r>
          </w:p>
        </w:tc>
        <w:tc>
          <w:tcPr>
            <w:tcW w:w="2126" w:type="dxa"/>
            <w:shd w:val="clear" w:color="auto" w:fill="auto"/>
            <w:vAlign w:val="center"/>
          </w:tcPr>
          <w:p w14:paraId="0C53C687" w14:textId="23087925" w:rsidR="00A1621C" w:rsidRPr="00A1621C" w:rsidRDefault="00A1621C" w:rsidP="00A1621C">
            <w:pPr>
              <w:spacing w:after="0"/>
              <w:jc w:val="center"/>
              <w:rPr>
                <w:rFonts w:asciiTheme="minorHAnsi" w:hAnsiTheme="minorHAnsi" w:cstheme="minorHAnsi"/>
                <w:caps/>
                <w:sz w:val="18"/>
                <w:szCs w:val="18"/>
              </w:rPr>
            </w:pPr>
            <w:r w:rsidRPr="00A1621C">
              <w:rPr>
                <w:rFonts w:cs="Calibri"/>
                <w:sz w:val="18"/>
                <w:szCs w:val="18"/>
              </w:rPr>
              <w:t>Συσκευή πέψης Kjeldahl</w:t>
            </w:r>
          </w:p>
        </w:tc>
        <w:tc>
          <w:tcPr>
            <w:tcW w:w="1701" w:type="dxa"/>
            <w:gridSpan w:val="2"/>
            <w:shd w:val="clear" w:color="auto" w:fill="auto"/>
            <w:vAlign w:val="center"/>
          </w:tcPr>
          <w:p w14:paraId="04F3E344" w14:textId="356CF194" w:rsidR="00A1621C" w:rsidRPr="00A1621C" w:rsidRDefault="00A1621C" w:rsidP="00A1621C">
            <w:pPr>
              <w:spacing w:after="0"/>
              <w:jc w:val="center"/>
              <w:rPr>
                <w:rFonts w:asciiTheme="minorHAnsi" w:hAnsiTheme="minorHAnsi" w:cstheme="minorHAnsi"/>
                <w:caps/>
                <w:color w:val="000000"/>
                <w:sz w:val="18"/>
                <w:szCs w:val="18"/>
              </w:rPr>
            </w:pPr>
            <w:r w:rsidRPr="00A1621C">
              <w:rPr>
                <w:rFonts w:cs="Calibri"/>
                <w:sz w:val="18"/>
                <w:szCs w:val="18"/>
              </w:rPr>
              <w:t>Συσκευή πέψης KJELDAHL οίκου FOSS, μοντέλο Gigestor DT2018 Labtec line</w:t>
            </w:r>
          </w:p>
        </w:tc>
        <w:tc>
          <w:tcPr>
            <w:tcW w:w="2977" w:type="dxa"/>
            <w:gridSpan w:val="3"/>
            <w:shd w:val="clear" w:color="auto" w:fill="auto"/>
            <w:vAlign w:val="center"/>
          </w:tcPr>
          <w:p w14:paraId="1B62605A" w14:textId="59F62920" w:rsidR="00A1621C" w:rsidRPr="00A1621C" w:rsidRDefault="00A1621C" w:rsidP="00A1621C">
            <w:pPr>
              <w:spacing w:after="0"/>
              <w:jc w:val="center"/>
              <w:rPr>
                <w:rFonts w:asciiTheme="minorHAnsi" w:hAnsiTheme="minorHAnsi" w:cstheme="minorHAnsi"/>
                <w:caps/>
                <w:sz w:val="18"/>
                <w:szCs w:val="18"/>
              </w:rPr>
            </w:pPr>
            <w:r w:rsidRPr="00A1621C">
              <w:rPr>
                <w:rFonts w:cs="Calibri"/>
                <w:sz w:val="18"/>
                <w:szCs w:val="18"/>
              </w:rPr>
              <w:t xml:space="preserve">420 °C </w:t>
            </w:r>
            <w:r w:rsidRPr="00A1621C">
              <w:rPr>
                <w:rFonts w:cs="Calibri"/>
                <w:sz w:val="18"/>
                <w:szCs w:val="18"/>
                <w:u w:val="single"/>
              </w:rPr>
              <w:t>+</w:t>
            </w:r>
            <w:r w:rsidRPr="00A1621C">
              <w:rPr>
                <w:rFonts w:cs="Calibri"/>
                <w:sz w:val="18"/>
                <w:szCs w:val="18"/>
              </w:rPr>
              <w:t xml:space="preserve"> 20 °C (και στις 8 θέσεις)</w:t>
            </w:r>
          </w:p>
        </w:tc>
        <w:tc>
          <w:tcPr>
            <w:tcW w:w="1559" w:type="dxa"/>
            <w:gridSpan w:val="2"/>
            <w:shd w:val="clear" w:color="auto" w:fill="auto"/>
            <w:noWrap/>
            <w:vAlign w:val="center"/>
          </w:tcPr>
          <w:p w14:paraId="28171C76" w14:textId="0642D561" w:rsidR="00A1621C" w:rsidRPr="00A1621C" w:rsidRDefault="00A1621C" w:rsidP="00A1621C">
            <w:pPr>
              <w:spacing w:after="0"/>
              <w:jc w:val="center"/>
              <w:rPr>
                <w:rFonts w:asciiTheme="minorHAnsi" w:hAnsiTheme="minorHAnsi" w:cstheme="minorHAnsi"/>
                <w:caps/>
                <w:sz w:val="18"/>
                <w:szCs w:val="18"/>
              </w:rPr>
            </w:pPr>
            <w:r w:rsidRPr="00A1621C">
              <w:rPr>
                <w:rFonts w:cs="Calibri"/>
                <w:sz w:val="18"/>
                <w:szCs w:val="18"/>
              </w:rPr>
              <w:t> </w:t>
            </w:r>
          </w:p>
        </w:tc>
        <w:tc>
          <w:tcPr>
            <w:tcW w:w="2126" w:type="dxa"/>
            <w:shd w:val="clear" w:color="auto" w:fill="auto"/>
            <w:noWrap/>
            <w:vAlign w:val="center"/>
          </w:tcPr>
          <w:p w14:paraId="19ABA473" w14:textId="4D0094CC" w:rsidR="00A1621C" w:rsidRPr="00A1621C" w:rsidRDefault="00A1621C" w:rsidP="00A1621C">
            <w:pPr>
              <w:spacing w:after="0"/>
              <w:jc w:val="center"/>
              <w:rPr>
                <w:rFonts w:asciiTheme="minorHAnsi" w:hAnsiTheme="minorHAnsi" w:cstheme="minorHAnsi"/>
                <w:caps/>
                <w:sz w:val="18"/>
                <w:szCs w:val="18"/>
              </w:rPr>
            </w:pPr>
            <w:r w:rsidRPr="00A1621C">
              <w:rPr>
                <w:rFonts w:cs="Calibri"/>
                <w:sz w:val="18"/>
                <w:szCs w:val="18"/>
              </w:rPr>
              <w:t>Χ.Υ. ΠΕΙΡΑΙΑ  /   Α΄ ΤΜΗΜΑ</w:t>
            </w:r>
          </w:p>
        </w:tc>
        <w:tc>
          <w:tcPr>
            <w:tcW w:w="1418" w:type="dxa"/>
            <w:gridSpan w:val="2"/>
          </w:tcPr>
          <w:p w14:paraId="5BEBA28A" w14:textId="77777777" w:rsidR="00A1621C" w:rsidRPr="003134F2" w:rsidRDefault="00A1621C" w:rsidP="00A1621C">
            <w:pPr>
              <w:spacing w:after="0"/>
              <w:jc w:val="center"/>
              <w:rPr>
                <w:rFonts w:asciiTheme="minorHAnsi" w:hAnsiTheme="minorHAnsi" w:cstheme="minorHAnsi"/>
                <w:caps/>
                <w:sz w:val="18"/>
                <w:szCs w:val="18"/>
              </w:rPr>
            </w:pPr>
          </w:p>
        </w:tc>
        <w:tc>
          <w:tcPr>
            <w:tcW w:w="1417" w:type="dxa"/>
            <w:gridSpan w:val="2"/>
          </w:tcPr>
          <w:p w14:paraId="598C7206" w14:textId="77777777" w:rsidR="00A1621C" w:rsidRPr="003134F2" w:rsidRDefault="00A1621C" w:rsidP="00A1621C">
            <w:pPr>
              <w:spacing w:after="0"/>
              <w:jc w:val="center"/>
              <w:rPr>
                <w:rFonts w:asciiTheme="minorHAnsi" w:hAnsiTheme="minorHAnsi" w:cstheme="minorHAnsi"/>
                <w:caps/>
                <w:sz w:val="18"/>
                <w:szCs w:val="18"/>
              </w:rPr>
            </w:pPr>
          </w:p>
        </w:tc>
      </w:tr>
      <w:tr w:rsidR="00A1621C" w:rsidRPr="003134F2" w14:paraId="60C40617" w14:textId="7BFF4630" w:rsidTr="00E7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568" w:type="dxa"/>
            <w:shd w:val="clear" w:color="auto" w:fill="auto"/>
            <w:noWrap/>
            <w:vAlign w:val="center"/>
          </w:tcPr>
          <w:p w14:paraId="246A4DB7" w14:textId="3B8E4392" w:rsidR="00A1621C" w:rsidRPr="00A1621C" w:rsidRDefault="00A1621C" w:rsidP="00A1621C">
            <w:pPr>
              <w:spacing w:after="0"/>
              <w:jc w:val="center"/>
              <w:rPr>
                <w:rFonts w:asciiTheme="minorHAnsi" w:hAnsiTheme="minorHAnsi" w:cstheme="minorHAnsi"/>
                <w:caps/>
                <w:color w:val="000000"/>
                <w:sz w:val="18"/>
                <w:szCs w:val="18"/>
              </w:rPr>
            </w:pPr>
            <w:r w:rsidRPr="00A1621C">
              <w:rPr>
                <w:rFonts w:cs="Calibri"/>
                <w:sz w:val="18"/>
                <w:szCs w:val="18"/>
              </w:rPr>
              <w:lastRenderedPageBreak/>
              <w:t>3</w:t>
            </w:r>
          </w:p>
        </w:tc>
        <w:tc>
          <w:tcPr>
            <w:tcW w:w="1701" w:type="dxa"/>
            <w:gridSpan w:val="2"/>
            <w:shd w:val="clear" w:color="auto" w:fill="auto"/>
            <w:vAlign w:val="center"/>
          </w:tcPr>
          <w:p w14:paraId="1D342F23" w14:textId="62E59530" w:rsidR="00A1621C" w:rsidRPr="00A1621C" w:rsidRDefault="00A1621C" w:rsidP="00A1621C">
            <w:pPr>
              <w:spacing w:after="0"/>
              <w:jc w:val="center"/>
              <w:rPr>
                <w:rFonts w:asciiTheme="minorHAnsi" w:hAnsiTheme="minorHAnsi" w:cstheme="minorHAnsi"/>
                <w:caps/>
                <w:color w:val="000000"/>
                <w:sz w:val="18"/>
                <w:szCs w:val="18"/>
              </w:rPr>
            </w:pPr>
            <w:r w:rsidRPr="00A1621C">
              <w:rPr>
                <w:rFonts w:cs="Calibri"/>
                <w:sz w:val="18"/>
                <w:szCs w:val="18"/>
              </w:rPr>
              <w:t>13-ΚΛ- 106</w:t>
            </w:r>
          </w:p>
        </w:tc>
        <w:tc>
          <w:tcPr>
            <w:tcW w:w="2126" w:type="dxa"/>
            <w:shd w:val="clear" w:color="auto" w:fill="auto"/>
            <w:vAlign w:val="center"/>
          </w:tcPr>
          <w:p w14:paraId="76011A64" w14:textId="3E74CCBD" w:rsidR="00A1621C" w:rsidRPr="00A1621C" w:rsidRDefault="00A1621C" w:rsidP="00A1621C">
            <w:pPr>
              <w:spacing w:after="0"/>
              <w:jc w:val="center"/>
              <w:rPr>
                <w:rFonts w:asciiTheme="minorHAnsi" w:hAnsiTheme="minorHAnsi" w:cstheme="minorHAnsi"/>
                <w:caps/>
                <w:sz w:val="18"/>
                <w:szCs w:val="18"/>
              </w:rPr>
            </w:pPr>
            <w:r w:rsidRPr="00A1621C">
              <w:rPr>
                <w:rFonts w:cs="Calibri"/>
                <w:sz w:val="18"/>
                <w:szCs w:val="18"/>
              </w:rPr>
              <w:t>Κλίβανος</w:t>
            </w:r>
          </w:p>
        </w:tc>
        <w:tc>
          <w:tcPr>
            <w:tcW w:w="1701" w:type="dxa"/>
            <w:gridSpan w:val="2"/>
            <w:shd w:val="clear" w:color="auto" w:fill="auto"/>
            <w:vAlign w:val="center"/>
          </w:tcPr>
          <w:p w14:paraId="235E75E0" w14:textId="0AF08A93" w:rsidR="00A1621C" w:rsidRPr="00A1621C" w:rsidRDefault="00A1621C" w:rsidP="00A1621C">
            <w:pPr>
              <w:spacing w:after="0"/>
              <w:jc w:val="center"/>
              <w:rPr>
                <w:rFonts w:asciiTheme="minorHAnsi" w:hAnsiTheme="minorHAnsi" w:cstheme="minorHAnsi"/>
                <w:caps/>
                <w:color w:val="000000"/>
                <w:sz w:val="18"/>
                <w:szCs w:val="18"/>
                <w:lang w:val="en-US"/>
              </w:rPr>
            </w:pPr>
            <w:r w:rsidRPr="00A1621C">
              <w:rPr>
                <w:rFonts w:cs="Calibri"/>
                <w:sz w:val="18"/>
                <w:szCs w:val="18"/>
              </w:rPr>
              <w:t>Carbolite</w:t>
            </w:r>
          </w:p>
        </w:tc>
        <w:tc>
          <w:tcPr>
            <w:tcW w:w="2977" w:type="dxa"/>
            <w:gridSpan w:val="3"/>
            <w:shd w:val="clear" w:color="auto" w:fill="auto"/>
            <w:vAlign w:val="center"/>
          </w:tcPr>
          <w:p w14:paraId="79DCDC7A" w14:textId="4462502A" w:rsidR="00A1621C" w:rsidRPr="00A1621C" w:rsidRDefault="00A1621C" w:rsidP="00A1621C">
            <w:pPr>
              <w:spacing w:after="0"/>
              <w:jc w:val="center"/>
              <w:rPr>
                <w:rFonts w:asciiTheme="minorHAnsi" w:hAnsiTheme="minorHAnsi" w:cstheme="minorHAnsi"/>
                <w:caps/>
                <w:sz w:val="18"/>
                <w:szCs w:val="18"/>
              </w:rPr>
            </w:pPr>
            <w:r w:rsidRPr="00A1621C">
              <w:rPr>
                <w:rFonts w:cs="Calibri"/>
                <w:sz w:val="18"/>
                <w:szCs w:val="18"/>
              </w:rPr>
              <w:t xml:space="preserve">Διακρίβωση στους 900 </w:t>
            </w:r>
            <w:r w:rsidRPr="00A1621C">
              <w:rPr>
                <w:rFonts w:cs="Calibri"/>
                <w:sz w:val="18"/>
                <w:szCs w:val="18"/>
                <w:vertAlign w:val="superscript"/>
              </w:rPr>
              <w:t>o</w:t>
            </w:r>
            <w:r w:rsidRPr="00A1621C">
              <w:rPr>
                <w:rFonts w:cs="Calibri"/>
                <w:sz w:val="18"/>
                <w:szCs w:val="18"/>
              </w:rPr>
              <w:t>C</w:t>
            </w:r>
          </w:p>
        </w:tc>
        <w:tc>
          <w:tcPr>
            <w:tcW w:w="1559" w:type="dxa"/>
            <w:gridSpan w:val="2"/>
            <w:shd w:val="clear" w:color="auto" w:fill="auto"/>
            <w:noWrap/>
            <w:vAlign w:val="center"/>
          </w:tcPr>
          <w:p w14:paraId="290326D0" w14:textId="3F0E8E64" w:rsidR="00A1621C" w:rsidRPr="00A1621C" w:rsidRDefault="00A1621C" w:rsidP="00A1621C">
            <w:pPr>
              <w:spacing w:after="0"/>
              <w:jc w:val="center"/>
              <w:rPr>
                <w:rFonts w:asciiTheme="minorHAnsi" w:hAnsiTheme="minorHAnsi" w:cstheme="minorHAnsi"/>
                <w:caps/>
                <w:sz w:val="18"/>
                <w:szCs w:val="18"/>
              </w:rPr>
            </w:pPr>
            <w:r w:rsidRPr="00A1621C">
              <w:rPr>
                <w:rFonts w:cs="Calibri"/>
                <w:sz w:val="18"/>
                <w:szCs w:val="18"/>
              </w:rPr>
              <w:t> </w:t>
            </w:r>
          </w:p>
        </w:tc>
        <w:tc>
          <w:tcPr>
            <w:tcW w:w="2126" w:type="dxa"/>
            <w:shd w:val="clear" w:color="auto" w:fill="auto"/>
            <w:noWrap/>
            <w:vAlign w:val="center"/>
          </w:tcPr>
          <w:p w14:paraId="78F4C204" w14:textId="2C7973A9" w:rsidR="00A1621C" w:rsidRPr="00A1621C" w:rsidRDefault="00A1621C" w:rsidP="00A1621C">
            <w:pPr>
              <w:spacing w:after="0"/>
              <w:jc w:val="center"/>
              <w:rPr>
                <w:rFonts w:asciiTheme="minorHAnsi" w:hAnsiTheme="minorHAnsi" w:cstheme="minorHAnsi"/>
                <w:caps/>
                <w:sz w:val="18"/>
                <w:szCs w:val="18"/>
              </w:rPr>
            </w:pPr>
            <w:r w:rsidRPr="00A1621C">
              <w:rPr>
                <w:rFonts w:cs="Calibri"/>
                <w:sz w:val="18"/>
                <w:szCs w:val="18"/>
              </w:rPr>
              <w:t>Β΄Χ.Υ. ΑΘΗΝΩΝ</w:t>
            </w:r>
          </w:p>
        </w:tc>
        <w:tc>
          <w:tcPr>
            <w:tcW w:w="1418" w:type="dxa"/>
            <w:gridSpan w:val="2"/>
          </w:tcPr>
          <w:p w14:paraId="75DD5E64" w14:textId="77777777" w:rsidR="00A1621C" w:rsidRPr="003134F2" w:rsidRDefault="00A1621C" w:rsidP="00A1621C">
            <w:pPr>
              <w:spacing w:after="0"/>
              <w:jc w:val="center"/>
              <w:rPr>
                <w:rFonts w:asciiTheme="minorHAnsi" w:hAnsiTheme="minorHAnsi" w:cstheme="minorHAnsi"/>
                <w:caps/>
                <w:sz w:val="18"/>
                <w:szCs w:val="18"/>
              </w:rPr>
            </w:pPr>
          </w:p>
        </w:tc>
        <w:tc>
          <w:tcPr>
            <w:tcW w:w="1417" w:type="dxa"/>
            <w:gridSpan w:val="2"/>
          </w:tcPr>
          <w:p w14:paraId="0B34A2DE" w14:textId="77777777" w:rsidR="00A1621C" w:rsidRPr="003134F2" w:rsidRDefault="00A1621C" w:rsidP="00A1621C">
            <w:pPr>
              <w:spacing w:after="0"/>
              <w:jc w:val="center"/>
              <w:rPr>
                <w:rFonts w:asciiTheme="minorHAnsi" w:hAnsiTheme="minorHAnsi" w:cstheme="minorHAnsi"/>
                <w:caps/>
                <w:sz w:val="18"/>
                <w:szCs w:val="18"/>
              </w:rPr>
            </w:pPr>
          </w:p>
        </w:tc>
      </w:tr>
      <w:tr w:rsidR="00A1621C" w:rsidRPr="003134F2" w14:paraId="43C9C185" w14:textId="7D58C2D6" w:rsidTr="00E7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568" w:type="dxa"/>
            <w:shd w:val="clear" w:color="auto" w:fill="auto"/>
            <w:noWrap/>
            <w:vAlign w:val="center"/>
          </w:tcPr>
          <w:p w14:paraId="5B2A9D42" w14:textId="049C96B5" w:rsidR="00A1621C" w:rsidRPr="00A1621C" w:rsidRDefault="00A1621C" w:rsidP="00A1621C">
            <w:pPr>
              <w:spacing w:after="0"/>
              <w:jc w:val="center"/>
              <w:rPr>
                <w:rFonts w:asciiTheme="minorHAnsi" w:hAnsiTheme="minorHAnsi" w:cstheme="minorHAnsi"/>
                <w:caps/>
                <w:color w:val="000000"/>
                <w:sz w:val="18"/>
                <w:szCs w:val="18"/>
              </w:rPr>
            </w:pPr>
            <w:r w:rsidRPr="00A1621C">
              <w:rPr>
                <w:rFonts w:cs="Calibri"/>
                <w:sz w:val="18"/>
                <w:szCs w:val="18"/>
              </w:rPr>
              <w:t>4</w:t>
            </w:r>
          </w:p>
        </w:tc>
        <w:tc>
          <w:tcPr>
            <w:tcW w:w="1701" w:type="dxa"/>
            <w:gridSpan w:val="2"/>
            <w:shd w:val="clear" w:color="auto" w:fill="auto"/>
            <w:vAlign w:val="center"/>
          </w:tcPr>
          <w:p w14:paraId="0CDFE551" w14:textId="03AF0BB5" w:rsidR="00A1621C" w:rsidRPr="00A1621C" w:rsidRDefault="00A1621C" w:rsidP="00A1621C">
            <w:pPr>
              <w:spacing w:after="0"/>
              <w:jc w:val="center"/>
              <w:rPr>
                <w:rFonts w:asciiTheme="minorHAnsi" w:hAnsiTheme="minorHAnsi" w:cstheme="minorHAnsi"/>
                <w:caps/>
                <w:color w:val="000000"/>
                <w:sz w:val="18"/>
                <w:szCs w:val="18"/>
              </w:rPr>
            </w:pPr>
            <w:r w:rsidRPr="00A1621C">
              <w:rPr>
                <w:rFonts w:cs="Calibri"/>
                <w:sz w:val="18"/>
                <w:szCs w:val="18"/>
              </w:rPr>
              <w:t>13-ΚΛ- 104</w:t>
            </w:r>
          </w:p>
        </w:tc>
        <w:tc>
          <w:tcPr>
            <w:tcW w:w="2126" w:type="dxa"/>
            <w:shd w:val="clear" w:color="auto" w:fill="auto"/>
            <w:vAlign w:val="center"/>
          </w:tcPr>
          <w:p w14:paraId="046CFCF7" w14:textId="360397E4" w:rsidR="00A1621C" w:rsidRPr="00A1621C" w:rsidRDefault="00A1621C" w:rsidP="00A1621C">
            <w:pPr>
              <w:spacing w:after="0"/>
              <w:jc w:val="center"/>
              <w:rPr>
                <w:rFonts w:asciiTheme="minorHAnsi" w:hAnsiTheme="minorHAnsi" w:cstheme="minorHAnsi"/>
                <w:caps/>
                <w:sz w:val="18"/>
                <w:szCs w:val="18"/>
              </w:rPr>
            </w:pPr>
            <w:r w:rsidRPr="00A1621C">
              <w:rPr>
                <w:rFonts w:cs="Calibri"/>
                <w:sz w:val="18"/>
                <w:szCs w:val="18"/>
              </w:rPr>
              <w:t>Κλίβανος</w:t>
            </w:r>
          </w:p>
        </w:tc>
        <w:tc>
          <w:tcPr>
            <w:tcW w:w="1701" w:type="dxa"/>
            <w:gridSpan w:val="2"/>
            <w:shd w:val="clear" w:color="auto" w:fill="auto"/>
            <w:vAlign w:val="center"/>
          </w:tcPr>
          <w:p w14:paraId="64314D78" w14:textId="2DEBB71F" w:rsidR="00A1621C" w:rsidRPr="00A1621C" w:rsidRDefault="00A1621C" w:rsidP="00A1621C">
            <w:pPr>
              <w:spacing w:after="0"/>
              <w:jc w:val="center"/>
              <w:rPr>
                <w:rFonts w:asciiTheme="minorHAnsi" w:hAnsiTheme="minorHAnsi" w:cstheme="minorHAnsi"/>
                <w:caps/>
                <w:color w:val="000000"/>
                <w:sz w:val="18"/>
                <w:szCs w:val="18"/>
                <w:lang w:val="en-US"/>
              </w:rPr>
            </w:pPr>
            <w:r w:rsidRPr="00A1621C">
              <w:rPr>
                <w:rFonts w:cs="Calibri"/>
                <w:sz w:val="18"/>
                <w:szCs w:val="18"/>
              </w:rPr>
              <w:t>ΜΕΜΜΕRΤ IPP 400</w:t>
            </w:r>
          </w:p>
        </w:tc>
        <w:tc>
          <w:tcPr>
            <w:tcW w:w="2977" w:type="dxa"/>
            <w:gridSpan w:val="3"/>
            <w:shd w:val="clear" w:color="auto" w:fill="auto"/>
            <w:vAlign w:val="center"/>
          </w:tcPr>
          <w:p w14:paraId="5275E835" w14:textId="26008E4B" w:rsidR="00A1621C" w:rsidRPr="00A1621C" w:rsidRDefault="00A1621C" w:rsidP="00A1621C">
            <w:pPr>
              <w:spacing w:after="0"/>
              <w:jc w:val="center"/>
              <w:rPr>
                <w:rFonts w:asciiTheme="minorHAnsi" w:hAnsiTheme="minorHAnsi" w:cstheme="minorHAnsi"/>
                <w:caps/>
                <w:sz w:val="18"/>
                <w:szCs w:val="18"/>
              </w:rPr>
            </w:pPr>
            <w:r w:rsidRPr="00A1621C">
              <w:rPr>
                <w:rFonts w:cs="Calibri"/>
                <w:sz w:val="18"/>
                <w:szCs w:val="18"/>
              </w:rPr>
              <w:t>Διακρίβωση στους 30 ⁰C</w:t>
            </w:r>
          </w:p>
        </w:tc>
        <w:tc>
          <w:tcPr>
            <w:tcW w:w="1559" w:type="dxa"/>
            <w:gridSpan w:val="2"/>
            <w:shd w:val="clear" w:color="auto" w:fill="auto"/>
            <w:noWrap/>
            <w:vAlign w:val="center"/>
          </w:tcPr>
          <w:p w14:paraId="105A1D83" w14:textId="3363E600" w:rsidR="00A1621C" w:rsidRPr="00A1621C" w:rsidRDefault="00A1621C" w:rsidP="00A1621C">
            <w:pPr>
              <w:spacing w:after="0"/>
              <w:jc w:val="center"/>
              <w:rPr>
                <w:rFonts w:asciiTheme="minorHAnsi" w:hAnsiTheme="minorHAnsi" w:cstheme="minorHAnsi"/>
                <w:caps/>
                <w:sz w:val="18"/>
                <w:szCs w:val="18"/>
              </w:rPr>
            </w:pPr>
            <w:r w:rsidRPr="00A1621C">
              <w:rPr>
                <w:rFonts w:cs="Calibri"/>
                <w:sz w:val="18"/>
                <w:szCs w:val="18"/>
              </w:rPr>
              <w:t> </w:t>
            </w:r>
          </w:p>
        </w:tc>
        <w:tc>
          <w:tcPr>
            <w:tcW w:w="2126" w:type="dxa"/>
            <w:shd w:val="clear" w:color="auto" w:fill="auto"/>
            <w:noWrap/>
            <w:vAlign w:val="center"/>
          </w:tcPr>
          <w:p w14:paraId="6C2ADF69" w14:textId="074C22D2" w:rsidR="00A1621C" w:rsidRPr="00A1621C" w:rsidRDefault="00A1621C" w:rsidP="00A1621C">
            <w:pPr>
              <w:spacing w:after="0"/>
              <w:jc w:val="center"/>
              <w:rPr>
                <w:rFonts w:asciiTheme="minorHAnsi" w:hAnsiTheme="minorHAnsi" w:cstheme="minorHAnsi"/>
                <w:caps/>
                <w:sz w:val="18"/>
                <w:szCs w:val="18"/>
              </w:rPr>
            </w:pPr>
            <w:r w:rsidRPr="00A1621C">
              <w:rPr>
                <w:rFonts w:cs="Calibri"/>
                <w:sz w:val="18"/>
                <w:szCs w:val="18"/>
              </w:rPr>
              <w:t>Β΄Χ.Υ. ΑΘΗΝΩΝ</w:t>
            </w:r>
          </w:p>
        </w:tc>
        <w:tc>
          <w:tcPr>
            <w:tcW w:w="1418" w:type="dxa"/>
            <w:gridSpan w:val="2"/>
          </w:tcPr>
          <w:p w14:paraId="33C3B15E" w14:textId="77777777" w:rsidR="00A1621C" w:rsidRPr="003134F2" w:rsidRDefault="00A1621C" w:rsidP="00A1621C">
            <w:pPr>
              <w:spacing w:after="0"/>
              <w:jc w:val="center"/>
              <w:rPr>
                <w:rFonts w:asciiTheme="minorHAnsi" w:eastAsia="Times New Roman" w:hAnsiTheme="minorHAnsi" w:cstheme="minorHAnsi"/>
                <w:sz w:val="18"/>
                <w:szCs w:val="18"/>
                <w:lang w:eastAsia="el-GR"/>
              </w:rPr>
            </w:pPr>
          </w:p>
        </w:tc>
        <w:tc>
          <w:tcPr>
            <w:tcW w:w="1417" w:type="dxa"/>
            <w:gridSpan w:val="2"/>
          </w:tcPr>
          <w:p w14:paraId="513781AE" w14:textId="77777777" w:rsidR="00A1621C" w:rsidRPr="003134F2" w:rsidRDefault="00A1621C" w:rsidP="00A1621C">
            <w:pPr>
              <w:spacing w:after="0"/>
              <w:jc w:val="center"/>
              <w:rPr>
                <w:rFonts w:asciiTheme="minorHAnsi" w:eastAsia="Times New Roman" w:hAnsiTheme="minorHAnsi" w:cstheme="minorHAnsi"/>
                <w:sz w:val="18"/>
                <w:szCs w:val="18"/>
                <w:lang w:eastAsia="el-GR"/>
              </w:rPr>
            </w:pPr>
          </w:p>
        </w:tc>
      </w:tr>
      <w:tr w:rsidR="00A1621C" w:rsidRPr="003134F2" w14:paraId="5F77130D" w14:textId="5976C674" w:rsidTr="00E7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568" w:type="dxa"/>
            <w:shd w:val="clear" w:color="auto" w:fill="auto"/>
            <w:noWrap/>
            <w:vAlign w:val="center"/>
          </w:tcPr>
          <w:p w14:paraId="2E11E741" w14:textId="57CBB29D" w:rsidR="00A1621C" w:rsidRPr="00A1621C" w:rsidRDefault="00A1621C" w:rsidP="00A1621C">
            <w:pPr>
              <w:spacing w:after="0"/>
              <w:jc w:val="center"/>
              <w:rPr>
                <w:rFonts w:asciiTheme="minorHAnsi" w:hAnsiTheme="minorHAnsi" w:cstheme="minorHAnsi"/>
                <w:caps/>
                <w:color w:val="000000"/>
                <w:sz w:val="18"/>
                <w:szCs w:val="18"/>
              </w:rPr>
            </w:pPr>
            <w:r w:rsidRPr="00A1621C">
              <w:rPr>
                <w:rFonts w:cs="Calibri"/>
                <w:sz w:val="18"/>
                <w:szCs w:val="18"/>
              </w:rPr>
              <w:t>5</w:t>
            </w:r>
          </w:p>
        </w:tc>
        <w:tc>
          <w:tcPr>
            <w:tcW w:w="1701" w:type="dxa"/>
            <w:gridSpan w:val="2"/>
            <w:shd w:val="clear" w:color="auto" w:fill="auto"/>
            <w:vAlign w:val="center"/>
          </w:tcPr>
          <w:p w14:paraId="7FE17D94" w14:textId="7EC9F05A" w:rsidR="00A1621C" w:rsidRPr="00A1621C" w:rsidRDefault="00A1621C" w:rsidP="00A1621C">
            <w:pPr>
              <w:spacing w:after="0"/>
              <w:jc w:val="center"/>
              <w:rPr>
                <w:rFonts w:asciiTheme="minorHAnsi" w:hAnsiTheme="minorHAnsi" w:cstheme="minorHAnsi"/>
                <w:caps/>
                <w:color w:val="000000"/>
                <w:sz w:val="18"/>
                <w:szCs w:val="18"/>
              </w:rPr>
            </w:pPr>
            <w:r w:rsidRPr="00A1621C">
              <w:rPr>
                <w:rFonts w:cs="Calibri"/>
                <w:sz w:val="18"/>
                <w:szCs w:val="18"/>
              </w:rPr>
              <w:t>13-ΚΛ-101</w:t>
            </w:r>
          </w:p>
        </w:tc>
        <w:tc>
          <w:tcPr>
            <w:tcW w:w="2126" w:type="dxa"/>
            <w:shd w:val="clear" w:color="auto" w:fill="auto"/>
            <w:vAlign w:val="center"/>
          </w:tcPr>
          <w:p w14:paraId="089B9639" w14:textId="13CE927F" w:rsidR="00A1621C" w:rsidRPr="00A1621C" w:rsidRDefault="00A1621C" w:rsidP="00A1621C">
            <w:pPr>
              <w:spacing w:after="0"/>
              <w:jc w:val="center"/>
              <w:rPr>
                <w:rFonts w:asciiTheme="minorHAnsi" w:hAnsiTheme="minorHAnsi" w:cstheme="minorHAnsi"/>
                <w:caps/>
                <w:sz w:val="18"/>
                <w:szCs w:val="18"/>
              </w:rPr>
            </w:pPr>
            <w:r w:rsidRPr="00A1621C">
              <w:rPr>
                <w:rFonts w:cs="Calibri"/>
                <w:sz w:val="18"/>
                <w:szCs w:val="18"/>
              </w:rPr>
              <w:t>Κλίβανος</w:t>
            </w:r>
          </w:p>
        </w:tc>
        <w:tc>
          <w:tcPr>
            <w:tcW w:w="1701" w:type="dxa"/>
            <w:gridSpan w:val="2"/>
            <w:shd w:val="clear" w:color="auto" w:fill="auto"/>
            <w:vAlign w:val="center"/>
          </w:tcPr>
          <w:p w14:paraId="53DEBB22" w14:textId="2922C14D" w:rsidR="00A1621C" w:rsidRPr="00A1621C" w:rsidRDefault="00A1621C" w:rsidP="00A1621C">
            <w:pPr>
              <w:spacing w:after="0"/>
              <w:jc w:val="center"/>
              <w:rPr>
                <w:rFonts w:asciiTheme="minorHAnsi" w:hAnsiTheme="minorHAnsi" w:cstheme="minorHAnsi"/>
                <w:caps/>
                <w:color w:val="000000"/>
                <w:sz w:val="18"/>
                <w:szCs w:val="18"/>
                <w:lang w:val="en-US"/>
              </w:rPr>
            </w:pPr>
            <w:r w:rsidRPr="00A1621C">
              <w:rPr>
                <w:rFonts w:cs="Calibri"/>
                <w:sz w:val="18"/>
                <w:szCs w:val="18"/>
              </w:rPr>
              <w:t>Carbolite OAF 11/1</w:t>
            </w:r>
          </w:p>
        </w:tc>
        <w:tc>
          <w:tcPr>
            <w:tcW w:w="2977" w:type="dxa"/>
            <w:gridSpan w:val="3"/>
            <w:shd w:val="clear" w:color="auto" w:fill="auto"/>
            <w:vAlign w:val="center"/>
          </w:tcPr>
          <w:p w14:paraId="22BDEA8F" w14:textId="058BFCB9" w:rsidR="00A1621C" w:rsidRPr="00A1621C" w:rsidRDefault="00A1621C" w:rsidP="00A1621C">
            <w:pPr>
              <w:spacing w:after="0"/>
              <w:jc w:val="center"/>
              <w:rPr>
                <w:rFonts w:asciiTheme="minorHAnsi" w:hAnsiTheme="minorHAnsi" w:cstheme="minorHAnsi"/>
                <w:caps/>
                <w:sz w:val="18"/>
                <w:szCs w:val="18"/>
              </w:rPr>
            </w:pPr>
            <w:r w:rsidRPr="00A1621C">
              <w:rPr>
                <w:rFonts w:cs="Calibri"/>
                <w:sz w:val="18"/>
                <w:szCs w:val="18"/>
              </w:rPr>
              <w:t xml:space="preserve">Διακρίβωση στους 120, 250, 800 </w:t>
            </w:r>
            <w:r w:rsidRPr="00A1621C">
              <w:rPr>
                <w:rFonts w:cs="Calibri"/>
                <w:sz w:val="18"/>
                <w:szCs w:val="18"/>
                <w:vertAlign w:val="superscript"/>
              </w:rPr>
              <w:t>o</w:t>
            </w:r>
            <w:r w:rsidRPr="00A1621C">
              <w:rPr>
                <w:rFonts w:cs="Calibri"/>
                <w:sz w:val="18"/>
                <w:szCs w:val="18"/>
              </w:rPr>
              <w:t>C</w:t>
            </w:r>
          </w:p>
        </w:tc>
        <w:tc>
          <w:tcPr>
            <w:tcW w:w="1559" w:type="dxa"/>
            <w:gridSpan w:val="2"/>
            <w:shd w:val="clear" w:color="auto" w:fill="auto"/>
            <w:noWrap/>
            <w:vAlign w:val="center"/>
          </w:tcPr>
          <w:p w14:paraId="6ADC364E" w14:textId="2E49807A" w:rsidR="00A1621C" w:rsidRPr="00A1621C" w:rsidRDefault="00A1621C" w:rsidP="00A1621C">
            <w:pPr>
              <w:spacing w:after="0"/>
              <w:jc w:val="center"/>
              <w:rPr>
                <w:rFonts w:asciiTheme="minorHAnsi" w:hAnsiTheme="minorHAnsi" w:cstheme="minorHAnsi"/>
                <w:caps/>
                <w:sz w:val="18"/>
                <w:szCs w:val="18"/>
              </w:rPr>
            </w:pPr>
            <w:r w:rsidRPr="00A1621C">
              <w:rPr>
                <w:rFonts w:cs="Calibri"/>
                <w:sz w:val="18"/>
                <w:szCs w:val="18"/>
              </w:rPr>
              <w:t> </w:t>
            </w:r>
          </w:p>
        </w:tc>
        <w:tc>
          <w:tcPr>
            <w:tcW w:w="2126" w:type="dxa"/>
            <w:vMerge w:val="restart"/>
            <w:shd w:val="clear" w:color="auto" w:fill="auto"/>
            <w:noWrap/>
            <w:vAlign w:val="center"/>
          </w:tcPr>
          <w:p w14:paraId="6705E886" w14:textId="77777777" w:rsidR="00A1621C" w:rsidRPr="00A1621C" w:rsidRDefault="00A1621C" w:rsidP="00A1621C">
            <w:pPr>
              <w:spacing w:after="0"/>
              <w:jc w:val="center"/>
              <w:rPr>
                <w:rFonts w:asciiTheme="minorHAnsi" w:hAnsiTheme="minorHAnsi" w:cstheme="minorHAnsi"/>
                <w:caps/>
                <w:sz w:val="18"/>
                <w:szCs w:val="18"/>
              </w:rPr>
            </w:pPr>
            <w:r w:rsidRPr="00A1621C">
              <w:rPr>
                <w:rFonts w:cs="Calibri"/>
                <w:sz w:val="18"/>
                <w:szCs w:val="18"/>
              </w:rPr>
              <w:t>Β΄Χ.Υ. ΑΘΗΝΩΝ</w:t>
            </w:r>
          </w:p>
          <w:p w14:paraId="1D1C3DAF" w14:textId="68B64BF2" w:rsidR="00A1621C" w:rsidRPr="00A1621C" w:rsidRDefault="00A1621C" w:rsidP="00A1621C">
            <w:pPr>
              <w:spacing w:after="0"/>
              <w:jc w:val="center"/>
              <w:rPr>
                <w:rFonts w:asciiTheme="minorHAnsi" w:hAnsiTheme="minorHAnsi" w:cstheme="minorHAnsi"/>
                <w:caps/>
                <w:sz w:val="18"/>
                <w:szCs w:val="18"/>
              </w:rPr>
            </w:pPr>
            <w:r w:rsidRPr="00A1621C">
              <w:rPr>
                <w:rFonts w:cs="Calibri"/>
                <w:sz w:val="18"/>
                <w:szCs w:val="18"/>
              </w:rPr>
              <w:t>Β΄Χ.Υ. ΑΘΗΝΩΝ</w:t>
            </w:r>
          </w:p>
        </w:tc>
        <w:tc>
          <w:tcPr>
            <w:tcW w:w="1418" w:type="dxa"/>
            <w:gridSpan w:val="2"/>
          </w:tcPr>
          <w:p w14:paraId="1C75D960" w14:textId="77777777" w:rsidR="00A1621C" w:rsidRPr="003134F2" w:rsidRDefault="00A1621C" w:rsidP="00A1621C">
            <w:pPr>
              <w:spacing w:after="0"/>
              <w:jc w:val="center"/>
              <w:rPr>
                <w:rFonts w:asciiTheme="minorHAnsi" w:hAnsiTheme="minorHAnsi" w:cstheme="minorHAnsi"/>
                <w:sz w:val="18"/>
                <w:szCs w:val="18"/>
              </w:rPr>
            </w:pPr>
          </w:p>
        </w:tc>
        <w:tc>
          <w:tcPr>
            <w:tcW w:w="1417" w:type="dxa"/>
            <w:gridSpan w:val="2"/>
          </w:tcPr>
          <w:p w14:paraId="3CA82C9A" w14:textId="77777777" w:rsidR="00A1621C" w:rsidRPr="003134F2" w:rsidRDefault="00A1621C" w:rsidP="00A1621C">
            <w:pPr>
              <w:spacing w:after="0"/>
              <w:jc w:val="center"/>
              <w:rPr>
                <w:rFonts w:asciiTheme="minorHAnsi" w:hAnsiTheme="minorHAnsi" w:cstheme="minorHAnsi"/>
                <w:sz w:val="18"/>
                <w:szCs w:val="18"/>
              </w:rPr>
            </w:pPr>
          </w:p>
        </w:tc>
      </w:tr>
      <w:tr w:rsidR="00A1621C" w:rsidRPr="003134F2" w14:paraId="6E9412A5" w14:textId="1AC3EF55" w:rsidTr="00E7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568" w:type="dxa"/>
            <w:shd w:val="clear" w:color="auto" w:fill="auto"/>
            <w:noWrap/>
            <w:vAlign w:val="center"/>
          </w:tcPr>
          <w:p w14:paraId="7622C791" w14:textId="48AFA229" w:rsidR="00A1621C" w:rsidRPr="00A1621C" w:rsidRDefault="00A1621C" w:rsidP="00A1621C">
            <w:pPr>
              <w:spacing w:after="0"/>
              <w:jc w:val="center"/>
              <w:rPr>
                <w:rFonts w:asciiTheme="minorHAnsi" w:hAnsiTheme="minorHAnsi" w:cstheme="minorHAnsi"/>
                <w:caps/>
                <w:color w:val="000000"/>
                <w:sz w:val="18"/>
                <w:szCs w:val="18"/>
              </w:rPr>
            </w:pPr>
            <w:r w:rsidRPr="00A1621C">
              <w:rPr>
                <w:rFonts w:cs="Calibri"/>
                <w:sz w:val="18"/>
                <w:szCs w:val="18"/>
              </w:rPr>
              <w:t>6</w:t>
            </w:r>
          </w:p>
        </w:tc>
        <w:tc>
          <w:tcPr>
            <w:tcW w:w="1701" w:type="dxa"/>
            <w:gridSpan w:val="2"/>
            <w:shd w:val="clear" w:color="auto" w:fill="auto"/>
            <w:vAlign w:val="center"/>
          </w:tcPr>
          <w:p w14:paraId="2F4EEA75" w14:textId="5E1DEC23" w:rsidR="00A1621C" w:rsidRPr="00A1621C" w:rsidRDefault="00A1621C" w:rsidP="00A1621C">
            <w:pPr>
              <w:spacing w:after="0"/>
              <w:jc w:val="center"/>
              <w:rPr>
                <w:rFonts w:asciiTheme="minorHAnsi" w:hAnsiTheme="minorHAnsi" w:cstheme="minorHAnsi"/>
                <w:caps/>
                <w:color w:val="000000"/>
                <w:sz w:val="18"/>
                <w:szCs w:val="18"/>
              </w:rPr>
            </w:pPr>
            <w:r w:rsidRPr="00A1621C">
              <w:rPr>
                <w:rFonts w:cs="Calibri"/>
                <w:sz w:val="18"/>
                <w:szCs w:val="18"/>
              </w:rPr>
              <w:t>13-ΚΛ-201</w:t>
            </w:r>
          </w:p>
        </w:tc>
        <w:tc>
          <w:tcPr>
            <w:tcW w:w="2126" w:type="dxa"/>
            <w:shd w:val="clear" w:color="auto" w:fill="auto"/>
            <w:vAlign w:val="center"/>
          </w:tcPr>
          <w:p w14:paraId="018549D3" w14:textId="35BC26AF" w:rsidR="00A1621C" w:rsidRPr="00A1621C" w:rsidRDefault="00A1621C" w:rsidP="00A1621C">
            <w:pPr>
              <w:spacing w:after="0"/>
              <w:jc w:val="center"/>
              <w:rPr>
                <w:rFonts w:asciiTheme="minorHAnsi" w:hAnsiTheme="minorHAnsi" w:cstheme="minorHAnsi"/>
                <w:caps/>
                <w:sz w:val="18"/>
                <w:szCs w:val="18"/>
              </w:rPr>
            </w:pPr>
            <w:r w:rsidRPr="00A1621C">
              <w:rPr>
                <w:rFonts w:cs="Calibri"/>
                <w:sz w:val="18"/>
                <w:szCs w:val="18"/>
              </w:rPr>
              <w:t>Κλίβανος</w:t>
            </w:r>
          </w:p>
        </w:tc>
        <w:tc>
          <w:tcPr>
            <w:tcW w:w="1701" w:type="dxa"/>
            <w:gridSpan w:val="2"/>
            <w:shd w:val="clear" w:color="auto" w:fill="auto"/>
            <w:vAlign w:val="center"/>
          </w:tcPr>
          <w:p w14:paraId="716DC36B" w14:textId="35EE87F1" w:rsidR="00A1621C" w:rsidRPr="00A1621C" w:rsidRDefault="00A1621C" w:rsidP="00A1621C">
            <w:pPr>
              <w:spacing w:after="0"/>
              <w:jc w:val="center"/>
              <w:rPr>
                <w:rFonts w:asciiTheme="minorHAnsi" w:hAnsiTheme="minorHAnsi" w:cstheme="minorHAnsi"/>
                <w:caps/>
                <w:color w:val="000000"/>
                <w:sz w:val="18"/>
                <w:szCs w:val="18"/>
                <w:lang w:val="en-US"/>
              </w:rPr>
            </w:pPr>
            <w:r w:rsidRPr="00A1621C">
              <w:rPr>
                <w:rFonts w:cs="Calibri"/>
                <w:sz w:val="18"/>
                <w:szCs w:val="18"/>
              </w:rPr>
              <w:t xml:space="preserve">ΚΛΙΒΑΝΟΣ ΕΠΩΑΣΤΙΚΟΣ </w:t>
            </w:r>
            <w:r w:rsidRPr="00A1621C">
              <w:rPr>
                <w:rFonts w:cs="Calibri"/>
                <w:sz w:val="18"/>
                <w:szCs w:val="18"/>
              </w:rPr>
              <w:br/>
              <w:t>MEMMERT IPP 400</w:t>
            </w:r>
          </w:p>
        </w:tc>
        <w:tc>
          <w:tcPr>
            <w:tcW w:w="2977" w:type="dxa"/>
            <w:gridSpan w:val="3"/>
            <w:shd w:val="clear" w:color="auto" w:fill="auto"/>
            <w:vAlign w:val="center"/>
          </w:tcPr>
          <w:p w14:paraId="1AEEE0AD" w14:textId="6AE74EFB" w:rsidR="00A1621C" w:rsidRPr="00A1621C" w:rsidRDefault="00A1621C" w:rsidP="00A1621C">
            <w:pPr>
              <w:spacing w:after="0"/>
              <w:jc w:val="center"/>
              <w:rPr>
                <w:rFonts w:asciiTheme="minorHAnsi" w:hAnsiTheme="minorHAnsi" w:cstheme="minorHAnsi"/>
                <w:caps/>
                <w:sz w:val="18"/>
                <w:szCs w:val="18"/>
              </w:rPr>
            </w:pPr>
            <w:r w:rsidRPr="00A1621C">
              <w:rPr>
                <w:rFonts w:cs="Calibri"/>
                <w:sz w:val="18"/>
                <w:szCs w:val="18"/>
              </w:rPr>
              <w:t>Διακρίβωση στους 22 ⁰C</w:t>
            </w:r>
          </w:p>
        </w:tc>
        <w:tc>
          <w:tcPr>
            <w:tcW w:w="1559" w:type="dxa"/>
            <w:gridSpan w:val="2"/>
            <w:shd w:val="clear" w:color="auto" w:fill="auto"/>
            <w:noWrap/>
            <w:vAlign w:val="center"/>
          </w:tcPr>
          <w:p w14:paraId="592E1527" w14:textId="64C87CAD" w:rsidR="00A1621C" w:rsidRPr="00A1621C" w:rsidRDefault="00A1621C" w:rsidP="00A1621C">
            <w:pPr>
              <w:spacing w:after="0"/>
              <w:jc w:val="center"/>
              <w:rPr>
                <w:rFonts w:asciiTheme="minorHAnsi" w:hAnsiTheme="minorHAnsi" w:cstheme="minorHAnsi"/>
                <w:caps/>
                <w:sz w:val="18"/>
                <w:szCs w:val="18"/>
              </w:rPr>
            </w:pPr>
            <w:r w:rsidRPr="00A1621C">
              <w:rPr>
                <w:rFonts w:cs="Calibri"/>
                <w:b/>
                <w:bCs/>
                <w:sz w:val="18"/>
                <w:szCs w:val="18"/>
              </w:rPr>
              <w:t> </w:t>
            </w:r>
          </w:p>
        </w:tc>
        <w:tc>
          <w:tcPr>
            <w:tcW w:w="2126" w:type="dxa"/>
            <w:vMerge/>
            <w:shd w:val="clear" w:color="auto" w:fill="auto"/>
            <w:noWrap/>
            <w:vAlign w:val="center"/>
          </w:tcPr>
          <w:p w14:paraId="57EE5DDF" w14:textId="77777777" w:rsidR="00A1621C" w:rsidRPr="00A1621C" w:rsidRDefault="00A1621C" w:rsidP="00A1621C">
            <w:pPr>
              <w:spacing w:after="0"/>
              <w:jc w:val="center"/>
              <w:rPr>
                <w:rFonts w:asciiTheme="minorHAnsi" w:hAnsiTheme="minorHAnsi" w:cstheme="minorHAnsi"/>
                <w:caps/>
                <w:sz w:val="18"/>
                <w:szCs w:val="18"/>
              </w:rPr>
            </w:pPr>
          </w:p>
        </w:tc>
        <w:tc>
          <w:tcPr>
            <w:tcW w:w="1418" w:type="dxa"/>
            <w:gridSpan w:val="2"/>
          </w:tcPr>
          <w:p w14:paraId="3BF15659" w14:textId="77777777" w:rsidR="00A1621C" w:rsidRPr="003134F2" w:rsidRDefault="00A1621C" w:rsidP="00A1621C">
            <w:pPr>
              <w:spacing w:after="0"/>
              <w:jc w:val="center"/>
              <w:rPr>
                <w:rFonts w:asciiTheme="minorHAnsi" w:hAnsiTheme="minorHAnsi" w:cstheme="minorHAnsi"/>
                <w:caps/>
                <w:sz w:val="18"/>
                <w:szCs w:val="18"/>
              </w:rPr>
            </w:pPr>
          </w:p>
        </w:tc>
        <w:tc>
          <w:tcPr>
            <w:tcW w:w="1417" w:type="dxa"/>
            <w:gridSpan w:val="2"/>
          </w:tcPr>
          <w:p w14:paraId="69C14C1E" w14:textId="77777777" w:rsidR="00A1621C" w:rsidRPr="003134F2" w:rsidRDefault="00A1621C" w:rsidP="00A1621C">
            <w:pPr>
              <w:spacing w:after="0"/>
              <w:jc w:val="center"/>
              <w:rPr>
                <w:rFonts w:asciiTheme="minorHAnsi" w:hAnsiTheme="minorHAnsi" w:cstheme="minorHAnsi"/>
                <w:caps/>
                <w:sz w:val="18"/>
                <w:szCs w:val="18"/>
              </w:rPr>
            </w:pPr>
          </w:p>
        </w:tc>
      </w:tr>
      <w:tr w:rsidR="00A1621C" w:rsidRPr="003134F2" w14:paraId="29045DE6" w14:textId="37921C9A" w:rsidTr="00E7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568" w:type="dxa"/>
            <w:shd w:val="clear" w:color="auto" w:fill="auto"/>
            <w:noWrap/>
            <w:vAlign w:val="center"/>
          </w:tcPr>
          <w:p w14:paraId="419C2D97" w14:textId="0C0AD908" w:rsidR="00A1621C" w:rsidRPr="00A1621C" w:rsidRDefault="00A1621C" w:rsidP="00A1621C">
            <w:pPr>
              <w:spacing w:after="0"/>
              <w:jc w:val="center"/>
              <w:rPr>
                <w:rFonts w:asciiTheme="minorHAnsi" w:hAnsiTheme="minorHAnsi" w:cstheme="minorHAnsi"/>
                <w:caps/>
                <w:color w:val="000000"/>
                <w:sz w:val="18"/>
                <w:szCs w:val="18"/>
              </w:rPr>
            </w:pPr>
            <w:r w:rsidRPr="00A1621C">
              <w:rPr>
                <w:rFonts w:cs="Calibri"/>
                <w:sz w:val="18"/>
                <w:szCs w:val="18"/>
              </w:rPr>
              <w:t>7</w:t>
            </w:r>
          </w:p>
        </w:tc>
        <w:tc>
          <w:tcPr>
            <w:tcW w:w="1701" w:type="dxa"/>
            <w:gridSpan w:val="2"/>
            <w:shd w:val="clear" w:color="auto" w:fill="auto"/>
            <w:vAlign w:val="center"/>
          </w:tcPr>
          <w:p w14:paraId="1F8DD831" w14:textId="5FD6EFD0" w:rsidR="00A1621C" w:rsidRPr="00A1621C" w:rsidRDefault="00A1621C" w:rsidP="00A1621C">
            <w:pPr>
              <w:spacing w:after="0"/>
              <w:jc w:val="center"/>
              <w:rPr>
                <w:rFonts w:asciiTheme="minorHAnsi" w:hAnsiTheme="minorHAnsi" w:cstheme="minorHAnsi"/>
                <w:caps/>
                <w:color w:val="000000"/>
                <w:sz w:val="18"/>
                <w:szCs w:val="18"/>
              </w:rPr>
            </w:pPr>
            <w:r w:rsidRPr="00A1621C">
              <w:rPr>
                <w:rFonts w:cs="Calibri"/>
                <w:sz w:val="18"/>
                <w:szCs w:val="18"/>
              </w:rPr>
              <w:t>15-KΛ-01 (Τμ. Α΄)</w:t>
            </w:r>
          </w:p>
        </w:tc>
        <w:tc>
          <w:tcPr>
            <w:tcW w:w="2126" w:type="dxa"/>
            <w:shd w:val="clear" w:color="auto" w:fill="auto"/>
            <w:vAlign w:val="center"/>
          </w:tcPr>
          <w:p w14:paraId="1FAB9D94" w14:textId="42321769" w:rsidR="00A1621C" w:rsidRPr="00A1621C" w:rsidRDefault="00A1621C" w:rsidP="00A1621C">
            <w:pPr>
              <w:spacing w:after="0"/>
              <w:jc w:val="center"/>
              <w:rPr>
                <w:rFonts w:asciiTheme="minorHAnsi" w:hAnsiTheme="minorHAnsi" w:cstheme="minorHAnsi"/>
                <w:caps/>
                <w:sz w:val="18"/>
                <w:szCs w:val="18"/>
              </w:rPr>
            </w:pPr>
            <w:r w:rsidRPr="00A1621C">
              <w:rPr>
                <w:rFonts w:cs="Calibri"/>
                <w:sz w:val="18"/>
                <w:szCs w:val="18"/>
              </w:rPr>
              <w:t>Κλίβανος</w:t>
            </w:r>
          </w:p>
        </w:tc>
        <w:tc>
          <w:tcPr>
            <w:tcW w:w="1701" w:type="dxa"/>
            <w:gridSpan w:val="2"/>
            <w:shd w:val="clear" w:color="auto" w:fill="auto"/>
            <w:vAlign w:val="center"/>
          </w:tcPr>
          <w:p w14:paraId="15C8FF13" w14:textId="4DA9003F" w:rsidR="00A1621C" w:rsidRPr="00A1621C" w:rsidRDefault="00A1621C" w:rsidP="00A1621C">
            <w:pPr>
              <w:spacing w:after="0"/>
              <w:jc w:val="center"/>
              <w:rPr>
                <w:rFonts w:asciiTheme="minorHAnsi" w:hAnsiTheme="minorHAnsi" w:cstheme="minorHAnsi"/>
                <w:caps/>
                <w:color w:val="000000"/>
                <w:sz w:val="18"/>
                <w:szCs w:val="18"/>
                <w:lang w:val="en-US"/>
              </w:rPr>
            </w:pPr>
            <w:r w:rsidRPr="00A1621C">
              <w:rPr>
                <w:rFonts w:cs="Calibri"/>
                <w:sz w:val="18"/>
                <w:szCs w:val="18"/>
              </w:rPr>
              <w:t>VULKAN</w:t>
            </w:r>
          </w:p>
        </w:tc>
        <w:tc>
          <w:tcPr>
            <w:tcW w:w="2977" w:type="dxa"/>
            <w:gridSpan w:val="3"/>
            <w:shd w:val="clear" w:color="auto" w:fill="auto"/>
            <w:vAlign w:val="center"/>
          </w:tcPr>
          <w:p w14:paraId="5AEE3A3E" w14:textId="02755626" w:rsidR="00A1621C" w:rsidRPr="00A1621C" w:rsidRDefault="00A1621C" w:rsidP="00A1621C">
            <w:pPr>
              <w:spacing w:after="0"/>
              <w:jc w:val="center"/>
              <w:rPr>
                <w:rFonts w:asciiTheme="minorHAnsi" w:hAnsiTheme="minorHAnsi" w:cstheme="minorHAnsi"/>
                <w:caps/>
                <w:sz w:val="18"/>
                <w:szCs w:val="18"/>
              </w:rPr>
            </w:pPr>
            <w:r w:rsidRPr="00A1621C">
              <w:rPr>
                <w:rFonts w:cs="Calibri"/>
                <w:sz w:val="18"/>
                <w:szCs w:val="18"/>
              </w:rPr>
              <w:t xml:space="preserve">Διακρίβωση στους 900 </w:t>
            </w:r>
            <w:r w:rsidRPr="00A1621C">
              <w:rPr>
                <w:rFonts w:cs="Calibri"/>
                <w:sz w:val="18"/>
                <w:szCs w:val="18"/>
                <w:vertAlign w:val="superscript"/>
              </w:rPr>
              <w:t>o</w:t>
            </w:r>
            <w:r w:rsidRPr="00A1621C">
              <w:rPr>
                <w:rFonts w:cs="Calibri"/>
                <w:sz w:val="18"/>
                <w:szCs w:val="18"/>
              </w:rPr>
              <w:t>C</w:t>
            </w:r>
          </w:p>
        </w:tc>
        <w:tc>
          <w:tcPr>
            <w:tcW w:w="1559" w:type="dxa"/>
            <w:gridSpan w:val="2"/>
            <w:shd w:val="clear" w:color="auto" w:fill="auto"/>
            <w:noWrap/>
            <w:vAlign w:val="center"/>
          </w:tcPr>
          <w:p w14:paraId="003D3B29" w14:textId="63577EDB" w:rsidR="00A1621C" w:rsidRPr="00A1621C" w:rsidRDefault="00A1621C" w:rsidP="00A1621C">
            <w:pPr>
              <w:spacing w:after="0"/>
              <w:jc w:val="center"/>
              <w:rPr>
                <w:rFonts w:asciiTheme="minorHAnsi" w:hAnsiTheme="minorHAnsi" w:cstheme="minorHAnsi"/>
                <w:caps/>
                <w:sz w:val="18"/>
                <w:szCs w:val="18"/>
              </w:rPr>
            </w:pPr>
            <w:r w:rsidRPr="00A1621C">
              <w:rPr>
                <w:rFonts w:cs="Calibri"/>
                <w:sz w:val="18"/>
                <w:szCs w:val="18"/>
              </w:rPr>
              <w:t> </w:t>
            </w:r>
          </w:p>
        </w:tc>
        <w:tc>
          <w:tcPr>
            <w:tcW w:w="2126" w:type="dxa"/>
            <w:shd w:val="clear" w:color="auto" w:fill="auto"/>
            <w:noWrap/>
            <w:vAlign w:val="center"/>
          </w:tcPr>
          <w:p w14:paraId="4813572E" w14:textId="5F200172" w:rsidR="00A1621C" w:rsidRPr="00A1621C" w:rsidRDefault="00A1621C" w:rsidP="00A1621C">
            <w:pPr>
              <w:spacing w:after="0"/>
              <w:jc w:val="center"/>
              <w:rPr>
                <w:rFonts w:asciiTheme="minorHAnsi" w:hAnsiTheme="minorHAnsi" w:cstheme="minorHAnsi"/>
                <w:caps/>
                <w:sz w:val="18"/>
                <w:szCs w:val="18"/>
              </w:rPr>
            </w:pPr>
            <w:r w:rsidRPr="00A1621C">
              <w:rPr>
                <w:rFonts w:cs="Calibri"/>
                <w:sz w:val="18"/>
                <w:szCs w:val="18"/>
              </w:rPr>
              <w:t>Α΄Χ.Υ. ΑΘΗΝΩΝ</w:t>
            </w:r>
          </w:p>
        </w:tc>
        <w:tc>
          <w:tcPr>
            <w:tcW w:w="1418" w:type="dxa"/>
            <w:gridSpan w:val="2"/>
          </w:tcPr>
          <w:p w14:paraId="3CEDE873" w14:textId="77777777" w:rsidR="00A1621C" w:rsidRPr="003134F2" w:rsidRDefault="00A1621C" w:rsidP="00A1621C">
            <w:pPr>
              <w:spacing w:after="0"/>
              <w:jc w:val="center"/>
              <w:rPr>
                <w:rFonts w:asciiTheme="minorHAnsi" w:eastAsia="Times New Roman" w:hAnsiTheme="minorHAnsi" w:cstheme="minorHAnsi"/>
                <w:sz w:val="18"/>
                <w:szCs w:val="18"/>
                <w:lang w:eastAsia="el-GR"/>
              </w:rPr>
            </w:pPr>
          </w:p>
        </w:tc>
        <w:tc>
          <w:tcPr>
            <w:tcW w:w="1417" w:type="dxa"/>
            <w:gridSpan w:val="2"/>
          </w:tcPr>
          <w:p w14:paraId="7B600387" w14:textId="77777777" w:rsidR="00A1621C" w:rsidRPr="003134F2" w:rsidRDefault="00A1621C" w:rsidP="00A1621C">
            <w:pPr>
              <w:spacing w:after="0"/>
              <w:jc w:val="center"/>
              <w:rPr>
                <w:rFonts w:asciiTheme="minorHAnsi" w:eastAsia="Times New Roman" w:hAnsiTheme="minorHAnsi" w:cstheme="minorHAnsi"/>
                <w:sz w:val="18"/>
                <w:szCs w:val="18"/>
                <w:lang w:eastAsia="el-GR"/>
              </w:rPr>
            </w:pPr>
          </w:p>
        </w:tc>
      </w:tr>
      <w:tr w:rsidR="00461745" w:rsidRPr="003134F2" w14:paraId="0DA0624F" w14:textId="2C57982D" w:rsidTr="00E7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15593" w:type="dxa"/>
            <w:gridSpan w:val="16"/>
            <w:tcBorders>
              <w:top w:val="single" w:sz="4" w:space="0" w:color="auto"/>
            </w:tcBorders>
            <w:shd w:val="clear" w:color="auto" w:fill="auto"/>
            <w:noWrap/>
            <w:vAlign w:val="center"/>
          </w:tcPr>
          <w:p w14:paraId="3775C818" w14:textId="0F07C2D1" w:rsidR="00461745" w:rsidRPr="003134F2" w:rsidRDefault="00461745" w:rsidP="00A16789">
            <w:pPr>
              <w:spacing w:after="0" w:line="240" w:lineRule="auto"/>
              <w:jc w:val="center"/>
              <w:rPr>
                <w:rFonts w:asciiTheme="minorHAnsi" w:hAnsiTheme="minorHAnsi" w:cstheme="minorHAnsi"/>
                <w:b/>
                <w:bCs/>
                <w:caps/>
                <w:color w:val="000000"/>
                <w:sz w:val="18"/>
                <w:szCs w:val="18"/>
              </w:rPr>
            </w:pPr>
            <w:r w:rsidRPr="003134F2">
              <w:rPr>
                <w:rFonts w:asciiTheme="minorHAnsi" w:hAnsiTheme="minorHAnsi" w:cstheme="minorHAnsi"/>
                <w:b/>
                <w:bCs/>
                <w:caps/>
                <w:color w:val="000000"/>
                <w:sz w:val="18"/>
                <w:szCs w:val="18"/>
              </w:rPr>
              <w:t>ΤΜΗΜΑ Β4. ΣΥΣΚΕΥΕΣ ΚΑΙ ΟΡΓΑΝΑ ΜΕ ΠΑΡΑΜΕΤΡΟ ΤΗ ΘΕΡΜΟΚΡΑΣΙΑ</w:t>
            </w:r>
          </w:p>
        </w:tc>
      </w:tr>
      <w:tr w:rsidR="00461745" w:rsidRPr="003134F2" w14:paraId="137F3310" w14:textId="3C8A2114" w:rsidTr="00E7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14176" w:type="dxa"/>
            <w:gridSpan w:val="14"/>
            <w:shd w:val="clear" w:color="auto" w:fill="auto"/>
            <w:vAlign w:val="center"/>
          </w:tcPr>
          <w:p w14:paraId="14DB8868" w14:textId="3E1FA33F" w:rsidR="00461745" w:rsidRPr="003134F2" w:rsidRDefault="00461745" w:rsidP="00461745">
            <w:pPr>
              <w:spacing w:after="0" w:line="240" w:lineRule="auto"/>
              <w:jc w:val="center"/>
              <w:rPr>
                <w:rFonts w:asciiTheme="minorHAnsi" w:hAnsiTheme="minorHAnsi" w:cstheme="minorHAnsi"/>
                <w:b/>
                <w:bCs/>
                <w:caps/>
                <w:color w:val="000000"/>
                <w:sz w:val="18"/>
                <w:szCs w:val="18"/>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417" w:type="dxa"/>
            <w:gridSpan w:val="2"/>
            <w:shd w:val="clear" w:color="000000" w:fill="FFFFFF"/>
          </w:tcPr>
          <w:p w14:paraId="1A23C65F" w14:textId="77777777" w:rsidR="00461745" w:rsidRPr="003134F2" w:rsidRDefault="00461745" w:rsidP="00461745">
            <w:pPr>
              <w:spacing w:after="0" w:line="240" w:lineRule="auto"/>
              <w:jc w:val="center"/>
              <w:rPr>
                <w:rFonts w:asciiTheme="minorHAnsi" w:hAnsiTheme="minorHAnsi" w:cstheme="minorHAnsi"/>
                <w:b/>
                <w:bCs/>
                <w:caps/>
                <w:color w:val="000000"/>
                <w:sz w:val="18"/>
                <w:szCs w:val="18"/>
              </w:rPr>
            </w:pPr>
          </w:p>
        </w:tc>
      </w:tr>
      <w:tr w:rsidR="00461745" w:rsidRPr="003134F2" w14:paraId="5C80993B" w14:textId="697DF6A3" w:rsidTr="00E7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
        </w:trPr>
        <w:tc>
          <w:tcPr>
            <w:tcW w:w="14176" w:type="dxa"/>
            <w:gridSpan w:val="14"/>
            <w:shd w:val="clear" w:color="auto" w:fill="auto"/>
            <w:vAlign w:val="center"/>
          </w:tcPr>
          <w:p w14:paraId="13D098F4" w14:textId="4065363E" w:rsidR="00461745" w:rsidRPr="003134F2" w:rsidRDefault="00461745" w:rsidP="00461745">
            <w:pPr>
              <w:spacing w:after="0" w:line="240" w:lineRule="auto"/>
              <w:jc w:val="center"/>
              <w:rPr>
                <w:rFonts w:asciiTheme="minorHAnsi" w:hAnsiTheme="minorHAnsi" w:cstheme="minorHAnsi"/>
                <w:b/>
                <w:bCs/>
                <w:caps/>
                <w:color w:val="000000"/>
                <w:sz w:val="18"/>
                <w:szCs w:val="18"/>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417" w:type="dxa"/>
            <w:gridSpan w:val="2"/>
            <w:shd w:val="clear" w:color="000000" w:fill="FFFFFF"/>
          </w:tcPr>
          <w:p w14:paraId="206BBA09" w14:textId="77777777" w:rsidR="00461745" w:rsidRPr="003134F2" w:rsidRDefault="00461745" w:rsidP="00461745">
            <w:pPr>
              <w:spacing w:after="0" w:line="240" w:lineRule="auto"/>
              <w:jc w:val="center"/>
              <w:rPr>
                <w:rFonts w:asciiTheme="minorHAnsi" w:hAnsiTheme="minorHAnsi" w:cstheme="minorHAnsi"/>
                <w:b/>
                <w:bCs/>
                <w:caps/>
                <w:color w:val="000000"/>
                <w:sz w:val="18"/>
                <w:szCs w:val="18"/>
              </w:rPr>
            </w:pPr>
          </w:p>
        </w:tc>
      </w:tr>
      <w:tr w:rsidR="00A16789" w:rsidRPr="003134F2" w14:paraId="51B304FF" w14:textId="5FCCB78B" w:rsidTr="00E7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4"/>
        </w:trPr>
        <w:tc>
          <w:tcPr>
            <w:tcW w:w="568" w:type="dxa"/>
            <w:shd w:val="clear" w:color="auto" w:fill="auto"/>
            <w:noWrap/>
            <w:vAlign w:val="center"/>
          </w:tcPr>
          <w:p w14:paraId="4C834A51" w14:textId="77777777" w:rsidR="00A16789" w:rsidRPr="003134F2" w:rsidRDefault="00A16789" w:rsidP="00A16789">
            <w:pPr>
              <w:spacing w:after="0"/>
              <w:jc w:val="center"/>
              <w:rPr>
                <w:rFonts w:asciiTheme="minorHAnsi" w:hAnsiTheme="minorHAnsi" w:cstheme="minorHAnsi"/>
                <w:b/>
                <w:caps/>
                <w:color w:val="000000"/>
                <w:sz w:val="18"/>
                <w:szCs w:val="18"/>
              </w:rPr>
            </w:pPr>
            <w:r w:rsidRPr="003134F2">
              <w:rPr>
                <w:rFonts w:asciiTheme="minorHAnsi" w:hAnsiTheme="minorHAnsi" w:cstheme="minorHAnsi"/>
                <w:b/>
                <w:caps/>
                <w:color w:val="000000"/>
                <w:sz w:val="18"/>
                <w:szCs w:val="18"/>
              </w:rPr>
              <w:t>α/α</w:t>
            </w:r>
          </w:p>
        </w:tc>
        <w:tc>
          <w:tcPr>
            <w:tcW w:w="1701" w:type="dxa"/>
            <w:gridSpan w:val="2"/>
            <w:shd w:val="clear" w:color="auto" w:fill="auto"/>
            <w:vAlign w:val="center"/>
          </w:tcPr>
          <w:p w14:paraId="63C6F61E" w14:textId="77777777" w:rsidR="00A16789" w:rsidRPr="003134F2" w:rsidRDefault="00A16789" w:rsidP="00A16789">
            <w:pPr>
              <w:spacing w:after="0"/>
              <w:jc w:val="center"/>
              <w:rPr>
                <w:rFonts w:asciiTheme="minorHAnsi" w:hAnsiTheme="minorHAnsi" w:cstheme="minorHAnsi"/>
                <w:b/>
                <w:bCs/>
                <w:caps/>
                <w:color w:val="000000"/>
                <w:sz w:val="18"/>
                <w:szCs w:val="18"/>
              </w:rPr>
            </w:pPr>
            <w:r w:rsidRPr="003134F2">
              <w:rPr>
                <w:rFonts w:asciiTheme="minorHAnsi" w:hAnsiTheme="minorHAnsi" w:cstheme="minorHAnsi"/>
                <w:b/>
                <w:bCs/>
                <w:caps/>
                <w:color w:val="000000"/>
                <w:sz w:val="18"/>
                <w:szCs w:val="18"/>
              </w:rPr>
              <w:t>Κωδικός οργάνου</w:t>
            </w:r>
          </w:p>
        </w:tc>
        <w:tc>
          <w:tcPr>
            <w:tcW w:w="2126" w:type="dxa"/>
            <w:shd w:val="clear" w:color="auto" w:fill="auto"/>
            <w:vAlign w:val="center"/>
          </w:tcPr>
          <w:p w14:paraId="62DCBDEE" w14:textId="77777777" w:rsidR="00A16789" w:rsidRPr="003134F2" w:rsidRDefault="00A16789" w:rsidP="00A16789">
            <w:pPr>
              <w:spacing w:after="0"/>
              <w:jc w:val="center"/>
              <w:rPr>
                <w:rFonts w:asciiTheme="minorHAnsi" w:hAnsiTheme="minorHAnsi" w:cstheme="minorHAnsi"/>
                <w:b/>
                <w:caps/>
                <w:color w:val="000000"/>
                <w:sz w:val="18"/>
                <w:szCs w:val="18"/>
              </w:rPr>
            </w:pPr>
            <w:r w:rsidRPr="003134F2">
              <w:rPr>
                <w:rFonts w:asciiTheme="minorHAnsi" w:hAnsiTheme="minorHAnsi" w:cstheme="minorHAnsi"/>
                <w:b/>
                <w:caps/>
                <w:color w:val="000000"/>
                <w:sz w:val="18"/>
                <w:szCs w:val="18"/>
              </w:rPr>
              <w:t>Περιγραφή</w:t>
            </w:r>
          </w:p>
        </w:tc>
        <w:tc>
          <w:tcPr>
            <w:tcW w:w="1701" w:type="dxa"/>
            <w:gridSpan w:val="2"/>
            <w:shd w:val="clear" w:color="auto" w:fill="auto"/>
            <w:vAlign w:val="center"/>
          </w:tcPr>
          <w:p w14:paraId="496F35EB" w14:textId="77777777" w:rsidR="00A16789" w:rsidRPr="003134F2" w:rsidRDefault="00A16789" w:rsidP="00A16789">
            <w:pPr>
              <w:spacing w:after="0"/>
              <w:jc w:val="center"/>
              <w:rPr>
                <w:rFonts w:asciiTheme="minorHAnsi" w:hAnsiTheme="minorHAnsi" w:cstheme="minorHAnsi"/>
                <w:b/>
                <w:bCs/>
                <w:caps/>
                <w:color w:val="000000"/>
                <w:sz w:val="18"/>
                <w:szCs w:val="18"/>
              </w:rPr>
            </w:pPr>
            <w:r w:rsidRPr="003134F2">
              <w:rPr>
                <w:rFonts w:asciiTheme="minorHAnsi" w:hAnsiTheme="minorHAnsi" w:cstheme="minorHAnsi"/>
                <w:b/>
                <w:bCs/>
                <w:caps/>
                <w:color w:val="000000"/>
                <w:sz w:val="18"/>
                <w:szCs w:val="18"/>
              </w:rPr>
              <w:t>Μοντέλο</w:t>
            </w:r>
          </w:p>
        </w:tc>
        <w:tc>
          <w:tcPr>
            <w:tcW w:w="2977" w:type="dxa"/>
            <w:gridSpan w:val="3"/>
            <w:shd w:val="clear" w:color="auto" w:fill="auto"/>
            <w:vAlign w:val="center"/>
          </w:tcPr>
          <w:p w14:paraId="4A7445C6" w14:textId="77777777" w:rsidR="00A16789" w:rsidRPr="003134F2" w:rsidRDefault="00A16789" w:rsidP="00A16789">
            <w:pPr>
              <w:spacing w:after="0"/>
              <w:jc w:val="center"/>
              <w:rPr>
                <w:rFonts w:asciiTheme="minorHAnsi" w:hAnsiTheme="minorHAnsi" w:cstheme="minorHAnsi"/>
                <w:b/>
                <w:bCs/>
                <w:caps/>
                <w:color w:val="000000"/>
                <w:sz w:val="18"/>
                <w:szCs w:val="18"/>
              </w:rPr>
            </w:pPr>
            <w:r w:rsidRPr="003134F2">
              <w:rPr>
                <w:rFonts w:asciiTheme="minorHAnsi" w:hAnsiTheme="minorHAnsi" w:cstheme="minorHAnsi"/>
                <w:b/>
                <w:bCs/>
                <w:caps/>
                <w:color w:val="000000"/>
                <w:sz w:val="18"/>
                <w:szCs w:val="18"/>
              </w:rPr>
              <w:t>Θερμοκρασία διακρίβωσης / Απαιτούμενο εύρος μέτρησης μεθόδου</w:t>
            </w:r>
          </w:p>
        </w:tc>
        <w:tc>
          <w:tcPr>
            <w:tcW w:w="1559" w:type="dxa"/>
            <w:gridSpan w:val="2"/>
            <w:shd w:val="clear" w:color="auto" w:fill="auto"/>
            <w:noWrap/>
            <w:vAlign w:val="center"/>
          </w:tcPr>
          <w:p w14:paraId="69A588C1" w14:textId="77777777" w:rsidR="00A16789" w:rsidRPr="003134F2" w:rsidRDefault="00A16789" w:rsidP="00A16789">
            <w:pPr>
              <w:spacing w:after="0"/>
              <w:jc w:val="center"/>
              <w:rPr>
                <w:rFonts w:asciiTheme="minorHAnsi" w:hAnsiTheme="minorHAnsi" w:cstheme="minorHAnsi"/>
                <w:b/>
                <w:bCs/>
                <w:caps/>
                <w:color w:val="000000"/>
                <w:sz w:val="18"/>
                <w:szCs w:val="18"/>
              </w:rPr>
            </w:pPr>
            <w:r w:rsidRPr="003134F2">
              <w:rPr>
                <w:rFonts w:asciiTheme="minorHAnsi" w:hAnsiTheme="minorHAnsi" w:cstheme="minorHAnsi"/>
                <w:b/>
                <w:bCs/>
                <w:caps/>
                <w:color w:val="000000"/>
                <w:sz w:val="18"/>
                <w:szCs w:val="18"/>
              </w:rPr>
              <w:t>Εύρος κλίμακας</w:t>
            </w:r>
          </w:p>
        </w:tc>
        <w:tc>
          <w:tcPr>
            <w:tcW w:w="2126" w:type="dxa"/>
            <w:shd w:val="clear" w:color="auto" w:fill="auto"/>
            <w:noWrap/>
            <w:vAlign w:val="center"/>
          </w:tcPr>
          <w:p w14:paraId="0E7C4D6D" w14:textId="77777777" w:rsidR="00A16789" w:rsidRPr="003134F2" w:rsidRDefault="00A16789" w:rsidP="00A16789">
            <w:pPr>
              <w:spacing w:after="0"/>
              <w:jc w:val="center"/>
              <w:rPr>
                <w:rFonts w:asciiTheme="minorHAnsi" w:hAnsiTheme="minorHAnsi" w:cstheme="minorHAnsi"/>
                <w:b/>
                <w:bCs/>
                <w:caps/>
                <w:color w:val="000000"/>
                <w:sz w:val="18"/>
                <w:szCs w:val="18"/>
              </w:rPr>
            </w:pPr>
            <w:r w:rsidRPr="003134F2">
              <w:rPr>
                <w:rFonts w:asciiTheme="minorHAnsi" w:hAnsiTheme="minorHAnsi" w:cstheme="minorHAnsi"/>
                <w:b/>
                <w:bCs/>
                <w:caps/>
                <w:color w:val="000000"/>
                <w:sz w:val="18"/>
                <w:szCs w:val="18"/>
              </w:rPr>
              <w:t>Υπηρεσία</w:t>
            </w:r>
          </w:p>
        </w:tc>
        <w:tc>
          <w:tcPr>
            <w:tcW w:w="1418" w:type="dxa"/>
            <w:gridSpan w:val="2"/>
            <w:vAlign w:val="center"/>
          </w:tcPr>
          <w:p w14:paraId="3D1BE89B" w14:textId="77777777" w:rsidR="00A16789" w:rsidRPr="003134F2" w:rsidRDefault="00A16789" w:rsidP="00A16789">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42A9C119" w14:textId="72B75A92" w:rsidR="00A16789" w:rsidRPr="003134F2" w:rsidRDefault="00A16789" w:rsidP="00A16789">
            <w:pPr>
              <w:spacing w:after="0"/>
              <w:jc w:val="center"/>
              <w:rPr>
                <w:rFonts w:asciiTheme="minorHAnsi" w:hAnsiTheme="minorHAnsi" w:cstheme="minorHAnsi"/>
                <w:b/>
                <w:bCs/>
                <w:caps/>
                <w:color w:val="000000"/>
                <w:sz w:val="18"/>
                <w:szCs w:val="18"/>
              </w:rPr>
            </w:pPr>
            <w:r w:rsidRPr="003134F2">
              <w:rPr>
                <w:rFonts w:asciiTheme="minorHAnsi" w:hAnsiTheme="minorHAnsi" w:cstheme="minorHAnsi"/>
                <w:b/>
                <w:bCs/>
                <w:color w:val="000000"/>
                <w:sz w:val="18"/>
                <w:szCs w:val="18"/>
              </w:rPr>
              <w:t>(ΝΑΙ/ΟΧΙ)</w:t>
            </w:r>
          </w:p>
        </w:tc>
        <w:tc>
          <w:tcPr>
            <w:tcW w:w="1417" w:type="dxa"/>
            <w:gridSpan w:val="2"/>
            <w:vAlign w:val="center"/>
          </w:tcPr>
          <w:p w14:paraId="4BAA4C40" w14:textId="7F1A9230" w:rsidR="00A16789" w:rsidRPr="003134F2" w:rsidRDefault="00A16789" w:rsidP="00A16789">
            <w:pPr>
              <w:spacing w:after="0"/>
              <w:jc w:val="center"/>
              <w:rPr>
                <w:rFonts w:asciiTheme="minorHAnsi" w:hAnsiTheme="minorHAnsi" w:cstheme="minorHAnsi"/>
                <w:b/>
                <w:bCs/>
                <w:caps/>
                <w:color w:val="000000"/>
                <w:sz w:val="18"/>
                <w:szCs w:val="18"/>
              </w:rPr>
            </w:pPr>
            <w:r w:rsidRPr="003134F2">
              <w:rPr>
                <w:rFonts w:asciiTheme="minorHAnsi" w:hAnsiTheme="minorHAnsi" w:cstheme="minorHAnsi"/>
                <w:b/>
                <w:bCs/>
                <w:color w:val="000000"/>
                <w:sz w:val="18"/>
                <w:szCs w:val="18"/>
              </w:rPr>
              <w:t>ΠΑΡΑΠΟΜΠΗ</w:t>
            </w:r>
          </w:p>
        </w:tc>
      </w:tr>
      <w:tr w:rsidR="007C0B63" w:rsidRPr="003134F2" w14:paraId="03678662" w14:textId="5F3C1DA6" w:rsidTr="00E7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568" w:type="dxa"/>
            <w:shd w:val="clear" w:color="auto" w:fill="auto"/>
            <w:noWrap/>
            <w:vAlign w:val="center"/>
          </w:tcPr>
          <w:p w14:paraId="5BD37F87" w14:textId="2BD9D658" w:rsidR="007C0B63" w:rsidRPr="007C0B63" w:rsidRDefault="007C0B63" w:rsidP="007C0B63">
            <w:pPr>
              <w:spacing w:after="0"/>
              <w:jc w:val="center"/>
              <w:rPr>
                <w:rFonts w:asciiTheme="minorHAnsi" w:hAnsiTheme="minorHAnsi" w:cstheme="minorHAnsi"/>
                <w:caps/>
                <w:color w:val="000000"/>
                <w:sz w:val="18"/>
                <w:szCs w:val="18"/>
              </w:rPr>
            </w:pPr>
            <w:r w:rsidRPr="007C0B63">
              <w:rPr>
                <w:rFonts w:cs="Calibri"/>
                <w:color w:val="000000"/>
                <w:sz w:val="18"/>
                <w:szCs w:val="18"/>
              </w:rPr>
              <w:t>1</w:t>
            </w:r>
          </w:p>
        </w:tc>
        <w:tc>
          <w:tcPr>
            <w:tcW w:w="1701" w:type="dxa"/>
            <w:gridSpan w:val="2"/>
            <w:shd w:val="clear" w:color="auto" w:fill="auto"/>
            <w:vAlign w:val="center"/>
          </w:tcPr>
          <w:p w14:paraId="5BD05687" w14:textId="3C266010" w:rsidR="007C0B63" w:rsidRPr="007C0B63" w:rsidRDefault="007C0B63" w:rsidP="007C0B63">
            <w:pPr>
              <w:spacing w:after="0"/>
              <w:jc w:val="center"/>
              <w:rPr>
                <w:rFonts w:asciiTheme="minorHAnsi" w:hAnsiTheme="minorHAnsi" w:cstheme="minorHAnsi"/>
                <w:caps/>
                <w:color w:val="000000"/>
                <w:sz w:val="18"/>
                <w:szCs w:val="18"/>
              </w:rPr>
            </w:pPr>
            <w:r w:rsidRPr="007C0B63">
              <w:rPr>
                <w:rFonts w:cs="Calibri"/>
                <w:sz w:val="18"/>
                <w:szCs w:val="18"/>
              </w:rPr>
              <w:t>39ΧΩΝ 10</w:t>
            </w:r>
          </w:p>
        </w:tc>
        <w:tc>
          <w:tcPr>
            <w:tcW w:w="2126" w:type="dxa"/>
            <w:shd w:val="clear" w:color="auto" w:fill="auto"/>
            <w:vAlign w:val="center"/>
          </w:tcPr>
          <w:p w14:paraId="629455E1" w14:textId="5F143D7B" w:rsidR="007C0B63" w:rsidRPr="007C0B63" w:rsidRDefault="007C0B63" w:rsidP="007C0B63">
            <w:pPr>
              <w:spacing w:after="0"/>
              <w:jc w:val="center"/>
              <w:rPr>
                <w:rFonts w:asciiTheme="minorHAnsi" w:hAnsiTheme="minorHAnsi" w:cstheme="minorHAnsi"/>
                <w:caps/>
                <w:sz w:val="18"/>
                <w:szCs w:val="18"/>
              </w:rPr>
            </w:pPr>
            <w:r w:rsidRPr="007C0B63">
              <w:rPr>
                <w:rFonts w:cs="Calibri"/>
                <w:sz w:val="18"/>
                <w:szCs w:val="18"/>
              </w:rPr>
              <w:t xml:space="preserve">Συσκευή χώνευσης </w:t>
            </w:r>
          </w:p>
        </w:tc>
        <w:tc>
          <w:tcPr>
            <w:tcW w:w="1701" w:type="dxa"/>
            <w:gridSpan w:val="2"/>
            <w:shd w:val="clear" w:color="auto" w:fill="auto"/>
            <w:vAlign w:val="center"/>
          </w:tcPr>
          <w:p w14:paraId="6FAF7499" w14:textId="371A9C55" w:rsidR="007C0B63" w:rsidRPr="007C0B63" w:rsidRDefault="007C0B63" w:rsidP="007C0B63">
            <w:pPr>
              <w:spacing w:after="0"/>
              <w:jc w:val="center"/>
              <w:rPr>
                <w:rFonts w:asciiTheme="minorHAnsi" w:hAnsiTheme="minorHAnsi" w:cstheme="minorHAnsi"/>
                <w:caps/>
                <w:color w:val="000000"/>
                <w:sz w:val="18"/>
                <w:szCs w:val="18"/>
                <w:lang w:val="en-US"/>
              </w:rPr>
            </w:pPr>
            <w:r w:rsidRPr="007C0B63">
              <w:rPr>
                <w:rFonts w:cs="Calibri"/>
                <w:sz w:val="18"/>
                <w:szCs w:val="18"/>
              </w:rPr>
              <w:t>VELP DK6 SCIENTIFICA</w:t>
            </w:r>
          </w:p>
        </w:tc>
        <w:tc>
          <w:tcPr>
            <w:tcW w:w="2977" w:type="dxa"/>
            <w:gridSpan w:val="3"/>
            <w:shd w:val="clear" w:color="auto" w:fill="auto"/>
            <w:vAlign w:val="center"/>
          </w:tcPr>
          <w:p w14:paraId="391905F2" w14:textId="0C04E750" w:rsidR="007C0B63" w:rsidRPr="007C0B63" w:rsidRDefault="007C0B63" w:rsidP="007C0B63">
            <w:pPr>
              <w:spacing w:after="0"/>
              <w:jc w:val="center"/>
              <w:rPr>
                <w:rFonts w:asciiTheme="minorHAnsi" w:hAnsiTheme="minorHAnsi" w:cstheme="minorHAnsi"/>
                <w:caps/>
                <w:sz w:val="18"/>
                <w:szCs w:val="18"/>
              </w:rPr>
            </w:pPr>
            <w:r w:rsidRPr="007C0B63">
              <w:rPr>
                <w:rFonts w:cs="Calibri"/>
                <w:sz w:val="18"/>
                <w:szCs w:val="18"/>
              </w:rPr>
              <w:t xml:space="preserve">Διακρίβωση στους 150 </w:t>
            </w:r>
            <w:r w:rsidRPr="007C0B63">
              <w:rPr>
                <w:rFonts w:cs="Calibri"/>
                <w:sz w:val="18"/>
                <w:szCs w:val="18"/>
                <w:vertAlign w:val="superscript"/>
              </w:rPr>
              <w:t>o</w:t>
            </w:r>
            <w:r w:rsidRPr="007C0B63">
              <w:rPr>
                <w:rFonts w:cs="Calibri"/>
                <w:sz w:val="18"/>
                <w:szCs w:val="18"/>
              </w:rPr>
              <w:t xml:space="preserve">C και 420 </w:t>
            </w:r>
            <w:r w:rsidRPr="007C0B63">
              <w:rPr>
                <w:rFonts w:cs="Calibri"/>
                <w:sz w:val="18"/>
                <w:szCs w:val="18"/>
                <w:vertAlign w:val="superscript"/>
              </w:rPr>
              <w:t>o</w:t>
            </w:r>
            <w:r w:rsidRPr="007C0B63">
              <w:rPr>
                <w:rFonts w:cs="Calibri"/>
                <w:sz w:val="18"/>
                <w:szCs w:val="18"/>
              </w:rPr>
              <w:t>C</w:t>
            </w:r>
          </w:p>
        </w:tc>
        <w:tc>
          <w:tcPr>
            <w:tcW w:w="1559" w:type="dxa"/>
            <w:gridSpan w:val="2"/>
            <w:shd w:val="clear" w:color="auto" w:fill="auto"/>
            <w:noWrap/>
            <w:vAlign w:val="center"/>
          </w:tcPr>
          <w:p w14:paraId="1005F234" w14:textId="332AA6C7" w:rsidR="007C0B63" w:rsidRPr="007C0B63" w:rsidRDefault="007C0B63" w:rsidP="007C0B63">
            <w:pPr>
              <w:spacing w:after="0"/>
              <w:jc w:val="center"/>
              <w:rPr>
                <w:rFonts w:asciiTheme="minorHAnsi" w:hAnsiTheme="minorHAnsi" w:cstheme="minorHAnsi"/>
                <w:caps/>
                <w:sz w:val="18"/>
                <w:szCs w:val="18"/>
              </w:rPr>
            </w:pPr>
            <w:r w:rsidRPr="007C0B63">
              <w:rPr>
                <w:rFonts w:cs="Calibri"/>
                <w:sz w:val="18"/>
                <w:szCs w:val="18"/>
              </w:rPr>
              <w:t> </w:t>
            </w:r>
          </w:p>
        </w:tc>
        <w:tc>
          <w:tcPr>
            <w:tcW w:w="2126" w:type="dxa"/>
            <w:shd w:val="clear" w:color="auto" w:fill="auto"/>
            <w:noWrap/>
            <w:vAlign w:val="center"/>
          </w:tcPr>
          <w:p w14:paraId="4F296DD6" w14:textId="525599D3" w:rsidR="007C0B63" w:rsidRPr="007C0B63" w:rsidRDefault="007C0B63" w:rsidP="007C0B63">
            <w:pPr>
              <w:spacing w:after="0"/>
              <w:jc w:val="center"/>
              <w:rPr>
                <w:rFonts w:asciiTheme="minorHAnsi" w:hAnsiTheme="minorHAnsi" w:cstheme="minorHAnsi"/>
                <w:caps/>
                <w:sz w:val="18"/>
                <w:szCs w:val="18"/>
              </w:rPr>
            </w:pPr>
            <w:r w:rsidRPr="007C0B63">
              <w:rPr>
                <w:rFonts w:cs="Calibri"/>
                <w:sz w:val="18"/>
                <w:szCs w:val="18"/>
              </w:rPr>
              <w:t>Χ.Υ. ΚΕΝΤΡΙΚΗΣ ΜΑΚΕΔΟΝΙΑΣ (ΘΕΣΣΑΛΟΝΙΚΗ)</w:t>
            </w:r>
          </w:p>
        </w:tc>
        <w:tc>
          <w:tcPr>
            <w:tcW w:w="1418" w:type="dxa"/>
            <w:gridSpan w:val="2"/>
          </w:tcPr>
          <w:p w14:paraId="0F1A2118" w14:textId="77777777" w:rsidR="007C0B63" w:rsidRPr="003134F2" w:rsidRDefault="007C0B63" w:rsidP="007C0B63">
            <w:pPr>
              <w:spacing w:after="0"/>
              <w:jc w:val="center"/>
              <w:rPr>
                <w:rFonts w:eastAsia="Times New Roman" w:cs="Calibri"/>
                <w:sz w:val="18"/>
                <w:szCs w:val="18"/>
                <w:lang w:eastAsia="el-GR"/>
              </w:rPr>
            </w:pPr>
          </w:p>
        </w:tc>
        <w:tc>
          <w:tcPr>
            <w:tcW w:w="1417" w:type="dxa"/>
            <w:gridSpan w:val="2"/>
          </w:tcPr>
          <w:p w14:paraId="204A4073" w14:textId="77777777" w:rsidR="007C0B63" w:rsidRPr="003134F2" w:rsidRDefault="007C0B63" w:rsidP="007C0B63">
            <w:pPr>
              <w:spacing w:after="0"/>
              <w:jc w:val="center"/>
              <w:rPr>
                <w:rFonts w:eastAsia="Times New Roman" w:cs="Calibri"/>
                <w:sz w:val="18"/>
                <w:szCs w:val="18"/>
                <w:lang w:eastAsia="el-GR"/>
              </w:rPr>
            </w:pPr>
          </w:p>
        </w:tc>
      </w:tr>
      <w:tr w:rsidR="007C0B63" w:rsidRPr="003134F2" w14:paraId="58F7E193" w14:textId="5B9738C5" w:rsidTr="00E7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68" w:type="dxa"/>
            <w:shd w:val="clear" w:color="auto" w:fill="auto"/>
            <w:noWrap/>
            <w:vAlign w:val="center"/>
          </w:tcPr>
          <w:p w14:paraId="359B16B3" w14:textId="133001B7" w:rsidR="007C0B63" w:rsidRPr="007C0B63" w:rsidRDefault="007C0B63" w:rsidP="007C0B63">
            <w:pPr>
              <w:spacing w:after="0" w:line="240" w:lineRule="auto"/>
              <w:jc w:val="center"/>
              <w:rPr>
                <w:rFonts w:asciiTheme="minorHAnsi" w:hAnsiTheme="minorHAnsi" w:cstheme="minorHAnsi"/>
                <w:caps/>
                <w:color w:val="000000"/>
                <w:sz w:val="18"/>
                <w:szCs w:val="18"/>
                <w:lang w:eastAsia="el-GR"/>
              </w:rPr>
            </w:pPr>
            <w:r w:rsidRPr="007C0B63">
              <w:rPr>
                <w:rFonts w:cs="Calibri"/>
                <w:color w:val="000000"/>
                <w:sz w:val="18"/>
                <w:szCs w:val="18"/>
              </w:rPr>
              <w:t>2</w:t>
            </w:r>
          </w:p>
        </w:tc>
        <w:tc>
          <w:tcPr>
            <w:tcW w:w="1701" w:type="dxa"/>
            <w:gridSpan w:val="2"/>
            <w:shd w:val="clear" w:color="auto" w:fill="auto"/>
            <w:vAlign w:val="center"/>
          </w:tcPr>
          <w:p w14:paraId="19C2943E" w14:textId="2E36EFE4" w:rsidR="007C0B63" w:rsidRPr="007C0B63" w:rsidRDefault="007C0B63" w:rsidP="007C0B63">
            <w:pPr>
              <w:spacing w:after="0"/>
              <w:jc w:val="center"/>
              <w:rPr>
                <w:rFonts w:asciiTheme="minorHAnsi" w:hAnsiTheme="minorHAnsi" w:cstheme="minorHAnsi"/>
                <w:caps/>
                <w:color w:val="000000"/>
                <w:sz w:val="18"/>
                <w:szCs w:val="18"/>
              </w:rPr>
            </w:pPr>
            <w:r w:rsidRPr="007C0B63">
              <w:rPr>
                <w:rFonts w:cs="Calibri"/>
                <w:sz w:val="18"/>
                <w:szCs w:val="18"/>
              </w:rPr>
              <w:t xml:space="preserve">39ΚΛ 01  </w:t>
            </w:r>
          </w:p>
        </w:tc>
        <w:tc>
          <w:tcPr>
            <w:tcW w:w="2126" w:type="dxa"/>
            <w:shd w:val="clear" w:color="auto" w:fill="auto"/>
            <w:vAlign w:val="center"/>
          </w:tcPr>
          <w:p w14:paraId="58BDBF60" w14:textId="1E7BABE4" w:rsidR="007C0B63" w:rsidRPr="007C0B63" w:rsidRDefault="007C0B63" w:rsidP="007C0B63">
            <w:pPr>
              <w:spacing w:after="0"/>
              <w:jc w:val="center"/>
              <w:rPr>
                <w:rFonts w:asciiTheme="minorHAnsi" w:hAnsiTheme="minorHAnsi" w:cstheme="minorHAnsi"/>
                <w:sz w:val="18"/>
                <w:szCs w:val="18"/>
              </w:rPr>
            </w:pPr>
            <w:r w:rsidRPr="007C0B63">
              <w:rPr>
                <w:rFonts w:cs="Calibri"/>
                <w:sz w:val="18"/>
                <w:szCs w:val="18"/>
              </w:rPr>
              <w:t>Κλίβανος</w:t>
            </w:r>
          </w:p>
        </w:tc>
        <w:tc>
          <w:tcPr>
            <w:tcW w:w="1701" w:type="dxa"/>
            <w:gridSpan w:val="2"/>
            <w:shd w:val="clear" w:color="auto" w:fill="auto"/>
            <w:vAlign w:val="center"/>
          </w:tcPr>
          <w:p w14:paraId="0263B034" w14:textId="42C73B5C" w:rsidR="007C0B63" w:rsidRPr="007C0B63" w:rsidRDefault="007C0B63" w:rsidP="007C0B63">
            <w:pPr>
              <w:spacing w:after="0"/>
              <w:jc w:val="center"/>
              <w:rPr>
                <w:rFonts w:asciiTheme="minorHAnsi" w:hAnsiTheme="minorHAnsi" w:cstheme="minorHAnsi"/>
                <w:caps/>
                <w:sz w:val="18"/>
                <w:szCs w:val="18"/>
              </w:rPr>
            </w:pPr>
            <w:r w:rsidRPr="007C0B63">
              <w:rPr>
                <w:rFonts w:cs="Calibri"/>
                <w:sz w:val="18"/>
                <w:szCs w:val="18"/>
              </w:rPr>
              <w:t>VULKAN Box Furnace Model 3-550/9493309</w:t>
            </w:r>
          </w:p>
        </w:tc>
        <w:tc>
          <w:tcPr>
            <w:tcW w:w="2977" w:type="dxa"/>
            <w:gridSpan w:val="3"/>
            <w:shd w:val="clear" w:color="auto" w:fill="auto"/>
            <w:vAlign w:val="center"/>
          </w:tcPr>
          <w:p w14:paraId="456B64B3" w14:textId="71E406A8" w:rsidR="007C0B63" w:rsidRPr="007C0B63" w:rsidRDefault="007C0B63" w:rsidP="007C0B63">
            <w:pPr>
              <w:spacing w:after="0"/>
              <w:jc w:val="center"/>
              <w:rPr>
                <w:rFonts w:asciiTheme="minorHAnsi" w:hAnsiTheme="minorHAnsi" w:cstheme="minorHAnsi"/>
                <w:caps/>
                <w:sz w:val="18"/>
                <w:szCs w:val="18"/>
              </w:rPr>
            </w:pPr>
            <w:r w:rsidRPr="007C0B63">
              <w:rPr>
                <w:rFonts w:cs="Calibri"/>
                <w:sz w:val="18"/>
                <w:szCs w:val="18"/>
              </w:rPr>
              <w:t xml:space="preserve">Διακρίβωση στους 560, 900 </w:t>
            </w:r>
            <w:r w:rsidRPr="007C0B63">
              <w:rPr>
                <w:rFonts w:cs="Calibri"/>
                <w:sz w:val="18"/>
                <w:szCs w:val="18"/>
                <w:vertAlign w:val="superscript"/>
              </w:rPr>
              <w:t>o</w:t>
            </w:r>
            <w:r w:rsidRPr="007C0B63">
              <w:rPr>
                <w:rFonts w:cs="Calibri"/>
                <w:sz w:val="18"/>
                <w:szCs w:val="18"/>
              </w:rPr>
              <w:t>C</w:t>
            </w:r>
          </w:p>
        </w:tc>
        <w:tc>
          <w:tcPr>
            <w:tcW w:w="1559" w:type="dxa"/>
            <w:gridSpan w:val="2"/>
            <w:shd w:val="clear" w:color="auto" w:fill="auto"/>
            <w:noWrap/>
            <w:vAlign w:val="center"/>
          </w:tcPr>
          <w:p w14:paraId="44030E81" w14:textId="53E0491A" w:rsidR="007C0B63" w:rsidRPr="007C0B63" w:rsidRDefault="007C0B63" w:rsidP="007C0B63">
            <w:pPr>
              <w:jc w:val="center"/>
              <w:rPr>
                <w:rFonts w:asciiTheme="minorHAnsi" w:hAnsiTheme="minorHAnsi" w:cstheme="minorHAnsi"/>
                <w:caps/>
                <w:sz w:val="18"/>
                <w:szCs w:val="18"/>
              </w:rPr>
            </w:pPr>
            <w:r w:rsidRPr="007C0B63">
              <w:rPr>
                <w:rFonts w:cs="Calibri"/>
                <w:sz w:val="18"/>
                <w:szCs w:val="18"/>
              </w:rPr>
              <w:t> </w:t>
            </w:r>
          </w:p>
        </w:tc>
        <w:tc>
          <w:tcPr>
            <w:tcW w:w="2126" w:type="dxa"/>
            <w:shd w:val="clear" w:color="auto" w:fill="auto"/>
            <w:noWrap/>
            <w:vAlign w:val="center"/>
          </w:tcPr>
          <w:p w14:paraId="445055C9" w14:textId="5E613DD7" w:rsidR="007C0B63" w:rsidRPr="007C0B63" w:rsidRDefault="007C0B63" w:rsidP="007C0B63">
            <w:pPr>
              <w:spacing w:after="0"/>
              <w:jc w:val="center"/>
              <w:rPr>
                <w:rFonts w:asciiTheme="minorHAnsi" w:hAnsiTheme="minorHAnsi" w:cstheme="minorHAnsi"/>
                <w:caps/>
                <w:sz w:val="18"/>
                <w:szCs w:val="18"/>
              </w:rPr>
            </w:pPr>
            <w:r w:rsidRPr="007C0B63">
              <w:rPr>
                <w:rFonts w:cs="Calibri"/>
                <w:sz w:val="18"/>
                <w:szCs w:val="18"/>
              </w:rPr>
              <w:t>Χ.Υ. ΚΕΝΤΡΙΚΗΣ ΜΑΚΕΔΟΝΙΑΣ (ΘΕΣΣΑΛΟΝΙΚΗ)</w:t>
            </w:r>
          </w:p>
        </w:tc>
        <w:tc>
          <w:tcPr>
            <w:tcW w:w="1418" w:type="dxa"/>
            <w:gridSpan w:val="2"/>
          </w:tcPr>
          <w:p w14:paraId="1F45BF0E" w14:textId="77777777" w:rsidR="007C0B63" w:rsidRPr="003134F2" w:rsidRDefault="007C0B63" w:rsidP="007C0B63">
            <w:pPr>
              <w:jc w:val="center"/>
              <w:rPr>
                <w:rFonts w:asciiTheme="minorHAnsi" w:hAnsiTheme="minorHAnsi" w:cstheme="minorHAnsi"/>
                <w:caps/>
                <w:sz w:val="18"/>
                <w:szCs w:val="18"/>
              </w:rPr>
            </w:pPr>
          </w:p>
        </w:tc>
        <w:tc>
          <w:tcPr>
            <w:tcW w:w="1417" w:type="dxa"/>
            <w:gridSpan w:val="2"/>
          </w:tcPr>
          <w:p w14:paraId="5369B1DC" w14:textId="77777777" w:rsidR="007C0B63" w:rsidRPr="003134F2" w:rsidRDefault="007C0B63" w:rsidP="007C0B63">
            <w:pPr>
              <w:jc w:val="center"/>
              <w:rPr>
                <w:rFonts w:asciiTheme="minorHAnsi" w:hAnsiTheme="minorHAnsi" w:cstheme="minorHAnsi"/>
                <w:caps/>
                <w:sz w:val="18"/>
                <w:szCs w:val="18"/>
              </w:rPr>
            </w:pPr>
          </w:p>
        </w:tc>
      </w:tr>
      <w:tr w:rsidR="007C0B63" w:rsidRPr="003134F2" w14:paraId="43124128" w14:textId="77777777" w:rsidTr="00E7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68" w:type="dxa"/>
            <w:shd w:val="clear" w:color="auto" w:fill="auto"/>
            <w:noWrap/>
            <w:vAlign w:val="center"/>
          </w:tcPr>
          <w:p w14:paraId="36A590E1" w14:textId="538E4150" w:rsidR="007C0B63" w:rsidRPr="007C0B63" w:rsidRDefault="007C0B63" w:rsidP="007C0B63">
            <w:pPr>
              <w:spacing w:after="0" w:line="240" w:lineRule="auto"/>
              <w:jc w:val="center"/>
              <w:rPr>
                <w:sz w:val="18"/>
                <w:szCs w:val="18"/>
              </w:rPr>
            </w:pPr>
            <w:r w:rsidRPr="007C0B63">
              <w:rPr>
                <w:rFonts w:cs="Calibri"/>
                <w:color w:val="000000"/>
                <w:sz w:val="18"/>
                <w:szCs w:val="18"/>
              </w:rPr>
              <w:t>3</w:t>
            </w:r>
          </w:p>
        </w:tc>
        <w:tc>
          <w:tcPr>
            <w:tcW w:w="1701" w:type="dxa"/>
            <w:gridSpan w:val="2"/>
            <w:shd w:val="clear" w:color="auto" w:fill="auto"/>
            <w:vAlign w:val="center"/>
          </w:tcPr>
          <w:p w14:paraId="08B3C6C2" w14:textId="136C7C99" w:rsidR="007C0B63" w:rsidRPr="007C0B63" w:rsidRDefault="007C0B63" w:rsidP="007C0B63">
            <w:pPr>
              <w:spacing w:after="0"/>
              <w:jc w:val="center"/>
              <w:rPr>
                <w:sz w:val="18"/>
                <w:szCs w:val="18"/>
              </w:rPr>
            </w:pPr>
            <w:r w:rsidRPr="007C0B63">
              <w:rPr>
                <w:rFonts w:cs="Calibri"/>
                <w:sz w:val="18"/>
                <w:szCs w:val="18"/>
              </w:rPr>
              <w:t>39ΚΛ 02</w:t>
            </w:r>
          </w:p>
        </w:tc>
        <w:tc>
          <w:tcPr>
            <w:tcW w:w="2126" w:type="dxa"/>
            <w:shd w:val="clear" w:color="auto" w:fill="auto"/>
            <w:vAlign w:val="center"/>
          </w:tcPr>
          <w:p w14:paraId="73DCAABC" w14:textId="43F4A797" w:rsidR="007C0B63" w:rsidRPr="007C0B63" w:rsidRDefault="007C0B63" w:rsidP="007C0B63">
            <w:pPr>
              <w:spacing w:after="0"/>
              <w:jc w:val="center"/>
              <w:rPr>
                <w:sz w:val="18"/>
                <w:szCs w:val="18"/>
              </w:rPr>
            </w:pPr>
            <w:r w:rsidRPr="007C0B63">
              <w:rPr>
                <w:rFonts w:cs="Calibri"/>
                <w:sz w:val="18"/>
                <w:szCs w:val="18"/>
              </w:rPr>
              <w:t>Κλίβανος</w:t>
            </w:r>
          </w:p>
        </w:tc>
        <w:tc>
          <w:tcPr>
            <w:tcW w:w="1701" w:type="dxa"/>
            <w:gridSpan w:val="2"/>
            <w:shd w:val="clear" w:color="auto" w:fill="auto"/>
            <w:vAlign w:val="center"/>
          </w:tcPr>
          <w:p w14:paraId="738ED937" w14:textId="1BCE1390" w:rsidR="007C0B63" w:rsidRPr="007C0B63" w:rsidRDefault="007C0B63" w:rsidP="007C0B63">
            <w:pPr>
              <w:spacing w:after="0"/>
              <w:jc w:val="center"/>
              <w:rPr>
                <w:sz w:val="18"/>
                <w:szCs w:val="18"/>
              </w:rPr>
            </w:pPr>
            <w:r w:rsidRPr="007C0B63">
              <w:rPr>
                <w:rFonts w:cs="Calibri"/>
                <w:sz w:val="18"/>
                <w:szCs w:val="18"/>
              </w:rPr>
              <w:t>Vulkan Box Furnace Model 3-550/9493309</w:t>
            </w:r>
          </w:p>
        </w:tc>
        <w:tc>
          <w:tcPr>
            <w:tcW w:w="2977" w:type="dxa"/>
            <w:gridSpan w:val="3"/>
            <w:shd w:val="clear" w:color="auto" w:fill="auto"/>
            <w:vAlign w:val="center"/>
          </w:tcPr>
          <w:p w14:paraId="4A301AFA" w14:textId="4BD14EA2" w:rsidR="007C0B63" w:rsidRPr="007C0B63" w:rsidRDefault="007C0B63" w:rsidP="007C0B63">
            <w:pPr>
              <w:spacing w:after="0"/>
              <w:jc w:val="center"/>
              <w:rPr>
                <w:sz w:val="18"/>
                <w:szCs w:val="18"/>
              </w:rPr>
            </w:pPr>
            <w:r w:rsidRPr="007C0B63">
              <w:rPr>
                <w:rFonts w:cs="Calibri"/>
                <w:sz w:val="18"/>
                <w:szCs w:val="18"/>
              </w:rPr>
              <w:t>Διακρίβωση στους 550 και 900</w:t>
            </w:r>
            <w:r w:rsidRPr="007C0B63">
              <w:rPr>
                <w:rFonts w:cs="Calibri"/>
                <w:sz w:val="18"/>
                <w:szCs w:val="18"/>
                <w:vertAlign w:val="superscript"/>
              </w:rPr>
              <w:t xml:space="preserve"> o</w:t>
            </w:r>
            <w:r w:rsidRPr="007C0B63">
              <w:rPr>
                <w:rFonts w:cs="Calibri"/>
                <w:sz w:val="18"/>
                <w:szCs w:val="18"/>
              </w:rPr>
              <w:t>C</w:t>
            </w:r>
          </w:p>
        </w:tc>
        <w:tc>
          <w:tcPr>
            <w:tcW w:w="1559" w:type="dxa"/>
            <w:gridSpan w:val="2"/>
            <w:shd w:val="clear" w:color="auto" w:fill="auto"/>
            <w:noWrap/>
            <w:vAlign w:val="center"/>
          </w:tcPr>
          <w:p w14:paraId="3287B65F" w14:textId="37C27618" w:rsidR="007C0B63" w:rsidRPr="007C0B63" w:rsidRDefault="007C0B63" w:rsidP="007C0B63">
            <w:pPr>
              <w:jc w:val="center"/>
              <w:rPr>
                <w:rFonts w:asciiTheme="minorHAnsi" w:hAnsiTheme="minorHAnsi" w:cstheme="minorHAnsi"/>
                <w:caps/>
                <w:sz w:val="18"/>
                <w:szCs w:val="18"/>
              </w:rPr>
            </w:pPr>
            <w:r w:rsidRPr="007C0B63">
              <w:rPr>
                <w:rFonts w:cs="Calibri"/>
                <w:sz w:val="18"/>
                <w:szCs w:val="18"/>
              </w:rPr>
              <w:t> </w:t>
            </w:r>
          </w:p>
        </w:tc>
        <w:tc>
          <w:tcPr>
            <w:tcW w:w="2126" w:type="dxa"/>
            <w:shd w:val="clear" w:color="auto" w:fill="auto"/>
            <w:noWrap/>
            <w:vAlign w:val="center"/>
          </w:tcPr>
          <w:p w14:paraId="1B6C3447" w14:textId="3A393702" w:rsidR="007C0B63" w:rsidRPr="007C0B63" w:rsidRDefault="007C0B63" w:rsidP="007C0B63">
            <w:pPr>
              <w:spacing w:after="0"/>
              <w:jc w:val="center"/>
              <w:rPr>
                <w:rFonts w:asciiTheme="minorHAnsi" w:hAnsiTheme="minorHAnsi" w:cstheme="minorHAnsi"/>
                <w:caps/>
                <w:sz w:val="18"/>
                <w:szCs w:val="18"/>
              </w:rPr>
            </w:pPr>
            <w:r w:rsidRPr="007C0B63">
              <w:rPr>
                <w:rFonts w:cs="Calibri"/>
                <w:sz w:val="18"/>
                <w:szCs w:val="18"/>
              </w:rPr>
              <w:t>Χ.Υ. ΚΕΝΤΡΙΚΗΣ ΜΑΚΕΔΟΝΙΑΣ (ΘΕΣΣΑΛΟΝΙΚΗ)</w:t>
            </w:r>
          </w:p>
        </w:tc>
        <w:tc>
          <w:tcPr>
            <w:tcW w:w="1418" w:type="dxa"/>
            <w:gridSpan w:val="2"/>
          </w:tcPr>
          <w:p w14:paraId="211E5280" w14:textId="77777777" w:rsidR="007C0B63" w:rsidRPr="003134F2" w:rsidRDefault="007C0B63" w:rsidP="007C0B63">
            <w:pPr>
              <w:jc w:val="center"/>
              <w:rPr>
                <w:rFonts w:asciiTheme="minorHAnsi" w:hAnsiTheme="minorHAnsi" w:cstheme="minorHAnsi"/>
                <w:caps/>
                <w:sz w:val="18"/>
                <w:szCs w:val="18"/>
              </w:rPr>
            </w:pPr>
          </w:p>
        </w:tc>
        <w:tc>
          <w:tcPr>
            <w:tcW w:w="1417" w:type="dxa"/>
            <w:gridSpan w:val="2"/>
          </w:tcPr>
          <w:p w14:paraId="234FAFA6" w14:textId="77777777" w:rsidR="007C0B63" w:rsidRPr="003134F2" w:rsidRDefault="007C0B63" w:rsidP="007C0B63">
            <w:pPr>
              <w:jc w:val="center"/>
              <w:rPr>
                <w:rFonts w:asciiTheme="minorHAnsi" w:hAnsiTheme="minorHAnsi" w:cstheme="minorHAnsi"/>
                <w:caps/>
                <w:sz w:val="18"/>
                <w:szCs w:val="18"/>
              </w:rPr>
            </w:pPr>
          </w:p>
        </w:tc>
      </w:tr>
      <w:tr w:rsidR="00461745" w:rsidRPr="003134F2" w14:paraId="61BEA158" w14:textId="18D92C07" w:rsidTr="00E7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9"/>
        </w:trPr>
        <w:tc>
          <w:tcPr>
            <w:tcW w:w="15593" w:type="dxa"/>
            <w:gridSpan w:val="16"/>
            <w:shd w:val="clear" w:color="auto" w:fill="auto"/>
            <w:vAlign w:val="center"/>
            <w:hideMark/>
          </w:tcPr>
          <w:p w14:paraId="5E7AB99F" w14:textId="06C1BE35" w:rsidR="00461745" w:rsidRPr="003134F2" w:rsidRDefault="00461745" w:rsidP="00A16789">
            <w:pPr>
              <w:spacing w:after="0" w:line="240" w:lineRule="auto"/>
              <w:jc w:val="center"/>
              <w:rPr>
                <w:rFonts w:asciiTheme="minorHAnsi" w:hAnsiTheme="minorHAnsi" w:cstheme="minorHAnsi"/>
                <w:b/>
                <w:bCs/>
                <w:caps/>
                <w:sz w:val="18"/>
                <w:szCs w:val="18"/>
              </w:rPr>
            </w:pPr>
            <w:r w:rsidRPr="003134F2">
              <w:rPr>
                <w:rFonts w:asciiTheme="minorHAnsi" w:hAnsiTheme="minorHAnsi" w:cstheme="minorHAnsi"/>
                <w:b/>
                <w:bCs/>
                <w:caps/>
                <w:sz w:val="18"/>
                <w:szCs w:val="18"/>
              </w:rPr>
              <w:t>ΠΙΝΑΚΑΣ Γ. ΦΑΣΜΑΤΟΦΩΤΟΜΕΤΡΑ και ΦΩΤΟΜΕΤΡΑ</w:t>
            </w:r>
            <w:r w:rsidRPr="003134F2">
              <w:rPr>
                <w:rFonts w:asciiTheme="minorHAnsi" w:hAnsiTheme="minorHAnsi" w:cstheme="minorHAnsi"/>
                <w:b/>
                <w:bCs/>
                <w:caps/>
                <w:sz w:val="18"/>
                <w:szCs w:val="18"/>
              </w:rPr>
              <w:br/>
              <w:t>Η διακρίβωση θα διενεργηθεί  στα εργαστήρια του ΓΧΚ</w:t>
            </w:r>
          </w:p>
        </w:tc>
      </w:tr>
      <w:tr w:rsidR="00461745" w:rsidRPr="003134F2" w14:paraId="6F8B5650" w14:textId="252FE1A1" w:rsidTr="00E7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15593" w:type="dxa"/>
            <w:gridSpan w:val="16"/>
            <w:shd w:val="clear" w:color="auto" w:fill="auto"/>
            <w:noWrap/>
            <w:vAlign w:val="center"/>
          </w:tcPr>
          <w:p w14:paraId="38EFA14D" w14:textId="0B944B80" w:rsidR="00461745" w:rsidRPr="003134F2" w:rsidRDefault="00461745" w:rsidP="00A16789">
            <w:pPr>
              <w:spacing w:after="0" w:line="240" w:lineRule="auto"/>
              <w:jc w:val="center"/>
              <w:rPr>
                <w:rFonts w:asciiTheme="minorHAnsi" w:hAnsiTheme="minorHAnsi" w:cstheme="minorHAnsi"/>
                <w:b/>
                <w:bCs/>
                <w:caps/>
                <w:color w:val="000000"/>
                <w:sz w:val="18"/>
                <w:szCs w:val="18"/>
              </w:rPr>
            </w:pPr>
            <w:r w:rsidRPr="003134F2">
              <w:rPr>
                <w:rFonts w:asciiTheme="minorHAnsi" w:hAnsiTheme="minorHAnsi" w:cstheme="minorHAnsi"/>
                <w:b/>
                <w:bCs/>
                <w:caps/>
                <w:color w:val="000000"/>
                <w:sz w:val="18"/>
                <w:szCs w:val="18"/>
              </w:rPr>
              <w:t xml:space="preserve">ΤΜΗΜΑ γ. </w:t>
            </w:r>
            <w:r w:rsidRPr="003134F2">
              <w:rPr>
                <w:rFonts w:asciiTheme="minorHAnsi" w:hAnsiTheme="minorHAnsi" w:cstheme="minorHAnsi"/>
                <w:b/>
                <w:bCs/>
                <w:caps/>
                <w:sz w:val="18"/>
                <w:szCs w:val="18"/>
              </w:rPr>
              <w:t>ΦΑΣΜΑΤΟΦΩΤΟΜΕΤΡΑ και ΦΩΤΟΜΕΤΡΑ</w:t>
            </w:r>
          </w:p>
        </w:tc>
      </w:tr>
      <w:tr w:rsidR="00461745" w:rsidRPr="003134F2" w14:paraId="7FD16366" w14:textId="5C0BC935" w:rsidTr="00E7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14176" w:type="dxa"/>
            <w:gridSpan w:val="14"/>
            <w:shd w:val="clear" w:color="auto" w:fill="auto"/>
            <w:vAlign w:val="center"/>
          </w:tcPr>
          <w:p w14:paraId="57A0827D" w14:textId="4729A52D" w:rsidR="00461745" w:rsidRPr="003134F2" w:rsidRDefault="00461745" w:rsidP="00461745">
            <w:pPr>
              <w:spacing w:after="0" w:line="240" w:lineRule="auto"/>
              <w:jc w:val="center"/>
              <w:rPr>
                <w:rFonts w:asciiTheme="minorHAnsi" w:hAnsiTheme="minorHAnsi" w:cstheme="minorHAnsi"/>
                <w:b/>
                <w:bCs/>
                <w:caps/>
                <w:color w:val="000000"/>
                <w:sz w:val="18"/>
                <w:szCs w:val="18"/>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ΧΩΡΙΣ Φ.Π.Α (€)</w:t>
            </w:r>
          </w:p>
        </w:tc>
        <w:tc>
          <w:tcPr>
            <w:tcW w:w="1417" w:type="dxa"/>
            <w:gridSpan w:val="2"/>
            <w:shd w:val="clear" w:color="000000" w:fill="FFFFFF"/>
          </w:tcPr>
          <w:p w14:paraId="4B32E5F9" w14:textId="77777777" w:rsidR="00461745" w:rsidRPr="003134F2" w:rsidRDefault="00461745" w:rsidP="00461745">
            <w:pPr>
              <w:spacing w:after="0" w:line="240" w:lineRule="auto"/>
              <w:jc w:val="center"/>
              <w:rPr>
                <w:rFonts w:asciiTheme="minorHAnsi" w:hAnsiTheme="minorHAnsi" w:cstheme="minorHAnsi"/>
                <w:b/>
                <w:bCs/>
                <w:caps/>
                <w:color w:val="000000"/>
                <w:sz w:val="18"/>
                <w:szCs w:val="18"/>
              </w:rPr>
            </w:pPr>
          </w:p>
        </w:tc>
      </w:tr>
      <w:tr w:rsidR="00461745" w:rsidRPr="003134F2" w14:paraId="090400F2" w14:textId="7AAD54A0" w:rsidTr="00E7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
        </w:trPr>
        <w:tc>
          <w:tcPr>
            <w:tcW w:w="14176" w:type="dxa"/>
            <w:gridSpan w:val="14"/>
            <w:shd w:val="clear" w:color="auto" w:fill="auto"/>
            <w:vAlign w:val="center"/>
          </w:tcPr>
          <w:p w14:paraId="713D5574" w14:textId="616A45A5" w:rsidR="00461745" w:rsidRPr="003134F2" w:rsidRDefault="00461745" w:rsidP="00461745">
            <w:pPr>
              <w:spacing w:after="0" w:line="240" w:lineRule="auto"/>
              <w:jc w:val="center"/>
              <w:rPr>
                <w:rFonts w:asciiTheme="minorHAnsi" w:hAnsiTheme="minorHAnsi" w:cstheme="minorHAnsi"/>
                <w:b/>
                <w:bCs/>
                <w:caps/>
                <w:color w:val="000000"/>
                <w:sz w:val="18"/>
                <w:szCs w:val="18"/>
              </w:rPr>
            </w:pPr>
            <w:r w:rsidRPr="003134F2">
              <w:rPr>
                <w:rFonts w:asciiTheme="minorHAnsi" w:hAnsiTheme="minorHAnsi" w:cstheme="minorHAnsi"/>
                <w:b/>
                <w:bCs/>
                <w:caps/>
                <w:color w:val="000000"/>
                <w:sz w:val="18"/>
                <w:szCs w:val="18"/>
              </w:rPr>
              <w:t xml:space="preserve">                                      </w:t>
            </w:r>
            <w:r w:rsidRPr="003134F2">
              <w:rPr>
                <w:rFonts w:asciiTheme="minorHAnsi" w:hAnsiTheme="minorHAnsi" w:cstheme="minorHAnsi"/>
                <w:b/>
                <w:bCs/>
                <w:color w:val="000000"/>
                <w:sz w:val="18"/>
                <w:szCs w:val="18"/>
              </w:rPr>
              <w:t xml:space="preserve">ΣΥΝΟΛΙΚΗ ΤΙΜΗ </w:t>
            </w:r>
            <w:r w:rsidRPr="003134F2">
              <w:rPr>
                <w:rFonts w:asciiTheme="minorHAnsi" w:hAnsiTheme="minorHAnsi" w:cstheme="minorHAnsi"/>
                <w:b/>
                <w:bCs/>
                <w:caps/>
                <w:color w:val="000000"/>
                <w:sz w:val="18"/>
                <w:szCs w:val="18"/>
              </w:rPr>
              <w:t>ΜΕ Φ.Π.Α (€)</w:t>
            </w:r>
          </w:p>
        </w:tc>
        <w:tc>
          <w:tcPr>
            <w:tcW w:w="1417" w:type="dxa"/>
            <w:gridSpan w:val="2"/>
            <w:shd w:val="clear" w:color="000000" w:fill="FFFFFF"/>
          </w:tcPr>
          <w:p w14:paraId="66946FCA" w14:textId="77777777" w:rsidR="00461745" w:rsidRPr="003134F2" w:rsidRDefault="00461745" w:rsidP="00461745">
            <w:pPr>
              <w:spacing w:after="0" w:line="240" w:lineRule="auto"/>
              <w:jc w:val="center"/>
              <w:rPr>
                <w:rFonts w:asciiTheme="minorHAnsi" w:hAnsiTheme="minorHAnsi" w:cstheme="minorHAnsi"/>
                <w:b/>
                <w:bCs/>
                <w:caps/>
                <w:color w:val="000000"/>
                <w:sz w:val="18"/>
                <w:szCs w:val="18"/>
              </w:rPr>
            </w:pPr>
          </w:p>
        </w:tc>
      </w:tr>
      <w:tr w:rsidR="00A16789" w:rsidRPr="003134F2" w14:paraId="64F44395" w14:textId="67918759" w:rsidTr="00E7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4"/>
        </w:trPr>
        <w:tc>
          <w:tcPr>
            <w:tcW w:w="568" w:type="dxa"/>
            <w:shd w:val="clear" w:color="auto" w:fill="auto"/>
            <w:noWrap/>
            <w:vAlign w:val="center"/>
          </w:tcPr>
          <w:p w14:paraId="79A508C5" w14:textId="77777777" w:rsidR="00A16789" w:rsidRPr="003134F2" w:rsidRDefault="00A16789" w:rsidP="00A16789">
            <w:pPr>
              <w:spacing w:after="0"/>
              <w:jc w:val="center"/>
              <w:rPr>
                <w:rFonts w:asciiTheme="minorHAnsi" w:hAnsiTheme="minorHAnsi" w:cstheme="minorHAnsi"/>
                <w:b/>
                <w:caps/>
                <w:sz w:val="18"/>
                <w:szCs w:val="18"/>
              </w:rPr>
            </w:pPr>
            <w:r w:rsidRPr="003134F2">
              <w:rPr>
                <w:rFonts w:asciiTheme="minorHAnsi" w:hAnsiTheme="minorHAnsi" w:cstheme="minorHAnsi"/>
                <w:b/>
                <w:caps/>
                <w:sz w:val="18"/>
                <w:szCs w:val="18"/>
              </w:rPr>
              <w:t>α/α</w:t>
            </w:r>
          </w:p>
        </w:tc>
        <w:tc>
          <w:tcPr>
            <w:tcW w:w="1417" w:type="dxa"/>
            <w:shd w:val="clear" w:color="auto" w:fill="auto"/>
            <w:vAlign w:val="center"/>
          </w:tcPr>
          <w:p w14:paraId="4B4E6AFF" w14:textId="77777777" w:rsidR="00A16789" w:rsidRPr="003134F2" w:rsidRDefault="00A16789" w:rsidP="00A16789">
            <w:pPr>
              <w:spacing w:after="0"/>
              <w:jc w:val="center"/>
              <w:rPr>
                <w:rFonts w:asciiTheme="minorHAnsi" w:hAnsiTheme="minorHAnsi" w:cstheme="minorHAnsi"/>
                <w:b/>
                <w:bCs/>
                <w:caps/>
                <w:sz w:val="18"/>
                <w:szCs w:val="18"/>
              </w:rPr>
            </w:pPr>
            <w:r w:rsidRPr="003134F2">
              <w:rPr>
                <w:rFonts w:asciiTheme="minorHAnsi" w:hAnsiTheme="minorHAnsi" w:cstheme="minorHAnsi"/>
                <w:b/>
                <w:bCs/>
                <w:caps/>
                <w:sz w:val="18"/>
                <w:szCs w:val="18"/>
              </w:rPr>
              <w:t>ΚΩΔΙΚΟΣ ΟΡΓΑΝΟΥ</w:t>
            </w:r>
          </w:p>
        </w:tc>
        <w:tc>
          <w:tcPr>
            <w:tcW w:w="2694" w:type="dxa"/>
            <w:gridSpan w:val="3"/>
            <w:shd w:val="clear" w:color="auto" w:fill="auto"/>
            <w:vAlign w:val="center"/>
          </w:tcPr>
          <w:p w14:paraId="1A6B952D" w14:textId="77777777" w:rsidR="00A16789" w:rsidRPr="003134F2" w:rsidRDefault="00A16789" w:rsidP="00A16789">
            <w:pPr>
              <w:spacing w:after="0"/>
              <w:jc w:val="center"/>
              <w:rPr>
                <w:rFonts w:asciiTheme="minorHAnsi" w:hAnsiTheme="minorHAnsi" w:cstheme="minorHAnsi"/>
                <w:b/>
                <w:bCs/>
                <w:caps/>
                <w:sz w:val="18"/>
                <w:szCs w:val="18"/>
              </w:rPr>
            </w:pPr>
            <w:r w:rsidRPr="003134F2">
              <w:rPr>
                <w:rFonts w:asciiTheme="minorHAnsi" w:hAnsiTheme="minorHAnsi" w:cstheme="minorHAnsi"/>
                <w:b/>
                <w:bCs/>
                <w:caps/>
                <w:sz w:val="18"/>
                <w:szCs w:val="18"/>
              </w:rPr>
              <w:t>ΠΕΡΙΓΡΑΦΗ</w:t>
            </w:r>
          </w:p>
        </w:tc>
        <w:tc>
          <w:tcPr>
            <w:tcW w:w="2126" w:type="dxa"/>
            <w:gridSpan w:val="2"/>
            <w:shd w:val="clear" w:color="auto" w:fill="auto"/>
            <w:vAlign w:val="center"/>
          </w:tcPr>
          <w:p w14:paraId="2C469F57" w14:textId="77777777" w:rsidR="00A16789" w:rsidRPr="003134F2" w:rsidRDefault="00A16789" w:rsidP="00A16789">
            <w:pPr>
              <w:spacing w:after="0"/>
              <w:jc w:val="center"/>
              <w:rPr>
                <w:rFonts w:asciiTheme="minorHAnsi" w:hAnsiTheme="minorHAnsi" w:cstheme="minorHAnsi"/>
                <w:b/>
                <w:bCs/>
                <w:caps/>
                <w:sz w:val="18"/>
                <w:szCs w:val="18"/>
              </w:rPr>
            </w:pPr>
            <w:r w:rsidRPr="003134F2">
              <w:rPr>
                <w:rFonts w:asciiTheme="minorHAnsi" w:hAnsiTheme="minorHAnsi" w:cstheme="minorHAnsi"/>
                <w:b/>
                <w:bCs/>
                <w:caps/>
                <w:sz w:val="18"/>
                <w:szCs w:val="18"/>
              </w:rPr>
              <w:t>ΜΟΝΤΕΛΟ</w:t>
            </w:r>
          </w:p>
        </w:tc>
        <w:tc>
          <w:tcPr>
            <w:tcW w:w="3827" w:type="dxa"/>
            <w:gridSpan w:val="4"/>
            <w:shd w:val="clear" w:color="auto" w:fill="auto"/>
            <w:vAlign w:val="center"/>
          </w:tcPr>
          <w:p w14:paraId="2C5B84BA" w14:textId="77777777" w:rsidR="00A16789" w:rsidRPr="003134F2" w:rsidRDefault="00A16789" w:rsidP="00A16789">
            <w:pPr>
              <w:spacing w:after="0"/>
              <w:jc w:val="center"/>
              <w:rPr>
                <w:rFonts w:asciiTheme="minorHAnsi" w:hAnsiTheme="minorHAnsi" w:cstheme="minorHAnsi"/>
                <w:b/>
                <w:bCs/>
                <w:caps/>
                <w:sz w:val="18"/>
                <w:szCs w:val="18"/>
              </w:rPr>
            </w:pPr>
            <w:r w:rsidRPr="003134F2">
              <w:rPr>
                <w:rFonts w:asciiTheme="minorHAnsi" w:hAnsiTheme="minorHAnsi" w:cstheme="minorHAnsi"/>
                <w:b/>
                <w:bCs/>
                <w:caps/>
                <w:sz w:val="18"/>
                <w:szCs w:val="18"/>
              </w:rPr>
              <w:t>ΔΙΑΚΡΙΒΩΣΗ /ΕΛΕΓΧΟΣ</w:t>
            </w:r>
          </w:p>
        </w:tc>
        <w:tc>
          <w:tcPr>
            <w:tcW w:w="2126" w:type="dxa"/>
            <w:shd w:val="clear" w:color="auto" w:fill="auto"/>
            <w:noWrap/>
            <w:vAlign w:val="center"/>
          </w:tcPr>
          <w:p w14:paraId="4DFFAF48" w14:textId="77777777" w:rsidR="00A16789" w:rsidRPr="003134F2" w:rsidRDefault="00A16789" w:rsidP="00A16789">
            <w:pPr>
              <w:spacing w:after="0"/>
              <w:jc w:val="center"/>
              <w:rPr>
                <w:rFonts w:asciiTheme="minorHAnsi" w:hAnsiTheme="minorHAnsi" w:cstheme="minorHAnsi"/>
                <w:b/>
                <w:caps/>
                <w:sz w:val="18"/>
                <w:szCs w:val="18"/>
              </w:rPr>
            </w:pPr>
            <w:r w:rsidRPr="003134F2">
              <w:rPr>
                <w:rFonts w:asciiTheme="minorHAnsi" w:hAnsiTheme="minorHAnsi" w:cstheme="minorHAnsi"/>
                <w:b/>
                <w:bCs/>
                <w:caps/>
                <w:sz w:val="18"/>
                <w:szCs w:val="18"/>
              </w:rPr>
              <w:t>ΥΠΗΡΕΣΙΑ</w:t>
            </w:r>
          </w:p>
        </w:tc>
        <w:tc>
          <w:tcPr>
            <w:tcW w:w="1418" w:type="dxa"/>
            <w:gridSpan w:val="2"/>
            <w:vAlign w:val="center"/>
          </w:tcPr>
          <w:p w14:paraId="73914C48" w14:textId="77777777" w:rsidR="00A16789" w:rsidRPr="003134F2" w:rsidRDefault="00A16789" w:rsidP="00A16789">
            <w:pPr>
              <w:spacing w:after="0"/>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1164F211" w14:textId="2828616B" w:rsidR="00A16789" w:rsidRPr="003134F2" w:rsidRDefault="00A16789" w:rsidP="00A16789">
            <w:pPr>
              <w:spacing w:after="0"/>
              <w:jc w:val="center"/>
              <w:rPr>
                <w:rFonts w:asciiTheme="minorHAnsi" w:hAnsiTheme="minorHAnsi" w:cstheme="minorHAnsi"/>
                <w:b/>
                <w:bCs/>
                <w:caps/>
                <w:sz w:val="18"/>
                <w:szCs w:val="18"/>
              </w:rPr>
            </w:pPr>
            <w:r w:rsidRPr="003134F2">
              <w:rPr>
                <w:rFonts w:asciiTheme="minorHAnsi" w:hAnsiTheme="minorHAnsi" w:cstheme="minorHAnsi"/>
                <w:b/>
                <w:bCs/>
                <w:color w:val="000000"/>
                <w:sz w:val="18"/>
                <w:szCs w:val="18"/>
              </w:rPr>
              <w:t>(ΝΑΙ/ΟΧΙ)</w:t>
            </w:r>
          </w:p>
        </w:tc>
        <w:tc>
          <w:tcPr>
            <w:tcW w:w="1417" w:type="dxa"/>
            <w:gridSpan w:val="2"/>
            <w:vAlign w:val="center"/>
          </w:tcPr>
          <w:p w14:paraId="550261E8" w14:textId="302E08A2" w:rsidR="00A16789" w:rsidRPr="003134F2" w:rsidRDefault="00A16789" w:rsidP="00A16789">
            <w:pPr>
              <w:spacing w:after="0"/>
              <w:jc w:val="center"/>
              <w:rPr>
                <w:rFonts w:asciiTheme="minorHAnsi" w:hAnsiTheme="minorHAnsi" w:cstheme="minorHAnsi"/>
                <w:b/>
                <w:bCs/>
                <w:caps/>
                <w:sz w:val="18"/>
                <w:szCs w:val="18"/>
              </w:rPr>
            </w:pPr>
            <w:r w:rsidRPr="003134F2">
              <w:rPr>
                <w:rFonts w:asciiTheme="minorHAnsi" w:hAnsiTheme="minorHAnsi" w:cstheme="minorHAnsi"/>
                <w:b/>
                <w:bCs/>
                <w:color w:val="000000"/>
                <w:sz w:val="18"/>
                <w:szCs w:val="18"/>
              </w:rPr>
              <w:t>ΠΑΡΑΠΟΜΠΗ</w:t>
            </w:r>
          </w:p>
        </w:tc>
      </w:tr>
      <w:tr w:rsidR="00ED1653" w:rsidRPr="003134F2" w14:paraId="4E173A4F" w14:textId="5772F5CB" w:rsidTr="00E7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568" w:type="dxa"/>
            <w:shd w:val="clear" w:color="auto" w:fill="auto"/>
            <w:noWrap/>
            <w:vAlign w:val="center"/>
          </w:tcPr>
          <w:p w14:paraId="09D19096" w14:textId="611CB1A0" w:rsidR="00ED1653" w:rsidRPr="00ED1653" w:rsidRDefault="00ED1653" w:rsidP="00ED1653">
            <w:pPr>
              <w:spacing w:after="0"/>
              <w:jc w:val="center"/>
              <w:rPr>
                <w:rFonts w:asciiTheme="minorHAnsi" w:hAnsiTheme="minorHAnsi" w:cstheme="minorHAnsi"/>
                <w:caps/>
                <w:sz w:val="18"/>
                <w:szCs w:val="18"/>
              </w:rPr>
            </w:pPr>
            <w:r w:rsidRPr="00ED1653">
              <w:rPr>
                <w:rFonts w:cs="Calibri"/>
                <w:color w:val="000000"/>
                <w:sz w:val="18"/>
                <w:szCs w:val="18"/>
              </w:rPr>
              <w:t>1</w:t>
            </w:r>
          </w:p>
        </w:tc>
        <w:tc>
          <w:tcPr>
            <w:tcW w:w="1417" w:type="dxa"/>
            <w:shd w:val="clear" w:color="auto" w:fill="auto"/>
            <w:vAlign w:val="center"/>
          </w:tcPr>
          <w:p w14:paraId="47A47BB8" w14:textId="716AF819" w:rsidR="00ED1653" w:rsidRPr="00ED1653" w:rsidRDefault="00ED1653" w:rsidP="00ED1653">
            <w:pPr>
              <w:spacing w:after="0"/>
              <w:jc w:val="center"/>
              <w:rPr>
                <w:rFonts w:asciiTheme="minorHAnsi" w:hAnsiTheme="minorHAnsi" w:cstheme="minorHAnsi"/>
                <w:caps/>
                <w:sz w:val="18"/>
                <w:szCs w:val="18"/>
              </w:rPr>
            </w:pPr>
            <w:r w:rsidRPr="00ED1653">
              <w:rPr>
                <w:rFonts w:cs="Calibri"/>
                <w:color w:val="000000"/>
                <w:sz w:val="18"/>
                <w:szCs w:val="18"/>
              </w:rPr>
              <w:t>59 47UV/VIS 01</w:t>
            </w:r>
          </w:p>
        </w:tc>
        <w:tc>
          <w:tcPr>
            <w:tcW w:w="2694" w:type="dxa"/>
            <w:gridSpan w:val="3"/>
            <w:shd w:val="clear" w:color="auto" w:fill="auto"/>
            <w:vAlign w:val="center"/>
          </w:tcPr>
          <w:p w14:paraId="0C2B28A6" w14:textId="7B03589B" w:rsidR="00ED1653" w:rsidRPr="00ED1653" w:rsidRDefault="00ED1653" w:rsidP="00ED1653">
            <w:pPr>
              <w:spacing w:after="0"/>
              <w:jc w:val="center"/>
              <w:rPr>
                <w:rFonts w:asciiTheme="minorHAnsi" w:hAnsiTheme="minorHAnsi" w:cstheme="minorHAnsi"/>
                <w:caps/>
                <w:sz w:val="18"/>
                <w:szCs w:val="18"/>
              </w:rPr>
            </w:pPr>
            <w:r w:rsidRPr="00ED1653">
              <w:rPr>
                <w:rFonts w:cs="Calibri"/>
                <w:sz w:val="18"/>
                <w:szCs w:val="18"/>
              </w:rPr>
              <w:t>Διπλής δέσμης, ορατού-υπεριώδους</w:t>
            </w:r>
          </w:p>
        </w:tc>
        <w:tc>
          <w:tcPr>
            <w:tcW w:w="2126" w:type="dxa"/>
            <w:gridSpan w:val="2"/>
            <w:shd w:val="clear" w:color="auto" w:fill="auto"/>
            <w:vAlign w:val="center"/>
          </w:tcPr>
          <w:p w14:paraId="6EC323DF" w14:textId="0F3B295F" w:rsidR="00ED1653" w:rsidRPr="00ED1653" w:rsidRDefault="00ED1653" w:rsidP="00ED1653">
            <w:pPr>
              <w:spacing w:after="0"/>
              <w:jc w:val="center"/>
              <w:rPr>
                <w:rFonts w:asciiTheme="minorHAnsi" w:hAnsiTheme="minorHAnsi" w:cstheme="minorHAnsi"/>
                <w:caps/>
                <w:sz w:val="18"/>
                <w:szCs w:val="18"/>
              </w:rPr>
            </w:pPr>
            <w:r w:rsidRPr="00ED1653">
              <w:rPr>
                <w:rFonts w:cs="Calibri"/>
                <w:sz w:val="18"/>
                <w:szCs w:val="18"/>
              </w:rPr>
              <w:t>HITACHI U -2001</w:t>
            </w:r>
          </w:p>
        </w:tc>
        <w:tc>
          <w:tcPr>
            <w:tcW w:w="3827" w:type="dxa"/>
            <w:gridSpan w:val="4"/>
            <w:shd w:val="clear" w:color="auto" w:fill="auto"/>
            <w:vAlign w:val="center"/>
          </w:tcPr>
          <w:p w14:paraId="5333249D" w14:textId="2B75F35F" w:rsidR="00ED1653" w:rsidRPr="00ED1653" w:rsidRDefault="00ED1653" w:rsidP="00ED1653">
            <w:pPr>
              <w:spacing w:after="0"/>
              <w:jc w:val="center"/>
              <w:rPr>
                <w:rFonts w:asciiTheme="minorHAnsi" w:hAnsiTheme="minorHAnsi" w:cstheme="minorHAnsi"/>
                <w:caps/>
                <w:sz w:val="18"/>
                <w:szCs w:val="18"/>
              </w:rPr>
            </w:pPr>
            <w:r w:rsidRPr="00ED1653">
              <w:rPr>
                <w:rFonts w:cs="Calibri"/>
                <w:sz w:val="18"/>
                <w:szCs w:val="18"/>
              </w:rPr>
              <w:t>ΔΙΑΚΡΙΒΩΣΗ</w:t>
            </w:r>
          </w:p>
        </w:tc>
        <w:tc>
          <w:tcPr>
            <w:tcW w:w="2126" w:type="dxa"/>
            <w:shd w:val="clear" w:color="auto" w:fill="auto"/>
            <w:noWrap/>
            <w:vAlign w:val="center"/>
          </w:tcPr>
          <w:p w14:paraId="6C1072F6" w14:textId="76EAFD63" w:rsidR="00ED1653" w:rsidRPr="00ED1653" w:rsidRDefault="00ED1653" w:rsidP="00ED1653">
            <w:pPr>
              <w:spacing w:after="0"/>
              <w:jc w:val="center"/>
              <w:rPr>
                <w:rFonts w:asciiTheme="minorHAnsi" w:hAnsiTheme="minorHAnsi" w:cstheme="minorHAnsi"/>
                <w:caps/>
                <w:sz w:val="18"/>
                <w:szCs w:val="18"/>
              </w:rPr>
            </w:pPr>
            <w:r w:rsidRPr="00ED1653">
              <w:rPr>
                <w:rFonts w:cs="Calibri"/>
                <w:sz w:val="18"/>
                <w:szCs w:val="18"/>
              </w:rPr>
              <w:t>Χ.Υ. ΠΕΛ/ΣΟΥ, ΔΥΤ. ΕΛΛΑΔΑΣ &amp; ΙΟΝΙΟΥ- ΤΜ. Χ.Υ. ΚΕΡΚΥΡΑΣ</w:t>
            </w:r>
          </w:p>
        </w:tc>
        <w:tc>
          <w:tcPr>
            <w:tcW w:w="1418" w:type="dxa"/>
            <w:gridSpan w:val="2"/>
          </w:tcPr>
          <w:p w14:paraId="71404E77" w14:textId="77777777" w:rsidR="00ED1653" w:rsidRPr="003134F2" w:rsidRDefault="00ED1653" w:rsidP="00ED1653">
            <w:pPr>
              <w:spacing w:after="0"/>
              <w:jc w:val="center"/>
              <w:rPr>
                <w:sz w:val="18"/>
                <w:szCs w:val="18"/>
              </w:rPr>
            </w:pPr>
          </w:p>
        </w:tc>
        <w:tc>
          <w:tcPr>
            <w:tcW w:w="1417" w:type="dxa"/>
            <w:gridSpan w:val="2"/>
          </w:tcPr>
          <w:p w14:paraId="704C57E4" w14:textId="77777777" w:rsidR="00ED1653" w:rsidRPr="003134F2" w:rsidRDefault="00ED1653" w:rsidP="00ED1653">
            <w:pPr>
              <w:spacing w:after="0"/>
              <w:jc w:val="center"/>
              <w:rPr>
                <w:sz w:val="18"/>
                <w:szCs w:val="18"/>
              </w:rPr>
            </w:pPr>
          </w:p>
        </w:tc>
      </w:tr>
      <w:tr w:rsidR="00ED1653" w:rsidRPr="003134F2" w14:paraId="2DF22A3E" w14:textId="3BD4BC4A" w:rsidTr="00E7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568" w:type="dxa"/>
            <w:shd w:val="clear" w:color="auto" w:fill="auto"/>
            <w:noWrap/>
            <w:vAlign w:val="center"/>
          </w:tcPr>
          <w:p w14:paraId="6C24B4C0" w14:textId="31C542D2" w:rsidR="00ED1653" w:rsidRPr="00ED1653" w:rsidRDefault="00ED1653" w:rsidP="00ED1653">
            <w:pPr>
              <w:spacing w:after="0"/>
              <w:jc w:val="center"/>
              <w:rPr>
                <w:rFonts w:asciiTheme="minorHAnsi" w:hAnsiTheme="minorHAnsi" w:cstheme="minorHAnsi"/>
                <w:caps/>
                <w:sz w:val="18"/>
                <w:szCs w:val="18"/>
              </w:rPr>
            </w:pPr>
            <w:r w:rsidRPr="00ED1653">
              <w:rPr>
                <w:rFonts w:cs="Calibri"/>
                <w:color w:val="000000"/>
                <w:sz w:val="18"/>
                <w:szCs w:val="18"/>
              </w:rPr>
              <w:t>2</w:t>
            </w:r>
          </w:p>
        </w:tc>
        <w:tc>
          <w:tcPr>
            <w:tcW w:w="1417" w:type="dxa"/>
            <w:shd w:val="clear" w:color="auto" w:fill="auto"/>
            <w:vAlign w:val="center"/>
          </w:tcPr>
          <w:p w14:paraId="57371199" w14:textId="00D00CBA" w:rsidR="00ED1653" w:rsidRPr="00ED1653" w:rsidRDefault="00ED1653" w:rsidP="00ED1653">
            <w:pPr>
              <w:spacing w:after="0"/>
              <w:jc w:val="center"/>
              <w:rPr>
                <w:rFonts w:asciiTheme="minorHAnsi" w:hAnsiTheme="minorHAnsi" w:cstheme="minorHAnsi"/>
                <w:caps/>
                <w:sz w:val="18"/>
                <w:szCs w:val="18"/>
              </w:rPr>
            </w:pPr>
            <w:r w:rsidRPr="00ED1653">
              <w:rPr>
                <w:rFonts w:cs="Calibri"/>
                <w:color w:val="000000"/>
                <w:sz w:val="18"/>
                <w:szCs w:val="18"/>
              </w:rPr>
              <w:t>59 47UV/VIS 05</w:t>
            </w:r>
          </w:p>
        </w:tc>
        <w:tc>
          <w:tcPr>
            <w:tcW w:w="2694" w:type="dxa"/>
            <w:gridSpan w:val="3"/>
            <w:shd w:val="clear" w:color="auto" w:fill="auto"/>
            <w:vAlign w:val="center"/>
          </w:tcPr>
          <w:p w14:paraId="76AB117D" w14:textId="2DE7BBA3" w:rsidR="00ED1653" w:rsidRPr="00ED1653" w:rsidRDefault="00ED1653" w:rsidP="00ED1653">
            <w:pPr>
              <w:spacing w:after="0"/>
              <w:jc w:val="center"/>
              <w:rPr>
                <w:rFonts w:asciiTheme="minorHAnsi" w:hAnsiTheme="minorHAnsi" w:cstheme="minorHAnsi"/>
                <w:caps/>
                <w:sz w:val="18"/>
                <w:szCs w:val="18"/>
              </w:rPr>
            </w:pPr>
            <w:r w:rsidRPr="00ED1653">
              <w:rPr>
                <w:rFonts w:cs="Calibri"/>
                <w:sz w:val="18"/>
                <w:szCs w:val="18"/>
              </w:rPr>
              <w:t>Διπλής δέσμης, ορατού-υπεριώδους</w:t>
            </w:r>
          </w:p>
        </w:tc>
        <w:tc>
          <w:tcPr>
            <w:tcW w:w="2126" w:type="dxa"/>
            <w:gridSpan w:val="2"/>
            <w:shd w:val="clear" w:color="auto" w:fill="auto"/>
            <w:vAlign w:val="center"/>
          </w:tcPr>
          <w:p w14:paraId="1BCAF2BB" w14:textId="25B1626C" w:rsidR="00ED1653" w:rsidRPr="00ED1653" w:rsidRDefault="00ED1653" w:rsidP="00ED1653">
            <w:pPr>
              <w:spacing w:after="0"/>
              <w:jc w:val="center"/>
              <w:rPr>
                <w:rFonts w:asciiTheme="minorHAnsi" w:hAnsiTheme="minorHAnsi" w:cstheme="minorHAnsi"/>
                <w:caps/>
                <w:sz w:val="18"/>
                <w:szCs w:val="18"/>
              </w:rPr>
            </w:pPr>
            <w:r w:rsidRPr="00ED1653">
              <w:rPr>
                <w:rFonts w:cs="Calibri"/>
                <w:sz w:val="18"/>
                <w:szCs w:val="18"/>
              </w:rPr>
              <w:t xml:space="preserve"> JASCO V-730</w:t>
            </w:r>
          </w:p>
        </w:tc>
        <w:tc>
          <w:tcPr>
            <w:tcW w:w="3827" w:type="dxa"/>
            <w:gridSpan w:val="4"/>
            <w:shd w:val="clear" w:color="auto" w:fill="auto"/>
            <w:vAlign w:val="center"/>
          </w:tcPr>
          <w:p w14:paraId="141D9519" w14:textId="6DFC93CF" w:rsidR="00ED1653" w:rsidRPr="00ED1653" w:rsidRDefault="00ED1653" w:rsidP="00ED1653">
            <w:pPr>
              <w:spacing w:after="0"/>
              <w:jc w:val="center"/>
              <w:rPr>
                <w:rFonts w:asciiTheme="minorHAnsi" w:hAnsiTheme="minorHAnsi" w:cstheme="minorHAnsi"/>
                <w:caps/>
                <w:sz w:val="18"/>
                <w:szCs w:val="18"/>
              </w:rPr>
            </w:pPr>
            <w:r w:rsidRPr="00ED1653">
              <w:rPr>
                <w:rFonts w:cs="Calibri"/>
                <w:sz w:val="18"/>
                <w:szCs w:val="18"/>
              </w:rPr>
              <w:t>ΔΙΑΚΡΙΒΩΣΗ</w:t>
            </w:r>
          </w:p>
        </w:tc>
        <w:tc>
          <w:tcPr>
            <w:tcW w:w="2126" w:type="dxa"/>
            <w:shd w:val="clear" w:color="auto" w:fill="auto"/>
            <w:noWrap/>
            <w:vAlign w:val="center"/>
          </w:tcPr>
          <w:p w14:paraId="4DED9176" w14:textId="7EB51661" w:rsidR="00ED1653" w:rsidRPr="00ED1653" w:rsidRDefault="00ED1653" w:rsidP="00ED1653">
            <w:pPr>
              <w:spacing w:after="0"/>
              <w:jc w:val="center"/>
              <w:rPr>
                <w:rFonts w:asciiTheme="minorHAnsi" w:hAnsiTheme="minorHAnsi" w:cstheme="minorHAnsi"/>
                <w:caps/>
                <w:sz w:val="18"/>
                <w:szCs w:val="18"/>
              </w:rPr>
            </w:pPr>
            <w:r w:rsidRPr="00ED1653">
              <w:rPr>
                <w:rFonts w:cs="Calibri"/>
                <w:sz w:val="18"/>
                <w:szCs w:val="18"/>
              </w:rPr>
              <w:t>Χ.Υ. ΠΕΛ/ΣΟΥ, ΔΥΤ. ΕΛΛΑΔΑΣ &amp; ΙΟΝΙΟΥ- ΤΜ. Χ.Υ. ΚΕΡΚΥΡΑΣ</w:t>
            </w:r>
          </w:p>
        </w:tc>
        <w:tc>
          <w:tcPr>
            <w:tcW w:w="1418" w:type="dxa"/>
            <w:gridSpan w:val="2"/>
          </w:tcPr>
          <w:p w14:paraId="1DE88B2F" w14:textId="77777777" w:rsidR="00ED1653" w:rsidRPr="003134F2" w:rsidRDefault="00ED1653" w:rsidP="00ED1653">
            <w:pPr>
              <w:spacing w:after="0"/>
              <w:jc w:val="center"/>
              <w:rPr>
                <w:sz w:val="18"/>
                <w:szCs w:val="18"/>
              </w:rPr>
            </w:pPr>
          </w:p>
        </w:tc>
        <w:tc>
          <w:tcPr>
            <w:tcW w:w="1417" w:type="dxa"/>
            <w:gridSpan w:val="2"/>
          </w:tcPr>
          <w:p w14:paraId="6B484377" w14:textId="77777777" w:rsidR="00ED1653" w:rsidRPr="003134F2" w:rsidRDefault="00ED1653" w:rsidP="00ED1653">
            <w:pPr>
              <w:spacing w:after="0"/>
              <w:jc w:val="center"/>
              <w:rPr>
                <w:sz w:val="18"/>
                <w:szCs w:val="18"/>
              </w:rPr>
            </w:pPr>
          </w:p>
        </w:tc>
      </w:tr>
      <w:tr w:rsidR="00ED1653" w:rsidRPr="003134F2" w14:paraId="63656962" w14:textId="4E510B3D" w:rsidTr="00E7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568" w:type="dxa"/>
            <w:shd w:val="clear" w:color="auto" w:fill="auto"/>
            <w:noWrap/>
            <w:vAlign w:val="center"/>
          </w:tcPr>
          <w:p w14:paraId="3E4B6637" w14:textId="1F7107F0" w:rsidR="00ED1653" w:rsidRPr="00ED1653" w:rsidRDefault="00ED1653" w:rsidP="00ED1653">
            <w:pPr>
              <w:spacing w:after="0"/>
              <w:jc w:val="center"/>
              <w:rPr>
                <w:rFonts w:asciiTheme="minorHAnsi" w:hAnsiTheme="minorHAnsi" w:cstheme="minorHAnsi"/>
                <w:caps/>
                <w:sz w:val="18"/>
                <w:szCs w:val="18"/>
              </w:rPr>
            </w:pPr>
            <w:r w:rsidRPr="00ED1653">
              <w:rPr>
                <w:rFonts w:cs="Calibri"/>
                <w:color w:val="000000"/>
                <w:sz w:val="18"/>
                <w:szCs w:val="18"/>
              </w:rPr>
              <w:t>3</w:t>
            </w:r>
          </w:p>
        </w:tc>
        <w:tc>
          <w:tcPr>
            <w:tcW w:w="1417" w:type="dxa"/>
            <w:shd w:val="clear" w:color="auto" w:fill="auto"/>
            <w:vAlign w:val="center"/>
          </w:tcPr>
          <w:p w14:paraId="6D9D0FB7" w14:textId="13C80097" w:rsidR="00ED1653" w:rsidRPr="00ED1653" w:rsidRDefault="00ED1653" w:rsidP="00ED1653">
            <w:pPr>
              <w:spacing w:after="0"/>
              <w:jc w:val="center"/>
              <w:rPr>
                <w:rFonts w:asciiTheme="minorHAnsi" w:hAnsiTheme="minorHAnsi" w:cstheme="minorHAnsi"/>
                <w:caps/>
                <w:sz w:val="18"/>
                <w:szCs w:val="18"/>
              </w:rPr>
            </w:pPr>
            <w:r w:rsidRPr="00ED1653">
              <w:rPr>
                <w:rFonts w:cs="Calibri"/>
                <w:sz w:val="18"/>
                <w:szCs w:val="18"/>
              </w:rPr>
              <w:t>37 00 UV/VIS 01</w:t>
            </w:r>
          </w:p>
        </w:tc>
        <w:tc>
          <w:tcPr>
            <w:tcW w:w="2694" w:type="dxa"/>
            <w:gridSpan w:val="3"/>
            <w:shd w:val="clear" w:color="auto" w:fill="auto"/>
            <w:vAlign w:val="center"/>
          </w:tcPr>
          <w:p w14:paraId="3D70C11D" w14:textId="68B94CA8" w:rsidR="00ED1653" w:rsidRPr="00ED1653" w:rsidRDefault="00ED1653" w:rsidP="00ED1653">
            <w:pPr>
              <w:spacing w:after="0"/>
              <w:jc w:val="center"/>
              <w:rPr>
                <w:rFonts w:asciiTheme="minorHAnsi" w:hAnsiTheme="minorHAnsi" w:cstheme="minorHAnsi"/>
                <w:caps/>
                <w:sz w:val="18"/>
                <w:szCs w:val="18"/>
              </w:rPr>
            </w:pPr>
            <w:r w:rsidRPr="00ED1653">
              <w:rPr>
                <w:rFonts w:cs="Calibri"/>
                <w:sz w:val="18"/>
                <w:szCs w:val="18"/>
              </w:rPr>
              <w:t xml:space="preserve">Φασματοφωτόμετρο διπλής δέσμης </w:t>
            </w:r>
          </w:p>
        </w:tc>
        <w:tc>
          <w:tcPr>
            <w:tcW w:w="2126" w:type="dxa"/>
            <w:gridSpan w:val="2"/>
            <w:shd w:val="clear" w:color="auto" w:fill="auto"/>
            <w:vAlign w:val="center"/>
          </w:tcPr>
          <w:p w14:paraId="29AD4316" w14:textId="5A71F48A" w:rsidR="00ED1653" w:rsidRPr="00ED1653" w:rsidRDefault="00ED1653" w:rsidP="00ED1653">
            <w:pPr>
              <w:spacing w:after="0"/>
              <w:jc w:val="center"/>
              <w:rPr>
                <w:rFonts w:asciiTheme="minorHAnsi" w:hAnsiTheme="minorHAnsi" w:cstheme="minorHAnsi"/>
                <w:caps/>
                <w:sz w:val="18"/>
                <w:szCs w:val="18"/>
              </w:rPr>
            </w:pPr>
            <w:r w:rsidRPr="00ED1653">
              <w:rPr>
                <w:rFonts w:cs="Calibri"/>
                <w:sz w:val="18"/>
                <w:szCs w:val="18"/>
              </w:rPr>
              <w:t>HITACHI U -2000</w:t>
            </w:r>
          </w:p>
        </w:tc>
        <w:tc>
          <w:tcPr>
            <w:tcW w:w="3827" w:type="dxa"/>
            <w:gridSpan w:val="4"/>
            <w:shd w:val="clear" w:color="auto" w:fill="auto"/>
            <w:vAlign w:val="center"/>
          </w:tcPr>
          <w:p w14:paraId="3EBAA381" w14:textId="24A4577D" w:rsidR="00ED1653" w:rsidRPr="00ED1653" w:rsidRDefault="00ED1653" w:rsidP="00ED1653">
            <w:pPr>
              <w:spacing w:after="0"/>
              <w:jc w:val="center"/>
              <w:rPr>
                <w:rFonts w:asciiTheme="minorHAnsi" w:hAnsiTheme="minorHAnsi" w:cstheme="minorHAnsi"/>
                <w:caps/>
                <w:sz w:val="18"/>
                <w:szCs w:val="18"/>
              </w:rPr>
            </w:pPr>
            <w:r w:rsidRPr="00ED1653">
              <w:rPr>
                <w:rFonts w:cs="Calibri"/>
                <w:sz w:val="18"/>
                <w:szCs w:val="18"/>
              </w:rPr>
              <w:t>ΔΙΑΚΡΙΒΩΣΗ</w:t>
            </w:r>
          </w:p>
        </w:tc>
        <w:tc>
          <w:tcPr>
            <w:tcW w:w="2126" w:type="dxa"/>
            <w:shd w:val="clear" w:color="auto" w:fill="auto"/>
            <w:noWrap/>
            <w:vAlign w:val="center"/>
          </w:tcPr>
          <w:p w14:paraId="191F5DFD" w14:textId="247B80C2" w:rsidR="00ED1653" w:rsidRPr="00ED1653" w:rsidRDefault="00ED1653" w:rsidP="00ED1653">
            <w:pPr>
              <w:spacing w:after="0"/>
              <w:jc w:val="center"/>
              <w:rPr>
                <w:rFonts w:asciiTheme="minorHAnsi" w:hAnsiTheme="minorHAnsi" w:cstheme="minorHAnsi"/>
                <w:caps/>
                <w:sz w:val="18"/>
                <w:szCs w:val="18"/>
              </w:rPr>
            </w:pPr>
            <w:r w:rsidRPr="00ED1653">
              <w:rPr>
                <w:rFonts w:cs="Calibri"/>
                <w:sz w:val="18"/>
                <w:szCs w:val="18"/>
              </w:rPr>
              <w:t>Χ.Υ. ΚΡΗΤΗΣ (ΗΡΑΚΛΕΙΟ)</w:t>
            </w:r>
          </w:p>
        </w:tc>
        <w:tc>
          <w:tcPr>
            <w:tcW w:w="1418" w:type="dxa"/>
            <w:gridSpan w:val="2"/>
          </w:tcPr>
          <w:p w14:paraId="3F2636DA" w14:textId="77777777" w:rsidR="00ED1653" w:rsidRPr="003134F2" w:rsidRDefault="00ED1653" w:rsidP="00ED1653">
            <w:pPr>
              <w:spacing w:after="0"/>
              <w:jc w:val="center"/>
              <w:rPr>
                <w:sz w:val="18"/>
                <w:szCs w:val="18"/>
              </w:rPr>
            </w:pPr>
          </w:p>
        </w:tc>
        <w:tc>
          <w:tcPr>
            <w:tcW w:w="1417" w:type="dxa"/>
            <w:gridSpan w:val="2"/>
          </w:tcPr>
          <w:p w14:paraId="1629094A" w14:textId="77777777" w:rsidR="00ED1653" w:rsidRPr="003134F2" w:rsidRDefault="00ED1653" w:rsidP="00ED1653">
            <w:pPr>
              <w:spacing w:after="0"/>
              <w:jc w:val="center"/>
              <w:rPr>
                <w:sz w:val="18"/>
                <w:szCs w:val="18"/>
              </w:rPr>
            </w:pPr>
          </w:p>
        </w:tc>
      </w:tr>
      <w:tr w:rsidR="00ED1653" w:rsidRPr="003134F2" w14:paraId="11382AB1" w14:textId="3F562576" w:rsidTr="00E7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568" w:type="dxa"/>
            <w:shd w:val="clear" w:color="auto" w:fill="auto"/>
            <w:noWrap/>
            <w:vAlign w:val="center"/>
          </w:tcPr>
          <w:p w14:paraId="4488B077" w14:textId="7F80AE65" w:rsidR="00ED1653" w:rsidRPr="00ED1653" w:rsidRDefault="00ED1653" w:rsidP="00ED1653">
            <w:pPr>
              <w:spacing w:after="0"/>
              <w:jc w:val="center"/>
              <w:rPr>
                <w:rFonts w:asciiTheme="minorHAnsi" w:hAnsiTheme="minorHAnsi" w:cstheme="minorHAnsi"/>
                <w:caps/>
                <w:sz w:val="18"/>
                <w:szCs w:val="18"/>
              </w:rPr>
            </w:pPr>
            <w:r w:rsidRPr="00ED1653">
              <w:rPr>
                <w:rFonts w:cs="Calibri"/>
                <w:color w:val="000000"/>
                <w:sz w:val="18"/>
                <w:szCs w:val="18"/>
              </w:rPr>
              <w:lastRenderedPageBreak/>
              <w:t>4</w:t>
            </w:r>
          </w:p>
        </w:tc>
        <w:tc>
          <w:tcPr>
            <w:tcW w:w="1417" w:type="dxa"/>
            <w:shd w:val="clear" w:color="auto" w:fill="auto"/>
            <w:vAlign w:val="center"/>
          </w:tcPr>
          <w:p w14:paraId="4AE6933B" w14:textId="0F682126" w:rsidR="00ED1653" w:rsidRPr="00ED1653" w:rsidRDefault="00ED1653" w:rsidP="00ED1653">
            <w:pPr>
              <w:spacing w:after="0"/>
              <w:jc w:val="center"/>
              <w:rPr>
                <w:rFonts w:asciiTheme="minorHAnsi" w:hAnsiTheme="minorHAnsi" w:cstheme="minorHAnsi"/>
                <w:caps/>
                <w:sz w:val="18"/>
                <w:szCs w:val="18"/>
              </w:rPr>
            </w:pPr>
            <w:r w:rsidRPr="00ED1653">
              <w:rPr>
                <w:rFonts w:cs="Calibri"/>
                <w:sz w:val="18"/>
                <w:szCs w:val="18"/>
              </w:rPr>
              <w:t>37 00 UV/VIS 02</w:t>
            </w:r>
          </w:p>
        </w:tc>
        <w:tc>
          <w:tcPr>
            <w:tcW w:w="2694" w:type="dxa"/>
            <w:gridSpan w:val="3"/>
            <w:shd w:val="clear" w:color="auto" w:fill="auto"/>
            <w:vAlign w:val="center"/>
          </w:tcPr>
          <w:p w14:paraId="0AAB1BA6" w14:textId="45C3403B" w:rsidR="00ED1653" w:rsidRPr="00ED1653" w:rsidRDefault="00ED1653" w:rsidP="00ED1653">
            <w:pPr>
              <w:spacing w:after="0"/>
              <w:jc w:val="center"/>
              <w:rPr>
                <w:rFonts w:asciiTheme="minorHAnsi" w:hAnsiTheme="minorHAnsi" w:cstheme="minorHAnsi"/>
                <w:caps/>
                <w:sz w:val="18"/>
                <w:szCs w:val="18"/>
              </w:rPr>
            </w:pPr>
            <w:r w:rsidRPr="00ED1653">
              <w:rPr>
                <w:rFonts w:cs="Calibri"/>
                <w:sz w:val="18"/>
                <w:szCs w:val="18"/>
              </w:rPr>
              <w:t xml:space="preserve">Φασματοφωτόμετρο διπλής δέσμης, με Η/Υ </w:t>
            </w:r>
          </w:p>
        </w:tc>
        <w:tc>
          <w:tcPr>
            <w:tcW w:w="2126" w:type="dxa"/>
            <w:gridSpan w:val="2"/>
            <w:shd w:val="clear" w:color="auto" w:fill="auto"/>
            <w:vAlign w:val="center"/>
          </w:tcPr>
          <w:p w14:paraId="61506148" w14:textId="5713B8DE" w:rsidR="00ED1653" w:rsidRPr="00ED1653" w:rsidRDefault="00ED1653" w:rsidP="00ED1653">
            <w:pPr>
              <w:spacing w:after="0"/>
              <w:jc w:val="center"/>
              <w:rPr>
                <w:rFonts w:asciiTheme="minorHAnsi" w:hAnsiTheme="minorHAnsi" w:cstheme="minorHAnsi"/>
                <w:caps/>
                <w:sz w:val="18"/>
                <w:szCs w:val="18"/>
              </w:rPr>
            </w:pPr>
            <w:r w:rsidRPr="00ED1653">
              <w:rPr>
                <w:rFonts w:cs="Calibri"/>
                <w:sz w:val="18"/>
                <w:szCs w:val="18"/>
              </w:rPr>
              <w:t xml:space="preserve"> JASCO V-730iRM</w:t>
            </w:r>
          </w:p>
        </w:tc>
        <w:tc>
          <w:tcPr>
            <w:tcW w:w="3827" w:type="dxa"/>
            <w:gridSpan w:val="4"/>
            <w:shd w:val="clear" w:color="auto" w:fill="auto"/>
            <w:vAlign w:val="center"/>
          </w:tcPr>
          <w:p w14:paraId="63229899" w14:textId="0A6856E9" w:rsidR="00ED1653" w:rsidRPr="00ED1653" w:rsidRDefault="00ED1653" w:rsidP="00ED1653">
            <w:pPr>
              <w:spacing w:after="0"/>
              <w:jc w:val="center"/>
              <w:rPr>
                <w:rFonts w:asciiTheme="minorHAnsi" w:hAnsiTheme="minorHAnsi" w:cstheme="minorHAnsi"/>
                <w:caps/>
                <w:sz w:val="18"/>
                <w:szCs w:val="18"/>
              </w:rPr>
            </w:pPr>
            <w:r w:rsidRPr="00ED1653">
              <w:rPr>
                <w:rFonts w:cs="Calibri"/>
                <w:sz w:val="18"/>
                <w:szCs w:val="18"/>
              </w:rPr>
              <w:t>ΔΙΑΚΡΙΒΩΣΗ</w:t>
            </w:r>
          </w:p>
        </w:tc>
        <w:tc>
          <w:tcPr>
            <w:tcW w:w="2126" w:type="dxa"/>
            <w:shd w:val="clear" w:color="auto" w:fill="auto"/>
            <w:noWrap/>
            <w:vAlign w:val="center"/>
          </w:tcPr>
          <w:p w14:paraId="41450E08" w14:textId="6B8E93AC" w:rsidR="00ED1653" w:rsidRPr="00ED1653" w:rsidRDefault="00ED1653" w:rsidP="00ED1653">
            <w:pPr>
              <w:spacing w:after="0"/>
              <w:jc w:val="center"/>
              <w:rPr>
                <w:rFonts w:asciiTheme="minorHAnsi" w:hAnsiTheme="minorHAnsi" w:cstheme="minorHAnsi"/>
                <w:caps/>
                <w:sz w:val="18"/>
                <w:szCs w:val="18"/>
              </w:rPr>
            </w:pPr>
            <w:r w:rsidRPr="00ED1653">
              <w:rPr>
                <w:rFonts w:cs="Calibri"/>
                <w:sz w:val="18"/>
                <w:szCs w:val="18"/>
              </w:rPr>
              <w:t>Χ.Υ. ΚΡΗΤΗΣ (ΗΡΑΚΛΕΙΟ)</w:t>
            </w:r>
          </w:p>
        </w:tc>
        <w:tc>
          <w:tcPr>
            <w:tcW w:w="1418" w:type="dxa"/>
            <w:gridSpan w:val="2"/>
          </w:tcPr>
          <w:p w14:paraId="500EAF22" w14:textId="77777777" w:rsidR="00ED1653" w:rsidRPr="003134F2" w:rsidRDefault="00ED1653" w:rsidP="00ED1653">
            <w:pPr>
              <w:spacing w:after="0"/>
              <w:jc w:val="center"/>
              <w:rPr>
                <w:sz w:val="18"/>
                <w:szCs w:val="18"/>
              </w:rPr>
            </w:pPr>
          </w:p>
        </w:tc>
        <w:tc>
          <w:tcPr>
            <w:tcW w:w="1417" w:type="dxa"/>
            <w:gridSpan w:val="2"/>
          </w:tcPr>
          <w:p w14:paraId="66E807F1" w14:textId="77777777" w:rsidR="00ED1653" w:rsidRPr="003134F2" w:rsidRDefault="00ED1653" w:rsidP="00ED1653">
            <w:pPr>
              <w:spacing w:after="0"/>
              <w:jc w:val="center"/>
              <w:rPr>
                <w:sz w:val="18"/>
                <w:szCs w:val="18"/>
              </w:rPr>
            </w:pPr>
          </w:p>
        </w:tc>
      </w:tr>
      <w:tr w:rsidR="00ED1653" w:rsidRPr="003134F2" w14:paraId="56A3E19C" w14:textId="6E858DDA" w:rsidTr="00E7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568" w:type="dxa"/>
            <w:shd w:val="clear" w:color="auto" w:fill="auto"/>
            <w:noWrap/>
            <w:vAlign w:val="center"/>
          </w:tcPr>
          <w:p w14:paraId="32CA7D5A" w14:textId="1825B836" w:rsidR="00ED1653" w:rsidRPr="00ED1653" w:rsidRDefault="00ED1653" w:rsidP="00ED1653">
            <w:pPr>
              <w:spacing w:after="0"/>
              <w:jc w:val="center"/>
              <w:rPr>
                <w:rFonts w:asciiTheme="minorHAnsi" w:hAnsiTheme="minorHAnsi" w:cstheme="minorHAnsi"/>
                <w:caps/>
                <w:sz w:val="18"/>
                <w:szCs w:val="18"/>
              </w:rPr>
            </w:pPr>
            <w:r w:rsidRPr="00ED1653">
              <w:rPr>
                <w:rFonts w:cs="Calibri"/>
                <w:color w:val="000000"/>
                <w:sz w:val="18"/>
                <w:szCs w:val="18"/>
              </w:rPr>
              <w:t>5</w:t>
            </w:r>
          </w:p>
        </w:tc>
        <w:tc>
          <w:tcPr>
            <w:tcW w:w="1417" w:type="dxa"/>
            <w:shd w:val="clear" w:color="auto" w:fill="auto"/>
            <w:vAlign w:val="center"/>
          </w:tcPr>
          <w:p w14:paraId="1D37B040" w14:textId="1E1BC28F" w:rsidR="00ED1653" w:rsidRPr="00ED1653" w:rsidRDefault="00ED1653" w:rsidP="00ED1653">
            <w:pPr>
              <w:spacing w:after="0"/>
              <w:jc w:val="center"/>
              <w:rPr>
                <w:rFonts w:asciiTheme="minorHAnsi" w:hAnsiTheme="minorHAnsi" w:cstheme="minorHAnsi"/>
                <w:caps/>
                <w:sz w:val="18"/>
                <w:szCs w:val="18"/>
              </w:rPr>
            </w:pPr>
            <w:r w:rsidRPr="00ED1653">
              <w:rPr>
                <w:rFonts w:cs="Calibri"/>
                <w:color w:val="000000"/>
                <w:sz w:val="18"/>
                <w:szCs w:val="18"/>
              </w:rPr>
              <w:t>39UV-VIS 03</w:t>
            </w:r>
          </w:p>
        </w:tc>
        <w:tc>
          <w:tcPr>
            <w:tcW w:w="2694" w:type="dxa"/>
            <w:gridSpan w:val="3"/>
            <w:shd w:val="clear" w:color="auto" w:fill="auto"/>
            <w:vAlign w:val="center"/>
          </w:tcPr>
          <w:p w14:paraId="7C7156D2" w14:textId="672F391D" w:rsidR="00ED1653" w:rsidRPr="00ED1653" w:rsidRDefault="00ED1653" w:rsidP="00ED1653">
            <w:pPr>
              <w:spacing w:after="0"/>
              <w:jc w:val="center"/>
              <w:rPr>
                <w:rFonts w:asciiTheme="minorHAnsi" w:hAnsiTheme="minorHAnsi" w:cstheme="minorHAnsi"/>
                <w:caps/>
                <w:sz w:val="18"/>
                <w:szCs w:val="18"/>
              </w:rPr>
            </w:pPr>
            <w:r w:rsidRPr="00ED1653">
              <w:rPr>
                <w:rFonts w:cs="Calibri"/>
                <w:color w:val="000000"/>
                <w:sz w:val="18"/>
                <w:szCs w:val="18"/>
              </w:rPr>
              <w:t>Φασματοφωτόμετρο</w:t>
            </w:r>
          </w:p>
        </w:tc>
        <w:tc>
          <w:tcPr>
            <w:tcW w:w="2126" w:type="dxa"/>
            <w:gridSpan w:val="2"/>
            <w:shd w:val="clear" w:color="auto" w:fill="auto"/>
            <w:vAlign w:val="center"/>
          </w:tcPr>
          <w:p w14:paraId="231CB2BF" w14:textId="67F48844" w:rsidR="00ED1653" w:rsidRPr="00ED1653" w:rsidRDefault="00ED1653" w:rsidP="00ED1653">
            <w:pPr>
              <w:spacing w:after="0"/>
              <w:jc w:val="center"/>
              <w:rPr>
                <w:rFonts w:asciiTheme="minorHAnsi" w:hAnsiTheme="minorHAnsi" w:cstheme="minorHAnsi"/>
                <w:caps/>
                <w:sz w:val="18"/>
                <w:szCs w:val="18"/>
              </w:rPr>
            </w:pPr>
            <w:r w:rsidRPr="00ED1653">
              <w:rPr>
                <w:rFonts w:cs="Calibri"/>
                <w:sz w:val="18"/>
                <w:szCs w:val="18"/>
              </w:rPr>
              <w:t>Hitachi U-2001</w:t>
            </w:r>
          </w:p>
        </w:tc>
        <w:tc>
          <w:tcPr>
            <w:tcW w:w="3827" w:type="dxa"/>
            <w:gridSpan w:val="4"/>
            <w:shd w:val="clear" w:color="auto" w:fill="auto"/>
            <w:vAlign w:val="center"/>
          </w:tcPr>
          <w:p w14:paraId="6ED43D51" w14:textId="012324FA" w:rsidR="00ED1653" w:rsidRPr="00ED1653" w:rsidRDefault="00ED1653" w:rsidP="00ED1653">
            <w:pPr>
              <w:spacing w:after="0"/>
              <w:jc w:val="center"/>
              <w:rPr>
                <w:rFonts w:asciiTheme="minorHAnsi" w:hAnsiTheme="minorHAnsi" w:cstheme="minorHAnsi"/>
                <w:caps/>
                <w:sz w:val="18"/>
                <w:szCs w:val="18"/>
              </w:rPr>
            </w:pPr>
            <w:r w:rsidRPr="00ED1653">
              <w:rPr>
                <w:rFonts w:cs="Calibri"/>
                <w:color w:val="000000"/>
                <w:sz w:val="18"/>
                <w:szCs w:val="18"/>
              </w:rPr>
              <w:t xml:space="preserve">ΔΙΑΚΡΙΒΩΣΗ </w:t>
            </w:r>
          </w:p>
        </w:tc>
        <w:tc>
          <w:tcPr>
            <w:tcW w:w="2126" w:type="dxa"/>
            <w:vMerge w:val="restart"/>
            <w:shd w:val="clear" w:color="auto" w:fill="auto"/>
            <w:noWrap/>
            <w:vAlign w:val="center"/>
          </w:tcPr>
          <w:p w14:paraId="1F91A238" w14:textId="77777777" w:rsidR="00ED1653" w:rsidRPr="00ED1653" w:rsidRDefault="00ED1653" w:rsidP="00ED1653">
            <w:pPr>
              <w:spacing w:after="0"/>
              <w:jc w:val="center"/>
              <w:rPr>
                <w:rFonts w:asciiTheme="minorHAnsi" w:hAnsiTheme="minorHAnsi" w:cstheme="minorHAnsi"/>
                <w:caps/>
                <w:sz w:val="18"/>
                <w:szCs w:val="18"/>
              </w:rPr>
            </w:pPr>
            <w:r w:rsidRPr="00ED1653">
              <w:rPr>
                <w:rFonts w:cs="Calibri"/>
                <w:sz w:val="18"/>
                <w:szCs w:val="18"/>
              </w:rPr>
              <w:t>Χ.Υ. ΚΕΝΤΡΙΚΗΣ ΜΑΚΕΔΟΝΙΑΣ (ΘΕΣΣΑΛΟΝΙΚΗ)</w:t>
            </w:r>
          </w:p>
          <w:p w14:paraId="63B5F5CF" w14:textId="3108F066" w:rsidR="00ED1653" w:rsidRPr="00ED1653" w:rsidRDefault="00ED1653" w:rsidP="00ED1653">
            <w:pPr>
              <w:spacing w:after="0"/>
              <w:jc w:val="center"/>
              <w:rPr>
                <w:rFonts w:asciiTheme="minorHAnsi" w:hAnsiTheme="minorHAnsi" w:cstheme="minorHAnsi"/>
                <w:caps/>
                <w:sz w:val="18"/>
                <w:szCs w:val="18"/>
              </w:rPr>
            </w:pPr>
            <w:r w:rsidRPr="00ED1653">
              <w:rPr>
                <w:rFonts w:cs="Calibri"/>
                <w:sz w:val="18"/>
                <w:szCs w:val="18"/>
              </w:rPr>
              <w:t>Χ.Υ. ΚΕΝΤΡΙΚΗΣ ΜΑΚΕΔΟΝΙΑΣ (ΘΕΣΣΑΛΟΝΙΚΗ)</w:t>
            </w:r>
          </w:p>
        </w:tc>
        <w:tc>
          <w:tcPr>
            <w:tcW w:w="1418" w:type="dxa"/>
            <w:gridSpan w:val="2"/>
          </w:tcPr>
          <w:p w14:paraId="5DEEFE18" w14:textId="77777777" w:rsidR="00ED1653" w:rsidRPr="003134F2" w:rsidRDefault="00ED1653" w:rsidP="00ED1653">
            <w:pPr>
              <w:spacing w:after="0"/>
              <w:jc w:val="center"/>
              <w:rPr>
                <w:sz w:val="18"/>
                <w:szCs w:val="18"/>
              </w:rPr>
            </w:pPr>
          </w:p>
        </w:tc>
        <w:tc>
          <w:tcPr>
            <w:tcW w:w="1417" w:type="dxa"/>
            <w:gridSpan w:val="2"/>
          </w:tcPr>
          <w:p w14:paraId="149FD437" w14:textId="77777777" w:rsidR="00ED1653" w:rsidRPr="003134F2" w:rsidRDefault="00ED1653" w:rsidP="00ED1653">
            <w:pPr>
              <w:spacing w:after="0"/>
              <w:jc w:val="center"/>
              <w:rPr>
                <w:sz w:val="18"/>
                <w:szCs w:val="18"/>
              </w:rPr>
            </w:pPr>
          </w:p>
        </w:tc>
      </w:tr>
      <w:tr w:rsidR="00ED1653" w:rsidRPr="003134F2" w14:paraId="493BF478" w14:textId="529D0ABC" w:rsidTr="00E7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568" w:type="dxa"/>
            <w:shd w:val="clear" w:color="auto" w:fill="auto"/>
            <w:noWrap/>
            <w:vAlign w:val="center"/>
          </w:tcPr>
          <w:p w14:paraId="68130E96" w14:textId="476D2AA7" w:rsidR="00ED1653" w:rsidRPr="00ED1653" w:rsidRDefault="00ED1653" w:rsidP="00ED1653">
            <w:pPr>
              <w:spacing w:after="0"/>
              <w:jc w:val="center"/>
              <w:rPr>
                <w:rFonts w:asciiTheme="minorHAnsi" w:hAnsiTheme="minorHAnsi" w:cstheme="minorHAnsi"/>
                <w:caps/>
                <w:sz w:val="18"/>
                <w:szCs w:val="18"/>
              </w:rPr>
            </w:pPr>
            <w:r w:rsidRPr="00ED1653">
              <w:rPr>
                <w:rFonts w:cs="Calibri"/>
                <w:color w:val="000000"/>
                <w:sz w:val="18"/>
                <w:szCs w:val="18"/>
              </w:rPr>
              <w:t>6</w:t>
            </w:r>
          </w:p>
        </w:tc>
        <w:tc>
          <w:tcPr>
            <w:tcW w:w="1417" w:type="dxa"/>
            <w:shd w:val="clear" w:color="auto" w:fill="auto"/>
            <w:vAlign w:val="center"/>
          </w:tcPr>
          <w:p w14:paraId="3E23866E" w14:textId="1A2E0327" w:rsidR="00ED1653" w:rsidRPr="00ED1653" w:rsidRDefault="00ED1653" w:rsidP="00ED1653">
            <w:pPr>
              <w:spacing w:after="0"/>
              <w:jc w:val="center"/>
              <w:rPr>
                <w:rFonts w:asciiTheme="minorHAnsi" w:hAnsiTheme="minorHAnsi" w:cstheme="minorHAnsi"/>
                <w:caps/>
                <w:sz w:val="18"/>
                <w:szCs w:val="18"/>
              </w:rPr>
            </w:pPr>
            <w:r w:rsidRPr="00ED1653">
              <w:rPr>
                <w:rFonts w:cs="Calibri"/>
                <w:sz w:val="18"/>
                <w:szCs w:val="18"/>
              </w:rPr>
              <w:t>39 UV/VIS 08</w:t>
            </w:r>
          </w:p>
        </w:tc>
        <w:tc>
          <w:tcPr>
            <w:tcW w:w="2694" w:type="dxa"/>
            <w:gridSpan w:val="3"/>
            <w:shd w:val="clear" w:color="auto" w:fill="auto"/>
            <w:vAlign w:val="center"/>
          </w:tcPr>
          <w:p w14:paraId="73E9000D" w14:textId="74208E04" w:rsidR="00ED1653" w:rsidRPr="00ED1653" w:rsidRDefault="00ED1653" w:rsidP="00ED1653">
            <w:pPr>
              <w:spacing w:after="0"/>
              <w:jc w:val="center"/>
              <w:rPr>
                <w:rFonts w:asciiTheme="minorHAnsi" w:hAnsiTheme="minorHAnsi" w:cstheme="minorHAnsi"/>
                <w:caps/>
                <w:sz w:val="18"/>
                <w:szCs w:val="18"/>
              </w:rPr>
            </w:pPr>
            <w:r w:rsidRPr="00ED1653">
              <w:rPr>
                <w:rFonts w:cs="Calibri"/>
                <w:color w:val="000000"/>
                <w:sz w:val="18"/>
                <w:szCs w:val="18"/>
              </w:rPr>
              <w:t>Φασματοφωτόμετρο</w:t>
            </w:r>
          </w:p>
        </w:tc>
        <w:tc>
          <w:tcPr>
            <w:tcW w:w="2126" w:type="dxa"/>
            <w:gridSpan w:val="2"/>
            <w:shd w:val="clear" w:color="auto" w:fill="auto"/>
            <w:vAlign w:val="center"/>
          </w:tcPr>
          <w:p w14:paraId="4CB3E79C" w14:textId="1C09D397" w:rsidR="00ED1653" w:rsidRPr="00ED1653" w:rsidRDefault="00ED1653" w:rsidP="00ED1653">
            <w:pPr>
              <w:spacing w:after="0"/>
              <w:jc w:val="center"/>
              <w:rPr>
                <w:rFonts w:asciiTheme="minorHAnsi" w:hAnsiTheme="minorHAnsi" w:cstheme="minorHAnsi"/>
                <w:caps/>
                <w:sz w:val="18"/>
                <w:szCs w:val="18"/>
              </w:rPr>
            </w:pPr>
            <w:r w:rsidRPr="00ED1653">
              <w:rPr>
                <w:rFonts w:cs="Calibri"/>
                <w:sz w:val="18"/>
                <w:szCs w:val="18"/>
              </w:rPr>
              <w:t>JASCO V-630 IRM</w:t>
            </w:r>
          </w:p>
        </w:tc>
        <w:tc>
          <w:tcPr>
            <w:tcW w:w="3827" w:type="dxa"/>
            <w:gridSpan w:val="4"/>
            <w:shd w:val="clear" w:color="auto" w:fill="auto"/>
            <w:vAlign w:val="center"/>
          </w:tcPr>
          <w:p w14:paraId="3DC1CC77" w14:textId="6AC470EE" w:rsidR="00ED1653" w:rsidRPr="00ED1653" w:rsidRDefault="00ED1653" w:rsidP="00ED1653">
            <w:pPr>
              <w:spacing w:after="0"/>
              <w:jc w:val="center"/>
              <w:rPr>
                <w:rFonts w:asciiTheme="minorHAnsi" w:hAnsiTheme="minorHAnsi" w:cstheme="minorHAnsi"/>
                <w:caps/>
                <w:sz w:val="18"/>
                <w:szCs w:val="18"/>
              </w:rPr>
            </w:pPr>
            <w:r w:rsidRPr="00ED1653">
              <w:rPr>
                <w:rFonts w:cs="Calibri"/>
                <w:color w:val="000000"/>
                <w:sz w:val="18"/>
                <w:szCs w:val="18"/>
              </w:rPr>
              <w:t xml:space="preserve">ΔΙΑΚΡΙΒΩΣΗ </w:t>
            </w:r>
          </w:p>
        </w:tc>
        <w:tc>
          <w:tcPr>
            <w:tcW w:w="2126" w:type="dxa"/>
            <w:vMerge/>
            <w:shd w:val="clear" w:color="auto" w:fill="auto"/>
            <w:noWrap/>
            <w:vAlign w:val="center"/>
          </w:tcPr>
          <w:p w14:paraId="4ECDD39C" w14:textId="77777777" w:rsidR="00ED1653" w:rsidRPr="00ED1653" w:rsidRDefault="00ED1653" w:rsidP="00ED1653">
            <w:pPr>
              <w:spacing w:after="0"/>
              <w:jc w:val="center"/>
              <w:rPr>
                <w:rFonts w:asciiTheme="minorHAnsi" w:hAnsiTheme="minorHAnsi" w:cstheme="minorHAnsi"/>
                <w:caps/>
                <w:sz w:val="18"/>
                <w:szCs w:val="18"/>
              </w:rPr>
            </w:pPr>
          </w:p>
        </w:tc>
        <w:tc>
          <w:tcPr>
            <w:tcW w:w="1418" w:type="dxa"/>
            <w:gridSpan w:val="2"/>
          </w:tcPr>
          <w:p w14:paraId="152D57E2" w14:textId="77777777" w:rsidR="00ED1653" w:rsidRPr="003134F2" w:rsidRDefault="00ED1653" w:rsidP="00ED1653">
            <w:pPr>
              <w:spacing w:after="0"/>
              <w:jc w:val="center"/>
              <w:rPr>
                <w:rFonts w:asciiTheme="minorHAnsi" w:hAnsiTheme="minorHAnsi" w:cstheme="minorHAnsi"/>
                <w:caps/>
                <w:sz w:val="18"/>
                <w:szCs w:val="18"/>
              </w:rPr>
            </w:pPr>
          </w:p>
        </w:tc>
        <w:tc>
          <w:tcPr>
            <w:tcW w:w="1417" w:type="dxa"/>
            <w:gridSpan w:val="2"/>
          </w:tcPr>
          <w:p w14:paraId="6DB1B672" w14:textId="77777777" w:rsidR="00ED1653" w:rsidRPr="003134F2" w:rsidRDefault="00ED1653" w:rsidP="00ED1653">
            <w:pPr>
              <w:spacing w:after="0"/>
              <w:jc w:val="center"/>
              <w:rPr>
                <w:rFonts w:asciiTheme="minorHAnsi" w:hAnsiTheme="minorHAnsi" w:cstheme="minorHAnsi"/>
                <w:caps/>
                <w:sz w:val="18"/>
                <w:szCs w:val="18"/>
              </w:rPr>
            </w:pPr>
          </w:p>
        </w:tc>
      </w:tr>
      <w:tr w:rsidR="00ED1653" w:rsidRPr="003134F2" w14:paraId="05C91920" w14:textId="55B11FAF" w:rsidTr="00E7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1"/>
        </w:trPr>
        <w:tc>
          <w:tcPr>
            <w:tcW w:w="568" w:type="dxa"/>
            <w:shd w:val="clear" w:color="auto" w:fill="auto"/>
            <w:noWrap/>
            <w:vAlign w:val="center"/>
          </w:tcPr>
          <w:p w14:paraId="1C1E6F8B" w14:textId="46D698D5" w:rsidR="00ED1653" w:rsidRPr="00ED1653" w:rsidRDefault="00ED1653" w:rsidP="00ED1653">
            <w:pPr>
              <w:spacing w:after="0"/>
              <w:jc w:val="center"/>
              <w:rPr>
                <w:rFonts w:asciiTheme="minorHAnsi" w:hAnsiTheme="minorHAnsi" w:cstheme="minorHAnsi"/>
                <w:caps/>
                <w:sz w:val="18"/>
                <w:szCs w:val="18"/>
              </w:rPr>
            </w:pPr>
            <w:r w:rsidRPr="00ED1653">
              <w:rPr>
                <w:rFonts w:cs="Calibri"/>
                <w:color w:val="000000"/>
                <w:sz w:val="18"/>
                <w:szCs w:val="18"/>
              </w:rPr>
              <w:t>7</w:t>
            </w:r>
          </w:p>
        </w:tc>
        <w:tc>
          <w:tcPr>
            <w:tcW w:w="1417" w:type="dxa"/>
            <w:shd w:val="clear" w:color="auto" w:fill="auto"/>
            <w:vAlign w:val="center"/>
          </w:tcPr>
          <w:p w14:paraId="56A9FA11" w14:textId="173D3D23" w:rsidR="00ED1653" w:rsidRPr="00ED1653" w:rsidRDefault="00ED1653" w:rsidP="00ED1653">
            <w:pPr>
              <w:spacing w:after="0"/>
              <w:jc w:val="center"/>
              <w:rPr>
                <w:rFonts w:asciiTheme="minorHAnsi" w:hAnsiTheme="minorHAnsi" w:cstheme="minorHAnsi"/>
                <w:caps/>
                <w:sz w:val="18"/>
                <w:szCs w:val="18"/>
              </w:rPr>
            </w:pPr>
            <w:r w:rsidRPr="00ED1653">
              <w:rPr>
                <w:rFonts w:cs="Calibri"/>
                <w:sz w:val="18"/>
                <w:szCs w:val="18"/>
              </w:rPr>
              <w:t>39 UV/VIS 11</w:t>
            </w:r>
          </w:p>
        </w:tc>
        <w:tc>
          <w:tcPr>
            <w:tcW w:w="2694" w:type="dxa"/>
            <w:gridSpan w:val="3"/>
            <w:shd w:val="clear" w:color="auto" w:fill="auto"/>
            <w:vAlign w:val="center"/>
          </w:tcPr>
          <w:p w14:paraId="51EB3E75" w14:textId="11BD02D2" w:rsidR="00ED1653" w:rsidRPr="00ED1653" w:rsidRDefault="00ED1653" w:rsidP="00ED1653">
            <w:pPr>
              <w:spacing w:after="0"/>
              <w:jc w:val="center"/>
              <w:rPr>
                <w:rFonts w:asciiTheme="minorHAnsi" w:hAnsiTheme="minorHAnsi" w:cstheme="minorHAnsi"/>
                <w:caps/>
                <w:sz w:val="18"/>
                <w:szCs w:val="18"/>
              </w:rPr>
            </w:pPr>
            <w:r w:rsidRPr="00ED1653">
              <w:rPr>
                <w:rFonts w:cs="Calibri"/>
                <w:sz w:val="18"/>
                <w:szCs w:val="18"/>
              </w:rPr>
              <w:t>Φασματοφωτόμετρο</w:t>
            </w:r>
          </w:p>
        </w:tc>
        <w:tc>
          <w:tcPr>
            <w:tcW w:w="2126" w:type="dxa"/>
            <w:gridSpan w:val="2"/>
            <w:shd w:val="clear" w:color="auto" w:fill="auto"/>
            <w:vAlign w:val="center"/>
          </w:tcPr>
          <w:p w14:paraId="48C7F801" w14:textId="01D0FB57" w:rsidR="00ED1653" w:rsidRPr="00ED1653" w:rsidRDefault="00ED1653" w:rsidP="00ED1653">
            <w:pPr>
              <w:spacing w:after="0"/>
              <w:jc w:val="center"/>
              <w:rPr>
                <w:rFonts w:asciiTheme="minorHAnsi" w:hAnsiTheme="minorHAnsi" w:cstheme="minorHAnsi"/>
                <w:caps/>
                <w:sz w:val="18"/>
                <w:szCs w:val="18"/>
              </w:rPr>
            </w:pPr>
            <w:r w:rsidRPr="00ED1653">
              <w:rPr>
                <w:rFonts w:cs="Calibri"/>
                <w:sz w:val="18"/>
                <w:szCs w:val="18"/>
              </w:rPr>
              <w:t xml:space="preserve">SHIMADZU UV 1900i </w:t>
            </w:r>
          </w:p>
        </w:tc>
        <w:tc>
          <w:tcPr>
            <w:tcW w:w="3827" w:type="dxa"/>
            <w:gridSpan w:val="4"/>
            <w:shd w:val="clear" w:color="auto" w:fill="auto"/>
            <w:vAlign w:val="center"/>
          </w:tcPr>
          <w:p w14:paraId="5A543AA9" w14:textId="40B934DB" w:rsidR="00ED1653" w:rsidRPr="00ED1653" w:rsidRDefault="00ED1653" w:rsidP="00ED1653">
            <w:pPr>
              <w:spacing w:after="0"/>
              <w:jc w:val="center"/>
              <w:rPr>
                <w:rFonts w:asciiTheme="minorHAnsi" w:hAnsiTheme="minorHAnsi" w:cstheme="minorHAnsi"/>
                <w:caps/>
                <w:sz w:val="18"/>
                <w:szCs w:val="18"/>
              </w:rPr>
            </w:pPr>
            <w:r w:rsidRPr="00ED1653">
              <w:rPr>
                <w:rFonts w:cs="Calibri"/>
                <w:sz w:val="18"/>
                <w:szCs w:val="18"/>
              </w:rPr>
              <w:t> </w:t>
            </w:r>
          </w:p>
        </w:tc>
        <w:tc>
          <w:tcPr>
            <w:tcW w:w="2126" w:type="dxa"/>
            <w:shd w:val="clear" w:color="auto" w:fill="auto"/>
            <w:noWrap/>
            <w:vAlign w:val="center"/>
          </w:tcPr>
          <w:p w14:paraId="6C5B4DEB" w14:textId="1A2DF5E0" w:rsidR="00ED1653" w:rsidRPr="00ED1653" w:rsidRDefault="00ED1653" w:rsidP="00ED1653">
            <w:pPr>
              <w:spacing w:after="0"/>
              <w:jc w:val="center"/>
              <w:rPr>
                <w:rFonts w:asciiTheme="minorHAnsi" w:hAnsiTheme="minorHAnsi" w:cstheme="minorHAnsi"/>
                <w:caps/>
                <w:sz w:val="18"/>
                <w:szCs w:val="18"/>
              </w:rPr>
            </w:pPr>
            <w:r w:rsidRPr="00ED1653">
              <w:rPr>
                <w:rFonts w:cs="Calibri"/>
                <w:sz w:val="18"/>
                <w:szCs w:val="18"/>
              </w:rPr>
              <w:t>Χ.Υ. ΚΕΝΤΡΙΚΗΣ ΜΑΚΕΔΟΝΙΑΣ (ΘΕΣΣΑΛΟΝΙΚΗ)</w:t>
            </w:r>
          </w:p>
        </w:tc>
        <w:tc>
          <w:tcPr>
            <w:tcW w:w="1418" w:type="dxa"/>
            <w:gridSpan w:val="2"/>
          </w:tcPr>
          <w:p w14:paraId="6892EDFC" w14:textId="77777777" w:rsidR="00ED1653" w:rsidRPr="003134F2" w:rsidRDefault="00ED1653" w:rsidP="00ED1653">
            <w:pPr>
              <w:spacing w:after="0"/>
              <w:jc w:val="center"/>
              <w:rPr>
                <w:sz w:val="18"/>
                <w:szCs w:val="18"/>
              </w:rPr>
            </w:pPr>
          </w:p>
        </w:tc>
        <w:tc>
          <w:tcPr>
            <w:tcW w:w="1417" w:type="dxa"/>
            <w:gridSpan w:val="2"/>
          </w:tcPr>
          <w:p w14:paraId="0719688D" w14:textId="77777777" w:rsidR="00ED1653" w:rsidRPr="003134F2" w:rsidRDefault="00ED1653" w:rsidP="00ED1653">
            <w:pPr>
              <w:spacing w:after="0"/>
              <w:jc w:val="center"/>
              <w:rPr>
                <w:sz w:val="18"/>
                <w:szCs w:val="18"/>
              </w:rPr>
            </w:pPr>
          </w:p>
        </w:tc>
      </w:tr>
      <w:tr w:rsidR="00ED1653" w:rsidRPr="003134F2" w14:paraId="7B7B8628" w14:textId="74CC92E1" w:rsidTr="00E7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16"/>
        </w:trPr>
        <w:tc>
          <w:tcPr>
            <w:tcW w:w="568" w:type="dxa"/>
            <w:shd w:val="clear" w:color="auto" w:fill="auto"/>
            <w:noWrap/>
            <w:vAlign w:val="center"/>
          </w:tcPr>
          <w:p w14:paraId="0ED591B5" w14:textId="2462FBD2" w:rsidR="00ED1653" w:rsidRPr="00ED1653" w:rsidRDefault="00ED1653" w:rsidP="00ED1653">
            <w:pPr>
              <w:spacing w:after="0"/>
              <w:jc w:val="center"/>
              <w:rPr>
                <w:rFonts w:asciiTheme="minorHAnsi" w:hAnsiTheme="minorHAnsi" w:cstheme="minorHAnsi"/>
                <w:caps/>
                <w:sz w:val="18"/>
                <w:szCs w:val="18"/>
              </w:rPr>
            </w:pPr>
            <w:r w:rsidRPr="00ED1653">
              <w:rPr>
                <w:rFonts w:cs="Calibri"/>
                <w:color w:val="000000"/>
                <w:sz w:val="18"/>
                <w:szCs w:val="18"/>
              </w:rPr>
              <w:t>8</w:t>
            </w:r>
          </w:p>
        </w:tc>
        <w:tc>
          <w:tcPr>
            <w:tcW w:w="1417" w:type="dxa"/>
            <w:shd w:val="clear" w:color="auto" w:fill="auto"/>
            <w:vAlign w:val="center"/>
          </w:tcPr>
          <w:p w14:paraId="32437F42" w14:textId="75050732" w:rsidR="00ED1653" w:rsidRPr="00ED1653" w:rsidRDefault="00ED1653" w:rsidP="00ED1653">
            <w:pPr>
              <w:spacing w:after="0"/>
              <w:jc w:val="center"/>
              <w:rPr>
                <w:rFonts w:asciiTheme="minorHAnsi" w:hAnsiTheme="minorHAnsi" w:cstheme="minorHAnsi"/>
                <w:caps/>
                <w:sz w:val="18"/>
                <w:szCs w:val="18"/>
              </w:rPr>
            </w:pPr>
            <w:r w:rsidRPr="00ED1653">
              <w:rPr>
                <w:rFonts w:cs="Calibri"/>
                <w:sz w:val="18"/>
                <w:szCs w:val="18"/>
              </w:rPr>
              <w:t>20 01 UV/VIS 02</w:t>
            </w:r>
          </w:p>
        </w:tc>
        <w:tc>
          <w:tcPr>
            <w:tcW w:w="2694" w:type="dxa"/>
            <w:gridSpan w:val="3"/>
            <w:shd w:val="clear" w:color="auto" w:fill="auto"/>
            <w:vAlign w:val="center"/>
          </w:tcPr>
          <w:p w14:paraId="6275CAC9" w14:textId="4C5E2CE5" w:rsidR="00ED1653" w:rsidRPr="00ED1653" w:rsidRDefault="00ED1653" w:rsidP="00ED1653">
            <w:pPr>
              <w:spacing w:after="0"/>
              <w:jc w:val="center"/>
              <w:rPr>
                <w:rFonts w:asciiTheme="minorHAnsi" w:hAnsiTheme="minorHAnsi" w:cstheme="minorHAnsi"/>
                <w:caps/>
                <w:sz w:val="18"/>
                <w:szCs w:val="18"/>
              </w:rPr>
            </w:pPr>
            <w:r w:rsidRPr="00ED1653">
              <w:rPr>
                <w:rFonts w:cs="Calibri"/>
                <w:sz w:val="18"/>
                <w:szCs w:val="18"/>
              </w:rPr>
              <w:t xml:space="preserve">Με Η/Υ και λογισμικό UV-Probe                        </w:t>
            </w:r>
          </w:p>
        </w:tc>
        <w:tc>
          <w:tcPr>
            <w:tcW w:w="2126" w:type="dxa"/>
            <w:gridSpan w:val="2"/>
            <w:shd w:val="clear" w:color="auto" w:fill="auto"/>
            <w:vAlign w:val="center"/>
          </w:tcPr>
          <w:p w14:paraId="5BF1699E" w14:textId="4CF94454" w:rsidR="00ED1653" w:rsidRPr="00ED1653" w:rsidRDefault="00ED1653" w:rsidP="00ED1653">
            <w:pPr>
              <w:spacing w:after="0"/>
              <w:jc w:val="center"/>
              <w:rPr>
                <w:rFonts w:asciiTheme="minorHAnsi" w:hAnsiTheme="minorHAnsi" w:cstheme="minorHAnsi"/>
                <w:caps/>
                <w:sz w:val="18"/>
                <w:szCs w:val="18"/>
              </w:rPr>
            </w:pPr>
            <w:r w:rsidRPr="00ED1653">
              <w:rPr>
                <w:rFonts w:cs="Calibri"/>
                <w:sz w:val="18"/>
                <w:szCs w:val="18"/>
              </w:rPr>
              <w:t xml:space="preserve">SHIMADZU UV-1700                                                   </w:t>
            </w:r>
          </w:p>
        </w:tc>
        <w:tc>
          <w:tcPr>
            <w:tcW w:w="3827" w:type="dxa"/>
            <w:gridSpan w:val="4"/>
            <w:shd w:val="clear" w:color="auto" w:fill="auto"/>
            <w:vAlign w:val="center"/>
          </w:tcPr>
          <w:p w14:paraId="4DC69D1F" w14:textId="77777777" w:rsidR="00555A8A" w:rsidRDefault="00ED1653" w:rsidP="00555A8A">
            <w:pPr>
              <w:spacing w:after="0"/>
              <w:jc w:val="center"/>
              <w:rPr>
                <w:rFonts w:cs="Calibri"/>
                <w:sz w:val="18"/>
                <w:szCs w:val="18"/>
              </w:rPr>
            </w:pPr>
            <w:r w:rsidRPr="00ED1653">
              <w:rPr>
                <w:rFonts w:cs="Calibri"/>
                <w:sz w:val="18"/>
                <w:szCs w:val="18"/>
              </w:rPr>
              <w:t xml:space="preserve">1.Διακρίβωση μήκους κύματος (ορθότητα και πιστότητα). 2.  Έλεγχος σταθερότητας γραμμής βάσης . 3. Έλεγχος παράσιτης ακτινοβολίας .  </w:t>
            </w:r>
          </w:p>
          <w:p w14:paraId="4F33BC00" w14:textId="1BB01948" w:rsidR="00ED1653" w:rsidRPr="00555A8A" w:rsidRDefault="00ED1653" w:rsidP="00555A8A">
            <w:pPr>
              <w:spacing w:after="0"/>
              <w:jc w:val="center"/>
              <w:rPr>
                <w:rFonts w:cs="Calibri"/>
                <w:sz w:val="18"/>
                <w:szCs w:val="18"/>
              </w:rPr>
            </w:pPr>
            <w:r w:rsidRPr="00ED1653">
              <w:rPr>
                <w:rFonts w:cs="Calibri"/>
                <w:sz w:val="18"/>
                <w:szCs w:val="18"/>
              </w:rPr>
              <w:t xml:space="preserve">4. Διακρίβωση της απορρόφησης (ακρίβεια, επαναληψιμότητα, γραμμικότητα) </w:t>
            </w:r>
          </w:p>
        </w:tc>
        <w:tc>
          <w:tcPr>
            <w:tcW w:w="2126" w:type="dxa"/>
            <w:shd w:val="clear" w:color="auto" w:fill="auto"/>
            <w:noWrap/>
            <w:vAlign w:val="center"/>
          </w:tcPr>
          <w:p w14:paraId="0EC01F40" w14:textId="62C3B46B" w:rsidR="00ED1653" w:rsidRPr="00ED1653" w:rsidRDefault="00ED1653" w:rsidP="00ED1653">
            <w:pPr>
              <w:spacing w:after="0"/>
              <w:jc w:val="center"/>
              <w:rPr>
                <w:rFonts w:asciiTheme="minorHAnsi" w:hAnsiTheme="minorHAnsi" w:cstheme="minorHAnsi"/>
                <w:caps/>
                <w:sz w:val="18"/>
                <w:szCs w:val="18"/>
              </w:rPr>
            </w:pPr>
            <w:r w:rsidRPr="00ED1653">
              <w:rPr>
                <w:rFonts w:cs="Calibri"/>
                <w:sz w:val="18"/>
                <w:szCs w:val="18"/>
              </w:rPr>
              <w:t>Χ.Υ. ΠΕΙΡΑΙΑ  /  Α΄ ΤΜΗΜΑ</w:t>
            </w:r>
          </w:p>
        </w:tc>
        <w:tc>
          <w:tcPr>
            <w:tcW w:w="1418" w:type="dxa"/>
            <w:gridSpan w:val="2"/>
          </w:tcPr>
          <w:p w14:paraId="6BD34F93" w14:textId="77777777" w:rsidR="00ED1653" w:rsidRPr="003134F2" w:rsidRDefault="00ED1653" w:rsidP="00ED1653">
            <w:pPr>
              <w:spacing w:after="0"/>
              <w:jc w:val="center"/>
              <w:rPr>
                <w:sz w:val="18"/>
                <w:szCs w:val="18"/>
              </w:rPr>
            </w:pPr>
          </w:p>
        </w:tc>
        <w:tc>
          <w:tcPr>
            <w:tcW w:w="1417" w:type="dxa"/>
            <w:gridSpan w:val="2"/>
          </w:tcPr>
          <w:p w14:paraId="672BC1A4" w14:textId="77777777" w:rsidR="00ED1653" w:rsidRPr="003134F2" w:rsidRDefault="00ED1653" w:rsidP="00ED1653">
            <w:pPr>
              <w:spacing w:after="0"/>
              <w:jc w:val="center"/>
              <w:rPr>
                <w:sz w:val="18"/>
                <w:szCs w:val="18"/>
              </w:rPr>
            </w:pPr>
          </w:p>
        </w:tc>
      </w:tr>
    </w:tbl>
    <w:p w14:paraId="038755DE" w14:textId="79F5C68A" w:rsidR="00B00636" w:rsidRDefault="00B00636" w:rsidP="00B64F7A">
      <w:pPr>
        <w:tabs>
          <w:tab w:val="left" w:pos="3855"/>
        </w:tabs>
        <w:jc w:val="both"/>
        <w:rPr>
          <w:rFonts w:eastAsia="Tahoma" w:cs="Tahoma"/>
          <w:b/>
        </w:rPr>
      </w:pPr>
    </w:p>
    <w:tbl>
      <w:tblPr>
        <w:tblW w:w="1545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7"/>
        <w:gridCol w:w="2978"/>
        <w:gridCol w:w="1984"/>
        <w:gridCol w:w="3686"/>
        <w:gridCol w:w="1984"/>
        <w:gridCol w:w="1418"/>
        <w:gridCol w:w="1276"/>
      </w:tblGrid>
      <w:tr w:rsidR="00FB6875" w:rsidRPr="00964070" w14:paraId="62C5AACD" w14:textId="086F1593" w:rsidTr="00F75BC5">
        <w:trPr>
          <w:trHeight w:val="232"/>
        </w:trPr>
        <w:tc>
          <w:tcPr>
            <w:tcW w:w="15452" w:type="dxa"/>
            <w:gridSpan w:val="8"/>
            <w:shd w:val="clear" w:color="auto" w:fill="auto"/>
            <w:vAlign w:val="center"/>
            <w:hideMark/>
          </w:tcPr>
          <w:p w14:paraId="289B5E94" w14:textId="5F7B33F5" w:rsidR="00FB6875" w:rsidRDefault="00FB6875" w:rsidP="0026114F">
            <w:pPr>
              <w:spacing w:after="0"/>
              <w:jc w:val="center"/>
              <w:rPr>
                <w:rFonts w:asciiTheme="minorHAnsi" w:hAnsiTheme="minorHAnsi" w:cstheme="minorHAnsi"/>
                <w:b/>
                <w:bCs/>
                <w:caps/>
                <w:color w:val="000000" w:themeColor="text1"/>
                <w:sz w:val="18"/>
                <w:szCs w:val="18"/>
              </w:rPr>
            </w:pPr>
            <w:r>
              <w:rPr>
                <w:rFonts w:asciiTheme="minorHAnsi" w:hAnsiTheme="minorHAnsi" w:cstheme="minorHAnsi"/>
                <w:b/>
                <w:bCs/>
                <w:caps/>
                <w:color w:val="000000" w:themeColor="text1"/>
                <w:sz w:val="18"/>
                <w:szCs w:val="18"/>
              </w:rPr>
              <w:t xml:space="preserve">πινακασ </w:t>
            </w:r>
            <w:r w:rsidRPr="00964070">
              <w:rPr>
                <w:rFonts w:asciiTheme="minorHAnsi" w:hAnsiTheme="minorHAnsi" w:cstheme="minorHAnsi"/>
                <w:b/>
                <w:bCs/>
                <w:caps/>
                <w:color w:val="000000" w:themeColor="text1"/>
                <w:sz w:val="18"/>
                <w:szCs w:val="18"/>
              </w:rPr>
              <w:t>Δ.  ΠΙΠΕΤΕΣ ΑΥΤΟΜΑΤΕΣ ΜΗΧΑΝΙΚΕΣ</w:t>
            </w:r>
            <w:r w:rsidRPr="00964070">
              <w:rPr>
                <w:rFonts w:asciiTheme="minorHAnsi" w:hAnsiTheme="minorHAnsi" w:cstheme="minorHAnsi"/>
                <w:b/>
                <w:bCs/>
                <w:caps/>
                <w:color w:val="000000" w:themeColor="text1"/>
                <w:sz w:val="18"/>
                <w:szCs w:val="18"/>
              </w:rPr>
              <w:br/>
              <w:t>Η διακρίβωση θα διενεργηθεί στις εγκαταστάσεις του αναδόχου</w:t>
            </w:r>
          </w:p>
        </w:tc>
      </w:tr>
      <w:tr w:rsidR="00FB6875" w:rsidRPr="00964070" w14:paraId="43A66EBA" w14:textId="6B8813C1" w:rsidTr="00F75BC5">
        <w:trPr>
          <w:trHeight w:val="20"/>
        </w:trPr>
        <w:tc>
          <w:tcPr>
            <w:tcW w:w="15452" w:type="dxa"/>
            <w:gridSpan w:val="8"/>
            <w:shd w:val="clear" w:color="auto" w:fill="auto"/>
            <w:vAlign w:val="center"/>
          </w:tcPr>
          <w:p w14:paraId="5E6AB199" w14:textId="3A6DAB49" w:rsidR="00FB6875" w:rsidRDefault="00FB6875" w:rsidP="0026114F">
            <w:pPr>
              <w:spacing w:after="0"/>
              <w:jc w:val="center"/>
              <w:rPr>
                <w:rFonts w:asciiTheme="minorHAnsi" w:hAnsiTheme="minorHAnsi" w:cstheme="minorHAnsi"/>
                <w:b/>
                <w:bCs/>
                <w:caps/>
                <w:color w:val="000000" w:themeColor="text1"/>
                <w:sz w:val="18"/>
                <w:szCs w:val="18"/>
              </w:rPr>
            </w:pPr>
            <w:r>
              <w:rPr>
                <w:rFonts w:asciiTheme="minorHAnsi" w:hAnsiTheme="minorHAnsi" w:cstheme="minorHAnsi"/>
                <w:b/>
                <w:bCs/>
                <w:caps/>
                <w:color w:val="000000" w:themeColor="text1"/>
                <w:sz w:val="18"/>
                <w:szCs w:val="18"/>
              </w:rPr>
              <w:t xml:space="preserve">τμημα δ1: πιπετεσ αυτοματεσ μηχανικες </w:t>
            </w:r>
          </w:p>
        </w:tc>
      </w:tr>
      <w:tr w:rsidR="00FB6875" w:rsidRPr="00D030BD" w14:paraId="3C156873" w14:textId="3E2C165F" w:rsidTr="00F75BC5">
        <w:trPr>
          <w:trHeight w:val="20"/>
        </w:trPr>
        <w:tc>
          <w:tcPr>
            <w:tcW w:w="14176" w:type="dxa"/>
            <w:gridSpan w:val="7"/>
            <w:shd w:val="clear" w:color="auto" w:fill="auto"/>
            <w:vAlign w:val="center"/>
          </w:tcPr>
          <w:p w14:paraId="4AAC072E" w14:textId="399E522B" w:rsidR="00FB6875" w:rsidRPr="006C12A2" w:rsidRDefault="00FB6875" w:rsidP="00FB6875">
            <w:pPr>
              <w:spacing w:after="0"/>
              <w:jc w:val="center"/>
              <w:rPr>
                <w:rFonts w:asciiTheme="minorHAnsi" w:hAnsiTheme="minorHAnsi" w:cstheme="minorHAnsi"/>
                <w:b/>
                <w:bCs/>
                <w:color w:val="000000"/>
                <w:sz w:val="18"/>
                <w:szCs w:val="18"/>
              </w:rPr>
            </w:pPr>
            <w:r w:rsidRPr="009608FF">
              <w:rPr>
                <w:rFonts w:asciiTheme="minorHAnsi" w:hAnsiTheme="minorHAnsi" w:cstheme="minorHAnsi"/>
                <w:b/>
                <w:bCs/>
                <w:caps/>
                <w:color w:val="000000"/>
                <w:sz w:val="18"/>
                <w:szCs w:val="18"/>
              </w:rPr>
              <w:t xml:space="preserve">                                       </w:t>
            </w:r>
            <w:r>
              <w:rPr>
                <w:rFonts w:asciiTheme="minorHAnsi" w:hAnsiTheme="minorHAnsi" w:cstheme="minorHAnsi"/>
                <w:b/>
                <w:bCs/>
                <w:color w:val="000000"/>
                <w:sz w:val="18"/>
                <w:szCs w:val="18"/>
              </w:rPr>
              <w:t>ΣΥΝΟΛΙΚΗ ΤΙΜΗ</w:t>
            </w:r>
            <w:r w:rsidRPr="00D030BD">
              <w:rPr>
                <w:rFonts w:asciiTheme="minorHAnsi" w:hAnsiTheme="minorHAnsi" w:cstheme="minorHAnsi"/>
                <w:b/>
                <w:bCs/>
                <w:color w:val="000000"/>
                <w:sz w:val="18"/>
                <w:szCs w:val="18"/>
              </w:rPr>
              <w:t xml:space="preserve"> </w:t>
            </w:r>
            <w:r w:rsidRPr="009608FF">
              <w:rPr>
                <w:rFonts w:asciiTheme="minorHAnsi" w:hAnsiTheme="minorHAnsi" w:cstheme="minorHAnsi"/>
                <w:b/>
                <w:bCs/>
                <w:caps/>
                <w:color w:val="000000"/>
                <w:sz w:val="18"/>
                <w:szCs w:val="18"/>
              </w:rPr>
              <w:t>ΧΩΡΙΣ Φ.Π.Α (€)</w:t>
            </w:r>
          </w:p>
        </w:tc>
        <w:tc>
          <w:tcPr>
            <w:tcW w:w="1276" w:type="dxa"/>
            <w:shd w:val="clear" w:color="000000" w:fill="FFFFFF"/>
          </w:tcPr>
          <w:p w14:paraId="3C63018B" w14:textId="77777777" w:rsidR="00FB6875" w:rsidRPr="006C12A2" w:rsidRDefault="00FB6875" w:rsidP="00FB6875">
            <w:pPr>
              <w:spacing w:after="0"/>
              <w:jc w:val="center"/>
              <w:rPr>
                <w:rFonts w:asciiTheme="minorHAnsi" w:hAnsiTheme="minorHAnsi" w:cstheme="minorHAnsi"/>
                <w:b/>
                <w:bCs/>
                <w:color w:val="000000"/>
                <w:sz w:val="18"/>
                <w:szCs w:val="18"/>
              </w:rPr>
            </w:pPr>
          </w:p>
        </w:tc>
      </w:tr>
      <w:tr w:rsidR="00FB6875" w:rsidRPr="00D030BD" w14:paraId="154FB896" w14:textId="3D3F12D4" w:rsidTr="00F75BC5">
        <w:trPr>
          <w:trHeight w:val="20"/>
        </w:trPr>
        <w:tc>
          <w:tcPr>
            <w:tcW w:w="14176" w:type="dxa"/>
            <w:gridSpan w:val="7"/>
            <w:shd w:val="clear" w:color="auto" w:fill="auto"/>
            <w:vAlign w:val="center"/>
          </w:tcPr>
          <w:p w14:paraId="3BFAA9AB" w14:textId="1D713227" w:rsidR="00FB6875" w:rsidRDefault="00FB6875" w:rsidP="00FB6875">
            <w:pPr>
              <w:spacing w:after="0"/>
              <w:jc w:val="center"/>
              <w:rPr>
                <w:rFonts w:cstheme="minorHAnsi"/>
                <w:b/>
                <w:bCs/>
                <w:caps/>
                <w:color w:val="000000"/>
                <w:sz w:val="18"/>
                <w:szCs w:val="18"/>
              </w:rPr>
            </w:pPr>
            <w:r w:rsidRPr="009608FF">
              <w:rPr>
                <w:rFonts w:asciiTheme="minorHAnsi" w:hAnsiTheme="minorHAnsi" w:cstheme="minorHAnsi"/>
                <w:b/>
                <w:bCs/>
                <w:caps/>
                <w:color w:val="000000"/>
                <w:sz w:val="18"/>
                <w:szCs w:val="18"/>
              </w:rPr>
              <w:t xml:space="preserve">                                      </w:t>
            </w:r>
            <w:r>
              <w:rPr>
                <w:rFonts w:asciiTheme="minorHAnsi" w:hAnsiTheme="minorHAnsi" w:cstheme="minorHAnsi"/>
                <w:b/>
                <w:bCs/>
                <w:color w:val="000000"/>
                <w:sz w:val="18"/>
                <w:szCs w:val="18"/>
              </w:rPr>
              <w:t>ΣΥΝΟΛΙΚΗ ΤΙΜΗ</w:t>
            </w:r>
            <w:r w:rsidRPr="00D030BD">
              <w:rPr>
                <w:rFonts w:asciiTheme="minorHAnsi" w:hAnsiTheme="minorHAnsi" w:cstheme="minorHAnsi"/>
                <w:b/>
                <w:bCs/>
                <w:color w:val="000000"/>
                <w:sz w:val="18"/>
                <w:szCs w:val="18"/>
              </w:rPr>
              <w:t xml:space="preserve"> </w:t>
            </w:r>
            <w:r w:rsidRPr="009608FF">
              <w:rPr>
                <w:rFonts w:asciiTheme="minorHAnsi" w:hAnsiTheme="minorHAnsi" w:cstheme="minorHAnsi"/>
                <w:b/>
                <w:bCs/>
                <w:caps/>
                <w:color w:val="000000"/>
                <w:sz w:val="18"/>
                <w:szCs w:val="18"/>
              </w:rPr>
              <w:t>ΜΕ Φ.Π.Α (€)</w:t>
            </w:r>
          </w:p>
        </w:tc>
        <w:tc>
          <w:tcPr>
            <w:tcW w:w="1276" w:type="dxa"/>
            <w:shd w:val="clear" w:color="000000" w:fill="FFFFFF"/>
          </w:tcPr>
          <w:p w14:paraId="37C226FB" w14:textId="77777777" w:rsidR="00FB6875" w:rsidRDefault="00FB6875" w:rsidP="00FB6875">
            <w:pPr>
              <w:spacing w:after="0"/>
              <w:jc w:val="center"/>
              <w:rPr>
                <w:rFonts w:cstheme="minorHAnsi"/>
                <w:b/>
                <w:bCs/>
                <w:caps/>
                <w:color w:val="000000"/>
                <w:sz w:val="18"/>
                <w:szCs w:val="18"/>
              </w:rPr>
            </w:pPr>
          </w:p>
        </w:tc>
      </w:tr>
      <w:tr w:rsidR="00F75BC5" w:rsidRPr="00964070" w14:paraId="755C5020" w14:textId="2E5E4E77" w:rsidTr="00D467FD">
        <w:trPr>
          <w:trHeight w:val="20"/>
        </w:trPr>
        <w:tc>
          <w:tcPr>
            <w:tcW w:w="709" w:type="dxa"/>
            <w:shd w:val="clear" w:color="auto" w:fill="auto"/>
            <w:noWrap/>
            <w:vAlign w:val="center"/>
            <w:hideMark/>
          </w:tcPr>
          <w:p w14:paraId="2E691E8C" w14:textId="77777777" w:rsidR="00F75BC5" w:rsidRPr="00964070" w:rsidRDefault="00F75BC5" w:rsidP="00D467FD">
            <w:pPr>
              <w:spacing w:after="0"/>
              <w:jc w:val="center"/>
              <w:rPr>
                <w:rFonts w:asciiTheme="minorHAnsi" w:hAnsiTheme="minorHAnsi" w:cstheme="minorHAnsi"/>
                <w:b/>
                <w:caps/>
                <w:color w:val="000000" w:themeColor="text1"/>
                <w:sz w:val="18"/>
                <w:szCs w:val="18"/>
              </w:rPr>
            </w:pPr>
            <w:r w:rsidRPr="00964070">
              <w:rPr>
                <w:rFonts w:asciiTheme="minorHAnsi" w:hAnsiTheme="minorHAnsi" w:cstheme="minorHAnsi"/>
                <w:b/>
                <w:caps/>
                <w:color w:val="000000" w:themeColor="text1"/>
                <w:sz w:val="18"/>
                <w:szCs w:val="18"/>
              </w:rPr>
              <w:t>α/α</w:t>
            </w:r>
          </w:p>
        </w:tc>
        <w:tc>
          <w:tcPr>
            <w:tcW w:w="1417" w:type="dxa"/>
            <w:shd w:val="clear" w:color="auto" w:fill="auto"/>
            <w:vAlign w:val="center"/>
            <w:hideMark/>
          </w:tcPr>
          <w:p w14:paraId="11C5A25A" w14:textId="77777777" w:rsidR="00F75BC5" w:rsidRPr="00964070" w:rsidRDefault="00F75BC5" w:rsidP="00D467FD">
            <w:pPr>
              <w:spacing w:after="0"/>
              <w:jc w:val="center"/>
              <w:rPr>
                <w:rFonts w:asciiTheme="minorHAnsi" w:hAnsiTheme="minorHAnsi" w:cstheme="minorHAnsi"/>
                <w:b/>
                <w:bCs/>
                <w:caps/>
                <w:color w:val="000000" w:themeColor="text1"/>
                <w:sz w:val="18"/>
                <w:szCs w:val="18"/>
              </w:rPr>
            </w:pPr>
            <w:r w:rsidRPr="00964070">
              <w:rPr>
                <w:rFonts w:asciiTheme="minorHAnsi" w:hAnsiTheme="minorHAnsi" w:cstheme="minorHAnsi"/>
                <w:b/>
                <w:bCs/>
                <w:caps/>
                <w:color w:val="000000" w:themeColor="text1"/>
                <w:sz w:val="18"/>
                <w:szCs w:val="18"/>
              </w:rPr>
              <w:t>ΚΩΔΙΚΟΣ ΟΡΓΑΝΟΥ</w:t>
            </w:r>
          </w:p>
        </w:tc>
        <w:tc>
          <w:tcPr>
            <w:tcW w:w="2978" w:type="dxa"/>
            <w:shd w:val="clear" w:color="auto" w:fill="auto"/>
            <w:vAlign w:val="center"/>
            <w:hideMark/>
          </w:tcPr>
          <w:p w14:paraId="65F200BA" w14:textId="77777777" w:rsidR="00F75BC5" w:rsidRPr="00964070" w:rsidRDefault="00F75BC5" w:rsidP="00D467FD">
            <w:pPr>
              <w:spacing w:after="0"/>
              <w:jc w:val="center"/>
              <w:rPr>
                <w:rFonts w:asciiTheme="minorHAnsi" w:hAnsiTheme="minorHAnsi" w:cstheme="minorHAnsi"/>
                <w:b/>
                <w:bCs/>
                <w:caps/>
                <w:color w:val="000000" w:themeColor="text1"/>
                <w:sz w:val="18"/>
                <w:szCs w:val="18"/>
              </w:rPr>
            </w:pPr>
            <w:r w:rsidRPr="00964070">
              <w:rPr>
                <w:rFonts w:asciiTheme="minorHAnsi" w:hAnsiTheme="minorHAnsi" w:cstheme="minorHAnsi"/>
                <w:b/>
                <w:bCs/>
                <w:caps/>
                <w:color w:val="000000" w:themeColor="text1"/>
                <w:sz w:val="18"/>
                <w:szCs w:val="18"/>
              </w:rPr>
              <w:t>ΜΟΝΤΕΛΟ</w:t>
            </w:r>
          </w:p>
        </w:tc>
        <w:tc>
          <w:tcPr>
            <w:tcW w:w="1984" w:type="dxa"/>
            <w:shd w:val="clear" w:color="auto" w:fill="auto"/>
            <w:vAlign w:val="center"/>
            <w:hideMark/>
          </w:tcPr>
          <w:p w14:paraId="1012DBF4" w14:textId="77777777" w:rsidR="00F75BC5" w:rsidRPr="00964070" w:rsidRDefault="00F75BC5" w:rsidP="00D467FD">
            <w:pPr>
              <w:spacing w:after="0"/>
              <w:jc w:val="center"/>
              <w:rPr>
                <w:rFonts w:asciiTheme="minorHAnsi" w:hAnsiTheme="minorHAnsi" w:cstheme="minorHAnsi"/>
                <w:b/>
                <w:bCs/>
                <w:caps/>
                <w:color w:val="000000" w:themeColor="text1"/>
                <w:sz w:val="18"/>
                <w:szCs w:val="18"/>
              </w:rPr>
            </w:pPr>
            <w:r w:rsidRPr="00964070">
              <w:rPr>
                <w:rFonts w:asciiTheme="minorHAnsi" w:hAnsiTheme="minorHAnsi" w:cstheme="minorHAnsi"/>
                <w:b/>
                <w:bCs/>
                <w:caps/>
                <w:color w:val="000000" w:themeColor="text1"/>
                <w:sz w:val="18"/>
                <w:szCs w:val="18"/>
              </w:rPr>
              <w:t>ΠΕΡΙΓΡΑΦΗ</w:t>
            </w:r>
          </w:p>
        </w:tc>
        <w:tc>
          <w:tcPr>
            <w:tcW w:w="3686" w:type="dxa"/>
            <w:shd w:val="clear" w:color="auto" w:fill="auto"/>
            <w:vAlign w:val="center"/>
            <w:hideMark/>
          </w:tcPr>
          <w:p w14:paraId="3E8CE733" w14:textId="77777777" w:rsidR="00F75BC5" w:rsidRPr="00964070" w:rsidRDefault="00F75BC5" w:rsidP="00D467FD">
            <w:pPr>
              <w:spacing w:after="0"/>
              <w:jc w:val="center"/>
              <w:rPr>
                <w:rFonts w:asciiTheme="minorHAnsi" w:hAnsiTheme="minorHAnsi" w:cstheme="minorHAnsi"/>
                <w:b/>
                <w:bCs/>
                <w:caps/>
                <w:color w:val="000000" w:themeColor="text1"/>
                <w:sz w:val="18"/>
                <w:szCs w:val="18"/>
              </w:rPr>
            </w:pPr>
            <w:r w:rsidRPr="00964070">
              <w:rPr>
                <w:rFonts w:asciiTheme="minorHAnsi" w:hAnsiTheme="minorHAnsi" w:cstheme="minorHAnsi"/>
                <w:b/>
                <w:bCs/>
                <w:caps/>
                <w:color w:val="000000" w:themeColor="text1"/>
                <w:sz w:val="18"/>
                <w:szCs w:val="18"/>
              </w:rPr>
              <w:t>ΟΓΚΟΣ ΔΙΑΚΡΙΒΩΣΗΣ</w:t>
            </w:r>
          </w:p>
        </w:tc>
        <w:tc>
          <w:tcPr>
            <w:tcW w:w="1984" w:type="dxa"/>
            <w:shd w:val="clear" w:color="auto" w:fill="auto"/>
            <w:vAlign w:val="center"/>
            <w:hideMark/>
          </w:tcPr>
          <w:p w14:paraId="3E8E54E9" w14:textId="77777777" w:rsidR="00F75BC5" w:rsidRPr="00964070" w:rsidRDefault="00F75BC5" w:rsidP="00D467FD">
            <w:pPr>
              <w:spacing w:after="0"/>
              <w:jc w:val="center"/>
              <w:rPr>
                <w:rFonts w:asciiTheme="minorHAnsi" w:hAnsiTheme="minorHAnsi" w:cstheme="minorHAnsi"/>
                <w:b/>
                <w:bCs/>
                <w:caps/>
                <w:color w:val="000000" w:themeColor="text1"/>
                <w:sz w:val="18"/>
                <w:szCs w:val="18"/>
              </w:rPr>
            </w:pPr>
            <w:r w:rsidRPr="00964070">
              <w:rPr>
                <w:rFonts w:asciiTheme="minorHAnsi" w:hAnsiTheme="minorHAnsi" w:cstheme="minorHAnsi"/>
                <w:b/>
                <w:bCs/>
                <w:caps/>
                <w:color w:val="000000" w:themeColor="text1"/>
                <w:sz w:val="18"/>
                <w:szCs w:val="18"/>
              </w:rPr>
              <w:t>ΥΠΗΡΕΣΙΑ</w:t>
            </w:r>
          </w:p>
        </w:tc>
        <w:tc>
          <w:tcPr>
            <w:tcW w:w="1418" w:type="dxa"/>
            <w:vAlign w:val="center"/>
          </w:tcPr>
          <w:p w14:paraId="0C423C8B" w14:textId="77777777" w:rsidR="00F75BC5" w:rsidRPr="00F41B96" w:rsidRDefault="00F75BC5" w:rsidP="00D467FD">
            <w:pPr>
              <w:spacing w:after="0"/>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ΠΡΟΣΦΕΡΕΤΑΙ</w:t>
            </w:r>
          </w:p>
          <w:p w14:paraId="6CB249A8" w14:textId="64195AA3" w:rsidR="00F75BC5" w:rsidRPr="00964070" w:rsidRDefault="00F75BC5" w:rsidP="00D467FD">
            <w:pPr>
              <w:spacing w:after="0"/>
              <w:jc w:val="center"/>
              <w:rPr>
                <w:rFonts w:asciiTheme="minorHAnsi" w:hAnsiTheme="minorHAnsi" w:cstheme="minorHAnsi"/>
                <w:b/>
                <w:bCs/>
                <w:caps/>
                <w:color w:val="000000" w:themeColor="text1"/>
                <w:sz w:val="18"/>
                <w:szCs w:val="18"/>
              </w:rPr>
            </w:pPr>
            <w:r w:rsidRPr="00F41B96">
              <w:rPr>
                <w:rFonts w:asciiTheme="minorHAnsi" w:hAnsiTheme="minorHAnsi" w:cstheme="minorHAnsi"/>
                <w:b/>
                <w:bCs/>
                <w:color w:val="000000"/>
                <w:sz w:val="18"/>
                <w:szCs w:val="18"/>
              </w:rPr>
              <w:t>(ΝΑΙ/ΟΧΙ)</w:t>
            </w:r>
          </w:p>
        </w:tc>
        <w:tc>
          <w:tcPr>
            <w:tcW w:w="1276" w:type="dxa"/>
            <w:vAlign w:val="center"/>
          </w:tcPr>
          <w:p w14:paraId="72F4F88E" w14:textId="3BB71D9F" w:rsidR="00F75BC5" w:rsidRPr="00964070" w:rsidRDefault="00F75BC5" w:rsidP="00D467FD">
            <w:pPr>
              <w:spacing w:after="0"/>
              <w:jc w:val="center"/>
              <w:rPr>
                <w:rFonts w:asciiTheme="minorHAnsi" w:hAnsiTheme="minorHAnsi" w:cstheme="minorHAnsi"/>
                <w:b/>
                <w:bCs/>
                <w:caps/>
                <w:color w:val="000000" w:themeColor="text1"/>
                <w:sz w:val="18"/>
                <w:szCs w:val="18"/>
              </w:rPr>
            </w:pPr>
            <w:r w:rsidRPr="00F41B96">
              <w:rPr>
                <w:rFonts w:asciiTheme="minorHAnsi" w:hAnsiTheme="minorHAnsi" w:cstheme="minorHAnsi"/>
                <w:b/>
                <w:bCs/>
                <w:color w:val="000000"/>
                <w:sz w:val="18"/>
                <w:szCs w:val="18"/>
              </w:rPr>
              <w:t>ΠΑΡΑΠΟΜΠΗ</w:t>
            </w:r>
          </w:p>
        </w:tc>
      </w:tr>
      <w:tr w:rsidR="00560F19" w:rsidRPr="00964070" w14:paraId="7DC0211A" w14:textId="3AF04ACF" w:rsidTr="00D467FD">
        <w:trPr>
          <w:trHeight w:val="20"/>
        </w:trPr>
        <w:tc>
          <w:tcPr>
            <w:tcW w:w="709" w:type="dxa"/>
            <w:shd w:val="clear" w:color="auto" w:fill="auto"/>
            <w:noWrap/>
            <w:vAlign w:val="center"/>
            <w:hideMark/>
          </w:tcPr>
          <w:p w14:paraId="717AC186" w14:textId="2FB23D83" w:rsidR="00560F19" w:rsidRPr="00560F19" w:rsidRDefault="00560F19" w:rsidP="00560F19">
            <w:pPr>
              <w:spacing w:after="0"/>
              <w:jc w:val="center"/>
              <w:rPr>
                <w:rFonts w:asciiTheme="minorHAnsi" w:hAnsiTheme="minorHAnsi" w:cstheme="minorHAnsi"/>
                <w:sz w:val="18"/>
                <w:szCs w:val="18"/>
              </w:rPr>
            </w:pPr>
            <w:r w:rsidRPr="00560F19">
              <w:rPr>
                <w:rFonts w:cs="Calibri"/>
                <w:sz w:val="18"/>
                <w:szCs w:val="18"/>
              </w:rPr>
              <w:t>1</w:t>
            </w:r>
          </w:p>
        </w:tc>
        <w:tc>
          <w:tcPr>
            <w:tcW w:w="1417" w:type="dxa"/>
            <w:shd w:val="clear" w:color="auto" w:fill="auto"/>
            <w:noWrap/>
            <w:vAlign w:val="center"/>
            <w:hideMark/>
          </w:tcPr>
          <w:p w14:paraId="0D5F3316" w14:textId="531039B0" w:rsidR="00560F19" w:rsidRPr="00560F19" w:rsidRDefault="00560F19" w:rsidP="00560F19">
            <w:pPr>
              <w:spacing w:after="0"/>
              <w:jc w:val="center"/>
              <w:rPr>
                <w:rFonts w:asciiTheme="minorHAnsi" w:hAnsiTheme="minorHAnsi" w:cstheme="minorHAnsi"/>
                <w:sz w:val="18"/>
                <w:szCs w:val="18"/>
              </w:rPr>
            </w:pPr>
            <w:r w:rsidRPr="00560F19">
              <w:rPr>
                <w:rFonts w:cs="Calibri"/>
                <w:sz w:val="18"/>
                <w:szCs w:val="18"/>
              </w:rPr>
              <w:t>64 ΜP5  01</w:t>
            </w:r>
          </w:p>
        </w:tc>
        <w:tc>
          <w:tcPr>
            <w:tcW w:w="2978" w:type="dxa"/>
            <w:shd w:val="clear" w:color="auto" w:fill="auto"/>
            <w:vAlign w:val="center"/>
            <w:hideMark/>
          </w:tcPr>
          <w:p w14:paraId="18377AC8" w14:textId="03841C0A" w:rsidR="00560F19" w:rsidRPr="00560F19" w:rsidRDefault="00560F19" w:rsidP="00560F19">
            <w:pPr>
              <w:spacing w:after="0"/>
              <w:jc w:val="center"/>
              <w:rPr>
                <w:rFonts w:asciiTheme="minorHAnsi" w:hAnsiTheme="minorHAnsi" w:cstheme="minorHAnsi"/>
                <w:sz w:val="18"/>
                <w:szCs w:val="18"/>
              </w:rPr>
            </w:pPr>
            <w:r w:rsidRPr="00560F19">
              <w:rPr>
                <w:rFonts w:cs="Calibri"/>
                <w:sz w:val="18"/>
                <w:szCs w:val="18"/>
              </w:rPr>
              <w:t>Labsystems</w:t>
            </w:r>
          </w:p>
        </w:tc>
        <w:tc>
          <w:tcPr>
            <w:tcW w:w="1984" w:type="dxa"/>
            <w:shd w:val="clear" w:color="auto" w:fill="auto"/>
            <w:noWrap/>
            <w:vAlign w:val="center"/>
            <w:hideMark/>
          </w:tcPr>
          <w:p w14:paraId="236E0F71" w14:textId="38825A3E" w:rsidR="00560F19" w:rsidRPr="00560F19" w:rsidRDefault="00560F19" w:rsidP="00560F19">
            <w:pPr>
              <w:spacing w:after="0"/>
              <w:jc w:val="center"/>
              <w:rPr>
                <w:rFonts w:asciiTheme="minorHAnsi" w:hAnsiTheme="minorHAnsi" w:cstheme="minorHAnsi"/>
                <w:sz w:val="18"/>
                <w:szCs w:val="18"/>
              </w:rPr>
            </w:pPr>
            <w:r w:rsidRPr="00560F19">
              <w:rPr>
                <w:rFonts w:cs="Calibri"/>
                <w:sz w:val="18"/>
                <w:szCs w:val="18"/>
              </w:rPr>
              <w:t>1-5ml</w:t>
            </w:r>
          </w:p>
        </w:tc>
        <w:tc>
          <w:tcPr>
            <w:tcW w:w="3686" w:type="dxa"/>
            <w:shd w:val="clear" w:color="auto" w:fill="auto"/>
            <w:noWrap/>
            <w:vAlign w:val="center"/>
            <w:hideMark/>
          </w:tcPr>
          <w:p w14:paraId="50533226" w14:textId="7CDDF8BB" w:rsidR="00560F19" w:rsidRPr="00560F19" w:rsidRDefault="00560F19" w:rsidP="00560F19">
            <w:pPr>
              <w:spacing w:after="0"/>
              <w:jc w:val="center"/>
              <w:rPr>
                <w:rFonts w:asciiTheme="minorHAnsi" w:hAnsiTheme="minorHAnsi" w:cstheme="minorHAnsi"/>
                <w:sz w:val="18"/>
                <w:szCs w:val="18"/>
              </w:rPr>
            </w:pPr>
            <w:r w:rsidRPr="00560F19">
              <w:rPr>
                <w:rFonts w:cs="Calibri"/>
                <w:sz w:val="18"/>
                <w:szCs w:val="18"/>
              </w:rPr>
              <w:t>1ml, 2,5ml, 5ml</w:t>
            </w:r>
          </w:p>
        </w:tc>
        <w:tc>
          <w:tcPr>
            <w:tcW w:w="1984" w:type="dxa"/>
            <w:shd w:val="clear" w:color="auto" w:fill="auto"/>
            <w:noWrap/>
            <w:vAlign w:val="center"/>
            <w:hideMark/>
          </w:tcPr>
          <w:p w14:paraId="22B7BC50" w14:textId="7ED31DC6" w:rsidR="00560F19" w:rsidRPr="00560F19" w:rsidRDefault="00560F19" w:rsidP="00560F19">
            <w:pPr>
              <w:spacing w:after="0"/>
              <w:jc w:val="center"/>
              <w:rPr>
                <w:rFonts w:asciiTheme="minorHAnsi" w:hAnsiTheme="minorHAnsi" w:cstheme="minorHAnsi"/>
                <w:color w:val="000000"/>
                <w:sz w:val="18"/>
                <w:szCs w:val="18"/>
              </w:rPr>
            </w:pPr>
            <w:r w:rsidRPr="00560F19">
              <w:rPr>
                <w:rFonts w:cs="Calibri"/>
                <w:sz w:val="18"/>
                <w:szCs w:val="18"/>
              </w:rPr>
              <w:t>Χ.Υ. ΑΙΓΑΙΟΥ- ΤΜΗΜΑ Χ.Υ. ΡΟΔΟΥ</w:t>
            </w:r>
          </w:p>
        </w:tc>
        <w:tc>
          <w:tcPr>
            <w:tcW w:w="1418" w:type="dxa"/>
          </w:tcPr>
          <w:p w14:paraId="0ED65854" w14:textId="77777777" w:rsidR="00560F19" w:rsidRPr="006C12A2" w:rsidRDefault="00560F19" w:rsidP="00560F19">
            <w:pPr>
              <w:spacing w:after="0"/>
              <w:jc w:val="center"/>
              <w:rPr>
                <w:rFonts w:eastAsia="Times New Roman" w:cs="Calibri"/>
                <w:sz w:val="18"/>
                <w:szCs w:val="18"/>
                <w:lang w:eastAsia="el-GR"/>
              </w:rPr>
            </w:pPr>
          </w:p>
        </w:tc>
        <w:tc>
          <w:tcPr>
            <w:tcW w:w="1276" w:type="dxa"/>
          </w:tcPr>
          <w:p w14:paraId="2F72BE58" w14:textId="77777777" w:rsidR="00560F19" w:rsidRPr="006C12A2" w:rsidRDefault="00560F19" w:rsidP="00560F19">
            <w:pPr>
              <w:spacing w:after="0"/>
              <w:jc w:val="center"/>
              <w:rPr>
                <w:rFonts w:eastAsia="Times New Roman" w:cs="Calibri"/>
                <w:sz w:val="18"/>
                <w:szCs w:val="18"/>
                <w:lang w:eastAsia="el-GR"/>
              </w:rPr>
            </w:pPr>
          </w:p>
        </w:tc>
      </w:tr>
      <w:tr w:rsidR="00560F19" w:rsidRPr="00964070" w14:paraId="6F4CA316" w14:textId="5FFCF2F5" w:rsidTr="00D467FD">
        <w:trPr>
          <w:trHeight w:val="20"/>
        </w:trPr>
        <w:tc>
          <w:tcPr>
            <w:tcW w:w="709" w:type="dxa"/>
            <w:shd w:val="clear" w:color="auto" w:fill="auto"/>
            <w:noWrap/>
            <w:vAlign w:val="center"/>
            <w:hideMark/>
          </w:tcPr>
          <w:p w14:paraId="4EC2CCB1" w14:textId="614556AE" w:rsidR="00560F19" w:rsidRPr="00560F19" w:rsidRDefault="00560F19" w:rsidP="00560F19">
            <w:pPr>
              <w:spacing w:after="0"/>
              <w:jc w:val="center"/>
              <w:rPr>
                <w:rFonts w:asciiTheme="minorHAnsi" w:hAnsiTheme="minorHAnsi" w:cstheme="minorHAnsi"/>
                <w:sz w:val="18"/>
                <w:szCs w:val="18"/>
              </w:rPr>
            </w:pPr>
            <w:r w:rsidRPr="00560F19">
              <w:rPr>
                <w:rFonts w:cs="Calibri"/>
                <w:sz w:val="18"/>
                <w:szCs w:val="18"/>
              </w:rPr>
              <w:t>2</w:t>
            </w:r>
          </w:p>
        </w:tc>
        <w:tc>
          <w:tcPr>
            <w:tcW w:w="1417" w:type="dxa"/>
            <w:shd w:val="clear" w:color="auto" w:fill="auto"/>
            <w:noWrap/>
            <w:vAlign w:val="center"/>
            <w:hideMark/>
          </w:tcPr>
          <w:p w14:paraId="22339205" w14:textId="7E8DC6FF" w:rsidR="00560F19" w:rsidRPr="00560F19" w:rsidRDefault="00560F19" w:rsidP="00560F19">
            <w:pPr>
              <w:spacing w:after="0"/>
              <w:jc w:val="center"/>
              <w:rPr>
                <w:rFonts w:asciiTheme="minorHAnsi" w:hAnsiTheme="minorHAnsi" w:cstheme="minorHAnsi"/>
                <w:sz w:val="18"/>
                <w:szCs w:val="18"/>
              </w:rPr>
            </w:pPr>
            <w:r w:rsidRPr="00560F19">
              <w:rPr>
                <w:rFonts w:cs="Calibri"/>
                <w:sz w:val="18"/>
                <w:szCs w:val="18"/>
              </w:rPr>
              <w:t>43 00 ΑΠΙΠ 20</w:t>
            </w:r>
          </w:p>
        </w:tc>
        <w:tc>
          <w:tcPr>
            <w:tcW w:w="2978" w:type="dxa"/>
            <w:shd w:val="clear" w:color="auto" w:fill="auto"/>
            <w:vAlign w:val="center"/>
            <w:hideMark/>
          </w:tcPr>
          <w:p w14:paraId="2F759CFD" w14:textId="5844898B" w:rsidR="00560F19" w:rsidRPr="00560F19" w:rsidRDefault="00560F19" w:rsidP="00560F19">
            <w:pPr>
              <w:spacing w:after="0"/>
              <w:jc w:val="center"/>
              <w:rPr>
                <w:rFonts w:asciiTheme="minorHAnsi" w:hAnsiTheme="minorHAnsi" w:cstheme="minorHAnsi"/>
                <w:sz w:val="18"/>
                <w:szCs w:val="18"/>
              </w:rPr>
            </w:pPr>
            <w:r w:rsidRPr="00560F19">
              <w:rPr>
                <w:rFonts w:cs="Calibri"/>
                <w:sz w:val="18"/>
                <w:szCs w:val="18"/>
              </w:rPr>
              <w:t>BRAND Transferpette S 705880</w:t>
            </w:r>
          </w:p>
        </w:tc>
        <w:tc>
          <w:tcPr>
            <w:tcW w:w="1984" w:type="dxa"/>
            <w:shd w:val="clear" w:color="auto" w:fill="auto"/>
            <w:vAlign w:val="center"/>
          </w:tcPr>
          <w:p w14:paraId="4E146136" w14:textId="585D90A2" w:rsidR="00560F19" w:rsidRPr="00560F19" w:rsidRDefault="00560F19" w:rsidP="00560F19">
            <w:pPr>
              <w:spacing w:after="0"/>
              <w:jc w:val="center"/>
              <w:rPr>
                <w:rFonts w:asciiTheme="minorHAnsi" w:hAnsiTheme="minorHAnsi" w:cstheme="minorHAnsi"/>
                <w:sz w:val="18"/>
                <w:szCs w:val="18"/>
              </w:rPr>
            </w:pPr>
            <w:r w:rsidRPr="00560F19">
              <w:rPr>
                <w:rFonts w:cs="Calibri"/>
                <w:sz w:val="18"/>
                <w:szCs w:val="18"/>
              </w:rPr>
              <w:t xml:space="preserve">Μεταβλητού  όγκου </w:t>
            </w:r>
          </w:p>
        </w:tc>
        <w:tc>
          <w:tcPr>
            <w:tcW w:w="3686" w:type="dxa"/>
            <w:shd w:val="clear" w:color="auto" w:fill="auto"/>
            <w:noWrap/>
            <w:vAlign w:val="center"/>
            <w:hideMark/>
          </w:tcPr>
          <w:p w14:paraId="7EE24382" w14:textId="5E1054A5" w:rsidR="00560F19" w:rsidRPr="00560F19" w:rsidRDefault="00560F19" w:rsidP="00560F19">
            <w:pPr>
              <w:spacing w:after="0"/>
              <w:jc w:val="center"/>
              <w:rPr>
                <w:rFonts w:asciiTheme="minorHAnsi" w:hAnsiTheme="minorHAnsi" w:cstheme="minorHAnsi"/>
                <w:sz w:val="18"/>
                <w:szCs w:val="18"/>
              </w:rPr>
            </w:pPr>
            <w:r w:rsidRPr="00560F19">
              <w:rPr>
                <w:rFonts w:cs="Calibri"/>
                <w:sz w:val="18"/>
                <w:szCs w:val="18"/>
              </w:rPr>
              <w:t xml:space="preserve">100μl -1000μL </w:t>
            </w:r>
          </w:p>
        </w:tc>
        <w:tc>
          <w:tcPr>
            <w:tcW w:w="1984" w:type="dxa"/>
            <w:shd w:val="clear" w:color="auto" w:fill="auto"/>
            <w:vAlign w:val="center"/>
          </w:tcPr>
          <w:p w14:paraId="4944CBD6" w14:textId="338C2B90" w:rsidR="00560F19" w:rsidRPr="00560F19" w:rsidRDefault="00560F19" w:rsidP="00560F19">
            <w:pPr>
              <w:spacing w:after="0"/>
              <w:jc w:val="center"/>
              <w:rPr>
                <w:rFonts w:asciiTheme="minorHAnsi" w:hAnsiTheme="minorHAnsi" w:cstheme="minorHAnsi"/>
                <w:color w:val="000000"/>
                <w:sz w:val="18"/>
                <w:szCs w:val="18"/>
              </w:rPr>
            </w:pPr>
            <w:r w:rsidRPr="00560F19">
              <w:rPr>
                <w:rFonts w:cs="Calibri"/>
                <w:sz w:val="18"/>
                <w:szCs w:val="18"/>
              </w:rPr>
              <w:t>Χ.Υ. ΗΠΕΙΡΟΥ &amp; ΔΥΤΙΚΗΣ ΜΑΚΕΔΟΝΙΑΣ (ΙΩΑΝΝΙΝΑ)</w:t>
            </w:r>
          </w:p>
        </w:tc>
        <w:tc>
          <w:tcPr>
            <w:tcW w:w="1418" w:type="dxa"/>
          </w:tcPr>
          <w:p w14:paraId="3FF77068" w14:textId="77777777" w:rsidR="00560F19" w:rsidRPr="006C12A2" w:rsidRDefault="00560F19" w:rsidP="00560F19">
            <w:pPr>
              <w:spacing w:after="0"/>
              <w:jc w:val="center"/>
              <w:rPr>
                <w:rFonts w:asciiTheme="minorHAnsi" w:hAnsiTheme="minorHAnsi" w:cstheme="minorHAnsi"/>
                <w:color w:val="000000"/>
                <w:sz w:val="18"/>
                <w:szCs w:val="18"/>
              </w:rPr>
            </w:pPr>
          </w:p>
        </w:tc>
        <w:tc>
          <w:tcPr>
            <w:tcW w:w="1276" w:type="dxa"/>
          </w:tcPr>
          <w:p w14:paraId="06019BAA" w14:textId="77777777" w:rsidR="00560F19" w:rsidRPr="006C12A2" w:rsidRDefault="00560F19" w:rsidP="00560F19">
            <w:pPr>
              <w:spacing w:after="0"/>
              <w:jc w:val="center"/>
              <w:rPr>
                <w:rFonts w:asciiTheme="minorHAnsi" w:hAnsiTheme="minorHAnsi" w:cstheme="minorHAnsi"/>
                <w:color w:val="000000"/>
                <w:sz w:val="18"/>
                <w:szCs w:val="18"/>
              </w:rPr>
            </w:pPr>
          </w:p>
        </w:tc>
      </w:tr>
      <w:tr w:rsidR="00560F19" w:rsidRPr="00964070" w14:paraId="10A3C08A" w14:textId="06BD8980" w:rsidTr="00D467FD">
        <w:trPr>
          <w:trHeight w:val="20"/>
        </w:trPr>
        <w:tc>
          <w:tcPr>
            <w:tcW w:w="709" w:type="dxa"/>
            <w:shd w:val="clear" w:color="auto" w:fill="auto"/>
            <w:noWrap/>
            <w:vAlign w:val="center"/>
          </w:tcPr>
          <w:p w14:paraId="6A1974BB" w14:textId="1B37140B" w:rsidR="00560F19" w:rsidRPr="00560F19" w:rsidRDefault="00560F19" w:rsidP="00560F19">
            <w:pPr>
              <w:spacing w:after="0"/>
              <w:jc w:val="center"/>
              <w:rPr>
                <w:rFonts w:asciiTheme="minorHAnsi" w:hAnsiTheme="minorHAnsi" w:cstheme="minorHAnsi"/>
                <w:sz w:val="18"/>
                <w:szCs w:val="18"/>
              </w:rPr>
            </w:pPr>
            <w:r w:rsidRPr="00560F19">
              <w:rPr>
                <w:rFonts w:cs="Calibri"/>
                <w:sz w:val="18"/>
                <w:szCs w:val="18"/>
              </w:rPr>
              <w:t>3</w:t>
            </w:r>
          </w:p>
        </w:tc>
        <w:tc>
          <w:tcPr>
            <w:tcW w:w="1417" w:type="dxa"/>
            <w:shd w:val="clear" w:color="auto" w:fill="auto"/>
            <w:noWrap/>
            <w:vAlign w:val="center"/>
          </w:tcPr>
          <w:p w14:paraId="6DA01FF1" w14:textId="06234A66" w:rsidR="00560F19" w:rsidRPr="00560F19" w:rsidRDefault="00560F19" w:rsidP="00560F19">
            <w:pPr>
              <w:spacing w:after="0"/>
              <w:jc w:val="center"/>
              <w:rPr>
                <w:rFonts w:asciiTheme="minorHAnsi" w:hAnsiTheme="minorHAnsi" w:cstheme="minorHAnsi"/>
                <w:sz w:val="18"/>
                <w:szCs w:val="18"/>
              </w:rPr>
            </w:pPr>
            <w:r w:rsidRPr="00560F19">
              <w:rPr>
                <w:rFonts w:cs="Calibri"/>
                <w:sz w:val="18"/>
                <w:szCs w:val="18"/>
              </w:rPr>
              <w:t>43 00 ΑΠΙΠ 21</w:t>
            </w:r>
          </w:p>
        </w:tc>
        <w:tc>
          <w:tcPr>
            <w:tcW w:w="2978" w:type="dxa"/>
            <w:shd w:val="clear" w:color="auto" w:fill="auto"/>
            <w:vAlign w:val="center"/>
          </w:tcPr>
          <w:p w14:paraId="32F663FA" w14:textId="3022038E" w:rsidR="00560F19" w:rsidRPr="00560F19" w:rsidRDefault="00560F19" w:rsidP="00560F19">
            <w:pPr>
              <w:spacing w:after="0"/>
              <w:jc w:val="center"/>
              <w:rPr>
                <w:rFonts w:asciiTheme="minorHAnsi" w:hAnsiTheme="minorHAnsi" w:cstheme="minorHAnsi"/>
                <w:sz w:val="18"/>
                <w:szCs w:val="18"/>
              </w:rPr>
            </w:pPr>
            <w:r w:rsidRPr="00560F19">
              <w:rPr>
                <w:rFonts w:cs="Calibri"/>
                <w:sz w:val="18"/>
                <w:szCs w:val="18"/>
              </w:rPr>
              <w:t>BRAND Transferpette S 705880</w:t>
            </w:r>
          </w:p>
        </w:tc>
        <w:tc>
          <w:tcPr>
            <w:tcW w:w="1984" w:type="dxa"/>
            <w:shd w:val="clear" w:color="auto" w:fill="auto"/>
            <w:vAlign w:val="center"/>
          </w:tcPr>
          <w:p w14:paraId="31663860" w14:textId="23EF2C83" w:rsidR="00560F19" w:rsidRPr="00560F19" w:rsidRDefault="00560F19" w:rsidP="00560F19">
            <w:pPr>
              <w:spacing w:after="0"/>
              <w:jc w:val="center"/>
              <w:rPr>
                <w:rFonts w:asciiTheme="minorHAnsi" w:hAnsiTheme="minorHAnsi" w:cstheme="minorHAnsi"/>
                <w:sz w:val="18"/>
                <w:szCs w:val="18"/>
              </w:rPr>
            </w:pPr>
            <w:r w:rsidRPr="00560F19">
              <w:rPr>
                <w:rFonts w:cs="Calibri"/>
                <w:sz w:val="18"/>
                <w:szCs w:val="18"/>
              </w:rPr>
              <w:t xml:space="preserve">Μεταβλητού  όγκου </w:t>
            </w:r>
          </w:p>
        </w:tc>
        <w:tc>
          <w:tcPr>
            <w:tcW w:w="3686" w:type="dxa"/>
            <w:shd w:val="clear" w:color="auto" w:fill="auto"/>
            <w:noWrap/>
            <w:vAlign w:val="center"/>
          </w:tcPr>
          <w:p w14:paraId="398D8A73" w14:textId="65E78ED7" w:rsidR="00560F19" w:rsidRPr="00560F19" w:rsidRDefault="00560F19" w:rsidP="00560F19">
            <w:pPr>
              <w:spacing w:after="0"/>
              <w:jc w:val="center"/>
              <w:rPr>
                <w:rFonts w:asciiTheme="minorHAnsi" w:hAnsiTheme="minorHAnsi" w:cstheme="minorHAnsi"/>
                <w:sz w:val="18"/>
                <w:szCs w:val="18"/>
              </w:rPr>
            </w:pPr>
            <w:r w:rsidRPr="00560F19">
              <w:rPr>
                <w:rFonts w:cs="Calibri"/>
                <w:sz w:val="18"/>
                <w:szCs w:val="18"/>
              </w:rPr>
              <w:t xml:space="preserve">100μl -1000μL </w:t>
            </w:r>
          </w:p>
        </w:tc>
        <w:tc>
          <w:tcPr>
            <w:tcW w:w="1984" w:type="dxa"/>
            <w:shd w:val="clear" w:color="auto" w:fill="auto"/>
            <w:vAlign w:val="center"/>
          </w:tcPr>
          <w:p w14:paraId="060533E0" w14:textId="7F5FAD7C" w:rsidR="00560F19" w:rsidRPr="00560F19" w:rsidRDefault="00560F19" w:rsidP="00560F19">
            <w:pPr>
              <w:spacing w:after="0"/>
              <w:jc w:val="center"/>
              <w:rPr>
                <w:rFonts w:asciiTheme="minorHAnsi" w:hAnsiTheme="minorHAnsi" w:cstheme="minorHAnsi"/>
                <w:color w:val="000000"/>
                <w:sz w:val="18"/>
                <w:szCs w:val="18"/>
              </w:rPr>
            </w:pPr>
            <w:r w:rsidRPr="00560F19">
              <w:rPr>
                <w:rFonts w:cs="Calibri"/>
                <w:sz w:val="18"/>
                <w:szCs w:val="18"/>
              </w:rPr>
              <w:t>Χ.Υ. ΗΠΕΙΡΟΥ &amp; ΔΥΤΙΚΗΣ ΜΑΚΕΔΟΝΙΑΣ (ΙΩΑΝΝΙΝΑ)</w:t>
            </w:r>
          </w:p>
        </w:tc>
        <w:tc>
          <w:tcPr>
            <w:tcW w:w="1418" w:type="dxa"/>
          </w:tcPr>
          <w:p w14:paraId="20FBAA31" w14:textId="77777777" w:rsidR="00560F19" w:rsidRPr="006C12A2" w:rsidRDefault="00560F19" w:rsidP="00560F19">
            <w:pPr>
              <w:spacing w:after="0"/>
              <w:jc w:val="center"/>
              <w:rPr>
                <w:rFonts w:asciiTheme="minorHAnsi" w:hAnsiTheme="minorHAnsi" w:cstheme="minorHAnsi"/>
                <w:color w:val="000000"/>
                <w:sz w:val="18"/>
                <w:szCs w:val="18"/>
              </w:rPr>
            </w:pPr>
          </w:p>
        </w:tc>
        <w:tc>
          <w:tcPr>
            <w:tcW w:w="1276" w:type="dxa"/>
          </w:tcPr>
          <w:p w14:paraId="3050A494" w14:textId="77777777" w:rsidR="00560F19" w:rsidRPr="006C12A2" w:rsidRDefault="00560F19" w:rsidP="00560F19">
            <w:pPr>
              <w:spacing w:after="0"/>
              <w:jc w:val="center"/>
              <w:rPr>
                <w:rFonts w:asciiTheme="minorHAnsi" w:hAnsiTheme="minorHAnsi" w:cstheme="minorHAnsi"/>
                <w:color w:val="000000"/>
                <w:sz w:val="18"/>
                <w:szCs w:val="18"/>
              </w:rPr>
            </w:pPr>
          </w:p>
        </w:tc>
      </w:tr>
      <w:tr w:rsidR="00560F19" w:rsidRPr="00964070" w14:paraId="3DD7AF6B" w14:textId="20C69AA2" w:rsidTr="00D467FD">
        <w:trPr>
          <w:trHeight w:val="20"/>
        </w:trPr>
        <w:tc>
          <w:tcPr>
            <w:tcW w:w="709" w:type="dxa"/>
            <w:shd w:val="clear" w:color="auto" w:fill="auto"/>
            <w:noWrap/>
            <w:vAlign w:val="center"/>
          </w:tcPr>
          <w:p w14:paraId="751E2F64" w14:textId="5ED5AFCA" w:rsidR="00560F19" w:rsidRPr="00560F19" w:rsidRDefault="00560F19" w:rsidP="00560F19">
            <w:pPr>
              <w:spacing w:after="0"/>
              <w:jc w:val="center"/>
              <w:rPr>
                <w:rFonts w:asciiTheme="minorHAnsi" w:hAnsiTheme="minorHAnsi" w:cstheme="minorHAnsi"/>
                <w:sz w:val="18"/>
                <w:szCs w:val="18"/>
              </w:rPr>
            </w:pPr>
            <w:r w:rsidRPr="00560F19">
              <w:rPr>
                <w:rFonts w:cs="Calibri"/>
                <w:sz w:val="18"/>
                <w:szCs w:val="18"/>
              </w:rPr>
              <w:t>4</w:t>
            </w:r>
          </w:p>
        </w:tc>
        <w:tc>
          <w:tcPr>
            <w:tcW w:w="1417" w:type="dxa"/>
            <w:shd w:val="clear" w:color="auto" w:fill="auto"/>
            <w:noWrap/>
            <w:vAlign w:val="center"/>
          </w:tcPr>
          <w:p w14:paraId="220D178D" w14:textId="2BBD0A93" w:rsidR="00560F19" w:rsidRPr="00560F19" w:rsidRDefault="00560F19" w:rsidP="00560F19">
            <w:pPr>
              <w:spacing w:after="0"/>
              <w:jc w:val="center"/>
              <w:rPr>
                <w:rFonts w:asciiTheme="minorHAnsi" w:hAnsiTheme="minorHAnsi" w:cstheme="minorHAnsi"/>
                <w:sz w:val="18"/>
                <w:szCs w:val="18"/>
              </w:rPr>
            </w:pPr>
            <w:r w:rsidRPr="00560F19">
              <w:rPr>
                <w:rFonts w:cs="Calibri"/>
                <w:sz w:val="18"/>
                <w:szCs w:val="18"/>
              </w:rPr>
              <w:t>43 00 ΑΠΙΠ 22</w:t>
            </w:r>
          </w:p>
        </w:tc>
        <w:tc>
          <w:tcPr>
            <w:tcW w:w="2978" w:type="dxa"/>
            <w:shd w:val="clear" w:color="auto" w:fill="auto"/>
            <w:vAlign w:val="center"/>
          </w:tcPr>
          <w:p w14:paraId="6B4D3863" w14:textId="01589A50" w:rsidR="00560F19" w:rsidRPr="00560F19" w:rsidRDefault="00560F19" w:rsidP="00560F19">
            <w:pPr>
              <w:spacing w:after="0"/>
              <w:jc w:val="center"/>
              <w:rPr>
                <w:rFonts w:asciiTheme="minorHAnsi" w:hAnsiTheme="minorHAnsi" w:cstheme="minorHAnsi"/>
                <w:sz w:val="18"/>
                <w:szCs w:val="18"/>
              </w:rPr>
            </w:pPr>
            <w:r w:rsidRPr="00560F19">
              <w:rPr>
                <w:rFonts w:cs="Calibri"/>
                <w:sz w:val="18"/>
                <w:szCs w:val="18"/>
              </w:rPr>
              <w:t>BRAND Transferpette S 705882</w:t>
            </w:r>
          </w:p>
        </w:tc>
        <w:tc>
          <w:tcPr>
            <w:tcW w:w="1984" w:type="dxa"/>
            <w:shd w:val="clear" w:color="auto" w:fill="auto"/>
            <w:vAlign w:val="center"/>
          </w:tcPr>
          <w:p w14:paraId="0C7928B3" w14:textId="3F249E91" w:rsidR="00560F19" w:rsidRPr="00560F19" w:rsidRDefault="00560F19" w:rsidP="00560F19">
            <w:pPr>
              <w:spacing w:after="0"/>
              <w:jc w:val="center"/>
              <w:rPr>
                <w:rFonts w:asciiTheme="minorHAnsi" w:hAnsiTheme="minorHAnsi" w:cstheme="minorHAnsi"/>
                <w:sz w:val="18"/>
                <w:szCs w:val="18"/>
              </w:rPr>
            </w:pPr>
            <w:r w:rsidRPr="00560F19">
              <w:rPr>
                <w:rFonts w:cs="Calibri"/>
                <w:sz w:val="18"/>
                <w:szCs w:val="18"/>
              </w:rPr>
              <w:t xml:space="preserve">Μεταβλητού  όγκου </w:t>
            </w:r>
          </w:p>
        </w:tc>
        <w:tc>
          <w:tcPr>
            <w:tcW w:w="3686" w:type="dxa"/>
            <w:shd w:val="clear" w:color="auto" w:fill="auto"/>
            <w:noWrap/>
            <w:vAlign w:val="center"/>
          </w:tcPr>
          <w:p w14:paraId="1F1B22E3" w14:textId="17FA2C7D" w:rsidR="00560F19" w:rsidRPr="00560F19" w:rsidRDefault="00560F19" w:rsidP="00560F19">
            <w:pPr>
              <w:spacing w:after="0"/>
              <w:jc w:val="center"/>
              <w:rPr>
                <w:rFonts w:asciiTheme="minorHAnsi" w:hAnsiTheme="minorHAnsi" w:cstheme="minorHAnsi"/>
                <w:sz w:val="18"/>
                <w:szCs w:val="18"/>
              </w:rPr>
            </w:pPr>
            <w:r w:rsidRPr="00560F19">
              <w:rPr>
                <w:rFonts w:cs="Calibri"/>
                <w:sz w:val="18"/>
                <w:szCs w:val="18"/>
              </w:rPr>
              <w:t xml:space="preserve">500μl -5000μL </w:t>
            </w:r>
          </w:p>
        </w:tc>
        <w:tc>
          <w:tcPr>
            <w:tcW w:w="1984" w:type="dxa"/>
            <w:shd w:val="clear" w:color="auto" w:fill="auto"/>
            <w:vAlign w:val="center"/>
          </w:tcPr>
          <w:p w14:paraId="6F16195B" w14:textId="738969D6" w:rsidR="00560F19" w:rsidRPr="00560F19" w:rsidRDefault="00560F19" w:rsidP="00560F19">
            <w:pPr>
              <w:spacing w:after="0"/>
              <w:jc w:val="center"/>
              <w:rPr>
                <w:rFonts w:asciiTheme="minorHAnsi" w:hAnsiTheme="minorHAnsi" w:cstheme="minorHAnsi"/>
                <w:color w:val="000000"/>
                <w:sz w:val="18"/>
                <w:szCs w:val="18"/>
              </w:rPr>
            </w:pPr>
            <w:r w:rsidRPr="00560F19">
              <w:rPr>
                <w:rFonts w:cs="Calibri"/>
                <w:sz w:val="18"/>
                <w:szCs w:val="18"/>
              </w:rPr>
              <w:t>Χ.Υ. ΗΠΕΙΡΟΥ &amp; ΔΥΤΙΚΗΣ ΜΑΚΕΔΟΝΙΑΣ (ΙΩΑΝΝΙΝΑ)</w:t>
            </w:r>
          </w:p>
        </w:tc>
        <w:tc>
          <w:tcPr>
            <w:tcW w:w="1418" w:type="dxa"/>
          </w:tcPr>
          <w:p w14:paraId="73414CC8" w14:textId="77777777" w:rsidR="00560F19" w:rsidRPr="006C12A2" w:rsidRDefault="00560F19" w:rsidP="00560F19">
            <w:pPr>
              <w:spacing w:after="0"/>
              <w:jc w:val="center"/>
              <w:rPr>
                <w:rFonts w:asciiTheme="minorHAnsi" w:hAnsiTheme="minorHAnsi" w:cstheme="minorHAnsi"/>
                <w:color w:val="000000"/>
                <w:sz w:val="18"/>
                <w:szCs w:val="18"/>
              </w:rPr>
            </w:pPr>
          </w:p>
        </w:tc>
        <w:tc>
          <w:tcPr>
            <w:tcW w:w="1276" w:type="dxa"/>
          </w:tcPr>
          <w:p w14:paraId="7E26FCA8" w14:textId="77777777" w:rsidR="00560F19" w:rsidRPr="006C12A2" w:rsidRDefault="00560F19" w:rsidP="00560F19">
            <w:pPr>
              <w:spacing w:after="0"/>
              <w:jc w:val="center"/>
              <w:rPr>
                <w:rFonts w:asciiTheme="minorHAnsi" w:hAnsiTheme="minorHAnsi" w:cstheme="minorHAnsi"/>
                <w:color w:val="000000"/>
                <w:sz w:val="18"/>
                <w:szCs w:val="18"/>
              </w:rPr>
            </w:pPr>
          </w:p>
        </w:tc>
      </w:tr>
      <w:tr w:rsidR="00560F19" w:rsidRPr="00964070" w14:paraId="1966D710" w14:textId="38B7C7FF" w:rsidTr="00D467FD">
        <w:trPr>
          <w:trHeight w:val="20"/>
        </w:trPr>
        <w:tc>
          <w:tcPr>
            <w:tcW w:w="709" w:type="dxa"/>
            <w:shd w:val="clear" w:color="auto" w:fill="auto"/>
            <w:noWrap/>
            <w:vAlign w:val="center"/>
          </w:tcPr>
          <w:p w14:paraId="1671835A" w14:textId="272645A3" w:rsidR="00560F19" w:rsidRPr="00560F19" w:rsidRDefault="00560F19" w:rsidP="00560F19">
            <w:pPr>
              <w:spacing w:after="0"/>
              <w:jc w:val="center"/>
              <w:rPr>
                <w:rFonts w:asciiTheme="minorHAnsi" w:hAnsiTheme="minorHAnsi" w:cstheme="minorHAnsi"/>
                <w:sz w:val="18"/>
                <w:szCs w:val="18"/>
              </w:rPr>
            </w:pPr>
            <w:r w:rsidRPr="00560F19">
              <w:rPr>
                <w:rFonts w:cs="Calibri"/>
                <w:sz w:val="18"/>
                <w:szCs w:val="18"/>
              </w:rPr>
              <w:lastRenderedPageBreak/>
              <w:t>5</w:t>
            </w:r>
          </w:p>
        </w:tc>
        <w:tc>
          <w:tcPr>
            <w:tcW w:w="1417" w:type="dxa"/>
            <w:shd w:val="clear" w:color="auto" w:fill="auto"/>
            <w:noWrap/>
            <w:vAlign w:val="center"/>
          </w:tcPr>
          <w:p w14:paraId="1BC8C141" w14:textId="769CFFB9" w:rsidR="00560F19" w:rsidRPr="00560F19" w:rsidRDefault="00560F19" w:rsidP="00560F19">
            <w:pPr>
              <w:spacing w:after="0"/>
              <w:jc w:val="center"/>
              <w:rPr>
                <w:rFonts w:asciiTheme="minorHAnsi" w:hAnsiTheme="minorHAnsi" w:cstheme="minorHAnsi"/>
                <w:sz w:val="18"/>
                <w:szCs w:val="18"/>
              </w:rPr>
            </w:pPr>
            <w:r w:rsidRPr="00560F19">
              <w:rPr>
                <w:rFonts w:cs="Calibri"/>
                <w:sz w:val="18"/>
                <w:szCs w:val="18"/>
              </w:rPr>
              <w:t>43 00 ΑΠΙΠ 23</w:t>
            </w:r>
          </w:p>
        </w:tc>
        <w:tc>
          <w:tcPr>
            <w:tcW w:w="2978" w:type="dxa"/>
            <w:shd w:val="clear" w:color="auto" w:fill="auto"/>
            <w:vAlign w:val="center"/>
          </w:tcPr>
          <w:p w14:paraId="7FAA9EDF" w14:textId="4F2FCD75" w:rsidR="00560F19" w:rsidRPr="00560F19" w:rsidRDefault="00560F19" w:rsidP="00560F19">
            <w:pPr>
              <w:spacing w:after="0"/>
              <w:jc w:val="center"/>
              <w:rPr>
                <w:rFonts w:asciiTheme="minorHAnsi" w:hAnsiTheme="minorHAnsi" w:cstheme="minorHAnsi"/>
                <w:sz w:val="18"/>
                <w:szCs w:val="18"/>
              </w:rPr>
            </w:pPr>
            <w:r w:rsidRPr="00560F19">
              <w:rPr>
                <w:rFonts w:cs="Calibri"/>
                <w:sz w:val="18"/>
                <w:szCs w:val="18"/>
              </w:rPr>
              <w:t>BRAND Transferpette S 705882</w:t>
            </w:r>
          </w:p>
        </w:tc>
        <w:tc>
          <w:tcPr>
            <w:tcW w:w="1984" w:type="dxa"/>
            <w:shd w:val="clear" w:color="auto" w:fill="auto"/>
            <w:vAlign w:val="center"/>
          </w:tcPr>
          <w:p w14:paraId="4F9DBD0F" w14:textId="77E9D9C5" w:rsidR="00560F19" w:rsidRPr="00560F19" w:rsidRDefault="00560F19" w:rsidP="00560F19">
            <w:pPr>
              <w:spacing w:after="0"/>
              <w:jc w:val="center"/>
              <w:rPr>
                <w:rFonts w:asciiTheme="minorHAnsi" w:hAnsiTheme="minorHAnsi" w:cstheme="minorHAnsi"/>
                <w:sz w:val="18"/>
                <w:szCs w:val="18"/>
              </w:rPr>
            </w:pPr>
            <w:r w:rsidRPr="00560F19">
              <w:rPr>
                <w:rFonts w:cs="Calibri"/>
                <w:sz w:val="18"/>
                <w:szCs w:val="18"/>
              </w:rPr>
              <w:t xml:space="preserve">Μεταβλητού  όγκου </w:t>
            </w:r>
          </w:p>
        </w:tc>
        <w:tc>
          <w:tcPr>
            <w:tcW w:w="3686" w:type="dxa"/>
            <w:shd w:val="clear" w:color="auto" w:fill="auto"/>
            <w:noWrap/>
            <w:vAlign w:val="center"/>
          </w:tcPr>
          <w:p w14:paraId="716ABF97" w14:textId="784E35CC" w:rsidR="00560F19" w:rsidRPr="00560F19" w:rsidRDefault="00560F19" w:rsidP="00560F19">
            <w:pPr>
              <w:spacing w:after="0"/>
              <w:jc w:val="center"/>
              <w:rPr>
                <w:rFonts w:asciiTheme="minorHAnsi" w:hAnsiTheme="minorHAnsi" w:cstheme="minorHAnsi"/>
                <w:sz w:val="18"/>
                <w:szCs w:val="18"/>
              </w:rPr>
            </w:pPr>
            <w:r w:rsidRPr="00560F19">
              <w:rPr>
                <w:rFonts w:cs="Calibri"/>
                <w:sz w:val="18"/>
                <w:szCs w:val="18"/>
              </w:rPr>
              <w:t xml:space="preserve">500μl -5000μL </w:t>
            </w:r>
          </w:p>
        </w:tc>
        <w:tc>
          <w:tcPr>
            <w:tcW w:w="1984" w:type="dxa"/>
            <w:shd w:val="clear" w:color="auto" w:fill="auto"/>
            <w:vAlign w:val="center"/>
          </w:tcPr>
          <w:p w14:paraId="2744E736" w14:textId="6B72D808" w:rsidR="00560F19" w:rsidRPr="00560F19" w:rsidRDefault="00560F19" w:rsidP="00560F19">
            <w:pPr>
              <w:spacing w:after="0"/>
              <w:jc w:val="center"/>
              <w:rPr>
                <w:rFonts w:asciiTheme="minorHAnsi" w:hAnsiTheme="minorHAnsi" w:cstheme="minorHAnsi"/>
                <w:color w:val="000000"/>
                <w:sz w:val="18"/>
                <w:szCs w:val="18"/>
              </w:rPr>
            </w:pPr>
            <w:r w:rsidRPr="00560F19">
              <w:rPr>
                <w:rFonts w:cs="Calibri"/>
                <w:sz w:val="18"/>
                <w:szCs w:val="18"/>
              </w:rPr>
              <w:t>Χ.Υ. ΗΠΕΙΡΟΥ &amp; ΔΥΤΙΚΗΣ ΜΑΚΕΔΟΝΙΑΣ (ΙΩΑΝΝΙΝΑ)</w:t>
            </w:r>
          </w:p>
        </w:tc>
        <w:tc>
          <w:tcPr>
            <w:tcW w:w="1418" w:type="dxa"/>
          </w:tcPr>
          <w:p w14:paraId="3FA4A892" w14:textId="77777777" w:rsidR="00560F19" w:rsidRPr="006C12A2" w:rsidRDefault="00560F19" w:rsidP="00560F19">
            <w:pPr>
              <w:spacing w:after="0"/>
              <w:jc w:val="center"/>
              <w:rPr>
                <w:rFonts w:asciiTheme="minorHAnsi" w:hAnsiTheme="minorHAnsi" w:cstheme="minorHAnsi"/>
                <w:color w:val="000000"/>
                <w:sz w:val="18"/>
                <w:szCs w:val="18"/>
              </w:rPr>
            </w:pPr>
          </w:p>
        </w:tc>
        <w:tc>
          <w:tcPr>
            <w:tcW w:w="1276" w:type="dxa"/>
          </w:tcPr>
          <w:p w14:paraId="7D804AFD" w14:textId="77777777" w:rsidR="00560F19" w:rsidRPr="006C12A2" w:rsidRDefault="00560F19" w:rsidP="00560F19">
            <w:pPr>
              <w:spacing w:after="0"/>
              <w:jc w:val="center"/>
              <w:rPr>
                <w:rFonts w:asciiTheme="minorHAnsi" w:hAnsiTheme="minorHAnsi" w:cstheme="minorHAnsi"/>
                <w:color w:val="000000"/>
                <w:sz w:val="18"/>
                <w:szCs w:val="18"/>
              </w:rPr>
            </w:pPr>
          </w:p>
        </w:tc>
      </w:tr>
      <w:tr w:rsidR="00560F19" w:rsidRPr="00964070" w14:paraId="76C6256D" w14:textId="3DC9C572" w:rsidTr="00D467FD">
        <w:trPr>
          <w:trHeight w:val="20"/>
        </w:trPr>
        <w:tc>
          <w:tcPr>
            <w:tcW w:w="709" w:type="dxa"/>
            <w:shd w:val="clear" w:color="auto" w:fill="auto"/>
            <w:noWrap/>
            <w:vAlign w:val="center"/>
          </w:tcPr>
          <w:p w14:paraId="19554F7D" w14:textId="5508559D" w:rsidR="00560F19" w:rsidRPr="00560F19" w:rsidRDefault="00560F19" w:rsidP="00560F19">
            <w:pPr>
              <w:spacing w:after="0"/>
              <w:jc w:val="center"/>
              <w:rPr>
                <w:rFonts w:asciiTheme="minorHAnsi" w:hAnsiTheme="minorHAnsi" w:cstheme="minorHAnsi"/>
                <w:sz w:val="18"/>
                <w:szCs w:val="18"/>
              </w:rPr>
            </w:pPr>
            <w:r w:rsidRPr="00560F19">
              <w:rPr>
                <w:rFonts w:cs="Calibri"/>
                <w:sz w:val="18"/>
                <w:szCs w:val="18"/>
              </w:rPr>
              <w:t>6</w:t>
            </w:r>
          </w:p>
        </w:tc>
        <w:tc>
          <w:tcPr>
            <w:tcW w:w="1417" w:type="dxa"/>
            <w:shd w:val="clear" w:color="auto" w:fill="auto"/>
            <w:noWrap/>
            <w:vAlign w:val="center"/>
          </w:tcPr>
          <w:p w14:paraId="78D73D9B" w14:textId="348C0D8E" w:rsidR="00560F19" w:rsidRPr="00560F19" w:rsidRDefault="00560F19" w:rsidP="00560F19">
            <w:pPr>
              <w:spacing w:after="0"/>
              <w:jc w:val="center"/>
              <w:rPr>
                <w:rFonts w:asciiTheme="minorHAnsi" w:hAnsiTheme="minorHAnsi" w:cstheme="minorHAnsi"/>
                <w:sz w:val="18"/>
                <w:szCs w:val="18"/>
              </w:rPr>
            </w:pPr>
            <w:r w:rsidRPr="00560F19">
              <w:rPr>
                <w:rFonts w:cs="Calibri"/>
                <w:sz w:val="18"/>
                <w:szCs w:val="18"/>
              </w:rPr>
              <w:t>43 00 ΑΠΙΠ 24</w:t>
            </w:r>
          </w:p>
        </w:tc>
        <w:tc>
          <w:tcPr>
            <w:tcW w:w="2978" w:type="dxa"/>
            <w:shd w:val="clear" w:color="auto" w:fill="auto"/>
            <w:vAlign w:val="center"/>
          </w:tcPr>
          <w:p w14:paraId="74636349" w14:textId="5FD351F8" w:rsidR="00560F19" w:rsidRPr="00560F19" w:rsidRDefault="00560F19" w:rsidP="00560F19">
            <w:pPr>
              <w:spacing w:after="0"/>
              <w:jc w:val="center"/>
              <w:rPr>
                <w:rFonts w:asciiTheme="minorHAnsi" w:hAnsiTheme="minorHAnsi" w:cstheme="minorHAnsi"/>
                <w:sz w:val="18"/>
                <w:szCs w:val="18"/>
              </w:rPr>
            </w:pPr>
            <w:r w:rsidRPr="00560F19">
              <w:rPr>
                <w:rFonts w:cs="Calibri"/>
                <w:sz w:val="18"/>
                <w:szCs w:val="18"/>
              </w:rPr>
              <w:t>BRAND Transferpette S 705884</w:t>
            </w:r>
          </w:p>
        </w:tc>
        <w:tc>
          <w:tcPr>
            <w:tcW w:w="1984" w:type="dxa"/>
            <w:shd w:val="clear" w:color="auto" w:fill="auto"/>
            <w:vAlign w:val="center"/>
          </w:tcPr>
          <w:p w14:paraId="23E4CAA7" w14:textId="48FC846A" w:rsidR="00560F19" w:rsidRPr="00560F19" w:rsidRDefault="00560F19" w:rsidP="00560F19">
            <w:pPr>
              <w:spacing w:after="0"/>
              <w:jc w:val="center"/>
              <w:rPr>
                <w:rFonts w:asciiTheme="minorHAnsi" w:hAnsiTheme="minorHAnsi" w:cstheme="minorHAnsi"/>
                <w:sz w:val="18"/>
                <w:szCs w:val="18"/>
              </w:rPr>
            </w:pPr>
            <w:r w:rsidRPr="00560F19">
              <w:rPr>
                <w:rFonts w:cs="Calibri"/>
                <w:sz w:val="18"/>
                <w:szCs w:val="18"/>
              </w:rPr>
              <w:t xml:space="preserve">Μεταβλητού  όγκου </w:t>
            </w:r>
          </w:p>
        </w:tc>
        <w:tc>
          <w:tcPr>
            <w:tcW w:w="3686" w:type="dxa"/>
            <w:shd w:val="clear" w:color="auto" w:fill="auto"/>
            <w:noWrap/>
            <w:vAlign w:val="center"/>
          </w:tcPr>
          <w:p w14:paraId="1B3F2823" w14:textId="703E3719" w:rsidR="00560F19" w:rsidRPr="00560F19" w:rsidRDefault="00560F19" w:rsidP="00560F19">
            <w:pPr>
              <w:spacing w:after="0"/>
              <w:jc w:val="center"/>
              <w:rPr>
                <w:rFonts w:asciiTheme="minorHAnsi" w:hAnsiTheme="minorHAnsi" w:cstheme="minorHAnsi"/>
                <w:sz w:val="18"/>
                <w:szCs w:val="18"/>
              </w:rPr>
            </w:pPr>
            <w:r w:rsidRPr="00560F19">
              <w:rPr>
                <w:rFonts w:cs="Calibri"/>
                <w:sz w:val="18"/>
                <w:szCs w:val="18"/>
              </w:rPr>
              <w:t xml:space="preserve">1000μl -10000μL </w:t>
            </w:r>
          </w:p>
        </w:tc>
        <w:tc>
          <w:tcPr>
            <w:tcW w:w="1984" w:type="dxa"/>
            <w:shd w:val="clear" w:color="auto" w:fill="auto"/>
            <w:vAlign w:val="center"/>
          </w:tcPr>
          <w:p w14:paraId="60F3746B" w14:textId="1DD49CFD" w:rsidR="00560F19" w:rsidRPr="00560F19" w:rsidRDefault="00560F19" w:rsidP="00560F19">
            <w:pPr>
              <w:spacing w:after="0"/>
              <w:jc w:val="center"/>
              <w:rPr>
                <w:rFonts w:asciiTheme="minorHAnsi" w:hAnsiTheme="minorHAnsi" w:cstheme="minorHAnsi"/>
                <w:color w:val="000000"/>
                <w:sz w:val="18"/>
                <w:szCs w:val="18"/>
              </w:rPr>
            </w:pPr>
            <w:r w:rsidRPr="00560F19">
              <w:rPr>
                <w:rFonts w:cs="Calibri"/>
                <w:sz w:val="18"/>
                <w:szCs w:val="18"/>
              </w:rPr>
              <w:t>Χ.Υ. ΗΠΕΙΡΟΥ &amp; ΔΥΤΙΚΗΣ ΜΑΚΕΔΟΝΙΑΣ (ΙΩΑΝΝΙΝΑ)</w:t>
            </w:r>
          </w:p>
        </w:tc>
        <w:tc>
          <w:tcPr>
            <w:tcW w:w="1418" w:type="dxa"/>
          </w:tcPr>
          <w:p w14:paraId="7BEC439C" w14:textId="77777777" w:rsidR="00560F19" w:rsidRPr="006C12A2" w:rsidRDefault="00560F19" w:rsidP="00560F19">
            <w:pPr>
              <w:spacing w:after="0"/>
              <w:jc w:val="center"/>
              <w:rPr>
                <w:rFonts w:asciiTheme="minorHAnsi" w:hAnsiTheme="minorHAnsi" w:cstheme="minorHAnsi"/>
                <w:color w:val="000000"/>
                <w:sz w:val="18"/>
                <w:szCs w:val="18"/>
              </w:rPr>
            </w:pPr>
          </w:p>
        </w:tc>
        <w:tc>
          <w:tcPr>
            <w:tcW w:w="1276" w:type="dxa"/>
          </w:tcPr>
          <w:p w14:paraId="00A871DF" w14:textId="77777777" w:rsidR="00560F19" w:rsidRPr="006C12A2" w:rsidRDefault="00560F19" w:rsidP="00560F19">
            <w:pPr>
              <w:spacing w:after="0"/>
              <w:jc w:val="center"/>
              <w:rPr>
                <w:rFonts w:asciiTheme="minorHAnsi" w:hAnsiTheme="minorHAnsi" w:cstheme="minorHAnsi"/>
                <w:color w:val="000000"/>
                <w:sz w:val="18"/>
                <w:szCs w:val="18"/>
              </w:rPr>
            </w:pPr>
          </w:p>
        </w:tc>
      </w:tr>
      <w:tr w:rsidR="00560F19" w:rsidRPr="00964070" w14:paraId="72F47749" w14:textId="5925281D" w:rsidTr="00D467FD">
        <w:trPr>
          <w:trHeight w:val="20"/>
        </w:trPr>
        <w:tc>
          <w:tcPr>
            <w:tcW w:w="709" w:type="dxa"/>
            <w:shd w:val="clear" w:color="auto" w:fill="auto"/>
            <w:noWrap/>
            <w:vAlign w:val="center"/>
          </w:tcPr>
          <w:p w14:paraId="2A96D0C4" w14:textId="4B4DF9F1" w:rsidR="00560F19" w:rsidRPr="00560F19" w:rsidRDefault="00560F19" w:rsidP="00560F19">
            <w:pPr>
              <w:spacing w:after="0"/>
              <w:jc w:val="center"/>
              <w:rPr>
                <w:rFonts w:asciiTheme="minorHAnsi" w:hAnsiTheme="minorHAnsi" w:cstheme="minorHAnsi"/>
                <w:sz w:val="18"/>
                <w:szCs w:val="18"/>
              </w:rPr>
            </w:pPr>
            <w:r w:rsidRPr="00560F19">
              <w:rPr>
                <w:rFonts w:cs="Calibri"/>
                <w:sz w:val="18"/>
                <w:szCs w:val="18"/>
              </w:rPr>
              <w:t>7</w:t>
            </w:r>
          </w:p>
        </w:tc>
        <w:tc>
          <w:tcPr>
            <w:tcW w:w="1417" w:type="dxa"/>
            <w:shd w:val="clear" w:color="auto" w:fill="auto"/>
            <w:noWrap/>
            <w:vAlign w:val="center"/>
          </w:tcPr>
          <w:p w14:paraId="76D3C6F1" w14:textId="37EADD7C" w:rsidR="00560F19" w:rsidRPr="00560F19" w:rsidRDefault="00560F19" w:rsidP="00560F19">
            <w:pPr>
              <w:spacing w:after="0"/>
              <w:jc w:val="center"/>
              <w:rPr>
                <w:rFonts w:asciiTheme="minorHAnsi" w:hAnsiTheme="minorHAnsi" w:cstheme="minorHAnsi"/>
                <w:sz w:val="18"/>
                <w:szCs w:val="18"/>
              </w:rPr>
            </w:pPr>
            <w:r w:rsidRPr="00560F19">
              <w:rPr>
                <w:rFonts w:cs="Calibri"/>
                <w:sz w:val="18"/>
                <w:szCs w:val="18"/>
              </w:rPr>
              <w:t>43 00 ΑΠΙΠ 25</w:t>
            </w:r>
          </w:p>
        </w:tc>
        <w:tc>
          <w:tcPr>
            <w:tcW w:w="2978" w:type="dxa"/>
            <w:shd w:val="clear" w:color="auto" w:fill="auto"/>
            <w:vAlign w:val="center"/>
          </w:tcPr>
          <w:p w14:paraId="3584004A" w14:textId="4C455641" w:rsidR="00560F19" w:rsidRPr="00560F19" w:rsidRDefault="00560F19" w:rsidP="00560F19">
            <w:pPr>
              <w:spacing w:after="0"/>
              <w:jc w:val="center"/>
              <w:rPr>
                <w:rFonts w:asciiTheme="minorHAnsi" w:hAnsiTheme="minorHAnsi" w:cstheme="minorHAnsi"/>
                <w:sz w:val="18"/>
                <w:szCs w:val="18"/>
              </w:rPr>
            </w:pPr>
            <w:r w:rsidRPr="00560F19">
              <w:rPr>
                <w:rFonts w:cs="Calibri"/>
                <w:sz w:val="18"/>
                <w:szCs w:val="18"/>
              </w:rPr>
              <w:t>BRAND Transferpette S 705884</w:t>
            </w:r>
          </w:p>
        </w:tc>
        <w:tc>
          <w:tcPr>
            <w:tcW w:w="1984" w:type="dxa"/>
            <w:shd w:val="clear" w:color="auto" w:fill="auto"/>
            <w:vAlign w:val="center"/>
          </w:tcPr>
          <w:p w14:paraId="240BF0B9" w14:textId="1B0ACE7D" w:rsidR="00560F19" w:rsidRPr="00560F19" w:rsidRDefault="00560F19" w:rsidP="00560F19">
            <w:pPr>
              <w:spacing w:after="0"/>
              <w:jc w:val="center"/>
              <w:rPr>
                <w:rFonts w:asciiTheme="minorHAnsi" w:hAnsiTheme="minorHAnsi" w:cstheme="minorHAnsi"/>
                <w:sz w:val="18"/>
                <w:szCs w:val="18"/>
              </w:rPr>
            </w:pPr>
            <w:r w:rsidRPr="00560F19">
              <w:rPr>
                <w:rFonts w:cs="Calibri"/>
                <w:sz w:val="18"/>
                <w:szCs w:val="18"/>
              </w:rPr>
              <w:t xml:space="preserve">Μεταβλητού  όγκου </w:t>
            </w:r>
          </w:p>
        </w:tc>
        <w:tc>
          <w:tcPr>
            <w:tcW w:w="3686" w:type="dxa"/>
            <w:shd w:val="clear" w:color="auto" w:fill="auto"/>
            <w:noWrap/>
            <w:vAlign w:val="center"/>
          </w:tcPr>
          <w:p w14:paraId="791EBAE0" w14:textId="06E45120" w:rsidR="00560F19" w:rsidRPr="00560F19" w:rsidRDefault="00560F19" w:rsidP="00560F19">
            <w:pPr>
              <w:spacing w:after="0"/>
              <w:jc w:val="center"/>
              <w:rPr>
                <w:rFonts w:asciiTheme="minorHAnsi" w:hAnsiTheme="minorHAnsi" w:cstheme="minorHAnsi"/>
                <w:sz w:val="18"/>
                <w:szCs w:val="18"/>
              </w:rPr>
            </w:pPr>
            <w:r w:rsidRPr="00560F19">
              <w:rPr>
                <w:rFonts w:cs="Calibri"/>
                <w:sz w:val="18"/>
                <w:szCs w:val="18"/>
              </w:rPr>
              <w:t xml:space="preserve">1000μl -10000μL </w:t>
            </w:r>
          </w:p>
        </w:tc>
        <w:tc>
          <w:tcPr>
            <w:tcW w:w="1984" w:type="dxa"/>
            <w:shd w:val="clear" w:color="auto" w:fill="auto"/>
            <w:vAlign w:val="center"/>
          </w:tcPr>
          <w:p w14:paraId="2AF42321" w14:textId="0008E403" w:rsidR="00560F19" w:rsidRPr="00560F19" w:rsidRDefault="00560F19" w:rsidP="00560F19">
            <w:pPr>
              <w:spacing w:after="0"/>
              <w:jc w:val="center"/>
              <w:rPr>
                <w:rFonts w:asciiTheme="minorHAnsi" w:hAnsiTheme="minorHAnsi" w:cstheme="minorHAnsi"/>
                <w:color w:val="000000"/>
                <w:sz w:val="18"/>
                <w:szCs w:val="18"/>
              </w:rPr>
            </w:pPr>
            <w:r w:rsidRPr="00560F19">
              <w:rPr>
                <w:rFonts w:cs="Calibri"/>
                <w:sz w:val="18"/>
                <w:szCs w:val="18"/>
              </w:rPr>
              <w:t>Χ.Υ. ΗΠΕΙΡΟΥ &amp; ΔΥΤΙΚΗΣ ΜΑΚΕΔΟΝΙΑΣ (ΙΩΑΝΝΙΝΑ)</w:t>
            </w:r>
          </w:p>
        </w:tc>
        <w:tc>
          <w:tcPr>
            <w:tcW w:w="1418" w:type="dxa"/>
          </w:tcPr>
          <w:p w14:paraId="1318CF82" w14:textId="77777777" w:rsidR="00560F19" w:rsidRPr="006C12A2" w:rsidRDefault="00560F19" w:rsidP="00560F19">
            <w:pPr>
              <w:spacing w:after="0"/>
              <w:jc w:val="center"/>
              <w:rPr>
                <w:rFonts w:asciiTheme="minorHAnsi" w:hAnsiTheme="minorHAnsi" w:cstheme="minorHAnsi"/>
                <w:color w:val="000000"/>
                <w:sz w:val="18"/>
                <w:szCs w:val="18"/>
              </w:rPr>
            </w:pPr>
          </w:p>
        </w:tc>
        <w:tc>
          <w:tcPr>
            <w:tcW w:w="1276" w:type="dxa"/>
          </w:tcPr>
          <w:p w14:paraId="0180D1E8" w14:textId="77777777" w:rsidR="00560F19" w:rsidRPr="006C12A2" w:rsidRDefault="00560F19" w:rsidP="00560F19">
            <w:pPr>
              <w:spacing w:after="0"/>
              <w:jc w:val="center"/>
              <w:rPr>
                <w:rFonts w:asciiTheme="minorHAnsi" w:hAnsiTheme="minorHAnsi" w:cstheme="minorHAnsi"/>
                <w:color w:val="000000"/>
                <w:sz w:val="18"/>
                <w:szCs w:val="18"/>
              </w:rPr>
            </w:pPr>
          </w:p>
        </w:tc>
      </w:tr>
      <w:tr w:rsidR="00560F19" w:rsidRPr="00964070" w14:paraId="72F065A1" w14:textId="46016967" w:rsidTr="00D467FD">
        <w:trPr>
          <w:trHeight w:val="20"/>
        </w:trPr>
        <w:tc>
          <w:tcPr>
            <w:tcW w:w="709" w:type="dxa"/>
            <w:shd w:val="clear" w:color="auto" w:fill="auto"/>
            <w:noWrap/>
            <w:vAlign w:val="center"/>
          </w:tcPr>
          <w:p w14:paraId="2791249B" w14:textId="16D6731A" w:rsidR="00560F19" w:rsidRPr="00560F19" w:rsidRDefault="00560F19" w:rsidP="00560F19">
            <w:pPr>
              <w:spacing w:after="0"/>
              <w:jc w:val="center"/>
              <w:rPr>
                <w:rFonts w:asciiTheme="minorHAnsi" w:hAnsiTheme="minorHAnsi" w:cstheme="minorHAnsi"/>
                <w:sz w:val="18"/>
                <w:szCs w:val="18"/>
              </w:rPr>
            </w:pPr>
            <w:r w:rsidRPr="00560F19">
              <w:rPr>
                <w:rFonts w:cs="Calibri"/>
                <w:sz w:val="18"/>
                <w:szCs w:val="18"/>
              </w:rPr>
              <w:t>8</w:t>
            </w:r>
          </w:p>
        </w:tc>
        <w:tc>
          <w:tcPr>
            <w:tcW w:w="1417" w:type="dxa"/>
            <w:shd w:val="clear" w:color="auto" w:fill="auto"/>
            <w:noWrap/>
            <w:vAlign w:val="center"/>
          </w:tcPr>
          <w:p w14:paraId="0636162B" w14:textId="750EB267" w:rsidR="00560F19" w:rsidRPr="00560F19" w:rsidRDefault="00560F19" w:rsidP="00560F19">
            <w:pPr>
              <w:spacing w:after="0"/>
              <w:jc w:val="center"/>
              <w:rPr>
                <w:rFonts w:asciiTheme="minorHAnsi" w:hAnsiTheme="minorHAnsi" w:cstheme="minorHAnsi"/>
                <w:sz w:val="18"/>
                <w:szCs w:val="18"/>
              </w:rPr>
            </w:pPr>
            <w:r w:rsidRPr="00560F19">
              <w:rPr>
                <w:rFonts w:cs="Calibri"/>
                <w:sz w:val="18"/>
                <w:szCs w:val="18"/>
              </w:rPr>
              <w:t>43 00 ΑΠΙΠ 26</w:t>
            </w:r>
          </w:p>
        </w:tc>
        <w:tc>
          <w:tcPr>
            <w:tcW w:w="2978" w:type="dxa"/>
            <w:shd w:val="clear" w:color="auto" w:fill="auto"/>
            <w:vAlign w:val="center"/>
          </w:tcPr>
          <w:p w14:paraId="63FD2A83" w14:textId="3CD57B49" w:rsidR="00560F19" w:rsidRPr="00560F19" w:rsidRDefault="00560F19" w:rsidP="00560F19">
            <w:pPr>
              <w:spacing w:after="0"/>
              <w:jc w:val="center"/>
              <w:rPr>
                <w:rFonts w:asciiTheme="minorHAnsi" w:hAnsiTheme="minorHAnsi" w:cstheme="minorHAnsi"/>
                <w:sz w:val="18"/>
                <w:szCs w:val="18"/>
              </w:rPr>
            </w:pPr>
            <w:r w:rsidRPr="00560F19">
              <w:rPr>
                <w:rFonts w:cs="Calibri"/>
                <w:sz w:val="18"/>
                <w:szCs w:val="18"/>
              </w:rPr>
              <w:t>Νichipet EXII 00-NPX2-10</w:t>
            </w:r>
          </w:p>
        </w:tc>
        <w:tc>
          <w:tcPr>
            <w:tcW w:w="1984" w:type="dxa"/>
            <w:shd w:val="clear" w:color="auto" w:fill="auto"/>
            <w:vAlign w:val="center"/>
          </w:tcPr>
          <w:p w14:paraId="0254DAF4" w14:textId="1E167C62" w:rsidR="00560F19" w:rsidRPr="00560F19" w:rsidRDefault="00560F19" w:rsidP="00560F19">
            <w:pPr>
              <w:spacing w:after="0"/>
              <w:jc w:val="center"/>
              <w:rPr>
                <w:rFonts w:asciiTheme="minorHAnsi" w:hAnsiTheme="minorHAnsi" w:cstheme="minorHAnsi"/>
                <w:sz w:val="18"/>
                <w:szCs w:val="18"/>
              </w:rPr>
            </w:pPr>
            <w:r w:rsidRPr="00560F19">
              <w:rPr>
                <w:rFonts w:cs="Calibri"/>
                <w:sz w:val="18"/>
                <w:szCs w:val="18"/>
              </w:rPr>
              <w:t xml:space="preserve">Μεταβλητού  όγκου </w:t>
            </w:r>
          </w:p>
        </w:tc>
        <w:tc>
          <w:tcPr>
            <w:tcW w:w="3686" w:type="dxa"/>
            <w:shd w:val="clear" w:color="auto" w:fill="auto"/>
            <w:noWrap/>
            <w:vAlign w:val="center"/>
          </w:tcPr>
          <w:p w14:paraId="0C6083AF" w14:textId="4304B722" w:rsidR="00560F19" w:rsidRPr="00560F19" w:rsidRDefault="00560F19" w:rsidP="00560F19">
            <w:pPr>
              <w:spacing w:after="0"/>
              <w:jc w:val="center"/>
              <w:rPr>
                <w:rFonts w:asciiTheme="minorHAnsi" w:hAnsiTheme="minorHAnsi" w:cstheme="minorHAnsi"/>
                <w:sz w:val="18"/>
                <w:szCs w:val="18"/>
              </w:rPr>
            </w:pPr>
            <w:r w:rsidRPr="00560F19">
              <w:rPr>
                <w:rFonts w:cs="Calibri"/>
                <w:sz w:val="18"/>
                <w:szCs w:val="18"/>
              </w:rPr>
              <w:t>10μl</w:t>
            </w:r>
          </w:p>
        </w:tc>
        <w:tc>
          <w:tcPr>
            <w:tcW w:w="1984" w:type="dxa"/>
            <w:shd w:val="clear" w:color="auto" w:fill="auto"/>
            <w:vAlign w:val="center"/>
          </w:tcPr>
          <w:p w14:paraId="6DA8772A" w14:textId="26F27AC1" w:rsidR="00560F19" w:rsidRPr="00560F19" w:rsidRDefault="00560F19" w:rsidP="00560F19">
            <w:pPr>
              <w:spacing w:after="0"/>
              <w:jc w:val="center"/>
              <w:rPr>
                <w:rFonts w:asciiTheme="minorHAnsi" w:hAnsiTheme="minorHAnsi" w:cstheme="minorHAnsi"/>
                <w:color w:val="000000"/>
                <w:sz w:val="18"/>
                <w:szCs w:val="18"/>
              </w:rPr>
            </w:pPr>
            <w:r w:rsidRPr="00560F19">
              <w:rPr>
                <w:rFonts w:cs="Calibri"/>
                <w:sz w:val="18"/>
                <w:szCs w:val="18"/>
              </w:rPr>
              <w:t>Χ.Υ. ΗΠΕΙΡΟΥ &amp; ΔΥΤΙΚΗΣ ΜΑΚΕΔΟΝΙΑΣ (ΙΩΑΝΝΙΝΑ)</w:t>
            </w:r>
          </w:p>
        </w:tc>
        <w:tc>
          <w:tcPr>
            <w:tcW w:w="1418" w:type="dxa"/>
          </w:tcPr>
          <w:p w14:paraId="7FCB8799" w14:textId="77777777" w:rsidR="00560F19" w:rsidRPr="006C12A2" w:rsidRDefault="00560F19" w:rsidP="00560F19">
            <w:pPr>
              <w:spacing w:after="0"/>
              <w:jc w:val="center"/>
              <w:rPr>
                <w:rFonts w:asciiTheme="minorHAnsi" w:hAnsiTheme="minorHAnsi" w:cstheme="minorHAnsi"/>
                <w:color w:val="000000"/>
                <w:sz w:val="18"/>
                <w:szCs w:val="18"/>
              </w:rPr>
            </w:pPr>
          </w:p>
        </w:tc>
        <w:tc>
          <w:tcPr>
            <w:tcW w:w="1276" w:type="dxa"/>
          </w:tcPr>
          <w:p w14:paraId="3F357022" w14:textId="77777777" w:rsidR="00560F19" w:rsidRPr="006C12A2" w:rsidRDefault="00560F19" w:rsidP="00560F19">
            <w:pPr>
              <w:spacing w:after="0"/>
              <w:jc w:val="center"/>
              <w:rPr>
                <w:rFonts w:asciiTheme="minorHAnsi" w:hAnsiTheme="minorHAnsi" w:cstheme="minorHAnsi"/>
                <w:color w:val="000000"/>
                <w:sz w:val="18"/>
                <w:szCs w:val="18"/>
              </w:rPr>
            </w:pPr>
          </w:p>
        </w:tc>
      </w:tr>
      <w:tr w:rsidR="00560F19" w:rsidRPr="00964070" w14:paraId="11490828" w14:textId="001B93E2" w:rsidTr="00D467FD">
        <w:trPr>
          <w:trHeight w:val="20"/>
        </w:trPr>
        <w:tc>
          <w:tcPr>
            <w:tcW w:w="709" w:type="dxa"/>
            <w:shd w:val="clear" w:color="auto" w:fill="auto"/>
            <w:noWrap/>
            <w:vAlign w:val="center"/>
          </w:tcPr>
          <w:p w14:paraId="0B77CB40" w14:textId="4921538E" w:rsidR="00560F19" w:rsidRPr="00560F19" w:rsidRDefault="00560F19" w:rsidP="00560F19">
            <w:pPr>
              <w:spacing w:after="0"/>
              <w:jc w:val="center"/>
              <w:rPr>
                <w:rFonts w:asciiTheme="minorHAnsi" w:hAnsiTheme="minorHAnsi" w:cstheme="minorHAnsi"/>
                <w:sz w:val="18"/>
                <w:szCs w:val="18"/>
              </w:rPr>
            </w:pPr>
            <w:r w:rsidRPr="00560F19">
              <w:rPr>
                <w:rFonts w:cs="Calibri"/>
                <w:sz w:val="18"/>
                <w:szCs w:val="18"/>
              </w:rPr>
              <w:t>9</w:t>
            </w:r>
          </w:p>
        </w:tc>
        <w:tc>
          <w:tcPr>
            <w:tcW w:w="1417" w:type="dxa"/>
            <w:shd w:val="clear" w:color="auto" w:fill="auto"/>
            <w:noWrap/>
            <w:vAlign w:val="center"/>
          </w:tcPr>
          <w:p w14:paraId="0DBD102C" w14:textId="7C86707D" w:rsidR="00560F19" w:rsidRPr="00560F19" w:rsidRDefault="00560F19" w:rsidP="00560F19">
            <w:pPr>
              <w:spacing w:after="0"/>
              <w:jc w:val="center"/>
              <w:rPr>
                <w:rFonts w:asciiTheme="minorHAnsi" w:hAnsiTheme="minorHAnsi" w:cstheme="minorHAnsi"/>
                <w:sz w:val="18"/>
                <w:szCs w:val="18"/>
              </w:rPr>
            </w:pPr>
            <w:r w:rsidRPr="00560F19">
              <w:rPr>
                <w:rFonts w:cs="Calibri"/>
                <w:sz w:val="18"/>
                <w:szCs w:val="18"/>
              </w:rPr>
              <w:t>43 00 ΑΠΙΠ 27</w:t>
            </w:r>
          </w:p>
        </w:tc>
        <w:tc>
          <w:tcPr>
            <w:tcW w:w="2978" w:type="dxa"/>
            <w:shd w:val="clear" w:color="auto" w:fill="auto"/>
            <w:vAlign w:val="center"/>
          </w:tcPr>
          <w:p w14:paraId="29222B1F" w14:textId="3E585E10" w:rsidR="00560F19" w:rsidRPr="00560F19" w:rsidRDefault="00560F19" w:rsidP="00560F19">
            <w:pPr>
              <w:spacing w:after="0"/>
              <w:jc w:val="center"/>
              <w:rPr>
                <w:rFonts w:asciiTheme="minorHAnsi" w:hAnsiTheme="minorHAnsi" w:cstheme="minorHAnsi"/>
                <w:sz w:val="18"/>
                <w:szCs w:val="18"/>
              </w:rPr>
            </w:pPr>
            <w:r w:rsidRPr="00560F19">
              <w:rPr>
                <w:rFonts w:cs="Calibri"/>
                <w:sz w:val="18"/>
                <w:szCs w:val="18"/>
              </w:rPr>
              <w:t>Νichipet EXII 00-NPX2-10</w:t>
            </w:r>
          </w:p>
        </w:tc>
        <w:tc>
          <w:tcPr>
            <w:tcW w:w="1984" w:type="dxa"/>
            <w:shd w:val="clear" w:color="auto" w:fill="auto"/>
            <w:vAlign w:val="center"/>
          </w:tcPr>
          <w:p w14:paraId="1EDD1483" w14:textId="5F1D6460" w:rsidR="00560F19" w:rsidRPr="00560F19" w:rsidRDefault="00560F19" w:rsidP="00560F19">
            <w:pPr>
              <w:spacing w:after="0"/>
              <w:jc w:val="center"/>
              <w:rPr>
                <w:rFonts w:asciiTheme="minorHAnsi" w:hAnsiTheme="minorHAnsi" w:cstheme="minorHAnsi"/>
                <w:sz w:val="18"/>
                <w:szCs w:val="18"/>
              </w:rPr>
            </w:pPr>
            <w:r w:rsidRPr="00560F19">
              <w:rPr>
                <w:rFonts w:cs="Calibri"/>
                <w:sz w:val="18"/>
                <w:szCs w:val="18"/>
              </w:rPr>
              <w:t xml:space="preserve">Μεταβλητού  όγκου </w:t>
            </w:r>
          </w:p>
        </w:tc>
        <w:tc>
          <w:tcPr>
            <w:tcW w:w="3686" w:type="dxa"/>
            <w:shd w:val="clear" w:color="auto" w:fill="auto"/>
            <w:noWrap/>
            <w:vAlign w:val="center"/>
          </w:tcPr>
          <w:p w14:paraId="2268ADAC" w14:textId="7FE19FDA" w:rsidR="00560F19" w:rsidRPr="00560F19" w:rsidRDefault="00560F19" w:rsidP="00560F19">
            <w:pPr>
              <w:spacing w:after="0"/>
              <w:jc w:val="center"/>
              <w:rPr>
                <w:rFonts w:asciiTheme="minorHAnsi" w:hAnsiTheme="minorHAnsi" w:cstheme="minorHAnsi"/>
                <w:sz w:val="18"/>
                <w:szCs w:val="18"/>
              </w:rPr>
            </w:pPr>
            <w:r w:rsidRPr="00560F19">
              <w:rPr>
                <w:rFonts w:cs="Calibri"/>
                <w:sz w:val="18"/>
                <w:szCs w:val="18"/>
              </w:rPr>
              <w:t>10μl</w:t>
            </w:r>
          </w:p>
        </w:tc>
        <w:tc>
          <w:tcPr>
            <w:tcW w:w="1984" w:type="dxa"/>
            <w:shd w:val="clear" w:color="auto" w:fill="auto"/>
            <w:vAlign w:val="center"/>
          </w:tcPr>
          <w:p w14:paraId="24DB6F49" w14:textId="0DBE5C6B" w:rsidR="00560F19" w:rsidRPr="00560F19" w:rsidRDefault="00560F19" w:rsidP="00560F19">
            <w:pPr>
              <w:spacing w:after="0"/>
              <w:jc w:val="center"/>
              <w:rPr>
                <w:rFonts w:asciiTheme="minorHAnsi" w:hAnsiTheme="minorHAnsi" w:cstheme="minorHAnsi"/>
                <w:color w:val="000000"/>
                <w:sz w:val="18"/>
                <w:szCs w:val="18"/>
              </w:rPr>
            </w:pPr>
            <w:r w:rsidRPr="00560F19">
              <w:rPr>
                <w:rFonts w:cs="Calibri"/>
                <w:sz w:val="18"/>
                <w:szCs w:val="18"/>
              </w:rPr>
              <w:t>Χ.Υ. ΗΠΕΙΡΟΥ &amp; ΔΥΤΙΚΗΣ ΜΑΚΕΔΟΝΙΑΣ (ΙΩΑΝΝΙΝΑ)</w:t>
            </w:r>
          </w:p>
        </w:tc>
        <w:tc>
          <w:tcPr>
            <w:tcW w:w="1418" w:type="dxa"/>
          </w:tcPr>
          <w:p w14:paraId="1F036703" w14:textId="77777777" w:rsidR="00560F19" w:rsidRPr="006C12A2" w:rsidRDefault="00560F19" w:rsidP="00560F19">
            <w:pPr>
              <w:spacing w:after="0"/>
              <w:jc w:val="center"/>
              <w:rPr>
                <w:rFonts w:asciiTheme="minorHAnsi" w:hAnsiTheme="minorHAnsi" w:cstheme="minorHAnsi"/>
                <w:color w:val="000000"/>
                <w:sz w:val="18"/>
                <w:szCs w:val="18"/>
              </w:rPr>
            </w:pPr>
          </w:p>
        </w:tc>
        <w:tc>
          <w:tcPr>
            <w:tcW w:w="1276" w:type="dxa"/>
          </w:tcPr>
          <w:p w14:paraId="3D04FC2D" w14:textId="77777777" w:rsidR="00560F19" w:rsidRPr="006C12A2" w:rsidRDefault="00560F19" w:rsidP="00560F19">
            <w:pPr>
              <w:spacing w:after="0"/>
              <w:jc w:val="center"/>
              <w:rPr>
                <w:rFonts w:asciiTheme="minorHAnsi" w:hAnsiTheme="minorHAnsi" w:cstheme="minorHAnsi"/>
                <w:color w:val="000000"/>
                <w:sz w:val="18"/>
                <w:szCs w:val="18"/>
              </w:rPr>
            </w:pPr>
          </w:p>
        </w:tc>
      </w:tr>
      <w:tr w:rsidR="00560F19" w:rsidRPr="00964070" w14:paraId="44AAD0B7" w14:textId="034B113C" w:rsidTr="00D467FD">
        <w:trPr>
          <w:trHeight w:val="20"/>
        </w:trPr>
        <w:tc>
          <w:tcPr>
            <w:tcW w:w="709" w:type="dxa"/>
            <w:shd w:val="clear" w:color="auto" w:fill="auto"/>
            <w:noWrap/>
            <w:vAlign w:val="center"/>
          </w:tcPr>
          <w:p w14:paraId="39CAA8B2" w14:textId="31F42313" w:rsidR="00560F19" w:rsidRPr="00560F19" w:rsidRDefault="00560F19" w:rsidP="00560F19">
            <w:pPr>
              <w:spacing w:after="0"/>
              <w:jc w:val="center"/>
              <w:rPr>
                <w:rFonts w:asciiTheme="minorHAnsi" w:hAnsiTheme="minorHAnsi" w:cstheme="minorHAnsi"/>
                <w:sz w:val="18"/>
                <w:szCs w:val="18"/>
              </w:rPr>
            </w:pPr>
            <w:r w:rsidRPr="00560F19">
              <w:rPr>
                <w:rFonts w:cs="Calibri"/>
                <w:sz w:val="18"/>
                <w:szCs w:val="18"/>
              </w:rPr>
              <w:t>10</w:t>
            </w:r>
          </w:p>
        </w:tc>
        <w:tc>
          <w:tcPr>
            <w:tcW w:w="1417" w:type="dxa"/>
            <w:shd w:val="clear" w:color="auto" w:fill="auto"/>
            <w:noWrap/>
            <w:vAlign w:val="center"/>
          </w:tcPr>
          <w:p w14:paraId="2EB6770D" w14:textId="5379E19D" w:rsidR="00560F19" w:rsidRPr="00560F19" w:rsidRDefault="00560F19" w:rsidP="00560F19">
            <w:pPr>
              <w:spacing w:after="0"/>
              <w:jc w:val="center"/>
              <w:rPr>
                <w:rFonts w:asciiTheme="minorHAnsi" w:hAnsiTheme="minorHAnsi" w:cstheme="minorHAnsi"/>
                <w:sz w:val="18"/>
                <w:szCs w:val="18"/>
              </w:rPr>
            </w:pPr>
            <w:r w:rsidRPr="00560F19">
              <w:rPr>
                <w:rFonts w:cs="Calibri"/>
                <w:sz w:val="18"/>
                <w:szCs w:val="18"/>
              </w:rPr>
              <w:t>43 00 ΑΠΙΠ 28</w:t>
            </w:r>
          </w:p>
        </w:tc>
        <w:tc>
          <w:tcPr>
            <w:tcW w:w="2978" w:type="dxa"/>
            <w:shd w:val="clear" w:color="auto" w:fill="auto"/>
            <w:vAlign w:val="center"/>
          </w:tcPr>
          <w:p w14:paraId="29020504" w14:textId="450ECE0B" w:rsidR="00560F19" w:rsidRPr="00560F19" w:rsidRDefault="00560F19" w:rsidP="00560F19">
            <w:pPr>
              <w:spacing w:after="0"/>
              <w:jc w:val="center"/>
              <w:rPr>
                <w:rFonts w:asciiTheme="minorHAnsi" w:hAnsiTheme="minorHAnsi" w:cstheme="minorHAnsi"/>
                <w:sz w:val="18"/>
                <w:szCs w:val="18"/>
              </w:rPr>
            </w:pPr>
            <w:r w:rsidRPr="00560F19">
              <w:rPr>
                <w:rFonts w:cs="Calibri"/>
                <w:sz w:val="18"/>
                <w:szCs w:val="18"/>
              </w:rPr>
              <w:t>Νichipet EXII 00-NPX2-100</w:t>
            </w:r>
          </w:p>
        </w:tc>
        <w:tc>
          <w:tcPr>
            <w:tcW w:w="1984" w:type="dxa"/>
            <w:shd w:val="clear" w:color="auto" w:fill="auto"/>
            <w:vAlign w:val="center"/>
          </w:tcPr>
          <w:p w14:paraId="4D873562" w14:textId="64035861" w:rsidR="00560F19" w:rsidRPr="00560F19" w:rsidRDefault="00560F19" w:rsidP="00560F19">
            <w:pPr>
              <w:spacing w:after="0"/>
              <w:jc w:val="center"/>
              <w:rPr>
                <w:rFonts w:asciiTheme="minorHAnsi" w:hAnsiTheme="minorHAnsi" w:cstheme="minorHAnsi"/>
                <w:sz w:val="18"/>
                <w:szCs w:val="18"/>
              </w:rPr>
            </w:pPr>
            <w:r w:rsidRPr="00560F19">
              <w:rPr>
                <w:rFonts w:cs="Calibri"/>
                <w:sz w:val="18"/>
                <w:szCs w:val="18"/>
              </w:rPr>
              <w:t xml:space="preserve">Μεταβλητού  όγκου </w:t>
            </w:r>
          </w:p>
        </w:tc>
        <w:tc>
          <w:tcPr>
            <w:tcW w:w="3686" w:type="dxa"/>
            <w:shd w:val="clear" w:color="auto" w:fill="auto"/>
            <w:noWrap/>
            <w:vAlign w:val="center"/>
          </w:tcPr>
          <w:p w14:paraId="5717BCA7" w14:textId="30D6002E" w:rsidR="00560F19" w:rsidRPr="00560F19" w:rsidRDefault="00560F19" w:rsidP="00560F19">
            <w:pPr>
              <w:spacing w:after="0"/>
              <w:jc w:val="center"/>
              <w:rPr>
                <w:rFonts w:asciiTheme="minorHAnsi" w:hAnsiTheme="minorHAnsi" w:cstheme="minorHAnsi"/>
                <w:sz w:val="18"/>
                <w:szCs w:val="18"/>
              </w:rPr>
            </w:pPr>
            <w:r w:rsidRPr="00560F19">
              <w:rPr>
                <w:rFonts w:cs="Calibri"/>
                <w:sz w:val="18"/>
                <w:szCs w:val="18"/>
              </w:rPr>
              <w:t>100μl</w:t>
            </w:r>
          </w:p>
        </w:tc>
        <w:tc>
          <w:tcPr>
            <w:tcW w:w="1984" w:type="dxa"/>
            <w:shd w:val="clear" w:color="auto" w:fill="auto"/>
            <w:vAlign w:val="center"/>
          </w:tcPr>
          <w:p w14:paraId="44AD3A85" w14:textId="1CD1BFC0" w:rsidR="00560F19" w:rsidRPr="00560F19" w:rsidRDefault="00560F19" w:rsidP="00560F19">
            <w:pPr>
              <w:spacing w:after="0"/>
              <w:jc w:val="center"/>
              <w:rPr>
                <w:rFonts w:asciiTheme="minorHAnsi" w:hAnsiTheme="minorHAnsi" w:cstheme="minorHAnsi"/>
                <w:color w:val="000000"/>
                <w:sz w:val="18"/>
                <w:szCs w:val="18"/>
              </w:rPr>
            </w:pPr>
            <w:r w:rsidRPr="00560F19">
              <w:rPr>
                <w:rFonts w:cs="Calibri"/>
                <w:sz w:val="18"/>
                <w:szCs w:val="18"/>
              </w:rPr>
              <w:t>Χ.Υ. ΗΠΕΙΡΟΥ &amp; ΔΥΤΙΚΗΣ ΜΑΚΕΔΟΝΙΑΣ (ΙΩΑΝΝΙΝΑ)</w:t>
            </w:r>
          </w:p>
        </w:tc>
        <w:tc>
          <w:tcPr>
            <w:tcW w:w="1418" w:type="dxa"/>
          </w:tcPr>
          <w:p w14:paraId="1BAB322A" w14:textId="77777777" w:rsidR="00560F19" w:rsidRPr="006C12A2" w:rsidRDefault="00560F19" w:rsidP="00560F19">
            <w:pPr>
              <w:spacing w:after="0"/>
              <w:jc w:val="center"/>
              <w:rPr>
                <w:rFonts w:asciiTheme="minorHAnsi" w:hAnsiTheme="minorHAnsi" w:cstheme="minorHAnsi"/>
                <w:color w:val="000000"/>
                <w:sz w:val="18"/>
                <w:szCs w:val="18"/>
              </w:rPr>
            </w:pPr>
          </w:p>
        </w:tc>
        <w:tc>
          <w:tcPr>
            <w:tcW w:w="1276" w:type="dxa"/>
          </w:tcPr>
          <w:p w14:paraId="71E0E636" w14:textId="77777777" w:rsidR="00560F19" w:rsidRPr="006C12A2" w:rsidRDefault="00560F19" w:rsidP="00560F19">
            <w:pPr>
              <w:spacing w:after="0"/>
              <w:jc w:val="center"/>
              <w:rPr>
                <w:rFonts w:asciiTheme="minorHAnsi" w:hAnsiTheme="minorHAnsi" w:cstheme="minorHAnsi"/>
                <w:color w:val="000000"/>
                <w:sz w:val="18"/>
                <w:szCs w:val="18"/>
              </w:rPr>
            </w:pPr>
          </w:p>
        </w:tc>
      </w:tr>
      <w:tr w:rsidR="00560F19" w:rsidRPr="00964070" w14:paraId="3F8F4E60" w14:textId="5BECA765" w:rsidTr="00D467FD">
        <w:trPr>
          <w:trHeight w:val="20"/>
        </w:trPr>
        <w:tc>
          <w:tcPr>
            <w:tcW w:w="709" w:type="dxa"/>
            <w:shd w:val="clear" w:color="auto" w:fill="auto"/>
            <w:noWrap/>
            <w:vAlign w:val="center"/>
          </w:tcPr>
          <w:p w14:paraId="6815D27F" w14:textId="20CAE0D5" w:rsidR="00560F19" w:rsidRPr="00560F19" w:rsidRDefault="00560F19" w:rsidP="00560F19">
            <w:pPr>
              <w:spacing w:after="0"/>
              <w:jc w:val="center"/>
              <w:rPr>
                <w:rFonts w:asciiTheme="minorHAnsi" w:hAnsiTheme="minorHAnsi" w:cstheme="minorHAnsi"/>
                <w:sz w:val="18"/>
                <w:szCs w:val="18"/>
              </w:rPr>
            </w:pPr>
            <w:r w:rsidRPr="00560F19">
              <w:rPr>
                <w:rFonts w:cs="Calibri"/>
                <w:sz w:val="18"/>
                <w:szCs w:val="18"/>
              </w:rPr>
              <w:t>11</w:t>
            </w:r>
          </w:p>
        </w:tc>
        <w:tc>
          <w:tcPr>
            <w:tcW w:w="1417" w:type="dxa"/>
            <w:shd w:val="clear" w:color="auto" w:fill="auto"/>
            <w:noWrap/>
            <w:vAlign w:val="center"/>
          </w:tcPr>
          <w:p w14:paraId="2839400F" w14:textId="456910B7" w:rsidR="00560F19" w:rsidRPr="00560F19" w:rsidRDefault="00560F19" w:rsidP="00560F19">
            <w:pPr>
              <w:spacing w:after="0"/>
              <w:jc w:val="center"/>
              <w:rPr>
                <w:rFonts w:asciiTheme="minorHAnsi" w:hAnsiTheme="minorHAnsi" w:cstheme="minorHAnsi"/>
                <w:sz w:val="18"/>
                <w:szCs w:val="18"/>
              </w:rPr>
            </w:pPr>
            <w:r w:rsidRPr="00560F19">
              <w:rPr>
                <w:rFonts w:cs="Calibri"/>
                <w:sz w:val="18"/>
                <w:szCs w:val="18"/>
              </w:rPr>
              <w:t>43 00 ΑΠΙΠ 29</w:t>
            </w:r>
          </w:p>
        </w:tc>
        <w:tc>
          <w:tcPr>
            <w:tcW w:w="2978" w:type="dxa"/>
            <w:shd w:val="clear" w:color="auto" w:fill="auto"/>
            <w:vAlign w:val="center"/>
          </w:tcPr>
          <w:p w14:paraId="375B44D5" w14:textId="73AE367C" w:rsidR="00560F19" w:rsidRPr="00560F19" w:rsidRDefault="00560F19" w:rsidP="00560F19">
            <w:pPr>
              <w:spacing w:after="0"/>
              <w:jc w:val="center"/>
              <w:rPr>
                <w:rFonts w:asciiTheme="minorHAnsi" w:hAnsiTheme="minorHAnsi" w:cstheme="minorHAnsi"/>
                <w:sz w:val="18"/>
                <w:szCs w:val="18"/>
              </w:rPr>
            </w:pPr>
            <w:r w:rsidRPr="00560F19">
              <w:rPr>
                <w:rFonts w:cs="Calibri"/>
                <w:sz w:val="18"/>
                <w:szCs w:val="18"/>
              </w:rPr>
              <w:t>Νichipet EXII 00-NPX2-100</w:t>
            </w:r>
          </w:p>
        </w:tc>
        <w:tc>
          <w:tcPr>
            <w:tcW w:w="1984" w:type="dxa"/>
            <w:shd w:val="clear" w:color="auto" w:fill="auto"/>
            <w:vAlign w:val="center"/>
          </w:tcPr>
          <w:p w14:paraId="436C80DC" w14:textId="7D6D20BD" w:rsidR="00560F19" w:rsidRPr="00560F19" w:rsidRDefault="00560F19" w:rsidP="00560F19">
            <w:pPr>
              <w:spacing w:after="0"/>
              <w:jc w:val="center"/>
              <w:rPr>
                <w:rFonts w:asciiTheme="minorHAnsi" w:hAnsiTheme="minorHAnsi" w:cstheme="minorHAnsi"/>
                <w:sz w:val="18"/>
                <w:szCs w:val="18"/>
              </w:rPr>
            </w:pPr>
            <w:r w:rsidRPr="00560F19">
              <w:rPr>
                <w:rFonts w:cs="Calibri"/>
                <w:sz w:val="18"/>
                <w:szCs w:val="18"/>
              </w:rPr>
              <w:t xml:space="preserve">Μεταβλητού  όγκου </w:t>
            </w:r>
          </w:p>
        </w:tc>
        <w:tc>
          <w:tcPr>
            <w:tcW w:w="3686" w:type="dxa"/>
            <w:shd w:val="clear" w:color="auto" w:fill="auto"/>
            <w:noWrap/>
            <w:vAlign w:val="center"/>
          </w:tcPr>
          <w:p w14:paraId="34985DD3" w14:textId="0637DF35" w:rsidR="00560F19" w:rsidRPr="00560F19" w:rsidRDefault="00560F19" w:rsidP="00560F19">
            <w:pPr>
              <w:spacing w:after="0"/>
              <w:jc w:val="center"/>
              <w:rPr>
                <w:rFonts w:asciiTheme="minorHAnsi" w:hAnsiTheme="minorHAnsi" w:cstheme="minorHAnsi"/>
                <w:sz w:val="18"/>
                <w:szCs w:val="18"/>
              </w:rPr>
            </w:pPr>
            <w:r w:rsidRPr="00560F19">
              <w:rPr>
                <w:rFonts w:cs="Calibri"/>
                <w:sz w:val="18"/>
                <w:szCs w:val="18"/>
              </w:rPr>
              <w:t>100μl</w:t>
            </w:r>
          </w:p>
        </w:tc>
        <w:tc>
          <w:tcPr>
            <w:tcW w:w="1984" w:type="dxa"/>
            <w:shd w:val="clear" w:color="auto" w:fill="auto"/>
            <w:vAlign w:val="center"/>
          </w:tcPr>
          <w:p w14:paraId="545442B0" w14:textId="287AB9A4" w:rsidR="00560F19" w:rsidRPr="00560F19" w:rsidRDefault="00560F19" w:rsidP="00560F19">
            <w:pPr>
              <w:spacing w:after="0"/>
              <w:jc w:val="center"/>
              <w:rPr>
                <w:rFonts w:asciiTheme="minorHAnsi" w:hAnsiTheme="minorHAnsi" w:cstheme="minorHAnsi"/>
                <w:color w:val="000000"/>
                <w:sz w:val="18"/>
                <w:szCs w:val="18"/>
              </w:rPr>
            </w:pPr>
            <w:r w:rsidRPr="00560F19">
              <w:rPr>
                <w:rFonts w:cs="Calibri"/>
                <w:sz w:val="18"/>
                <w:szCs w:val="18"/>
              </w:rPr>
              <w:t>Χ.Υ. ΗΠΕΙΡΟΥ &amp; ΔΥΤΙΚΗΣ ΜΑΚΕΔΟΝΙΑΣ (ΙΩΑΝΝΙΝΑ)</w:t>
            </w:r>
          </w:p>
        </w:tc>
        <w:tc>
          <w:tcPr>
            <w:tcW w:w="1418" w:type="dxa"/>
          </w:tcPr>
          <w:p w14:paraId="309E48DF" w14:textId="77777777" w:rsidR="00560F19" w:rsidRPr="006C12A2" w:rsidRDefault="00560F19" w:rsidP="00560F19">
            <w:pPr>
              <w:spacing w:after="0"/>
              <w:jc w:val="center"/>
              <w:rPr>
                <w:rFonts w:asciiTheme="minorHAnsi" w:hAnsiTheme="minorHAnsi" w:cstheme="minorHAnsi"/>
                <w:color w:val="000000"/>
                <w:sz w:val="18"/>
                <w:szCs w:val="18"/>
              </w:rPr>
            </w:pPr>
          </w:p>
        </w:tc>
        <w:tc>
          <w:tcPr>
            <w:tcW w:w="1276" w:type="dxa"/>
          </w:tcPr>
          <w:p w14:paraId="20DEAF53" w14:textId="77777777" w:rsidR="00560F19" w:rsidRPr="006C12A2" w:rsidRDefault="00560F19" w:rsidP="00560F19">
            <w:pPr>
              <w:spacing w:after="0"/>
              <w:jc w:val="center"/>
              <w:rPr>
                <w:rFonts w:asciiTheme="minorHAnsi" w:hAnsiTheme="minorHAnsi" w:cstheme="minorHAnsi"/>
                <w:color w:val="000000"/>
                <w:sz w:val="18"/>
                <w:szCs w:val="18"/>
              </w:rPr>
            </w:pPr>
          </w:p>
        </w:tc>
      </w:tr>
      <w:tr w:rsidR="00560F19" w:rsidRPr="00964070" w14:paraId="1AE6A16F" w14:textId="19F8D0A1" w:rsidTr="00D467FD">
        <w:trPr>
          <w:trHeight w:val="20"/>
        </w:trPr>
        <w:tc>
          <w:tcPr>
            <w:tcW w:w="709" w:type="dxa"/>
            <w:shd w:val="clear" w:color="auto" w:fill="auto"/>
            <w:noWrap/>
            <w:vAlign w:val="center"/>
          </w:tcPr>
          <w:p w14:paraId="77BE9D0D" w14:textId="6B392990" w:rsidR="00560F19" w:rsidRPr="00560F19" w:rsidRDefault="00560F19" w:rsidP="00560F19">
            <w:pPr>
              <w:spacing w:after="0"/>
              <w:jc w:val="center"/>
              <w:rPr>
                <w:rFonts w:asciiTheme="minorHAnsi" w:hAnsiTheme="minorHAnsi" w:cstheme="minorHAnsi"/>
                <w:sz w:val="18"/>
                <w:szCs w:val="18"/>
              </w:rPr>
            </w:pPr>
            <w:r w:rsidRPr="00560F19">
              <w:rPr>
                <w:rFonts w:cs="Calibri"/>
                <w:sz w:val="18"/>
                <w:szCs w:val="18"/>
              </w:rPr>
              <w:t>12</w:t>
            </w:r>
          </w:p>
        </w:tc>
        <w:tc>
          <w:tcPr>
            <w:tcW w:w="1417" w:type="dxa"/>
            <w:shd w:val="clear" w:color="auto" w:fill="auto"/>
            <w:noWrap/>
            <w:vAlign w:val="center"/>
          </w:tcPr>
          <w:p w14:paraId="669BF64E" w14:textId="12FC8CA2" w:rsidR="00560F19" w:rsidRPr="00560F19" w:rsidRDefault="00560F19" w:rsidP="00560F19">
            <w:pPr>
              <w:spacing w:after="0"/>
              <w:jc w:val="center"/>
              <w:rPr>
                <w:rFonts w:asciiTheme="minorHAnsi" w:hAnsiTheme="minorHAnsi" w:cstheme="minorHAnsi"/>
                <w:sz w:val="18"/>
                <w:szCs w:val="18"/>
              </w:rPr>
            </w:pPr>
            <w:r w:rsidRPr="00560F19">
              <w:rPr>
                <w:rFonts w:cs="Calibri"/>
                <w:sz w:val="18"/>
                <w:szCs w:val="18"/>
              </w:rPr>
              <w:t>43 00 ΑΠΙΠ 30</w:t>
            </w:r>
          </w:p>
        </w:tc>
        <w:tc>
          <w:tcPr>
            <w:tcW w:w="2978" w:type="dxa"/>
            <w:shd w:val="clear" w:color="auto" w:fill="auto"/>
            <w:vAlign w:val="center"/>
          </w:tcPr>
          <w:p w14:paraId="0844EE79" w14:textId="46E22850" w:rsidR="00560F19" w:rsidRPr="00560F19" w:rsidRDefault="00560F19" w:rsidP="00560F19">
            <w:pPr>
              <w:spacing w:after="0"/>
              <w:jc w:val="center"/>
              <w:rPr>
                <w:rFonts w:asciiTheme="minorHAnsi" w:hAnsiTheme="minorHAnsi" w:cstheme="minorHAnsi"/>
                <w:sz w:val="18"/>
                <w:szCs w:val="18"/>
              </w:rPr>
            </w:pPr>
            <w:r w:rsidRPr="00560F19">
              <w:rPr>
                <w:rFonts w:cs="Calibri"/>
                <w:sz w:val="18"/>
                <w:szCs w:val="18"/>
              </w:rPr>
              <w:t>Νichipet EXII 00-NPX2-1000</w:t>
            </w:r>
          </w:p>
        </w:tc>
        <w:tc>
          <w:tcPr>
            <w:tcW w:w="1984" w:type="dxa"/>
            <w:shd w:val="clear" w:color="auto" w:fill="auto"/>
            <w:vAlign w:val="center"/>
          </w:tcPr>
          <w:p w14:paraId="577D4D28" w14:textId="6D3165A5" w:rsidR="00560F19" w:rsidRPr="00560F19" w:rsidRDefault="00560F19" w:rsidP="00560F19">
            <w:pPr>
              <w:spacing w:after="0"/>
              <w:jc w:val="center"/>
              <w:rPr>
                <w:rFonts w:asciiTheme="minorHAnsi" w:hAnsiTheme="minorHAnsi" w:cstheme="minorHAnsi"/>
                <w:sz w:val="18"/>
                <w:szCs w:val="18"/>
              </w:rPr>
            </w:pPr>
            <w:r w:rsidRPr="00560F19">
              <w:rPr>
                <w:rFonts w:cs="Calibri"/>
                <w:sz w:val="18"/>
                <w:szCs w:val="18"/>
              </w:rPr>
              <w:t xml:space="preserve">Μεταβλητού  όγκου </w:t>
            </w:r>
          </w:p>
        </w:tc>
        <w:tc>
          <w:tcPr>
            <w:tcW w:w="3686" w:type="dxa"/>
            <w:shd w:val="clear" w:color="auto" w:fill="auto"/>
            <w:noWrap/>
            <w:vAlign w:val="center"/>
          </w:tcPr>
          <w:p w14:paraId="7D05D005" w14:textId="1AC2D568" w:rsidR="00560F19" w:rsidRPr="00560F19" w:rsidRDefault="00560F19" w:rsidP="00560F19">
            <w:pPr>
              <w:spacing w:after="0"/>
              <w:jc w:val="center"/>
              <w:rPr>
                <w:rFonts w:asciiTheme="minorHAnsi" w:hAnsiTheme="minorHAnsi" w:cstheme="minorHAnsi"/>
                <w:sz w:val="18"/>
                <w:szCs w:val="18"/>
              </w:rPr>
            </w:pPr>
            <w:r w:rsidRPr="00560F19">
              <w:rPr>
                <w:rFonts w:cs="Calibri"/>
                <w:sz w:val="18"/>
                <w:szCs w:val="18"/>
              </w:rPr>
              <w:t>1000μl</w:t>
            </w:r>
          </w:p>
        </w:tc>
        <w:tc>
          <w:tcPr>
            <w:tcW w:w="1984" w:type="dxa"/>
            <w:shd w:val="clear" w:color="auto" w:fill="auto"/>
            <w:vAlign w:val="center"/>
          </w:tcPr>
          <w:p w14:paraId="630A3D82" w14:textId="3F81C05C" w:rsidR="00560F19" w:rsidRPr="00560F19" w:rsidRDefault="00560F19" w:rsidP="00560F19">
            <w:pPr>
              <w:spacing w:after="0"/>
              <w:jc w:val="center"/>
              <w:rPr>
                <w:rFonts w:asciiTheme="minorHAnsi" w:hAnsiTheme="minorHAnsi" w:cstheme="minorHAnsi"/>
                <w:color w:val="000000"/>
                <w:sz w:val="18"/>
                <w:szCs w:val="18"/>
              </w:rPr>
            </w:pPr>
            <w:r w:rsidRPr="00560F19">
              <w:rPr>
                <w:rFonts w:cs="Calibri"/>
                <w:sz w:val="18"/>
                <w:szCs w:val="18"/>
              </w:rPr>
              <w:t>Χ.Υ. ΗΠΕΙΡΟΥ &amp; ΔΥΤΙΚΗΣ ΜΑΚΕΔΟΝΙΑΣ (ΙΩΑΝΝΙΝΑ)</w:t>
            </w:r>
          </w:p>
        </w:tc>
        <w:tc>
          <w:tcPr>
            <w:tcW w:w="1418" w:type="dxa"/>
          </w:tcPr>
          <w:p w14:paraId="177764E6" w14:textId="77777777" w:rsidR="00560F19" w:rsidRPr="006C12A2" w:rsidRDefault="00560F19" w:rsidP="00560F19">
            <w:pPr>
              <w:spacing w:after="0"/>
              <w:jc w:val="center"/>
              <w:rPr>
                <w:rFonts w:asciiTheme="minorHAnsi" w:hAnsiTheme="minorHAnsi" w:cstheme="minorHAnsi"/>
                <w:color w:val="000000"/>
                <w:sz w:val="18"/>
                <w:szCs w:val="18"/>
              </w:rPr>
            </w:pPr>
          </w:p>
        </w:tc>
        <w:tc>
          <w:tcPr>
            <w:tcW w:w="1276" w:type="dxa"/>
          </w:tcPr>
          <w:p w14:paraId="79688348" w14:textId="77777777" w:rsidR="00560F19" w:rsidRPr="006C12A2" w:rsidRDefault="00560F19" w:rsidP="00560F19">
            <w:pPr>
              <w:spacing w:after="0"/>
              <w:jc w:val="center"/>
              <w:rPr>
                <w:rFonts w:asciiTheme="minorHAnsi" w:hAnsiTheme="minorHAnsi" w:cstheme="minorHAnsi"/>
                <w:color w:val="000000"/>
                <w:sz w:val="18"/>
                <w:szCs w:val="18"/>
              </w:rPr>
            </w:pPr>
          </w:p>
        </w:tc>
      </w:tr>
      <w:tr w:rsidR="00560F19" w:rsidRPr="00964070" w14:paraId="562C573F" w14:textId="39815658" w:rsidTr="00D467FD">
        <w:trPr>
          <w:trHeight w:val="20"/>
        </w:trPr>
        <w:tc>
          <w:tcPr>
            <w:tcW w:w="709" w:type="dxa"/>
            <w:shd w:val="clear" w:color="auto" w:fill="auto"/>
            <w:noWrap/>
            <w:vAlign w:val="center"/>
          </w:tcPr>
          <w:p w14:paraId="1CCBE6CF" w14:textId="51B7FA70" w:rsidR="00560F19" w:rsidRPr="00560F19" w:rsidRDefault="00560F19" w:rsidP="00560F19">
            <w:pPr>
              <w:spacing w:after="0"/>
              <w:jc w:val="center"/>
              <w:rPr>
                <w:rFonts w:asciiTheme="minorHAnsi" w:hAnsiTheme="minorHAnsi" w:cstheme="minorHAnsi"/>
                <w:sz w:val="18"/>
                <w:szCs w:val="18"/>
              </w:rPr>
            </w:pPr>
            <w:r w:rsidRPr="00560F19">
              <w:rPr>
                <w:rFonts w:cs="Calibri"/>
                <w:sz w:val="18"/>
                <w:szCs w:val="18"/>
              </w:rPr>
              <w:t>13</w:t>
            </w:r>
          </w:p>
        </w:tc>
        <w:tc>
          <w:tcPr>
            <w:tcW w:w="1417" w:type="dxa"/>
            <w:shd w:val="clear" w:color="auto" w:fill="auto"/>
            <w:noWrap/>
            <w:vAlign w:val="center"/>
          </w:tcPr>
          <w:p w14:paraId="5562519D" w14:textId="61490A6F" w:rsidR="00560F19" w:rsidRPr="00560F19" w:rsidRDefault="00560F19" w:rsidP="00560F19">
            <w:pPr>
              <w:spacing w:after="0"/>
              <w:jc w:val="center"/>
              <w:rPr>
                <w:rFonts w:asciiTheme="minorHAnsi" w:hAnsiTheme="minorHAnsi" w:cstheme="minorHAnsi"/>
                <w:sz w:val="18"/>
                <w:szCs w:val="18"/>
              </w:rPr>
            </w:pPr>
            <w:r w:rsidRPr="00560F19">
              <w:rPr>
                <w:rFonts w:cs="Calibri"/>
                <w:sz w:val="18"/>
                <w:szCs w:val="18"/>
              </w:rPr>
              <w:t>43 00 ΑΠΙΠ 31</w:t>
            </w:r>
          </w:p>
        </w:tc>
        <w:tc>
          <w:tcPr>
            <w:tcW w:w="2978" w:type="dxa"/>
            <w:shd w:val="clear" w:color="auto" w:fill="auto"/>
            <w:vAlign w:val="center"/>
          </w:tcPr>
          <w:p w14:paraId="37E1D9A4" w14:textId="1B05B642" w:rsidR="00560F19" w:rsidRPr="00560F19" w:rsidRDefault="00560F19" w:rsidP="00560F19">
            <w:pPr>
              <w:spacing w:after="0"/>
              <w:jc w:val="center"/>
              <w:rPr>
                <w:rFonts w:asciiTheme="minorHAnsi" w:hAnsiTheme="minorHAnsi" w:cstheme="minorHAnsi"/>
                <w:sz w:val="18"/>
                <w:szCs w:val="18"/>
              </w:rPr>
            </w:pPr>
            <w:r w:rsidRPr="00560F19">
              <w:rPr>
                <w:rFonts w:cs="Calibri"/>
                <w:sz w:val="18"/>
                <w:szCs w:val="18"/>
              </w:rPr>
              <w:t>Νichipet EXII 00-NPX2-1000</w:t>
            </w:r>
          </w:p>
        </w:tc>
        <w:tc>
          <w:tcPr>
            <w:tcW w:w="1984" w:type="dxa"/>
            <w:shd w:val="clear" w:color="auto" w:fill="auto"/>
            <w:vAlign w:val="center"/>
          </w:tcPr>
          <w:p w14:paraId="6E6727BD" w14:textId="452DC723" w:rsidR="00560F19" w:rsidRPr="00560F19" w:rsidRDefault="00560F19" w:rsidP="00560F19">
            <w:pPr>
              <w:spacing w:after="0"/>
              <w:jc w:val="center"/>
              <w:rPr>
                <w:rFonts w:asciiTheme="minorHAnsi" w:hAnsiTheme="minorHAnsi" w:cstheme="minorHAnsi"/>
                <w:sz w:val="18"/>
                <w:szCs w:val="18"/>
              </w:rPr>
            </w:pPr>
            <w:r w:rsidRPr="00560F19">
              <w:rPr>
                <w:rFonts w:cs="Calibri"/>
                <w:sz w:val="18"/>
                <w:szCs w:val="18"/>
              </w:rPr>
              <w:t xml:space="preserve">Μεταβλητού  όγκου </w:t>
            </w:r>
          </w:p>
        </w:tc>
        <w:tc>
          <w:tcPr>
            <w:tcW w:w="3686" w:type="dxa"/>
            <w:shd w:val="clear" w:color="auto" w:fill="auto"/>
            <w:noWrap/>
            <w:vAlign w:val="center"/>
          </w:tcPr>
          <w:p w14:paraId="066C8296" w14:textId="34244726" w:rsidR="00560F19" w:rsidRPr="00560F19" w:rsidRDefault="00560F19" w:rsidP="00560F19">
            <w:pPr>
              <w:spacing w:after="0"/>
              <w:jc w:val="center"/>
              <w:rPr>
                <w:rFonts w:asciiTheme="minorHAnsi" w:hAnsiTheme="minorHAnsi" w:cstheme="minorHAnsi"/>
                <w:sz w:val="18"/>
                <w:szCs w:val="18"/>
              </w:rPr>
            </w:pPr>
            <w:r w:rsidRPr="00560F19">
              <w:rPr>
                <w:rFonts w:cs="Calibri"/>
                <w:sz w:val="18"/>
                <w:szCs w:val="18"/>
              </w:rPr>
              <w:t>1000μl</w:t>
            </w:r>
          </w:p>
        </w:tc>
        <w:tc>
          <w:tcPr>
            <w:tcW w:w="1984" w:type="dxa"/>
            <w:shd w:val="clear" w:color="auto" w:fill="auto"/>
            <w:vAlign w:val="center"/>
          </w:tcPr>
          <w:p w14:paraId="0BDA70F6" w14:textId="6ECA56B7" w:rsidR="00560F19" w:rsidRPr="00560F19" w:rsidRDefault="00560F19" w:rsidP="00560F19">
            <w:pPr>
              <w:spacing w:after="0"/>
              <w:jc w:val="center"/>
              <w:rPr>
                <w:rFonts w:asciiTheme="minorHAnsi" w:hAnsiTheme="minorHAnsi" w:cstheme="minorHAnsi"/>
                <w:color w:val="000000"/>
                <w:sz w:val="18"/>
                <w:szCs w:val="18"/>
              </w:rPr>
            </w:pPr>
            <w:r w:rsidRPr="00560F19">
              <w:rPr>
                <w:rFonts w:cs="Calibri"/>
                <w:sz w:val="18"/>
                <w:szCs w:val="18"/>
              </w:rPr>
              <w:t>Χ.Υ. ΗΠΕΙΡΟΥ &amp; ΔΥΤΙΚΗΣ ΜΑΚΕΔΟΝΙΑΣ (ΙΩΑΝΝΙΝΑ)</w:t>
            </w:r>
          </w:p>
        </w:tc>
        <w:tc>
          <w:tcPr>
            <w:tcW w:w="1418" w:type="dxa"/>
          </w:tcPr>
          <w:p w14:paraId="29048901" w14:textId="77777777" w:rsidR="00560F19" w:rsidRPr="006C12A2" w:rsidRDefault="00560F19" w:rsidP="00560F19">
            <w:pPr>
              <w:spacing w:after="0"/>
              <w:jc w:val="center"/>
              <w:rPr>
                <w:rFonts w:asciiTheme="minorHAnsi" w:hAnsiTheme="minorHAnsi" w:cstheme="minorHAnsi"/>
                <w:color w:val="000000"/>
                <w:sz w:val="18"/>
                <w:szCs w:val="18"/>
              </w:rPr>
            </w:pPr>
          </w:p>
        </w:tc>
        <w:tc>
          <w:tcPr>
            <w:tcW w:w="1276" w:type="dxa"/>
          </w:tcPr>
          <w:p w14:paraId="31DA4B1B" w14:textId="77777777" w:rsidR="00560F19" w:rsidRPr="006C12A2" w:rsidRDefault="00560F19" w:rsidP="00560F19">
            <w:pPr>
              <w:spacing w:after="0"/>
              <w:jc w:val="center"/>
              <w:rPr>
                <w:rFonts w:asciiTheme="minorHAnsi" w:hAnsiTheme="minorHAnsi" w:cstheme="minorHAnsi"/>
                <w:color w:val="000000"/>
                <w:sz w:val="18"/>
                <w:szCs w:val="18"/>
              </w:rPr>
            </w:pPr>
          </w:p>
        </w:tc>
      </w:tr>
      <w:tr w:rsidR="00560F19" w:rsidRPr="00964070" w14:paraId="42E31F22" w14:textId="1E801C2F" w:rsidTr="00D467FD">
        <w:trPr>
          <w:trHeight w:val="20"/>
        </w:trPr>
        <w:tc>
          <w:tcPr>
            <w:tcW w:w="709" w:type="dxa"/>
            <w:shd w:val="clear" w:color="auto" w:fill="auto"/>
            <w:noWrap/>
            <w:vAlign w:val="center"/>
          </w:tcPr>
          <w:p w14:paraId="7E1BE978" w14:textId="010BCF65" w:rsidR="00560F19" w:rsidRPr="00560F19" w:rsidRDefault="00560F19" w:rsidP="00560F19">
            <w:pPr>
              <w:spacing w:after="0"/>
              <w:jc w:val="center"/>
              <w:rPr>
                <w:rFonts w:asciiTheme="minorHAnsi" w:hAnsiTheme="minorHAnsi" w:cstheme="minorHAnsi"/>
                <w:sz w:val="18"/>
                <w:szCs w:val="18"/>
              </w:rPr>
            </w:pPr>
            <w:r w:rsidRPr="00560F19">
              <w:rPr>
                <w:rFonts w:cs="Calibri"/>
                <w:sz w:val="18"/>
                <w:szCs w:val="18"/>
              </w:rPr>
              <w:t>14</w:t>
            </w:r>
          </w:p>
        </w:tc>
        <w:tc>
          <w:tcPr>
            <w:tcW w:w="1417" w:type="dxa"/>
            <w:shd w:val="clear" w:color="auto" w:fill="auto"/>
            <w:noWrap/>
            <w:vAlign w:val="center"/>
          </w:tcPr>
          <w:p w14:paraId="0FD89BC7" w14:textId="1068AFAB" w:rsidR="00560F19" w:rsidRPr="00560F19" w:rsidRDefault="00560F19" w:rsidP="00560F19">
            <w:pPr>
              <w:spacing w:after="0"/>
              <w:jc w:val="center"/>
              <w:rPr>
                <w:rFonts w:asciiTheme="minorHAnsi" w:hAnsiTheme="minorHAnsi" w:cstheme="minorHAnsi"/>
                <w:sz w:val="18"/>
                <w:szCs w:val="18"/>
              </w:rPr>
            </w:pPr>
            <w:r w:rsidRPr="00560F19">
              <w:rPr>
                <w:rFonts w:cs="Calibri"/>
                <w:sz w:val="18"/>
                <w:szCs w:val="18"/>
              </w:rPr>
              <w:t>3902ΕΡΡ05</w:t>
            </w:r>
          </w:p>
        </w:tc>
        <w:tc>
          <w:tcPr>
            <w:tcW w:w="2978" w:type="dxa"/>
            <w:shd w:val="clear" w:color="auto" w:fill="auto"/>
            <w:vAlign w:val="center"/>
          </w:tcPr>
          <w:p w14:paraId="03DCEC73" w14:textId="6721F218" w:rsidR="00560F19" w:rsidRPr="00560F19" w:rsidRDefault="00560F19" w:rsidP="00560F19">
            <w:pPr>
              <w:spacing w:after="0"/>
              <w:jc w:val="center"/>
              <w:rPr>
                <w:rFonts w:asciiTheme="minorHAnsi" w:hAnsiTheme="minorHAnsi" w:cstheme="minorHAnsi"/>
                <w:sz w:val="18"/>
                <w:szCs w:val="18"/>
              </w:rPr>
            </w:pPr>
            <w:r w:rsidRPr="00560F19">
              <w:rPr>
                <w:rFonts w:cs="Calibri"/>
                <w:sz w:val="18"/>
                <w:szCs w:val="18"/>
              </w:rPr>
              <w:t>EPPENDORF</w:t>
            </w:r>
          </w:p>
        </w:tc>
        <w:tc>
          <w:tcPr>
            <w:tcW w:w="1984" w:type="dxa"/>
            <w:shd w:val="clear" w:color="auto" w:fill="auto"/>
            <w:vAlign w:val="center"/>
          </w:tcPr>
          <w:p w14:paraId="4D67B25F" w14:textId="1C516D0B" w:rsidR="00560F19" w:rsidRPr="00560F19" w:rsidRDefault="00560F19" w:rsidP="00560F19">
            <w:pPr>
              <w:spacing w:after="0"/>
              <w:jc w:val="center"/>
              <w:rPr>
                <w:rFonts w:asciiTheme="minorHAnsi" w:hAnsiTheme="minorHAnsi" w:cstheme="minorHAnsi"/>
                <w:sz w:val="18"/>
                <w:szCs w:val="18"/>
              </w:rPr>
            </w:pPr>
            <w:r w:rsidRPr="00560F19">
              <w:rPr>
                <w:rFonts w:cs="Calibri"/>
                <w:sz w:val="18"/>
                <w:szCs w:val="18"/>
              </w:rPr>
              <w:t>100 μL έως 1000 μL</w:t>
            </w:r>
          </w:p>
        </w:tc>
        <w:tc>
          <w:tcPr>
            <w:tcW w:w="3686" w:type="dxa"/>
            <w:shd w:val="clear" w:color="auto" w:fill="auto"/>
            <w:noWrap/>
            <w:vAlign w:val="center"/>
          </w:tcPr>
          <w:p w14:paraId="1E32C200" w14:textId="413FCC19" w:rsidR="00560F19" w:rsidRPr="00560F19" w:rsidRDefault="00560F19" w:rsidP="00560F19">
            <w:pPr>
              <w:spacing w:after="0"/>
              <w:jc w:val="center"/>
              <w:rPr>
                <w:rFonts w:asciiTheme="minorHAnsi" w:hAnsiTheme="minorHAnsi" w:cstheme="minorHAnsi"/>
                <w:sz w:val="18"/>
                <w:szCs w:val="18"/>
              </w:rPr>
            </w:pPr>
            <w:r w:rsidRPr="00560F19">
              <w:rPr>
                <w:rFonts w:cs="Calibri"/>
                <w:sz w:val="18"/>
                <w:szCs w:val="18"/>
              </w:rPr>
              <w:t>100 μL,  500 μL &amp; 1000 μL</w:t>
            </w:r>
          </w:p>
        </w:tc>
        <w:tc>
          <w:tcPr>
            <w:tcW w:w="1984" w:type="dxa"/>
            <w:shd w:val="clear" w:color="auto" w:fill="auto"/>
            <w:vAlign w:val="center"/>
          </w:tcPr>
          <w:p w14:paraId="1C494B86" w14:textId="4785AF14" w:rsidR="00560F19" w:rsidRPr="00560F19" w:rsidRDefault="00560F19" w:rsidP="00560F19">
            <w:pPr>
              <w:spacing w:after="0"/>
              <w:jc w:val="center"/>
              <w:rPr>
                <w:rFonts w:asciiTheme="minorHAnsi" w:hAnsiTheme="minorHAnsi" w:cstheme="minorHAnsi"/>
                <w:color w:val="000000"/>
                <w:sz w:val="18"/>
                <w:szCs w:val="18"/>
              </w:rPr>
            </w:pPr>
            <w:r w:rsidRPr="00560F19">
              <w:rPr>
                <w:rFonts w:cs="Calibri"/>
                <w:sz w:val="18"/>
                <w:szCs w:val="18"/>
              </w:rPr>
              <w:t>Χ.Υ. ΚΕΝΤΡΙΚΗΣ ΜΑΚΕΔΟΝΙΑΣ (ΘΕΣΣΑΛΟΝΙΚΗ)</w:t>
            </w:r>
          </w:p>
        </w:tc>
        <w:tc>
          <w:tcPr>
            <w:tcW w:w="1418" w:type="dxa"/>
          </w:tcPr>
          <w:p w14:paraId="1CBC8487" w14:textId="77777777" w:rsidR="00560F19" w:rsidRPr="006C12A2" w:rsidRDefault="00560F19" w:rsidP="00560F19">
            <w:pPr>
              <w:spacing w:after="0"/>
              <w:jc w:val="center"/>
              <w:rPr>
                <w:rFonts w:asciiTheme="minorHAnsi" w:hAnsiTheme="minorHAnsi" w:cstheme="minorHAnsi"/>
                <w:color w:val="000000"/>
                <w:sz w:val="18"/>
                <w:szCs w:val="18"/>
              </w:rPr>
            </w:pPr>
          </w:p>
        </w:tc>
        <w:tc>
          <w:tcPr>
            <w:tcW w:w="1276" w:type="dxa"/>
          </w:tcPr>
          <w:p w14:paraId="33C5F497" w14:textId="77777777" w:rsidR="00560F19" w:rsidRPr="006C12A2" w:rsidRDefault="00560F19" w:rsidP="00560F19">
            <w:pPr>
              <w:spacing w:after="0"/>
              <w:jc w:val="center"/>
              <w:rPr>
                <w:rFonts w:asciiTheme="minorHAnsi" w:hAnsiTheme="minorHAnsi" w:cstheme="minorHAnsi"/>
                <w:color w:val="000000"/>
                <w:sz w:val="18"/>
                <w:szCs w:val="18"/>
              </w:rPr>
            </w:pPr>
          </w:p>
        </w:tc>
      </w:tr>
      <w:tr w:rsidR="00560F19" w:rsidRPr="00964070" w14:paraId="355D4315" w14:textId="4C452390" w:rsidTr="00D467FD">
        <w:trPr>
          <w:trHeight w:val="20"/>
        </w:trPr>
        <w:tc>
          <w:tcPr>
            <w:tcW w:w="709" w:type="dxa"/>
            <w:shd w:val="clear" w:color="auto" w:fill="auto"/>
            <w:noWrap/>
            <w:vAlign w:val="center"/>
          </w:tcPr>
          <w:p w14:paraId="1E2E31D2" w14:textId="330192B3" w:rsidR="00560F19" w:rsidRPr="00560F19" w:rsidRDefault="00560F19" w:rsidP="00560F19">
            <w:pPr>
              <w:spacing w:after="0"/>
              <w:jc w:val="center"/>
              <w:rPr>
                <w:rFonts w:asciiTheme="minorHAnsi" w:hAnsiTheme="minorHAnsi" w:cstheme="minorHAnsi"/>
                <w:sz w:val="18"/>
                <w:szCs w:val="18"/>
              </w:rPr>
            </w:pPr>
            <w:r w:rsidRPr="00560F19">
              <w:rPr>
                <w:rFonts w:cs="Calibri"/>
                <w:sz w:val="18"/>
                <w:szCs w:val="18"/>
              </w:rPr>
              <w:t>15</w:t>
            </w:r>
          </w:p>
        </w:tc>
        <w:tc>
          <w:tcPr>
            <w:tcW w:w="1417" w:type="dxa"/>
            <w:shd w:val="clear" w:color="auto" w:fill="auto"/>
            <w:noWrap/>
            <w:vAlign w:val="center"/>
          </w:tcPr>
          <w:p w14:paraId="6D3A104A" w14:textId="7EC93875" w:rsidR="00560F19" w:rsidRPr="00560F19" w:rsidRDefault="00560F19" w:rsidP="00560F19">
            <w:pPr>
              <w:spacing w:after="0"/>
              <w:jc w:val="center"/>
              <w:rPr>
                <w:rFonts w:asciiTheme="minorHAnsi" w:hAnsiTheme="minorHAnsi" w:cstheme="minorHAnsi"/>
                <w:sz w:val="18"/>
                <w:szCs w:val="18"/>
              </w:rPr>
            </w:pPr>
            <w:r w:rsidRPr="00560F19">
              <w:rPr>
                <w:rFonts w:cs="Calibri"/>
                <w:sz w:val="18"/>
                <w:szCs w:val="18"/>
              </w:rPr>
              <w:t xml:space="preserve">15-ΑΠΙΠ-Ε1 </w:t>
            </w:r>
          </w:p>
        </w:tc>
        <w:tc>
          <w:tcPr>
            <w:tcW w:w="2978" w:type="dxa"/>
            <w:shd w:val="clear" w:color="auto" w:fill="auto"/>
            <w:vAlign w:val="center"/>
          </w:tcPr>
          <w:p w14:paraId="678FE044" w14:textId="5C773785" w:rsidR="00560F19" w:rsidRPr="00560F19" w:rsidRDefault="00560F19" w:rsidP="00560F19">
            <w:pPr>
              <w:spacing w:after="0"/>
              <w:jc w:val="center"/>
              <w:rPr>
                <w:rFonts w:asciiTheme="minorHAnsi" w:hAnsiTheme="minorHAnsi" w:cstheme="minorHAnsi"/>
                <w:sz w:val="18"/>
                <w:szCs w:val="18"/>
              </w:rPr>
            </w:pPr>
            <w:r w:rsidRPr="00560F19">
              <w:rPr>
                <w:rFonts w:cs="Calibri"/>
                <w:sz w:val="18"/>
                <w:szCs w:val="18"/>
              </w:rPr>
              <w:t>Αυτόματη πιπέτα Brand 50 μL</w:t>
            </w:r>
          </w:p>
        </w:tc>
        <w:tc>
          <w:tcPr>
            <w:tcW w:w="1984" w:type="dxa"/>
            <w:shd w:val="clear" w:color="auto" w:fill="auto"/>
            <w:vAlign w:val="center"/>
          </w:tcPr>
          <w:p w14:paraId="159B7470" w14:textId="6499E000" w:rsidR="00560F19" w:rsidRPr="00560F19" w:rsidRDefault="00560F19" w:rsidP="00560F19">
            <w:pPr>
              <w:spacing w:after="0"/>
              <w:jc w:val="center"/>
              <w:rPr>
                <w:rFonts w:asciiTheme="minorHAnsi" w:hAnsiTheme="minorHAnsi" w:cstheme="minorHAnsi"/>
                <w:sz w:val="18"/>
                <w:szCs w:val="18"/>
              </w:rPr>
            </w:pPr>
            <w:r w:rsidRPr="00560F19">
              <w:rPr>
                <w:rFonts w:cs="Calibri"/>
                <w:sz w:val="18"/>
                <w:szCs w:val="18"/>
              </w:rPr>
              <w:t>Σταθερού όγκου</w:t>
            </w:r>
          </w:p>
        </w:tc>
        <w:tc>
          <w:tcPr>
            <w:tcW w:w="3686" w:type="dxa"/>
            <w:shd w:val="clear" w:color="auto" w:fill="auto"/>
            <w:noWrap/>
            <w:vAlign w:val="center"/>
          </w:tcPr>
          <w:p w14:paraId="07CE971A" w14:textId="12608F30" w:rsidR="00560F19" w:rsidRPr="00560F19" w:rsidRDefault="00560F19" w:rsidP="00560F19">
            <w:pPr>
              <w:spacing w:after="0"/>
              <w:jc w:val="center"/>
              <w:rPr>
                <w:rFonts w:asciiTheme="minorHAnsi" w:hAnsiTheme="minorHAnsi" w:cstheme="minorHAnsi"/>
                <w:sz w:val="18"/>
                <w:szCs w:val="18"/>
              </w:rPr>
            </w:pPr>
            <w:r w:rsidRPr="00560F19">
              <w:rPr>
                <w:rFonts w:cs="Calibri"/>
                <w:sz w:val="18"/>
                <w:szCs w:val="18"/>
              </w:rPr>
              <w:t xml:space="preserve"> 50 μL</w:t>
            </w:r>
          </w:p>
        </w:tc>
        <w:tc>
          <w:tcPr>
            <w:tcW w:w="1984" w:type="dxa"/>
            <w:shd w:val="clear" w:color="auto" w:fill="auto"/>
            <w:vAlign w:val="center"/>
          </w:tcPr>
          <w:p w14:paraId="1B876C95" w14:textId="1D61E999" w:rsidR="00560F19" w:rsidRPr="00560F19" w:rsidRDefault="00560F19" w:rsidP="00560F19">
            <w:pPr>
              <w:spacing w:after="0"/>
              <w:jc w:val="center"/>
              <w:rPr>
                <w:rFonts w:asciiTheme="minorHAnsi" w:hAnsiTheme="minorHAnsi" w:cstheme="minorHAnsi"/>
                <w:color w:val="000000"/>
                <w:sz w:val="18"/>
                <w:szCs w:val="18"/>
              </w:rPr>
            </w:pPr>
            <w:r w:rsidRPr="00560F19">
              <w:rPr>
                <w:rFonts w:cs="Calibri"/>
                <w:sz w:val="18"/>
                <w:szCs w:val="18"/>
              </w:rPr>
              <w:t>Α΄Χ.Υ. ΑΘΗΝΩΝ</w:t>
            </w:r>
          </w:p>
        </w:tc>
        <w:tc>
          <w:tcPr>
            <w:tcW w:w="1418" w:type="dxa"/>
          </w:tcPr>
          <w:p w14:paraId="16948F71" w14:textId="77777777" w:rsidR="00560F19" w:rsidRPr="006C12A2" w:rsidRDefault="00560F19" w:rsidP="00560F19">
            <w:pPr>
              <w:spacing w:after="0"/>
              <w:jc w:val="center"/>
              <w:rPr>
                <w:rFonts w:asciiTheme="minorHAnsi" w:hAnsiTheme="minorHAnsi" w:cstheme="minorHAnsi"/>
                <w:color w:val="000000"/>
                <w:sz w:val="18"/>
                <w:szCs w:val="18"/>
              </w:rPr>
            </w:pPr>
          </w:p>
        </w:tc>
        <w:tc>
          <w:tcPr>
            <w:tcW w:w="1276" w:type="dxa"/>
          </w:tcPr>
          <w:p w14:paraId="13723BEF" w14:textId="77777777" w:rsidR="00560F19" w:rsidRPr="006C12A2" w:rsidRDefault="00560F19" w:rsidP="00560F19">
            <w:pPr>
              <w:spacing w:after="0"/>
              <w:jc w:val="center"/>
              <w:rPr>
                <w:rFonts w:asciiTheme="minorHAnsi" w:hAnsiTheme="minorHAnsi" w:cstheme="minorHAnsi"/>
                <w:color w:val="000000"/>
                <w:sz w:val="18"/>
                <w:szCs w:val="18"/>
              </w:rPr>
            </w:pPr>
          </w:p>
        </w:tc>
      </w:tr>
      <w:tr w:rsidR="00560F19" w:rsidRPr="00964070" w14:paraId="1585D3A9" w14:textId="2071F387" w:rsidTr="00D467FD">
        <w:trPr>
          <w:trHeight w:val="20"/>
        </w:trPr>
        <w:tc>
          <w:tcPr>
            <w:tcW w:w="709" w:type="dxa"/>
            <w:shd w:val="clear" w:color="auto" w:fill="auto"/>
            <w:noWrap/>
            <w:vAlign w:val="center"/>
          </w:tcPr>
          <w:p w14:paraId="55E343E2" w14:textId="768E73CB" w:rsidR="00560F19" w:rsidRPr="00560F19" w:rsidRDefault="00560F19" w:rsidP="00560F19">
            <w:pPr>
              <w:spacing w:after="0"/>
              <w:jc w:val="center"/>
              <w:rPr>
                <w:rFonts w:asciiTheme="minorHAnsi" w:hAnsiTheme="minorHAnsi" w:cstheme="minorHAnsi"/>
                <w:sz w:val="18"/>
                <w:szCs w:val="18"/>
              </w:rPr>
            </w:pPr>
            <w:r w:rsidRPr="00560F19">
              <w:rPr>
                <w:rFonts w:cs="Calibri"/>
                <w:sz w:val="18"/>
                <w:szCs w:val="18"/>
              </w:rPr>
              <w:t>16</w:t>
            </w:r>
          </w:p>
        </w:tc>
        <w:tc>
          <w:tcPr>
            <w:tcW w:w="1417" w:type="dxa"/>
            <w:shd w:val="clear" w:color="auto" w:fill="auto"/>
            <w:noWrap/>
            <w:vAlign w:val="center"/>
          </w:tcPr>
          <w:p w14:paraId="0AB02B58" w14:textId="799B45D1" w:rsidR="00560F19" w:rsidRPr="00560F19" w:rsidRDefault="00560F19" w:rsidP="00560F19">
            <w:pPr>
              <w:spacing w:after="0"/>
              <w:jc w:val="center"/>
              <w:rPr>
                <w:rFonts w:asciiTheme="minorHAnsi" w:hAnsiTheme="minorHAnsi" w:cstheme="minorHAnsi"/>
                <w:sz w:val="18"/>
                <w:szCs w:val="18"/>
              </w:rPr>
            </w:pPr>
            <w:r w:rsidRPr="00560F19">
              <w:rPr>
                <w:rFonts w:cs="Calibri"/>
                <w:sz w:val="18"/>
                <w:szCs w:val="18"/>
              </w:rPr>
              <w:t>15-ΑΠΙΠ-Φ17</w:t>
            </w:r>
          </w:p>
        </w:tc>
        <w:tc>
          <w:tcPr>
            <w:tcW w:w="2978" w:type="dxa"/>
            <w:shd w:val="clear" w:color="auto" w:fill="auto"/>
            <w:vAlign w:val="center"/>
          </w:tcPr>
          <w:p w14:paraId="237B7436" w14:textId="258262B3" w:rsidR="00560F19" w:rsidRPr="00560F19" w:rsidRDefault="00560F19" w:rsidP="00560F19">
            <w:pPr>
              <w:spacing w:after="0"/>
              <w:jc w:val="center"/>
              <w:rPr>
                <w:rFonts w:asciiTheme="minorHAnsi" w:hAnsiTheme="minorHAnsi" w:cstheme="minorHAnsi"/>
                <w:sz w:val="18"/>
                <w:szCs w:val="18"/>
              </w:rPr>
            </w:pPr>
            <w:r w:rsidRPr="00560F19">
              <w:rPr>
                <w:rFonts w:cs="Calibri"/>
                <w:sz w:val="18"/>
                <w:szCs w:val="18"/>
              </w:rPr>
              <w:t>Αυτόματη πιπέτα EPPENDORF 1-5mL</w:t>
            </w:r>
          </w:p>
        </w:tc>
        <w:tc>
          <w:tcPr>
            <w:tcW w:w="1984" w:type="dxa"/>
            <w:shd w:val="clear" w:color="auto" w:fill="auto"/>
            <w:vAlign w:val="center"/>
          </w:tcPr>
          <w:p w14:paraId="5225F9A8" w14:textId="16114333" w:rsidR="00560F19" w:rsidRPr="00560F19" w:rsidRDefault="00560F19" w:rsidP="00560F19">
            <w:pPr>
              <w:spacing w:after="0"/>
              <w:jc w:val="center"/>
              <w:rPr>
                <w:rFonts w:asciiTheme="minorHAnsi" w:hAnsiTheme="minorHAnsi" w:cstheme="minorHAnsi"/>
                <w:sz w:val="18"/>
                <w:szCs w:val="18"/>
              </w:rPr>
            </w:pPr>
            <w:r w:rsidRPr="00560F19">
              <w:rPr>
                <w:rFonts w:cs="Calibri"/>
                <w:sz w:val="18"/>
                <w:szCs w:val="18"/>
              </w:rPr>
              <w:t>Μεταβλητού όγκου</w:t>
            </w:r>
          </w:p>
        </w:tc>
        <w:tc>
          <w:tcPr>
            <w:tcW w:w="3686" w:type="dxa"/>
            <w:shd w:val="clear" w:color="auto" w:fill="auto"/>
            <w:noWrap/>
            <w:vAlign w:val="center"/>
          </w:tcPr>
          <w:p w14:paraId="15E78B29" w14:textId="04DED28A" w:rsidR="00560F19" w:rsidRPr="00560F19" w:rsidRDefault="00560F19" w:rsidP="00560F19">
            <w:pPr>
              <w:spacing w:after="0"/>
              <w:jc w:val="center"/>
              <w:rPr>
                <w:rFonts w:asciiTheme="minorHAnsi" w:hAnsiTheme="minorHAnsi" w:cstheme="minorHAnsi"/>
                <w:sz w:val="18"/>
                <w:szCs w:val="18"/>
              </w:rPr>
            </w:pPr>
            <w:r w:rsidRPr="00560F19">
              <w:rPr>
                <w:rFonts w:cs="Calibri"/>
                <w:sz w:val="18"/>
                <w:szCs w:val="18"/>
              </w:rPr>
              <w:t>1 έως 5mL</w:t>
            </w:r>
          </w:p>
        </w:tc>
        <w:tc>
          <w:tcPr>
            <w:tcW w:w="1984" w:type="dxa"/>
            <w:shd w:val="clear" w:color="auto" w:fill="auto"/>
            <w:vAlign w:val="center"/>
          </w:tcPr>
          <w:p w14:paraId="6ED2514C" w14:textId="733FB3FF" w:rsidR="00560F19" w:rsidRPr="00560F19" w:rsidRDefault="00560F19" w:rsidP="00560F19">
            <w:pPr>
              <w:spacing w:after="0"/>
              <w:jc w:val="center"/>
              <w:rPr>
                <w:rFonts w:asciiTheme="minorHAnsi" w:hAnsiTheme="minorHAnsi" w:cstheme="minorHAnsi"/>
                <w:color w:val="000000"/>
                <w:sz w:val="18"/>
                <w:szCs w:val="18"/>
              </w:rPr>
            </w:pPr>
            <w:r w:rsidRPr="00560F19">
              <w:rPr>
                <w:rFonts w:cs="Calibri"/>
                <w:sz w:val="18"/>
                <w:szCs w:val="18"/>
              </w:rPr>
              <w:t>Α΄Χ.Υ. ΑΘΗΝΩΝ</w:t>
            </w:r>
          </w:p>
        </w:tc>
        <w:tc>
          <w:tcPr>
            <w:tcW w:w="1418" w:type="dxa"/>
          </w:tcPr>
          <w:p w14:paraId="77DFA2E8" w14:textId="77777777" w:rsidR="00560F19" w:rsidRPr="006C12A2" w:rsidRDefault="00560F19" w:rsidP="00560F19">
            <w:pPr>
              <w:spacing w:after="0"/>
              <w:jc w:val="center"/>
              <w:rPr>
                <w:rFonts w:asciiTheme="minorHAnsi" w:hAnsiTheme="minorHAnsi" w:cstheme="minorHAnsi"/>
                <w:color w:val="000000"/>
                <w:sz w:val="18"/>
                <w:szCs w:val="18"/>
              </w:rPr>
            </w:pPr>
          </w:p>
        </w:tc>
        <w:tc>
          <w:tcPr>
            <w:tcW w:w="1276" w:type="dxa"/>
          </w:tcPr>
          <w:p w14:paraId="4E984242" w14:textId="77777777" w:rsidR="00560F19" w:rsidRPr="006C12A2" w:rsidRDefault="00560F19" w:rsidP="00560F19">
            <w:pPr>
              <w:spacing w:after="0"/>
              <w:jc w:val="center"/>
              <w:rPr>
                <w:rFonts w:asciiTheme="minorHAnsi" w:hAnsiTheme="minorHAnsi" w:cstheme="minorHAnsi"/>
                <w:color w:val="000000"/>
                <w:sz w:val="18"/>
                <w:szCs w:val="18"/>
              </w:rPr>
            </w:pPr>
          </w:p>
        </w:tc>
      </w:tr>
      <w:tr w:rsidR="00560F19" w:rsidRPr="00964070" w14:paraId="40C2E9B3" w14:textId="4232AB01" w:rsidTr="00D467FD">
        <w:trPr>
          <w:trHeight w:val="20"/>
        </w:trPr>
        <w:tc>
          <w:tcPr>
            <w:tcW w:w="709" w:type="dxa"/>
            <w:shd w:val="clear" w:color="auto" w:fill="auto"/>
            <w:noWrap/>
            <w:vAlign w:val="center"/>
          </w:tcPr>
          <w:p w14:paraId="4A15C865" w14:textId="28B6CA44" w:rsidR="00560F19" w:rsidRPr="00560F19" w:rsidRDefault="00560F19" w:rsidP="00560F19">
            <w:pPr>
              <w:spacing w:after="0"/>
              <w:jc w:val="center"/>
              <w:rPr>
                <w:rFonts w:asciiTheme="minorHAnsi" w:hAnsiTheme="minorHAnsi" w:cstheme="minorHAnsi"/>
                <w:sz w:val="18"/>
                <w:szCs w:val="18"/>
              </w:rPr>
            </w:pPr>
            <w:r w:rsidRPr="00560F19">
              <w:rPr>
                <w:rFonts w:cs="Calibri"/>
                <w:sz w:val="18"/>
                <w:szCs w:val="18"/>
              </w:rPr>
              <w:t>17</w:t>
            </w:r>
          </w:p>
        </w:tc>
        <w:tc>
          <w:tcPr>
            <w:tcW w:w="1417" w:type="dxa"/>
            <w:shd w:val="clear" w:color="auto" w:fill="auto"/>
            <w:noWrap/>
            <w:vAlign w:val="center"/>
          </w:tcPr>
          <w:p w14:paraId="40B5A7E7" w14:textId="79C91A09" w:rsidR="00560F19" w:rsidRPr="00560F19" w:rsidRDefault="00560F19" w:rsidP="00560F19">
            <w:pPr>
              <w:spacing w:after="0"/>
              <w:jc w:val="center"/>
              <w:rPr>
                <w:rFonts w:asciiTheme="minorHAnsi" w:hAnsiTheme="minorHAnsi" w:cstheme="minorHAnsi"/>
                <w:sz w:val="18"/>
                <w:szCs w:val="18"/>
              </w:rPr>
            </w:pPr>
            <w:r w:rsidRPr="00560F19">
              <w:rPr>
                <w:rFonts w:cs="Calibri"/>
                <w:sz w:val="18"/>
                <w:szCs w:val="18"/>
              </w:rPr>
              <w:t xml:space="preserve">15-ΑΠΙΠ-Φ16 </w:t>
            </w:r>
          </w:p>
        </w:tc>
        <w:tc>
          <w:tcPr>
            <w:tcW w:w="2978" w:type="dxa"/>
            <w:shd w:val="clear" w:color="auto" w:fill="auto"/>
            <w:vAlign w:val="center"/>
          </w:tcPr>
          <w:p w14:paraId="13F72143" w14:textId="0A279ACC" w:rsidR="00560F19" w:rsidRPr="00560F19" w:rsidRDefault="00560F19" w:rsidP="00560F19">
            <w:pPr>
              <w:spacing w:after="0"/>
              <w:jc w:val="center"/>
              <w:rPr>
                <w:rFonts w:asciiTheme="minorHAnsi" w:hAnsiTheme="minorHAnsi" w:cstheme="minorHAnsi"/>
                <w:sz w:val="18"/>
                <w:szCs w:val="18"/>
              </w:rPr>
            </w:pPr>
            <w:r w:rsidRPr="00560F19">
              <w:rPr>
                <w:rFonts w:cs="Calibri"/>
                <w:sz w:val="18"/>
                <w:szCs w:val="18"/>
              </w:rPr>
              <w:t>Αυτόματη πιπέτα EPPENDORF 100-1000μL</w:t>
            </w:r>
          </w:p>
        </w:tc>
        <w:tc>
          <w:tcPr>
            <w:tcW w:w="1984" w:type="dxa"/>
            <w:shd w:val="clear" w:color="auto" w:fill="auto"/>
            <w:vAlign w:val="center"/>
          </w:tcPr>
          <w:p w14:paraId="0AC3C0BD" w14:textId="2C6A49A5" w:rsidR="00560F19" w:rsidRPr="00560F19" w:rsidRDefault="00560F19" w:rsidP="00560F19">
            <w:pPr>
              <w:spacing w:after="0"/>
              <w:jc w:val="center"/>
              <w:rPr>
                <w:rFonts w:asciiTheme="minorHAnsi" w:hAnsiTheme="minorHAnsi" w:cstheme="minorHAnsi"/>
                <w:sz w:val="18"/>
                <w:szCs w:val="18"/>
              </w:rPr>
            </w:pPr>
            <w:r w:rsidRPr="00560F19">
              <w:rPr>
                <w:rFonts w:cs="Calibri"/>
                <w:sz w:val="18"/>
                <w:szCs w:val="18"/>
              </w:rPr>
              <w:t>Μεταβλητού  όγκου</w:t>
            </w:r>
          </w:p>
        </w:tc>
        <w:tc>
          <w:tcPr>
            <w:tcW w:w="3686" w:type="dxa"/>
            <w:shd w:val="clear" w:color="auto" w:fill="auto"/>
            <w:noWrap/>
            <w:vAlign w:val="center"/>
          </w:tcPr>
          <w:p w14:paraId="12C5CB62" w14:textId="57779F4C" w:rsidR="00560F19" w:rsidRPr="00560F19" w:rsidRDefault="00560F19" w:rsidP="00560F19">
            <w:pPr>
              <w:spacing w:after="0"/>
              <w:jc w:val="center"/>
              <w:rPr>
                <w:rFonts w:asciiTheme="minorHAnsi" w:hAnsiTheme="minorHAnsi" w:cstheme="minorHAnsi"/>
                <w:sz w:val="18"/>
                <w:szCs w:val="18"/>
              </w:rPr>
            </w:pPr>
            <w:r w:rsidRPr="00560F19">
              <w:rPr>
                <w:rFonts w:cs="Calibri"/>
                <w:sz w:val="18"/>
                <w:szCs w:val="18"/>
              </w:rPr>
              <w:t>100, 500 και 1000μL</w:t>
            </w:r>
          </w:p>
        </w:tc>
        <w:tc>
          <w:tcPr>
            <w:tcW w:w="1984" w:type="dxa"/>
            <w:shd w:val="clear" w:color="auto" w:fill="auto"/>
            <w:vAlign w:val="center"/>
          </w:tcPr>
          <w:p w14:paraId="49183555" w14:textId="23270266" w:rsidR="00560F19" w:rsidRPr="00560F19" w:rsidRDefault="00560F19" w:rsidP="00560F19">
            <w:pPr>
              <w:spacing w:after="0"/>
              <w:jc w:val="center"/>
              <w:rPr>
                <w:rFonts w:asciiTheme="minorHAnsi" w:hAnsiTheme="minorHAnsi" w:cstheme="minorHAnsi"/>
                <w:color w:val="000000"/>
                <w:sz w:val="18"/>
                <w:szCs w:val="18"/>
              </w:rPr>
            </w:pPr>
            <w:r w:rsidRPr="00560F19">
              <w:rPr>
                <w:rFonts w:cs="Calibri"/>
                <w:sz w:val="18"/>
                <w:szCs w:val="18"/>
              </w:rPr>
              <w:t>Α΄Χ.Υ. ΑΘΗΝΩΝ</w:t>
            </w:r>
          </w:p>
        </w:tc>
        <w:tc>
          <w:tcPr>
            <w:tcW w:w="1418" w:type="dxa"/>
          </w:tcPr>
          <w:p w14:paraId="267D525B" w14:textId="77777777" w:rsidR="00560F19" w:rsidRPr="006C12A2" w:rsidRDefault="00560F19" w:rsidP="00560F19">
            <w:pPr>
              <w:spacing w:after="0"/>
              <w:jc w:val="center"/>
              <w:rPr>
                <w:rFonts w:asciiTheme="minorHAnsi" w:hAnsiTheme="minorHAnsi" w:cstheme="minorHAnsi"/>
                <w:color w:val="000000"/>
                <w:sz w:val="18"/>
                <w:szCs w:val="18"/>
              </w:rPr>
            </w:pPr>
          </w:p>
        </w:tc>
        <w:tc>
          <w:tcPr>
            <w:tcW w:w="1276" w:type="dxa"/>
          </w:tcPr>
          <w:p w14:paraId="2CD714B7" w14:textId="77777777" w:rsidR="00560F19" w:rsidRPr="006C12A2" w:rsidRDefault="00560F19" w:rsidP="00560F19">
            <w:pPr>
              <w:spacing w:after="0"/>
              <w:jc w:val="center"/>
              <w:rPr>
                <w:rFonts w:asciiTheme="minorHAnsi" w:hAnsiTheme="minorHAnsi" w:cstheme="minorHAnsi"/>
                <w:color w:val="000000"/>
                <w:sz w:val="18"/>
                <w:szCs w:val="18"/>
              </w:rPr>
            </w:pPr>
          </w:p>
        </w:tc>
      </w:tr>
      <w:tr w:rsidR="00560F19" w:rsidRPr="00964070" w14:paraId="7D2FC50A" w14:textId="524271AB" w:rsidTr="00D467FD">
        <w:trPr>
          <w:trHeight w:val="20"/>
        </w:trPr>
        <w:tc>
          <w:tcPr>
            <w:tcW w:w="709" w:type="dxa"/>
            <w:shd w:val="clear" w:color="auto" w:fill="auto"/>
            <w:noWrap/>
            <w:vAlign w:val="center"/>
          </w:tcPr>
          <w:p w14:paraId="108C607B" w14:textId="02BC8F54" w:rsidR="00560F19" w:rsidRPr="00560F19" w:rsidRDefault="00560F19" w:rsidP="00560F19">
            <w:pPr>
              <w:spacing w:after="0"/>
              <w:jc w:val="center"/>
              <w:rPr>
                <w:rFonts w:asciiTheme="minorHAnsi" w:hAnsiTheme="minorHAnsi" w:cstheme="minorHAnsi"/>
                <w:sz w:val="18"/>
                <w:szCs w:val="18"/>
              </w:rPr>
            </w:pPr>
            <w:r w:rsidRPr="00560F19">
              <w:rPr>
                <w:rFonts w:cs="Calibri"/>
                <w:sz w:val="18"/>
                <w:szCs w:val="18"/>
              </w:rPr>
              <w:t>18</w:t>
            </w:r>
          </w:p>
        </w:tc>
        <w:tc>
          <w:tcPr>
            <w:tcW w:w="1417" w:type="dxa"/>
            <w:shd w:val="clear" w:color="auto" w:fill="auto"/>
            <w:noWrap/>
            <w:vAlign w:val="center"/>
          </w:tcPr>
          <w:p w14:paraId="745E0A19" w14:textId="408FD12E" w:rsidR="00560F19" w:rsidRPr="00560F19" w:rsidRDefault="00560F19" w:rsidP="00560F19">
            <w:pPr>
              <w:spacing w:after="0"/>
              <w:jc w:val="center"/>
              <w:rPr>
                <w:rFonts w:asciiTheme="minorHAnsi" w:hAnsiTheme="minorHAnsi" w:cstheme="minorHAnsi"/>
                <w:sz w:val="18"/>
                <w:szCs w:val="18"/>
              </w:rPr>
            </w:pPr>
            <w:r w:rsidRPr="00560F19">
              <w:rPr>
                <w:rFonts w:cs="Calibri"/>
                <w:sz w:val="18"/>
                <w:szCs w:val="18"/>
              </w:rPr>
              <w:t xml:space="preserve">Χ2-100-Α </w:t>
            </w:r>
          </w:p>
        </w:tc>
        <w:tc>
          <w:tcPr>
            <w:tcW w:w="2978" w:type="dxa"/>
            <w:shd w:val="clear" w:color="auto" w:fill="auto"/>
            <w:vAlign w:val="center"/>
          </w:tcPr>
          <w:p w14:paraId="56B662DB" w14:textId="2E4C7FCA" w:rsidR="00560F19" w:rsidRPr="00560F19" w:rsidRDefault="00560F19" w:rsidP="00560F19">
            <w:pPr>
              <w:spacing w:after="0"/>
              <w:jc w:val="center"/>
              <w:rPr>
                <w:rFonts w:asciiTheme="minorHAnsi" w:hAnsiTheme="minorHAnsi" w:cstheme="minorHAnsi"/>
                <w:sz w:val="18"/>
                <w:szCs w:val="18"/>
                <w:lang w:val="en-US"/>
              </w:rPr>
            </w:pPr>
            <w:r w:rsidRPr="00560F19">
              <w:rPr>
                <w:rFonts w:cs="Calibri"/>
                <w:sz w:val="18"/>
                <w:szCs w:val="18"/>
              </w:rPr>
              <w:t>GILSON PIPETMAN P100</w:t>
            </w:r>
          </w:p>
        </w:tc>
        <w:tc>
          <w:tcPr>
            <w:tcW w:w="1984" w:type="dxa"/>
            <w:shd w:val="clear" w:color="auto" w:fill="auto"/>
            <w:vAlign w:val="center"/>
          </w:tcPr>
          <w:p w14:paraId="2DFB5C7A" w14:textId="47CF4046" w:rsidR="00560F19" w:rsidRPr="00560F19" w:rsidRDefault="00560F19" w:rsidP="00560F19">
            <w:pPr>
              <w:spacing w:after="0"/>
              <w:jc w:val="center"/>
              <w:rPr>
                <w:rFonts w:asciiTheme="minorHAnsi" w:hAnsiTheme="minorHAnsi" w:cstheme="minorHAnsi"/>
                <w:sz w:val="18"/>
                <w:szCs w:val="18"/>
                <w:lang w:val="en-US"/>
              </w:rPr>
            </w:pPr>
            <w:r w:rsidRPr="00560F19">
              <w:rPr>
                <w:rFonts w:cs="Calibri"/>
                <w:sz w:val="18"/>
                <w:szCs w:val="18"/>
              </w:rPr>
              <w:t>Μεταβλητού  όγκου</w:t>
            </w:r>
          </w:p>
        </w:tc>
        <w:tc>
          <w:tcPr>
            <w:tcW w:w="3686" w:type="dxa"/>
            <w:shd w:val="clear" w:color="auto" w:fill="auto"/>
            <w:noWrap/>
            <w:vAlign w:val="center"/>
          </w:tcPr>
          <w:p w14:paraId="1F1783E6" w14:textId="0DD3DF79" w:rsidR="00560F19" w:rsidRPr="00560F19" w:rsidRDefault="00560F19" w:rsidP="00560F19">
            <w:pPr>
              <w:spacing w:after="0"/>
              <w:jc w:val="center"/>
              <w:rPr>
                <w:rFonts w:asciiTheme="minorHAnsi" w:hAnsiTheme="minorHAnsi" w:cstheme="minorHAnsi"/>
                <w:sz w:val="18"/>
                <w:szCs w:val="18"/>
              </w:rPr>
            </w:pPr>
            <w:r w:rsidRPr="00560F19">
              <w:rPr>
                <w:rFonts w:cs="Calibri"/>
                <w:sz w:val="18"/>
                <w:szCs w:val="18"/>
              </w:rPr>
              <w:t>100 μL, 50 μL &amp; 20 μL</w:t>
            </w:r>
          </w:p>
        </w:tc>
        <w:tc>
          <w:tcPr>
            <w:tcW w:w="1984" w:type="dxa"/>
            <w:shd w:val="clear" w:color="auto" w:fill="auto"/>
            <w:vAlign w:val="center"/>
          </w:tcPr>
          <w:p w14:paraId="642BBE48" w14:textId="1430E985" w:rsidR="00560F19" w:rsidRPr="00560F19" w:rsidRDefault="00560F19" w:rsidP="00560F19">
            <w:pPr>
              <w:spacing w:after="0"/>
              <w:jc w:val="center"/>
              <w:rPr>
                <w:rFonts w:asciiTheme="minorHAnsi" w:hAnsiTheme="minorHAnsi" w:cstheme="minorHAnsi"/>
                <w:color w:val="000000"/>
                <w:sz w:val="18"/>
                <w:szCs w:val="18"/>
              </w:rPr>
            </w:pPr>
            <w:r w:rsidRPr="00560F19">
              <w:rPr>
                <w:rFonts w:cs="Calibri"/>
                <w:sz w:val="18"/>
                <w:szCs w:val="18"/>
              </w:rPr>
              <w:t>Α΄Χ.Υ. ΑΘΗΝΩΝ</w:t>
            </w:r>
          </w:p>
        </w:tc>
        <w:tc>
          <w:tcPr>
            <w:tcW w:w="1418" w:type="dxa"/>
          </w:tcPr>
          <w:p w14:paraId="49D30904" w14:textId="77777777" w:rsidR="00560F19" w:rsidRPr="006C12A2" w:rsidRDefault="00560F19" w:rsidP="00560F19">
            <w:pPr>
              <w:spacing w:after="0"/>
              <w:jc w:val="center"/>
              <w:rPr>
                <w:rFonts w:asciiTheme="minorHAnsi" w:hAnsiTheme="minorHAnsi" w:cstheme="minorHAnsi"/>
                <w:color w:val="000000"/>
                <w:sz w:val="18"/>
                <w:szCs w:val="18"/>
              </w:rPr>
            </w:pPr>
          </w:p>
        </w:tc>
        <w:tc>
          <w:tcPr>
            <w:tcW w:w="1276" w:type="dxa"/>
          </w:tcPr>
          <w:p w14:paraId="5A0F8802" w14:textId="77777777" w:rsidR="00560F19" w:rsidRPr="006C12A2" w:rsidRDefault="00560F19" w:rsidP="00560F19">
            <w:pPr>
              <w:spacing w:after="0"/>
              <w:jc w:val="center"/>
              <w:rPr>
                <w:rFonts w:asciiTheme="minorHAnsi" w:hAnsiTheme="minorHAnsi" w:cstheme="minorHAnsi"/>
                <w:color w:val="000000"/>
                <w:sz w:val="18"/>
                <w:szCs w:val="18"/>
              </w:rPr>
            </w:pPr>
          </w:p>
        </w:tc>
      </w:tr>
      <w:tr w:rsidR="00560F19" w:rsidRPr="00964070" w14:paraId="4C4FEC78" w14:textId="20E19B3B" w:rsidTr="00D467FD">
        <w:trPr>
          <w:trHeight w:val="20"/>
        </w:trPr>
        <w:tc>
          <w:tcPr>
            <w:tcW w:w="709" w:type="dxa"/>
            <w:shd w:val="clear" w:color="auto" w:fill="auto"/>
            <w:noWrap/>
            <w:vAlign w:val="center"/>
          </w:tcPr>
          <w:p w14:paraId="2CA71EA0" w14:textId="1C7FBE1A" w:rsidR="00560F19" w:rsidRPr="00560F19" w:rsidRDefault="00560F19" w:rsidP="00560F19">
            <w:pPr>
              <w:spacing w:after="0"/>
              <w:jc w:val="center"/>
              <w:rPr>
                <w:rFonts w:asciiTheme="minorHAnsi" w:hAnsiTheme="minorHAnsi" w:cstheme="minorHAnsi"/>
                <w:sz w:val="18"/>
                <w:szCs w:val="18"/>
              </w:rPr>
            </w:pPr>
            <w:r w:rsidRPr="00560F19">
              <w:rPr>
                <w:rFonts w:cs="Calibri"/>
                <w:sz w:val="18"/>
                <w:szCs w:val="18"/>
              </w:rPr>
              <w:t>19</w:t>
            </w:r>
          </w:p>
        </w:tc>
        <w:tc>
          <w:tcPr>
            <w:tcW w:w="1417" w:type="dxa"/>
            <w:shd w:val="clear" w:color="auto" w:fill="auto"/>
            <w:noWrap/>
            <w:vAlign w:val="center"/>
          </w:tcPr>
          <w:p w14:paraId="224E9BB2" w14:textId="57E97A73" w:rsidR="00560F19" w:rsidRPr="00560F19" w:rsidRDefault="00560F19" w:rsidP="00560F19">
            <w:pPr>
              <w:spacing w:after="0"/>
              <w:jc w:val="center"/>
              <w:rPr>
                <w:rFonts w:asciiTheme="minorHAnsi" w:hAnsiTheme="minorHAnsi" w:cstheme="minorHAnsi"/>
                <w:sz w:val="18"/>
                <w:szCs w:val="18"/>
              </w:rPr>
            </w:pPr>
            <w:r w:rsidRPr="00560F19">
              <w:rPr>
                <w:rFonts w:cs="Calibri"/>
                <w:sz w:val="18"/>
                <w:szCs w:val="18"/>
              </w:rPr>
              <w:t xml:space="preserve">Χ1-200-C </w:t>
            </w:r>
          </w:p>
        </w:tc>
        <w:tc>
          <w:tcPr>
            <w:tcW w:w="2978" w:type="dxa"/>
            <w:shd w:val="clear" w:color="auto" w:fill="auto"/>
            <w:vAlign w:val="center"/>
          </w:tcPr>
          <w:p w14:paraId="3CB7BEA7" w14:textId="589B5E2C" w:rsidR="00560F19" w:rsidRPr="00560F19" w:rsidRDefault="00560F19" w:rsidP="00560F19">
            <w:pPr>
              <w:spacing w:after="0"/>
              <w:jc w:val="center"/>
              <w:rPr>
                <w:rFonts w:asciiTheme="minorHAnsi" w:hAnsiTheme="minorHAnsi" w:cstheme="minorHAnsi"/>
                <w:sz w:val="18"/>
                <w:szCs w:val="18"/>
                <w:lang w:val="en-US"/>
              </w:rPr>
            </w:pPr>
            <w:r w:rsidRPr="00560F19">
              <w:rPr>
                <w:rFonts w:cs="Calibri"/>
                <w:sz w:val="18"/>
                <w:szCs w:val="18"/>
              </w:rPr>
              <w:t>GILSON PIPETMAN P200</w:t>
            </w:r>
          </w:p>
        </w:tc>
        <w:tc>
          <w:tcPr>
            <w:tcW w:w="1984" w:type="dxa"/>
            <w:shd w:val="clear" w:color="auto" w:fill="auto"/>
            <w:vAlign w:val="center"/>
          </w:tcPr>
          <w:p w14:paraId="7019CEFA" w14:textId="5B789BDE" w:rsidR="00560F19" w:rsidRPr="00560F19" w:rsidRDefault="00560F19" w:rsidP="00560F19">
            <w:pPr>
              <w:spacing w:after="0"/>
              <w:jc w:val="center"/>
              <w:rPr>
                <w:rFonts w:asciiTheme="minorHAnsi" w:hAnsiTheme="minorHAnsi" w:cstheme="minorHAnsi"/>
                <w:sz w:val="18"/>
                <w:szCs w:val="18"/>
                <w:lang w:val="en-US"/>
              </w:rPr>
            </w:pPr>
            <w:r w:rsidRPr="00560F19">
              <w:rPr>
                <w:rFonts w:cs="Calibri"/>
                <w:sz w:val="18"/>
                <w:szCs w:val="18"/>
              </w:rPr>
              <w:t>Μεταβλητού  όγκου</w:t>
            </w:r>
          </w:p>
        </w:tc>
        <w:tc>
          <w:tcPr>
            <w:tcW w:w="3686" w:type="dxa"/>
            <w:shd w:val="clear" w:color="auto" w:fill="auto"/>
            <w:noWrap/>
            <w:vAlign w:val="center"/>
          </w:tcPr>
          <w:p w14:paraId="29264382" w14:textId="57E1DEA3" w:rsidR="00560F19" w:rsidRPr="00560F19" w:rsidRDefault="00560F19" w:rsidP="00560F19">
            <w:pPr>
              <w:spacing w:after="0"/>
              <w:jc w:val="center"/>
              <w:rPr>
                <w:rFonts w:asciiTheme="minorHAnsi" w:hAnsiTheme="minorHAnsi" w:cstheme="minorHAnsi"/>
                <w:sz w:val="18"/>
                <w:szCs w:val="18"/>
              </w:rPr>
            </w:pPr>
            <w:r w:rsidRPr="00560F19">
              <w:rPr>
                <w:rFonts w:cs="Calibri"/>
                <w:sz w:val="18"/>
                <w:szCs w:val="18"/>
              </w:rPr>
              <w:t>200 μL, 100 μL &amp; 50 μL</w:t>
            </w:r>
          </w:p>
        </w:tc>
        <w:tc>
          <w:tcPr>
            <w:tcW w:w="1984" w:type="dxa"/>
            <w:shd w:val="clear" w:color="auto" w:fill="auto"/>
            <w:vAlign w:val="center"/>
          </w:tcPr>
          <w:p w14:paraId="3BF8A147" w14:textId="0F26F5AD" w:rsidR="00560F19" w:rsidRPr="00560F19" w:rsidRDefault="00560F19" w:rsidP="00560F19">
            <w:pPr>
              <w:spacing w:after="0"/>
              <w:jc w:val="center"/>
              <w:rPr>
                <w:rFonts w:asciiTheme="minorHAnsi" w:hAnsiTheme="minorHAnsi" w:cstheme="minorHAnsi"/>
                <w:color w:val="000000"/>
                <w:sz w:val="18"/>
                <w:szCs w:val="18"/>
              </w:rPr>
            </w:pPr>
            <w:r w:rsidRPr="00560F19">
              <w:rPr>
                <w:rFonts w:cs="Calibri"/>
                <w:sz w:val="18"/>
                <w:szCs w:val="18"/>
              </w:rPr>
              <w:t>Α΄Χ.Υ. ΑΘΗΝΩΝ</w:t>
            </w:r>
          </w:p>
        </w:tc>
        <w:tc>
          <w:tcPr>
            <w:tcW w:w="1418" w:type="dxa"/>
          </w:tcPr>
          <w:p w14:paraId="6B60B006" w14:textId="77777777" w:rsidR="00560F19" w:rsidRPr="006C12A2" w:rsidRDefault="00560F19" w:rsidP="00560F19">
            <w:pPr>
              <w:spacing w:after="0"/>
              <w:jc w:val="center"/>
              <w:rPr>
                <w:rFonts w:asciiTheme="minorHAnsi" w:hAnsiTheme="minorHAnsi" w:cstheme="minorHAnsi"/>
                <w:color w:val="000000"/>
                <w:sz w:val="18"/>
                <w:szCs w:val="18"/>
              </w:rPr>
            </w:pPr>
          </w:p>
        </w:tc>
        <w:tc>
          <w:tcPr>
            <w:tcW w:w="1276" w:type="dxa"/>
          </w:tcPr>
          <w:p w14:paraId="0A0CEC7F" w14:textId="77777777" w:rsidR="00560F19" w:rsidRPr="006C12A2" w:rsidRDefault="00560F19" w:rsidP="00560F19">
            <w:pPr>
              <w:spacing w:after="0"/>
              <w:jc w:val="center"/>
              <w:rPr>
                <w:rFonts w:asciiTheme="minorHAnsi" w:hAnsiTheme="minorHAnsi" w:cstheme="minorHAnsi"/>
                <w:color w:val="000000"/>
                <w:sz w:val="18"/>
                <w:szCs w:val="18"/>
              </w:rPr>
            </w:pPr>
          </w:p>
        </w:tc>
      </w:tr>
      <w:tr w:rsidR="00560F19" w:rsidRPr="00964070" w14:paraId="2345103B" w14:textId="2CD9713F" w:rsidTr="00D467FD">
        <w:trPr>
          <w:trHeight w:val="20"/>
        </w:trPr>
        <w:tc>
          <w:tcPr>
            <w:tcW w:w="709" w:type="dxa"/>
            <w:shd w:val="clear" w:color="auto" w:fill="auto"/>
            <w:noWrap/>
            <w:vAlign w:val="center"/>
          </w:tcPr>
          <w:p w14:paraId="312FA2F8" w14:textId="257B944B" w:rsidR="00560F19" w:rsidRPr="00560F19" w:rsidRDefault="00560F19" w:rsidP="00560F19">
            <w:pPr>
              <w:spacing w:after="0"/>
              <w:jc w:val="center"/>
              <w:rPr>
                <w:rFonts w:asciiTheme="minorHAnsi" w:hAnsiTheme="minorHAnsi" w:cstheme="minorHAnsi"/>
                <w:sz w:val="18"/>
                <w:szCs w:val="18"/>
              </w:rPr>
            </w:pPr>
            <w:r w:rsidRPr="00560F19">
              <w:rPr>
                <w:rFonts w:cs="Calibri"/>
                <w:sz w:val="18"/>
                <w:szCs w:val="18"/>
              </w:rPr>
              <w:t>20</w:t>
            </w:r>
          </w:p>
        </w:tc>
        <w:tc>
          <w:tcPr>
            <w:tcW w:w="1417" w:type="dxa"/>
            <w:shd w:val="clear" w:color="auto" w:fill="auto"/>
            <w:noWrap/>
            <w:vAlign w:val="center"/>
          </w:tcPr>
          <w:p w14:paraId="0B8BC2BD" w14:textId="1B7D3891" w:rsidR="00560F19" w:rsidRPr="00560F19" w:rsidRDefault="00560F19" w:rsidP="00560F19">
            <w:pPr>
              <w:spacing w:after="0"/>
              <w:jc w:val="center"/>
              <w:rPr>
                <w:rFonts w:asciiTheme="minorHAnsi" w:hAnsiTheme="minorHAnsi" w:cstheme="minorHAnsi"/>
                <w:sz w:val="18"/>
                <w:szCs w:val="18"/>
              </w:rPr>
            </w:pPr>
            <w:r w:rsidRPr="00560F19">
              <w:rPr>
                <w:rFonts w:cs="Calibri"/>
                <w:sz w:val="18"/>
                <w:szCs w:val="18"/>
              </w:rPr>
              <w:t xml:space="preserve">Χ1-1000-C </w:t>
            </w:r>
          </w:p>
        </w:tc>
        <w:tc>
          <w:tcPr>
            <w:tcW w:w="2978" w:type="dxa"/>
            <w:shd w:val="clear" w:color="auto" w:fill="auto"/>
            <w:vAlign w:val="center"/>
          </w:tcPr>
          <w:p w14:paraId="0BBA7A72" w14:textId="61D3E060" w:rsidR="00560F19" w:rsidRPr="00560F19" w:rsidRDefault="00560F19" w:rsidP="00560F19">
            <w:pPr>
              <w:spacing w:after="0"/>
              <w:jc w:val="center"/>
              <w:rPr>
                <w:rFonts w:asciiTheme="minorHAnsi" w:hAnsiTheme="minorHAnsi" w:cstheme="minorHAnsi"/>
                <w:sz w:val="18"/>
                <w:szCs w:val="18"/>
                <w:lang w:val="en-US"/>
              </w:rPr>
            </w:pPr>
            <w:r w:rsidRPr="00560F19">
              <w:rPr>
                <w:rFonts w:cs="Calibri"/>
                <w:sz w:val="18"/>
                <w:szCs w:val="18"/>
              </w:rPr>
              <w:t>GILSON PIPETMAN P1000</w:t>
            </w:r>
          </w:p>
        </w:tc>
        <w:tc>
          <w:tcPr>
            <w:tcW w:w="1984" w:type="dxa"/>
            <w:shd w:val="clear" w:color="auto" w:fill="auto"/>
            <w:vAlign w:val="center"/>
          </w:tcPr>
          <w:p w14:paraId="0BF81A38" w14:textId="18539FB7" w:rsidR="00560F19" w:rsidRPr="00560F19" w:rsidRDefault="00560F19" w:rsidP="00560F19">
            <w:pPr>
              <w:spacing w:after="0"/>
              <w:jc w:val="center"/>
              <w:rPr>
                <w:rFonts w:asciiTheme="minorHAnsi" w:hAnsiTheme="minorHAnsi" w:cstheme="minorHAnsi"/>
                <w:sz w:val="18"/>
                <w:szCs w:val="18"/>
                <w:lang w:val="en-US"/>
              </w:rPr>
            </w:pPr>
            <w:r w:rsidRPr="00560F19">
              <w:rPr>
                <w:rFonts w:cs="Calibri"/>
                <w:sz w:val="18"/>
                <w:szCs w:val="18"/>
              </w:rPr>
              <w:t>Μεταβλητού  όγκου</w:t>
            </w:r>
          </w:p>
        </w:tc>
        <w:tc>
          <w:tcPr>
            <w:tcW w:w="3686" w:type="dxa"/>
            <w:shd w:val="clear" w:color="auto" w:fill="auto"/>
            <w:noWrap/>
            <w:vAlign w:val="center"/>
          </w:tcPr>
          <w:p w14:paraId="48128FAA" w14:textId="64B73F2F" w:rsidR="00560F19" w:rsidRPr="00560F19" w:rsidRDefault="00560F19" w:rsidP="00560F19">
            <w:pPr>
              <w:spacing w:after="0"/>
              <w:jc w:val="center"/>
              <w:rPr>
                <w:rFonts w:asciiTheme="minorHAnsi" w:hAnsiTheme="minorHAnsi" w:cstheme="minorHAnsi"/>
                <w:sz w:val="18"/>
                <w:szCs w:val="18"/>
              </w:rPr>
            </w:pPr>
            <w:r w:rsidRPr="00560F19">
              <w:rPr>
                <w:rFonts w:cs="Calibri"/>
                <w:sz w:val="18"/>
                <w:szCs w:val="18"/>
              </w:rPr>
              <w:t xml:space="preserve"> 1000 μL, 500 μL &amp; 200 μl</w:t>
            </w:r>
          </w:p>
        </w:tc>
        <w:tc>
          <w:tcPr>
            <w:tcW w:w="1984" w:type="dxa"/>
            <w:shd w:val="clear" w:color="auto" w:fill="auto"/>
            <w:vAlign w:val="center"/>
          </w:tcPr>
          <w:p w14:paraId="0B1E44E1" w14:textId="64FFCB48" w:rsidR="00560F19" w:rsidRPr="00560F19" w:rsidRDefault="00560F19" w:rsidP="00560F19">
            <w:pPr>
              <w:spacing w:after="0"/>
              <w:jc w:val="center"/>
              <w:rPr>
                <w:rFonts w:asciiTheme="minorHAnsi" w:hAnsiTheme="minorHAnsi" w:cstheme="minorHAnsi"/>
                <w:color w:val="000000"/>
                <w:sz w:val="18"/>
                <w:szCs w:val="18"/>
              </w:rPr>
            </w:pPr>
            <w:r w:rsidRPr="00560F19">
              <w:rPr>
                <w:rFonts w:cs="Calibri"/>
                <w:sz w:val="18"/>
                <w:szCs w:val="18"/>
              </w:rPr>
              <w:t>Α΄Χ.Υ. ΑΘΗΝΩΝ</w:t>
            </w:r>
          </w:p>
        </w:tc>
        <w:tc>
          <w:tcPr>
            <w:tcW w:w="1418" w:type="dxa"/>
          </w:tcPr>
          <w:p w14:paraId="0000E11C" w14:textId="77777777" w:rsidR="00560F19" w:rsidRPr="006C12A2" w:rsidRDefault="00560F19" w:rsidP="00560F19">
            <w:pPr>
              <w:spacing w:after="0"/>
              <w:jc w:val="center"/>
              <w:rPr>
                <w:rFonts w:asciiTheme="minorHAnsi" w:hAnsiTheme="minorHAnsi" w:cstheme="minorHAnsi"/>
                <w:color w:val="000000"/>
                <w:sz w:val="18"/>
                <w:szCs w:val="18"/>
              </w:rPr>
            </w:pPr>
          </w:p>
        </w:tc>
        <w:tc>
          <w:tcPr>
            <w:tcW w:w="1276" w:type="dxa"/>
          </w:tcPr>
          <w:p w14:paraId="2CDA3EB4" w14:textId="77777777" w:rsidR="00560F19" w:rsidRPr="006C12A2" w:rsidRDefault="00560F19" w:rsidP="00560F19">
            <w:pPr>
              <w:spacing w:after="0"/>
              <w:jc w:val="center"/>
              <w:rPr>
                <w:rFonts w:asciiTheme="minorHAnsi" w:hAnsiTheme="minorHAnsi" w:cstheme="minorHAnsi"/>
                <w:color w:val="000000"/>
                <w:sz w:val="18"/>
                <w:szCs w:val="18"/>
              </w:rPr>
            </w:pPr>
          </w:p>
        </w:tc>
      </w:tr>
      <w:tr w:rsidR="00560F19" w:rsidRPr="00964070" w14:paraId="597E9D4C" w14:textId="4BA43770" w:rsidTr="00D467FD">
        <w:trPr>
          <w:trHeight w:val="20"/>
        </w:trPr>
        <w:tc>
          <w:tcPr>
            <w:tcW w:w="709" w:type="dxa"/>
            <w:shd w:val="clear" w:color="auto" w:fill="auto"/>
            <w:noWrap/>
            <w:vAlign w:val="center"/>
          </w:tcPr>
          <w:p w14:paraId="2B8C6C85" w14:textId="1536E2AF" w:rsidR="00560F19" w:rsidRPr="00560F19" w:rsidRDefault="00560F19" w:rsidP="00560F19">
            <w:pPr>
              <w:spacing w:after="0"/>
              <w:jc w:val="center"/>
              <w:rPr>
                <w:rFonts w:asciiTheme="minorHAnsi" w:hAnsiTheme="minorHAnsi" w:cstheme="minorHAnsi"/>
                <w:sz w:val="18"/>
                <w:szCs w:val="18"/>
              </w:rPr>
            </w:pPr>
            <w:r w:rsidRPr="00560F19">
              <w:rPr>
                <w:rFonts w:cs="Calibri"/>
                <w:sz w:val="18"/>
                <w:szCs w:val="18"/>
              </w:rPr>
              <w:t>21</w:t>
            </w:r>
          </w:p>
        </w:tc>
        <w:tc>
          <w:tcPr>
            <w:tcW w:w="1417" w:type="dxa"/>
            <w:shd w:val="clear" w:color="auto" w:fill="auto"/>
            <w:noWrap/>
            <w:vAlign w:val="center"/>
          </w:tcPr>
          <w:p w14:paraId="452BEFED" w14:textId="0B1B8658" w:rsidR="00560F19" w:rsidRPr="00560F19" w:rsidRDefault="00560F19" w:rsidP="00560F19">
            <w:pPr>
              <w:spacing w:after="0"/>
              <w:jc w:val="center"/>
              <w:rPr>
                <w:rFonts w:asciiTheme="minorHAnsi" w:hAnsiTheme="minorHAnsi" w:cstheme="minorHAnsi"/>
                <w:sz w:val="18"/>
                <w:szCs w:val="18"/>
              </w:rPr>
            </w:pPr>
            <w:r w:rsidRPr="00560F19">
              <w:rPr>
                <w:rFonts w:cs="Calibri"/>
                <w:sz w:val="18"/>
                <w:szCs w:val="18"/>
              </w:rPr>
              <w:t xml:space="preserve">Χ2-20-C </w:t>
            </w:r>
          </w:p>
        </w:tc>
        <w:tc>
          <w:tcPr>
            <w:tcW w:w="2978" w:type="dxa"/>
            <w:shd w:val="clear" w:color="auto" w:fill="auto"/>
            <w:vAlign w:val="center"/>
          </w:tcPr>
          <w:p w14:paraId="41A0271F" w14:textId="5273750C" w:rsidR="00560F19" w:rsidRPr="00560F19" w:rsidRDefault="00560F19" w:rsidP="00560F19">
            <w:pPr>
              <w:spacing w:after="0"/>
              <w:jc w:val="center"/>
              <w:rPr>
                <w:rFonts w:asciiTheme="minorHAnsi" w:hAnsiTheme="minorHAnsi" w:cstheme="minorHAnsi"/>
                <w:sz w:val="18"/>
                <w:szCs w:val="18"/>
              </w:rPr>
            </w:pPr>
            <w:r w:rsidRPr="00560F19">
              <w:rPr>
                <w:rFonts w:cs="Calibri"/>
                <w:sz w:val="18"/>
                <w:szCs w:val="18"/>
              </w:rPr>
              <w:t>GILSON PIPETMAN P200</w:t>
            </w:r>
          </w:p>
        </w:tc>
        <w:tc>
          <w:tcPr>
            <w:tcW w:w="1984" w:type="dxa"/>
            <w:shd w:val="clear" w:color="auto" w:fill="auto"/>
            <w:vAlign w:val="center"/>
          </w:tcPr>
          <w:p w14:paraId="3809A9CD" w14:textId="325E2F24" w:rsidR="00560F19" w:rsidRPr="00560F19" w:rsidRDefault="00560F19" w:rsidP="00560F19">
            <w:pPr>
              <w:spacing w:after="0"/>
              <w:jc w:val="center"/>
              <w:rPr>
                <w:rFonts w:asciiTheme="minorHAnsi" w:hAnsiTheme="minorHAnsi" w:cstheme="minorHAnsi"/>
                <w:sz w:val="18"/>
                <w:szCs w:val="18"/>
              </w:rPr>
            </w:pPr>
            <w:r w:rsidRPr="00560F19">
              <w:rPr>
                <w:rFonts w:cs="Calibri"/>
                <w:sz w:val="18"/>
                <w:szCs w:val="18"/>
              </w:rPr>
              <w:t>Μεταβλητού  όγκου</w:t>
            </w:r>
          </w:p>
        </w:tc>
        <w:tc>
          <w:tcPr>
            <w:tcW w:w="3686" w:type="dxa"/>
            <w:shd w:val="clear" w:color="auto" w:fill="auto"/>
            <w:noWrap/>
            <w:vAlign w:val="center"/>
          </w:tcPr>
          <w:p w14:paraId="65C3F9A2" w14:textId="4BE6D354" w:rsidR="00560F19" w:rsidRPr="00560F19" w:rsidRDefault="00560F19" w:rsidP="00560F19">
            <w:pPr>
              <w:spacing w:after="0"/>
              <w:jc w:val="center"/>
              <w:rPr>
                <w:rFonts w:asciiTheme="minorHAnsi" w:hAnsiTheme="minorHAnsi" w:cstheme="minorHAnsi"/>
                <w:sz w:val="18"/>
                <w:szCs w:val="18"/>
              </w:rPr>
            </w:pPr>
            <w:r w:rsidRPr="00560F19">
              <w:rPr>
                <w:rFonts w:cs="Calibri"/>
                <w:sz w:val="18"/>
                <w:szCs w:val="18"/>
              </w:rPr>
              <w:t xml:space="preserve"> 20 μL, 10 μL  &amp;  2 μL</w:t>
            </w:r>
          </w:p>
        </w:tc>
        <w:tc>
          <w:tcPr>
            <w:tcW w:w="1984" w:type="dxa"/>
            <w:shd w:val="clear" w:color="auto" w:fill="auto"/>
            <w:vAlign w:val="center"/>
          </w:tcPr>
          <w:p w14:paraId="2A4CA5BA" w14:textId="71460D16" w:rsidR="00560F19" w:rsidRPr="00560F19" w:rsidRDefault="00560F19" w:rsidP="00560F19">
            <w:pPr>
              <w:spacing w:after="0"/>
              <w:jc w:val="center"/>
              <w:rPr>
                <w:rFonts w:asciiTheme="minorHAnsi" w:hAnsiTheme="minorHAnsi" w:cstheme="minorHAnsi"/>
                <w:color w:val="000000"/>
                <w:sz w:val="18"/>
                <w:szCs w:val="18"/>
              </w:rPr>
            </w:pPr>
            <w:r w:rsidRPr="00560F19">
              <w:rPr>
                <w:rFonts w:cs="Calibri"/>
                <w:sz w:val="18"/>
                <w:szCs w:val="18"/>
              </w:rPr>
              <w:t>Α΄Χ.Υ. ΑΘΗΝΩΝ</w:t>
            </w:r>
          </w:p>
        </w:tc>
        <w:tc>
          <w:tcPr>
            <w:tcW w:w="1418" w:type="dxa"/>
          </w:tcPr>
          <w:p w14:paraId="76A49C87" w14:textId="77777777" w:rsidR="00560F19" w:rsidRPr="006C12A2" w:rsidRDefault="00560F19" w:rsidP="00560F19">
            <w:pPr>
              <w:spacing w:after="0"/>
              <w:jc w:val="center"/>
              <w:rPr>
                <w:rFonts w:asciiTheme="minorHAnsi" w:hAnsiTheme="minorHAnsi" w:cstheme="minorHAnsi"/>
                <w:color w:val="000000"/>
                <w:sz w:val="18"/>
                <w:szCs w:val="18"/>
              </w:rPr>
            </w:pPr>
          </w:p>
        </w:tc>
        <w:tc>
          <w:tcPr>
            <w:tcW w:w="1276" w:type="dxa"/>
          </w:tcPr>
          <w:p w14:paraId="75EF986E" w14:textId="77777777" w:rsidR="00560F19" w:rsidRPr="006C12A2" w:rsidRDefault="00560F19" w:rsidP="00560F19">
            <w:pPr>
              <w:spacing w:after="0"/>
              <w:jc w:val="center"/>
              <w:rPr>
                <w:rFonts w:asciiTheme="minorHAnsi" w:hAnsiTheme="minorHAnsi" w:cstheme="minorHAnsi"/>
                <w:color w:val="000000"/>
                <w:sz w:val="18"/>
                <w:szCs w:val="18"/>
              </w:rPr>
            </w:pPr>
          </w:p>
        </w:tc>
      </w:tr>
      <w:tr w:rsidR="00560F19" w:rsidRPr="00964070" w14:paraId="00FFA9AF" w14:textId="03B79E83" w:rsidTr="00D467FD">
        <w:trPr>
          <w:trHeight w:val="20"/>
        </w:trPr>
        <w:tc>
          <w:tcPr>
            <w:tcW w:w="709" w:type="dxa"/>
            <w:shd w:val="clear" w:color="auto" w:fill="auto"/>
            <w:noWrap/>
            <w:vAlign w:val="center"/>
          </w:tcPr>
          <w:p w14:paraId="69654672" w14:textId="35516761" w:rsidR="00560F19" w:rsidRPr="00560F19" w:rsidRDefault="00560F19" w:rsidP="00560F19">
            <w:pPr>
              <w:spacing w:after="0"/>
              <w:jc w:val="center"/>
              <w:rPr>
                <w:rFonts w:asciiTheme="minorHAnsi" w:hAnsiTheme="minorHAnsi" w:cstheme="minorHAnsi"/>
                <w:sz w:val="18"/>
                <w:szCs w:val="18"/>
              </w:rPr>
            </w:pPr>
            <w:r w:rsidRPr="00560F19">
              <w:rPr>
                <w:rFonts w:cs="Calibri"/>
                <w:sz w:val="18"/>
                <w:szCs w:val="18"/>
              </w:rPr>
              <w:lastRenderedPageBreak/>
              <w:t>22</w:t>
            </w:r>
          </w:p>
        </w:tc>
        <w:tc>
          <w:tcPr>
            <w:tcW w:w="1417" w:type="dxa"/>
            <w:shd w:val="clear" w:color="auto" w:fill="auto"/>
            <w:noWrap/>
            <w:vAlign w:val="center"/>
          </w:tcPr>
          <w:p w14:paraId="6D4C7B72" w14:textId="51062554" w:rsidR="00560F19" w:rsidRPr="00560F19" w:rsidRDefault="00560F19" w:rsidP="00560F19">
            <w:pPr>
              <w:spacing w:after="0"/>
              <w:jc w:val="center"/>
              <w:rPr>
                <w:rFonts w:asciiTheme="minorHAnsi" w:hAnsiTheme="minorHAnsi" w:cstheme="minorHAnsi"/>
                <w:sz w:val="18"/>
                <w:szCs w:val="18"/>
              </w:rPr>
            </w:pPr>
            <w:r w:rsidRPr="00560F19">
              <w:rPr>
                <w:rFonts w:cs="Calibri"/>
                <w:sz w:val="18"/>
                <w:szCs w:val="18"/>
              </w:rPr>
              <w:t>15-AΠIΠ-Ρ02</w:t>
            </w:r>
          </w:p>
        </w:tc>
        <w:tc>
          <w:tcPr>
            <w:tcW w:w="2978" w:type="dxa"/>
            <w:shd w:val="clear" w:color="auto" w:fill="auto"/>
            <w:vAlign w:val="center"/>
          </w:tcPr>
          <w:p w14:paraId="2A28C42B" w14:textId="7D724256" w:rsidR="00560F19" w:rsidRPr="00560F19" w:rsidRDefault="00560F19" w:rsidP="00560F19">
            <w:pPr>
              <w:spacing w:after="0"/>
              <w:jc w:val="center"/>
              <w:rPr>
                <w:rFonts w:asciiTheme="minorHAnsi" w:hAnsiTheme="minorHAnsi" w:cstheme="minorHAnsi"/>
                <w:sz w:val="18"/>
                <w:szCs w:val="18"/>
                <w:lang w:val="en-US"/>
              </w:rPr>
            </w:pPr>
            <w:r w:rsidRPr="00560F19">
              <w:rPr>
                <w:rFonts w:cs="Calibri"/>
                <w:sz w:val="18"/>
                <w:szCs w:val="18"/>
              </w:rPr>
              <w:t>Αυτόματη</w:t>
            </w:r>
            <w:r w:rsidRPr="00560F19">
              <w:rPr>
                <w:rFonts w:cs="Calibri"/>
                <w:sz w:val="18"/>
                <w:szCs w:val="18"/>
                <w:lang w:val="en-US"/>
              </w:rPr>
              <w:t xml:space="preserve"> </w:t>
            </w:r>
            <w:r w:rsidRPr="00560F19">
              <w:rPr>
                <w:rFonts w:cs="Calibri"/>
                <w:sz w:val="18"/>
                <w:szCs w:val="18"/>
              </w:rPr>
              <w:t>πιπέτα</w:t>
            </w:r>
            <w:r w:rsidRPr="00560F19">
              <w:rPr>
                <w:rFonts w:cs="Calibri"/>
                <w:sz w:val="18"/>
                <w:szCs w:val="18"/>
                <w:lang w:val="en-US"/>
              </w:rPr>
              <w:t xml:space="preserve"> BRAND TRANFERPETTE S   100-1000 </w:t>
            </w:r>
            <w:r w:rsidRPr="00560F19">
              <w:rPr>
                <w:rFonts w:cs="Calibri"/>
                <w:sz w:val="18"/>
                <w:szCs w:val="18"/>
              </w:rPr>
              <w:t>μ</w:t>
            </w:r>
            <w:r w:rsidRPr="00560F19">
              <w:rPr>
                <w:rFonts w:cs="Calibri"/>
                <w:sz w:val="18"/>
                <w:szCs w:val="18"/>
                <w:lang w:val="en-US"/>
              </w:rPr>
              <w:t>L</w:t>
            </w:r>
          </w:p>
        </w:tc>
        <w:tc>
          <w:tcPr>
            <w:tcW w:w="1984" w:type="dxa"/>
            <w:shd w:val="clear" w:color="auto" w:fill="auto"/>
            <w:vAlign w:val="center"/>
          </w:tcPr>
          <w:p w14:paraId="78FA73EB" w14:textId="2367E564" w:rsidR="00560F19" w:rsidRPr="00560F19" w:rsidRDefault="00560F19" w:rsidP="00560F19">
            <w:pPr>
              <w:spacing w:after="0"/>
              <w:jc w:val="center"/>
              <w:rPr>
                <w:rFonts w:asciiTheme="minorHAnsi" w:hAnsiTheme="minorHAnsi" w:cstheme="minorHAnsi"/>
                <w:sz w:val="18"/>
                <w:szCs w:val="18"/>
              </w:rPr>
            </w:pPr>
            <w:r w:rsidRPr="00560F19">
              <w:rPr>
                <w:rFonts w:cs="Calibri"/>
                <w:sz w:val="18"/>
                <w:szCs w:val="18"/>
              </w:rPr>
              <w:t>Μεταβλητού  όγκου</w:t>
            </w:r>
          </w:p>
        </w:tc>
        <w:tc>
          <w:tcPr>
            <w:tcW w:w="3686" w:type="dxa"/>
            <w:shd w:val="clear" w:color="auto" w:fill="auto"/>
            <w:noWrap/>
            <w:vAlign w:val="center"/>
          </w:tcPr>
          <w:p w14:paraId="3B3DF775" w14:textId="6C174DA9" w:rsidR="00560F19" w:rsidRPr="00560F19" w:rsidRDefault="00560F19" w:rsidP="00560F19">
            <w:pPr>
              <w:spacing w:after="0"/>
              <w:jc w:val="center"/>
              <w:rPr>
                <w:rFonts w:asciiTheme="minorHAnsi" w:hAnsiTheme="minorHAnsi" w:cstheme="minorHAnsi"/>
                <w:sz w:val="18"/>
                <w:szCs w:val="18"/>
              </w:rPr>
            </w:pPr>
            <w:r w:rsidRPr="00560F19">
              <w:rPr>
                <w:rFonts w:cs="Calibri"/>
                <w:sz w:val="18"/>
                <w:szCs w:val="18"/>
              </w:rPr>
              <w:t>100 έως 1000μL</w:t>
            </w:r>
          </w:p>
        </w:tc>
        <w:tc>
          <w:tcPr>
            <w:tcW w:w="1984" w:type="dxa"/>
            <w:shd w:val="clear" w:color="auto" w:fill="auto"/>
            <w:vAlign w:val="center"/>
          </w:tcPr>
          <w:p w14:paraId="534B0B5C" w14:textId="550B3E36" w:rsidR="00560F19" w:rsidRPr="00560F19" w:rsidRDefault="00560F19" w:rsidP="00560F19">
            <w:pPr>
              <w:spacing w:after="0"/>
              <w:jc w:val="center"/>
              <w:rPr>
                <w:rFonts w:asciiTheme="minorHAnsi" w:hAnsiTheme="minorHAnsi" w:cstheme="minorHAnsi"/>
                <w:color w:val="000000"/>
                <w:sz w:val="18"/>
                <w:szCs w:val="18"/>
              </w:rPr>
            </w:pPr>
            <w:r w:rsidRPr="00560F19">
              <w:rPr>
                <w:rFonts w:cs="Calibri"/>
                <w:sz w:val="18"/>
                <w:szCs w:val="18"/>
              </w:rPr>
              <w:t>Α΄Χ.Υ. ΑΘΗΝΩΝ</w:t>
            </w:r>
          </w:p>
        </w:tc>
        <w:tc>
          <w:tcPr>
            <w:tcW w:w="1418" w:type="dxa"/>
          </w:tcPr>
          <w:p w14:paraId="77E4E72A" w14:textId="77777777" w:rsidR="00560F19" w:rsidRPr="006C12A2" w:rsidRDefault="00560F19" w:rsidP="00560F19">
            <w:pPr>
              <w:spacing w:after="0"/>
              <w:jc w:val="center"/>
              <w:rPr>
                <w:rFonts w:asciiTheme="minorHAnsi" w:hAnsiTheme="minorHAnsi" w:cstheme="minorHAnsi"/>
                <w:color w:val="000000"/>
                <w:sz w:val="18"/>
                <w:szCs w:val="18"/>
              </w:rPr>
            </w:pPr>
          </w:p>
        </w:tc>
        <w:tc>
          <w:tcPr>
            <w:tcW w:w="1276" w:type="dxa"/>
          </w:tcPr>
          <w:p w14:paraId="3648C675" w14:textId="77777777" w:rsidR="00560F19" w:rsidRPr="006C12A2" w:rsidRDefault="00560F19" w:rsidP="00560F19">
            <w:pPr>
              <w:spacing w:after="0"/>
              <w:jc w:val="center"/>
              <w:rPr>
                <w:rFonts w:asciiTheme="minorHAnsi" w:hAnsiTheme="minorHAnsi" w:cstheme="minorHAnsi"/>
                <w:color w:val="000000"/>
                <w:sz w:val="18"/>
                <w:szCs w:val="18"/>
              </w:rPr>
            </w:pPr>
          </w:p>
        </w:tc>
      </w:tr>
      <w:tr w:rsidR="00560F19" w:rsidRPr="00964070" w14:paraId="324C981E" w14:textId="20F23931" w:rsidTr="00D467FD">
        <w:trPr>
          <w:trHeight w:val="20"/>
        </w:trPr>
        <w:tc>
          <w:tcPr>
            <w:tcW w:w="709" w:type="dxa"/>
            <w:shd w:val="clear" w:color="auto" w:fill="auto"/>
            <w:noWrap/>
            <w:vAlign w:val="center"/>
          </w:tcPr>
          <w:p w14:paraId="6B1D4935" w14:textId="619B1ADD" w:rsidR="00560F19" w:rsidRPr="00560F19" w:rsidRDefault="00560F19" w:rsidP="00560F19">
            <w:pPr>
              <w:spacing w:after="0"/>
              <w:jc w:val="center"/>
              <w:rPr>
                <w:rFonts w:asciiTheme="minorHAnsi" w:hAnsiTheme="minorHAnsi" w:cstheme="minorHAnsi"/>
                <w:sz w:val="18"/>
                <w:szCs w:val="18"/>
              </w:rPr>
            </w:pPr>
            <w:r w:rsidRPr="00560F19">
              <w:rPr>
                <w:rFonts w:cs="Calibri"/>
                <w:sz w:val="18"/>
                <w:szCs w:val="18"/>
              </w:rPr>
              <w:t>23</w:t>
            </w:r>
          </w:p>
        </w:tc>
        <w:tc>
          <w:tcPr>
            <w:tcW w:w="1417" w:type="dxa"/>
            <w:shd w:val="clear" w:color="auto" w:fill="auto"/>
            <w:noWrap/>
            <w:vAlign w:val="center"/>
          </w:tcPr>
          <w:p w14:paraId="5D8E5DA8" w14:textId="5CAA2FF6" w:rsidR="00560F19" w:rsidRPr="00560F19" w:rsidRDefault="00560F19" w:rsidP="00560F19">
            <w:pPr>
              <w:spacing w:after="0"/>
              <w:jc w:val="center"/>
              <w:rPr>
                <w:rFonts w:asciiTheme="minorHAnsi" w:hAnsiTheme="minorHAnsi" w:cstheme="minorHAnsi"/>
                <w:sz w:val="18"/>
                <w:szCs w:val="18"/>
              </w:rPr>
            </w:pPr>
            <w:r w:rsidRPr="00560F19">
              <w:rPr>
                <w:rFonts w:cs="Calibri"/>
                <w:sz w:val="18"/>
                <w:szCs w:val="18"/>
              </w:rPr>
              <w:t xml:space="preserve">15-AΠIΠ-Ν05 </w:t>
            </w:r>
          </w:p>
        </w:tc>
        <w:tc>
          <w:tcPr>
            <w:tcW w:w="2978" w:type="dxa"/>
            <w:shd w:val="clear" w:color="auto" w:fill="auto"/>
            <w:vAlign w:val="center"/>
          </w:tcPr>
          <w:p w14:paraId="39ABCE86" w14:textId="587CF870" w:rsidR="00560F19" w:rsidRPr="00560F19" w:rsidRDefault="00560F19" w:rsidP="00560F19">
            <w:pPr>
              <w:spacing w:after="0"/>
              <w:jc w:val="center"/>
              <w:rPr>
                <w:rFonts w:asciiTheme="minorHAnsi" w:hAnsiTheme="minorHAnsi" w:cstheme="minorHAnsi"/>
                <w:sz w:val="18"/>
                <w:szCs w:val="18"/>
              </w:rPr>
            </w:pPr>
            <w:r w:rsidRPr="00560F19">
              <w:rPr>
                <w:rFonts w:cs="Calibri"/>
                <w:sz w:val="18"/>
                <w:szCs w:val="18"/>
              </w:rPr>
              <w:t>Αυτόματη πιπέτα EPPENDORF 20- 200 Μl</w:t>
            </w:r>
          </w:p>
        </w:tc>
        <w:tc>
          <w:tcPr>
            <w:tcW w:w="1984" w:type="dxa"/>
            <w:shd w:val="clear" w:color="auto" w:fill="auto"/>
            <w:vAlign w:val="center"/>
          </w:tcPr>
          <w:p w14:paraId="0F1EB204" w14:textId="4D53BBE0" w:rsidR="00560F19" w:rsidRPr="00560F19" w:rsidRDefault="00560F19" w:rsidP="00560F19">
            <w:pPr>
              <w:spacing w:after="0"/>
              <w:jc w:val="center"/>
              <w:rPr>
                <w:rFonts w:asciiTheme="minorHAnsi" w:hAnsiTheme="minorHAnsi" w:cstheme="minorHAnsi"/>
                <w:sz w:val="18"/>
                <w:szCs w:val="18"/>
              </w:rPr>
            </w:pPr>
            <w:r w:rsidRPr="00560F19">
              <w:rPr>
                <w:rFonts w:cs="Calibri"/>
                <w:sz w:val="18"/>
                <w:szCs w:val="18"/>
              </w:rPr>
              <w:t>Μεταβλητού  όγκου</w:t>
            </w:r>
          </w:p>
        </w:tc>
        <w:tc>
          <w:tcPr>
            <w:tcW w:w="3686" w:type="dxa"/>
            <w:shd w:val="clear" w:color="auto" w:fill="auto"/>
            <w:noWrap/>
            <w:vAlign w:val="center"/>
          </w:tcPr>
          <w:p w14:paraId="279FF3EF" w14:textId="6BF41DE6" w:rsidR="00560F19" w:rsidRPr="00560F19" w:rsidRDefault="00560F19" w:rsidP="00560F19">
            <w:pPr>
              <w:spacing w:after="0"/>
              <w:jc w:val="center"/>
              <w:rPr>
                <w:rFonts w:asciiTheme="minorHAnsi" w:hAnsiTheme="minorHAnsi" w:cstheme="minorHAnsi"/>
                <w:sz w:val="18"/>
                <w:szCs w:val="18"/>
              </w:rPr>
            </w:pPr>
            <w:r w:rsidRPr="00560F19">
              <w:rPr>
                <w:rFonts w:cs="Calibri"/>
                <w:sz w:val="18"/>
                <w:szCs w:val="18"/>
              </w:rPr>
              <w:t>20 έως 200μL</w:t>
            </w:r>
          </w:p>
        </w:tc>
        <w:tc>
          <w:tcPr>
            <w:tcW w:w="1984" w:type="dxa"/>
            <w:shd w:val="clear" w:color="auto" w:fill="auto"/>
            <w:vAlign w:val="center"/>
          </w:tcPr>
          <w:p w14:paraId="3E5DDF4E" w14:textId="0F2BFBE4" w:rsidR="00560F19" w:rsidRPr="00560F19" w:rsidRDefault="00560F19" w:rsidP="00560F19">
            <w:pPr>
              <w:spacing w:after="0"/>
              <w:jc w:val="center"/>
              <w:rPr>
                <w:rFonts w:asciiTheme="minorHAnsi" w:hAnsiTheme="minorHAnsi" w:cstheme="minorHAnsi"/>
                <w:color w:val="000000"/>
                <w:sz w:val="18"/>
                <w:szCs w:val="18"/>
              </w:rPr>
            </w:pPr>
            <w:r w:rsidRPr="00560F19">
              <w:rPr>
                <w:rFonts w:cs="Calibri"/>
                <w:sz w:val="18"/>
                <w:szCs w:val="18"/>
              </w:rPr>
              <w:t>Α΄Χ.Υ. ΑΘΗΝΩΝ</w:t>
            </w:r>
          </w:p>
        </w:tc>
        <w:tc>
          <w:tcPr>
            <w:tcW w:w="1418" w:type="dxa"/>
          </w:tcPr>
          <w:p w14:paraId="475F0BDC" w14:textId="77777777" w:rsidR="00560F19" w:rsidRPr="006C12A2" w:rsidRDefault="00560F19" w:rsidP="00560F19">
            <w:pPr>
              <w:spacing w:after="0"/>
              <w:jc w:val="center"/>
              <w:rPr>
                <w:rFonts w:asciiTheme="minorHAnsi" w:hAnsiTheme="minorHAnsi" w:cstheme="minorHAnsi"/>
                <w:color w:val="000000"/>
                <w:sz w:val="18"/>
                <w:szCs w:val="18"/>
              </w:rPr>
            </w:pPr>
          </w:p>
        </w:tc>
        <w:tc>
          <w:tcPr>
            <w:tcW w:w="1276" w:type="dxa"/>
          </w:tcPr>
          <w:p w14:paraId="0788D99B" w14:textId="77777777" w:rsidR="00560F19" w:rsidRPr="006C12A2" w:rsidRDefault="00560F19" w:rsidP="00560F19">
            <w:pPr>
              <w:spacing w:after="0"/>
              <w:jc w:val="center"/>
              <w:rPr>
                <w:rFonts w:asciiTheme="minorHAnsi" w:hAnsiTheme="minorHAnsi" w:cstheme="minorHAnsi"/>
                <w:color w:val="000000"/>
                <w:sz w:val="18"/>
                <w:szCs w:val="18"/>
              </w:rPr>
            </w:pPr>
          </w:p>
        </w:tc>
      </w:tr>
      <w:tr w:rsidR="00560F19" w:rsidRPr="00964070" w14:paraId="29184E2B" w14:textId="2810C9C1" w:rsidTr="00D467FD">
        <w:trPr>
          <w:trHeight w:val="20"/>
        </w:trPr>
        <w:tc>
          <w:tcPr>
            <w:tcW w:w="709" w:type="dxa"/>
            <w:shd w:val="clear" w:color="auto" w:fill="auto"/>
            <w:noWrap/>
            <w:vAlign w:val="center"/>
          </w:tcPr>
          <w:p w14:paraId="3F747623" w14:textId="16D33C0C" w:rsidR="00560F19" w:rsidRPr="00560F19" w:rsidRDefault="00560F19" w:rsidP="00560F19">
            <w:pPr>
              <w:spacing w:after="0"/>
              <w:jc w:val="center"/>
              <w:rPr>
                <w:rFonts w:asciiTheme="minorHAnsi" w:hAnsiTheme="minorHAnsi" w:cstheme="minorHAnsi"/>
                <w:sz w:val="18"/>
                <w:szCs w:val="18"/>
              </w:rPr>
            </w:pPr>
            <w:r w:rsidRPr="00560F19">
              <w:rPr>
                <w:rFonts w:cs="Calibri"/>
                <w:sz w:val="18"/>
                <w:szCs w:val="18"/>
              </w:rPr>
              <w:t>24</w:t>
            </w:r>
          </w:p>
        </w:tc>
        <w:tc>
          <w:tcPr>
            <w:tcW w:w="1417" w:type="dxa"/>
            <w:shd w:val="clear" w:color="auto" w:fill="auto"/>
            <w:noWrap/>
            <w:vAlign w:val="center"/>
          </w:tcPr>
          <w:p w14:paraId="71E5023D" w14:textId="3890EC81" w:rsidR="00560F19" w:rsidRPr="00560F19" w:rsidRDefault="00560F19" w:rsidP="00560F19">
            <w:pPr>
              <w:spacing w:after="0"/>
              <w:jc w:val="center"/>
              <w:rPr>
                <w:rFonts w:asciiTheme="minorHAnsi" w:hAnsiTheme="minorHAnsi" w:cstheme="minorHAnsi"/>
                <w:sz w:val="18"/>
                <w:szCs w:val="18"/>
              </w:rPr>
            </w:pPr>
            <w:r w:rsidRPr="00560F19">
              <w:rPr>
                <w:rFonts w:cs="Calibri"/>
                <w:sz w:val="18"/>
                <w:szCs w:val="18"/>
              </w:rPr>
              <w:t xml:space="preserve">15-AΠIΠ-Γ1 </w:t>
            </w:r>
          </w:p>
        </w:tc>
        <w:tc>
          <w:tcPr>
            <w:tcW w:w="2978" w:type="dxa"/>
            <w:shd w:val="clear" w:color="auto" w:fill="auto"/>
            <w:vAlign w:val="center"/>
          </w:tcPr>
          <w:p w14:paraId="7993E314" w14:textId="350E76F7" w:rsidR="00560F19" w:rsidRPr="00560F19" w:rsidRDefault="00560F19" w:rsidP="00560F19">
            <w:pPr>
              <w:spacing w:after="0"/>
              <w:jc w:val="center"/>
              <w:rPr>
                <w:rFonts w:asciiTheme="minorHAnsi" w:hAnsiTheme="minorHAnsi" w:cstheme="minorHAnsi"/>
                <w:sz w:val="18"/>
                <w:szCs w:val="18"/>
              </w:rPr>
            </w:pPr>
            <w:r w:rsidRPr="00560F19">
              <w:rPr>
                <w:rFonts w:cs="Calibri"/>
                <w:sz w:val="18"/>
                <w:szCs w:val="18"/>
              </w:rPr>
              <w:t xml:space="preserve">Αυτόματη πιπέτα Εppendorf            </w:t>
            </w:r>
          </w:p>
        </w:tc>
        <w:tc>
          <w:tcPr>
            <w:tcW w:w="1984" w:type="dxa"/>
            <w:shd w:val="clear" w:color="auto" w:fill="auto"/>
            <w:vAlign w:val="center"/>
          </w:tcPr>
          <w:p w14:paraId="397B7F76" w14:textId="06F6B3A2" w:rsidR="00560F19" w:rsidRPr="00560F19" w:rsidRDefault="00560F19" w:rsidP="00560F19">
            <w:pPr>
              <w:spacing w:after="0"/>
              <w:jc w:val="center"/>
              <w:rPr>
                <w:rFonts w:asciiTheme="minorHAnsi" w:hAnsiTheme="minorHAnsi" w:cstheme="minorHAnsi"/>
                <w:sz w:val="18"/>
                <w:szCs w:val="18"/>
              </w:rPr>
            </w:pPr>
            <w:r w:rsidRPr="00560F19">
              <w:rPr>
                <w:rFonts w:cs="Calibri"/>
                <w:sz w:val="18"/>
                <w:szCs w:val="18"/>
              </w:rPr>
              <w:t>Μεταβλητού  όγκου</w:t>
            </w:r>
          </w:p>
        </w:tc>
        <w:tc>
          <w:tcPr>
            <w:tcW w:w="3686" w:type="dxa"/>
            <w:shd w:val="clear" w:color="auto" w:fill="auto"/>
            <w:noWrap/>
            <w:vAlign w:val="center"/>
          </w:tcPr>
          <w:p w14:paraId="51D59BD2" w14:textId="18CEC419" w:rsidR="00560F19" w:rsidRPr="00560F19" w:rsidRDefault="00560F19" w:rsidP="00560F19">
            <w:pPr>
              <w:spacing w:after="0"/>
              <w:jc w:val="center"/>
              <w:rPr>
                <w:rFonts w:asciiTheme="minorHAnsi" w:hAnsiTheme="minorHAnsi" w:cstheme="minorHAnsi"/>
                <w:sz w:val="18"/>
                <w:szCs w:val="18"/>
              </w:rPr>
            </w:pPr>
            <w:r w:rsidRPr="00560F19">
              <w:rPr>
                <w:rFonts w:cs="Calibri"/>
                <w:sz w:val="18"/>
                <w:szCs w:val="18"/>
              </w:rPr>
              <w:t>500-5000 μL</w:t>
            </w:r>
          </w:p>
        </w:tc>
        <w:tc>
          <w:tcPr>
            <w:tcW w:w="1984" w:type="dxa"/>
            <w:shd w:val="clear" w:color="auto" w:fill="auto"/>
            <w:vAlign w:val="center"/>
          </w:tcPr>
          <w:p w14:paraId="0AC7ABD9" w14:textId="4F45BFF5" w:rsidR="00560F19" w:rsidRPr="00560F19" w:rsidRDefault="00560F19" w:rsidP="00560F19">
            <w:pPr>
              <w:spacing w:after="0"/>
              <w:jc w:val="center"/>
              <w:rPr>
                <w:rFonts w:asciiTheme="minorHAnsi" w:hAnsiTheme="minorHAnsi" w:cstheme="minorHAnsi"/>
                <w:color w:val="000000"/>
                <w:sz w:val="18"/>
                <w:szCs w:val="18"/>
              </w:rPr>
            </w:pPr>
            <w:r w:rsidRPr="00560F19">
              <w:rPr>
                <w:rFonts w:cs="Calibri"/>
                <w:sz w:val="18"/>
                <w:szCs w:val="18"/>
              </w:rPr>
              <w:t>Α΄Χ.Υ. ΑΘΗΝΩΝ</w:t>
            </w:r>
          </w:p>
        </w:tc>
        <w:tc>
          <w:tcPr>
            <w:tcW w:w="1418" w:type="dxa"/>
          </w:tcPr>
          <w:p w14:paraId="31E13705" w14:textId="77777777" w:rsidR="00560F19" w:rsidRPr="006C12A2" w:rsidRDefault="00560F19" w:rsidP="00560F19">
            <w:pPr>
              <w:spacing w:after="0"/>
              <w:jc w:val="center"/>
              <w:rPr>
                <w:rFonts w:asciiTheme="minorHAnsi" w:hAnsiTheme="minorHAnsi" w:cstheme="minorHAnsi"/>
                <w:color w:val="000000"/>
                <w:sz w:val="18"/>
                <w:szCs w:val="18"/>
              </w:rPr>
            </w:pPr>
          </w:p>
        </w:tc>
        <w:tc>
          <w:tcPr>
            <w:tcW w:w="1276" w:type="dxa"/>
          </w:tcPr>
          <w:p w14:paraId="2718BEAA" w14:textId="77777777" w:rsidR="00560F19" w:rsidRPr="006C12A2" w:rsidRDefault="00560F19" w:rsidP="00560F19">
            <w:pPr>
              <w:spacing w:after="0"/>
              <w:jc w:val="center"/>
              <w:rPr>
                <w:rFonts w:asciiTheme="minorHAnsi" w:hAnsiTheme="minorHAnsi" w:cstheme="minorHAnsi"/>
                <w:color w:val="000000"/>
                <w:sz w:val="18"/>
                <w:szCs w:val="18"/>
              </w:rPr>
            </w:pPr>
          </w:p>
        </w:tc>
      </w:tr>
      <w:tr w:rsidR="00560F19" w:rsidRPr="00964070" w14:paraId="44E84F45" w14:textId="7B575985" w:rsidTr="00D467FD">
        <w:trPr>
          <w:trHeight w:val="20"/>
        </w:trPr>
        <w:tc>
          <w:tcPr>
            <w:tcW w:w="709" w:type="dxa"/>
            <w:shd w:val="clear" w:color="auto" w:fill="auto"/>
            <w:noWrap/>
            <w:vAlign w:val="center"/>
          </w:tcPr>
          <w:p w14:paraId="247B9327" w14:textId="166B1F17" w:rsidR="00560F19" w:rsidRPr="00560F19" w:rsidRDefault="00560F19" w:rsidP="00560F19">
            <w:pPr>
              <w:spacing w:after="0"/>
              <w:jc w:val="center"/>
              <w:rPr>
                <w:rFonts w:asciiTheme="minorHAnsi" w:hAnsiTheme="minorHAnsi" w:cstheme="minorHAnsi"/>
                <w:sz w:val="18"/>
                <w:szCs w:val="18"/>
              </w:rPr>
            </w:pPr>
            <w:r w:rsidRPr="00560F19">
              <w:rPr>
                <w:rFonts w:cs="Calibri"/>
                <w:sz w:val="18"/>
                <w:szCs w:val="18"/>
              </w:rPr>
              <w:t>25</w:t>
            </w:r>
          </w:p>
        </w:tc>
        <w:tc>
          <w:tcPr>
            <w:tcW w:w="1417" w:type="dxa"/>
            <w:shd w:val="clear" w:color="auto" w:fill="auto"/>
            <w:noWrap/>
            <w:vAlign w:val="center"/>
          </w:tcPr>
          <w:p w14:paraId="33C8F63E" w14:textId="26920489" w:rsidR="00560F19" w:rsidRPr="00560F19" w:rsidRDefault="00560F19" w:rsidP="00560F19">
            <w:pPr>
              <w:spacing w:after="0"/>
              <w:jc w:val="center"/>
              <w:rPr>
                <w:rFonts w:asciiTheme="minorHAnsi" w:hAnsiTheme="minorHAnsi" w:cstheme="minorHAnsi"/>
                <w:sz w:val="18"/>
                <w:szCs w:val="18"/>
              </w:rPr>
            </w:pPr>
            <w:r w:rsidRPr="00560F19">
              <w:rPr>
                <w:rFonts w:cs="Calibri"/>
                <w:sz w:val="18"/>
                <w:szCs w:val="18"/>
              </w:rPr>
              <w:t>15-AΠIΠ-Γ2</w:t>
            </w:r>
          </w:p>
        </w:tc>
        <w:tc>
          <w:tcPr>
            <w:tcW w:w="2978" w:type="dxa"/>
            <w:shd w:val="clear" w:color="auto" w:fill="auto"/>
            <w:vAlign w:val="center"/>
          </w:tcPr>
          <w:p w14:paraId="3F9B6F68" w14:textId="79B9F091" w:rsidR="00560F19" w:rsidRPr="00560F19" w:rsidRDefault="00560F19" w:rsidP="00560F19">
            <w:pPr>
              <w:spacing w:after="0"/>
              <w:jc w:val="center"/>
              <w:rPr>
                <w:rFonts w:asciiTheme="minorHAnsi" w:hAnsiTheme="minorHAnsi" w:cstheme="minorHAnsi"/>
                <w:sz w:val="18"/>
                <w:szCs w:val="18"/>
              </w:rPr>
            </w:pPr>
            <w:r w:rsidRPr="00560F19">
              <w:rPr>
                <w:rFonts w:cs="Calibri"/>
                <w:sz w:val="18"/>
                <w:szCs w:val="18"/>
              </w:rPr>
              <w:t xml:space="preserve">Αυτόματη πιπέτα Brand             </w:t>
            </w:r>
          </w:p>
        </w:tc>
        <w:tc>
          <w:tcPr>
            <w:tcW w:w="1984" w:type="dxa"/>
            <w:shd w:val="clear" w:color="auto" w:fill="auto"/>
            <w:vAlign w:val="center"/>
          </w:tcPr>
          <w:p w14:paraId="490DBC2D" w14:textId="6D4EF511" w:rsidR="00560F19" w:rsidRPr="00560F19" w:rsidRDefault="00560F19" w:rsidP="00560F19">
            <w:pPr>
              <w:spacing w:after="0"/>
              <w:jc w:val="center"/>
              <w:rPr>
                <w:rFonts w:asciiTheme="minorHAnsi" w:hAnsiTheme="minorHAnsi" w:cstheme="minorHAnsi"/>
                <w:sz w:val="18"/>
                <w:szCs w:val="18"/>
              </w:rPr>
            </w:pPr>
            <w:r w:rsidRPr="00560F19">
              <w:rPr>
                <w:rFonts w:cs="Calibri"/>
                <w:sz w:val="18"/>
                <w:szCs w:val="18"/>
              </w:rPr>
              <w:t>Μεταβλητού  όγκου</w:t>
            </w:r>
          </w:p>
        </w:tc>
        <w:tc>
          <w:tcPr>
            <w:tcW w:w="3686" w:type="dxa"/>
            <w:shd w:val="clear" w:color="auto" w:fill="auto"/>
            <w:noWrap/>
            <w:vAlign w:val="center"/>
          </w:tcPr>
          <w:p w14:paraId="2EF8EA8F" w14:textId="247D359D" w:rsidR="00560F19" w:rsidRPr="00560F19" w:rsidRDefault="00560F19" w:rsidP="00560F19">
            <w:pPr>
              <w:spacing w:after="0"/>
              <w:jc w:val="center"/>
              <w:rPr>
                <w:rFonts w:asciiTheme="minorHAnsi" w:hAnsiTheme="minorHAnsi" w:cstheme="minorHAnsi"/>
                <w:sz w:val="18"/>
                <w:szCs w:val="18"/>
              </w:rPr>
            </w:pPr>
            <w:r w:rsidRPr="00560F19">
              <w:rPr>
                <w:rFonts w:cs="Calibri"/>
                <w:sz w:val="18"/>
                <w:szCs w:val="18"/>
              </w:rPr>
              <w:t>25-250 μL</w:t>
            </w:r>
          </w:p>
        </w:tc>
        <w:tc>
          <w:tcPr>
            <w:tcW w:w="1984" w:type="dxa"/>
            <w:shd w:val="clear" w:color="auto" w:fill="auto"/>
            <w:vAlign w:val="center"/>
          </w:tcPr>
          <w:p w14:paraId="1E4B2C1E" w14:textId="727E7F54" w:rsidR="00560F19" w:rsidRPr="00560F19" w:rsidRDefault="00560F19" w:rsidP="00560F19">
            <w:pPr>
              <w:spacing w:after="0"/>
              <w:jc w:val="center"/>
              <w:rPr>
                <w:rFonts w:asciiTheme="minorHAnsi" w:hAnsiTheme="minorHAnsi" w:cstheme="minorHAnsi"/>
                <w:color w:val="000000"/>
                <w:sz w:val="18"/>
                <w:szCs w:val="18"/>
              </w:rPr>
            </w:pPr>
            <w:r w:rsidRPr="00560F19">
              <w:rPr>
                <w:rFonts w:cs="Calibri"/>
                <w:sz w:val="18"/>
                <w:szCs w:val="18"/>
              </w:rPr>
              <w:t>Α΄Χ.Υ. ΑΘΗΝΩΝ</w:t>
            </w:r>
          </w:p>
        </w:tc>
        <w:tc>
          <w:tcPr>
            <w:tcW w:w="1418" w:type="dxa"/>
          </w:tcPr>
          <w:p w14:paraId="6CBD1CE2" w14:textId="77777777" w:rsidR="00560F19" w:rsidRPr="006C12A2" w:rsidRDefault="00560F19" w:rsidP="00560F19">
            <w:pPr>
              <w:spacing w:after="0"/>
              <w:jc w:val="center"/>
              <w:rPr>
                <w:rFonts w:asciiTheme="minorHAnsi" w:hAnsiTheme="minorHAnsi" w:cstheme="minorHAnsi"/>
                <w:color w:val="000000"/>
                <w:sz w:val="18"/>
                <w:szCs w:val="18"/>
              </w:rPr>
            </w:pPr>
          </w:p>
        </w:tc>
        <w:tc>
          <w:tcPr>
            <w:tcW w:w="1276" w:type="dxa"/>
          </w:tcPr>
          <w:p w14:paraId="61123462" w14:textId="77777777" w:rsidR="00560F19" w:rsidRPr="006C12A2" w:rsidRDefault="00560F19" w:rsidP="00560F19">
            <w:pPr>
              <w:spacing w:after="0"/>
              <w:jc w:val="center"/>
              <w:rPr>
                <w:rFonts w:asciiTheme="minorHAnsi" w:hAnsiTheme="minorHAnsi" w:cstheme="minorHAnsi"/>
                <w:color w:val="000000"/>
                <w:sz w:val="18"/>
                <w:szCs w:val="18"/>
              </w:rPr>
            </w:pPr>
          </w:p>
        </w:tc>
      </w:tr>
      <w:tr w:rsidR="00560F19" w:rsidRPr="00964070" w14:paraId="60BFDE9D" w14:textId="12707131" w:rsidTr="00D467FD">
        <w:trPr>
          <w:trHeight w:val="20"/>
        </w:trPr>
        <w:tc>
          <w:tcPr>
            <w:tcW w:w="709" w:type="dxa"/>
            <w:shd w:val="clear" w:color="auto" w:fill="auto"/>
            <w:noWrap/>
            <w:vAlign w:val="center"/>
          </w:tcPr>
          <w:p w14:paraId="1F35D1C6" w14:textId="4A17563A" w:rsidR="00560F19" w:rsidRPr="00560F19" w:rsidRDefault="00560F19" w:rsidP="00560F19">
            <w:pPr>
              <w:spacing w:after="0"/>
              <w:jc w:val="center"/>
              <w:rPr>
                <w:rFonts w:asciiTheme="minorHAnsi" w:hAnsiTheme="minorHAnsi" w:cstheme="minorHAnsi"/>
                <w:sz w:val="18"/>
                <w:szCs w:val="18"/>
              </w:rPr>
            </w:pPr>
            <w:r w:rsidRPr="00560F19">
              <w:rPr>
                <w:rFonts w:cs="Calibri"/>
                <w:sz w:val="18"/>
                <w:szCs w:val="18"/>
              </w:rPr>
              <w:t>26</w:t>
            </w:r>
          </w:p>
        </w:tc>
        <w:tc>
          <w:tcPr>
            <w:tcW w:w="1417" w:type="dxa"/>
            <w:shd w:val="clear" w:color="auto" w:fill="auto"/>
            <w:noWrap/>
            <w:vAlign w:val="center"/>
          </w:tcPr>
          <w:p w14:paraId="6EBD6C3F" w14:textId="377D0B3A" w:rsidR="00560F19" w:rsidRPr="00560F19" w:rsidRDefault="00560F19" w:rsidP="00560F19">
            <w:pPr>
              <w:spacing w:after="0"/>
              <w:jc w:val="center"/>
              <w:rPr>
                <w:rFonts w:asciiTheme="minorHAnsi" w:hAnsiTheme="minorHAnsi" w:cstheme="minorHAnsi"/>
                <w:sz w:val="18"/>
                <w:szCs w:val="18"/>
              </w:rPr>
            </w:pPr>
            <w:r w:rsidRPr="00560F19">
              <w:rPr>
                <w:rFonts w:cs="Calibri"/>
                <w:sz w:val="18"/>
                <w:szCs w:val="18"/>
              </w:rPr>
              <w:t>15-ΑΠΙΠ-Ε2</w:t>
            </w:r>
          </w:p>
        </w:tc>
        <w:tc>
          <w:tcPr>
            <w:tcW w:w="2978" w:type="dxa"/>
            <w:shd w:val="clear" w:color="auto" w:fill="auto"/>
            <w:vAlign w:val="center"/>
          </w:tcPr>
          <w:p w14:paraId="73EEAC7D" w14:textId="3CA5F77D" w:rsidR="00560F19" w:rsidRPr="00560F19" w:rsidRDefault="00560F19" w:rsidP="00560F19">
            <w:pPr>
              <w:spacing w:after="0"/>
              <w:jc w:val="center"/>
              <w:rPr>
                <w:rFonts w:asciiTheme="minorHAnsi" w:hAnsiTheme="minorHAnsi" w:cstheme="minorHAnsi"/>
                <w:sz w:val="18"/>
                <w:szCs w:val="18"/>
              </w:rPr>
            </w:pPr>
            <w:r w:rsidRPr="00560F19">
              <w:rPr>
                <w:rFonts w:cs="Calibri"/>
                <w:sz w:val="18"/>
                <w:szCs w:val="18"/>
              </w:rPr>
              <w:t>Αυτόματη πιπέτα Brand 100 μL</w:t>
            </w:r>
          </w:p>
        </w:tc>
        <w:tc>
          <w:tcPr>
            <w:tcW w:w="1984" w:type="dxa"/>
            <w:shd w:val="clear" w:color="auto" w:fill="auto"/>
            <w:vAlign w:val="center"/>
          </w:tcPr>
          <w:p w14:paraId="265C1E24" w14:textId="46144981" w:rsidR="00560F19" w:rsidRPr="00560F19" w:rsidRDefault="00560F19" w:rsidP="00560F19">
            <w:pPr>
              <w:spacing w:after="0"/>
              <w:jc w:val="center"/>
              <w:rPr>
                <w:rFonts w:asciiTheme="minorHAnsi" w:hAnsiTheme="minorHAnsi" w:cstheme="minorHAnsi"/>
                <w:sz w:val="18"/>
                <w:szCs w:val="18"/>
              </w:rPr>
            </w:pPr>
            <w:r w:rsidRPr="00560F19">
              <w:rPr>
                <w:rFonts w:cs="Calibri"/>
                <w:sz w:val="18"/>
                <w:szCs w:val="18"/>
              </w:rPr>
              <w:t>Σταθερού όγκου</w:t>
            </w:r>
          </w:p>
        </w:tc>
        <w:tc>
          <w:tcPr>
            <w:tcW w:w="3686" w:type="dxa"/>
            <w:shd w:val="clear" w:color="auto" w:fill="auto"/>
            <w:noWrap/>
            <w:vAlign w:val="center"/>
          </w:tcPr>
          <w:p w14:paraId="36FCFFC1" w14:textId="360594F7" w:rsidR="00560F19" w:rsidRPr="00560F19" w:rsidRDefault="00560F19" w:rsidP="00560F19">
            <w:pPr>
              <w:spacing w:after="0"/>
              <w:jc w:val="center"/>
              <w:rPr>
                <w:rFonts w:asciiTheme="minorHAnsi" w:hAnsiTheme="minorHAnsi" w:cstheme="minorHAnsi"/>
                <w:sz w:val="18"/>
                <w:szCs w:val="18"/>
              </w:rPr>
            </w:pPr>
            <w:r w:rsidRPr="00560F19">
              <w:rPr>
                <w:rFonts w:cs="Calibri"/>
                <w:sz w:val="18"/>
                <w:szCs w:val="18"/>
              </w:rPr>
              <w:t>100 μL</w:t>
            </w:r>
          </w:p>
        </w:tc>
        <w:tc>
          <w:tcPr>
            <w:tcW w:w="1984" w:type="dxa"/>
            <w:shd w:val="clear" w:color="auto" w:fill="auto"/>
            <w:vAlign w:val="center"/>
          </w:tcPr>
          <w:p w14:paraId="22EC5D31" w14:textId="0F309A9B" w:rsidR="00560F19" w:rsidRPr="00560F19" w:rsidRDefault="00560F19" w:rsidP="00560F19">
            <w:pPr>
              <w:spacing w:after="0"/>
              <w:jc w:val="center"/>
              <w:rPr>
                <w:rFonts w:asciiTheme="minorHAnsi" w:hAnsiTheme="minorHAnsi" w:cstheme="minorHAnsi"/>
                <w:color w:val="000000"/>
                <w:sz w:val="18"/>
                <w:szCs w:val="18"/>
              </w:rPr>
            </w:pPr>
            <w:r w:rsidRPr="00560F19">
              <w:rPr>
                <w:rFonts w:cs="Calibri"/>
                <w:sz w:val="18"/>
                <w:szCs w:val="18"/>
              </w:rPr>
              <w:t>Α΄Χ.Υ. ΑΘΗΝΩΝ</w:t>
            </w:r>
          </w:p>
        </w:tc>
        <w:tc>
          <w:tcPr>
            <w:tcW w:w="1418" w:type="dxa"/>
          </w:tcPr>
          <w:p w14:paraId="4D5D7C28" w14:textId="77777777" w:rsidR="00560F19" w:rsidRPr="006C12A2" w:rsidRDefault="00560F19" w:rsidP="00560F19">
            <w:pPr>
              <w:spacing w:after="0"/>
              <w:jc w:val="center"/>
              <w:rPr>
                <w:rFonts w:asciiTheme="minorHAnsi" w:hAnsiTheme="minorHAnsi" w:cstheme="minorHAnsi"/>
                <w:color w:val="000000"/>
                <w:sz w:val="18"/>
                <w:szCs w:val="18"/>
              </w:rPr>
            </w:pPr>
          </w:p>
        </w:tc>
        <w:tc>
          <w:tcPr>
            <w:tcW w:w="1276" w:type="dxa"/>
          </w:tcPr>
          <w:p w14:paraId="7EB31341" w14:textId="77777777" w:rsidR="00560F19" w:rsidRPr="006C12A2" w:rsidRDefault="00560F19" w:rsidP="00560F19">
            <w:pPr>
              <w:spacing w:after="0"/>
              <w:jc w:val="center"/>
              <w:rPr>
                <w:rFonts w:asciiTheme="minorHAnsi" w:hAnsiTheme="minorHAnsi" w:cstheme="minorHAnsi"/>
                <w:color w:val="000000"/>
                <w:sz w:val="18"/>
                <w:szCs w:val="18"/>
              </w:rPr>
            </w:pPr>
          </w:p>
        </w:tc>
      </w:tr>
      <w:tr w:rsidR="00D467FD" w:rsidRPr="00964070" w14:paraId="5CF89D2D" w14:textId="77777777" w:rsidTr="00D467FD">
        <w:trPr>
          <w:trHeight w:val="20"/>
        </w:trPr>
        <w:tc>
          <w:tcPr>
            <w:tcW w:w="709" w:type="dxa"/>
            <w:shd w:val="clear" w:color="auto" w:fill="auto"/>
            <w:noWrap/>
            <w:vAlign w:val="center"/>
          </w:tcPr>
          <w:p w14:paraId="12989A8E" w14:textId="77777777" w:rsidR="00D467FD" w:rsidRPr="00560F19" w:rsidRDefault="00D467FD" w:rsidP="00560F19">
            <w:pPr>
              <w:spacing w:after="0"/>
              <w:jc w:val="center"/>
              <w:rPr>
                <w:rFonts w:cs="Calibri"/>
                <w:sz w:val="18"/>
                <w:szCs w:val="18"/>
              </w:rPr>
            </w:pPr>
          </w:p>
        </w:tc>
        <w:tc>
          <w:tcPr>
            <w:tcW w:w="1417" w:type="dxa"/>
            <w:shd w:val="clear" w:color="auto" w:fill="auto"/>
            <w:noWrap/>
            <w:vAlign w:val="center"/>
          </w:tcPr>
          <w:p w14:paraId="036DFEE6" w14:textId="77777777" w:rsidR="00D467FD" w:rsidRPr="00560F19" w:rsidRDefault="00D467FD" w:rsidP="00560F19">
            <w:pPr>
              <w:spacing w:after="0"/>
              <w:jc w:val="center"/>
              <w:rPr>
                <w:rFonts w:cs="Calibri"/>
                <w:sz w:val="18"/>
                <w:szCs w:val="18"/>
              </w:rPr>
            </w:pPr>
          </w:p>
        </w:tc>
        <w:tc>
          <w:tcPr>
            <w:tcW w:w="2978" w:type="dxa"/>
            <w:shd w:val="clear" w:color="auto" w:fill="auto"/>
            <w:vAlign w:val="center"/>
          </w:tcPr>
          <w:p w14:paraId="2DD871B5" w14:textId="77777777" w:rsidR="00D467FD" w:rsidRPr="00560F19" w:rsidRDefault="00D467FD" w:rsidP="00560F19">
            <w:pPr>
              <w:spacing w:after="0"/>
              <w:jc w:val="center"/>
              <w:rPr>
                <w:rFonts w:cs="Calibri"/>
                <w:sz w:val="18"/>
                <w:szCs w:val="18"/>
              </w:rPr>
            </w:pPr>
          </w:p>
        </w:tc>
        <w:tc>
          <w:tcPr>
            <w:tcW w:w="1984" w:type="dxa"/>
            <w:shd w:val="clear" w:color="auto" w:fill="auto"/>
            <w:vAlign w:val="center"/>
          </w:tcPr>
          <w:p w14:paraId="638EF06A" w14:textId="77777777" w:rsidR="00D467FD" w:rsidRPr="00560F19" w:rsidRDefault="00D467FD" w:rsidP="00560F19">
            <w:pPr>
              <w:spacing w:after="0"/>
              <w:jc w:val="center"/>
              <w:rPr>
                <w:rFonts w:cs="Calibri"/>
                <w:sz w:val="18"/>
                <w:szCs w:val="18"/>
              </w:rPr>
            </w:pPr>
          </w:p>
        </w:tc>
        <w:tc>
          <w:tcPr>
            <w:tcW w:w="3686" w:type="dxa"/>
            <w:shd w:val="clear" w:color="auto" w:fill="auto"/>
            <w:noWrap/>
            <w:vAlign w:val="center"/>
          </w:tcPr>
          <w:p w14:paraId="7DA9ED2B" w14:textId="77777777" w:rsidR="00D467FD" w:rsidRPr="00560F19" w:rsidRDefault="00D467FD" w:rsidP="00560F19">
            <w:pPr>
              <w:spacing w:after="0"/>
              <w:jc w:val="center"/>
              <w:rPr>
                <w:rFonts w:cs="Calibri"/>
                <w:sz w:val="18"/>
                <w:szCs w:val="18"/>
              </w:rPr>
            </w:pPr>
          </w:p>
        </w:tc>
        <w:tc>
          <w:tcPr>
            <w:tcW w:w="1984" w:type="dxa"/>
            <w:shd w:val="clear" w:color="auto" w:fill="auto"/>
            <w:vAlign w:val="center"/>
          </w:tcPr>
          <w:p w14:paraId="7AFC8294" w14:textId="77777777" w:rsidR="00D467FD" w:rsidRPr="00560F19" w:rsidRDefault="00D467FD" w:rsidP="00560F19">
            <w:pPr>
              <w:spacing w:after="0"/>
              <w:jc w:val="center"/>
              <w:rPr>
                <w:rFonts w:cs="Calibri"/>
                <w:sz w:val="18"/>
                <w:szCs w:val="18"/>
              </w:rPr>
            </w:pPr>
          </w:p>
        </w:tc>
        <w:tc>
          <w:tcPr>
            <w:tcW w:w="1418" w:type="dxa"/>
          </w:tcPr>
          <w:p w14:paraId="442A60A0" w14:textId="77777777" w:rsidR="00D467FD" w:rsidRPr="006C12A2" w:rsidRDefault="00D467FD" w:rsidP="00560F19">
            <w:pPr>
              <w:spacing w:after="0"/>
              <w:jc w:val="center"/>
              <w:rPr>
                <w:rFonts w:asciiTheme="minorHAnsi" w:hAnsiTheme="minorHAnsi" w:cstheme="minorHAnsi"/>
                <w:color w:val="000000"/>
                <w:sz w:val="18"/>
                <w:szCs w:val="18"/>
              </w:rPr>
            </w:pPr>
          </w:p>
        </w:tc>
        <w:tc>
          <w:tcPr>
            <w:tcW w:w="1276" w:type="dxa"/>
          </w:tcPr>
          <w:p w14:paraId="28C9B384" w14:textId="77777777" w:rsidR="00D467FD" w:rsidRPr="006C12A2" w:rsidRDefault="00D467FD" w:rsidP="00560F19">
            <w:pPr>
              <w:spacing w:after="0"/>
              <w:jc w:val="center"/>
              <w:rPr>
                <w:rFonts w:asciiTheme="minorHAnsi" w:hAnsiTheme="minorHAnsi" w:cstheme="minorHAnsi"/>
                <w:color w:val="000000"/>
                <w:sz w:val="18"/>
                <w:szCs w:val="18"/>
              </w:rPr>
            </w:pPr>
          </w:p>
        </w:tc>
      </w:tr>
    </w:tbl>
    <w:p w14:paraId="68B1473C" w14:textId="42D316B0" w:rsidR="00B00636" w:rsidRPr="00693455" w:rsidRDefault="00B00636" w:rsidP="00B64F7A">
      <w:pPr>
        <w:tabs>
          <w:tab w:val="left" w:pos="3855"/>
        </w:tabs>
        <w:jc w:val="both"/>
        <w:rPr>
          <w:rFonts w:eastAsia="Tahoma" w:cs="Tahoma"/>
          <w:b/>
          <w:sz w:val="12"/>
          <w:szCs w:val="12"/>
        </w:rPr>
      </w:pPr>
    </w:p>
    <w:tbl>
      <w:tblPr>
        <w:tblW w:w="15452" w:type="dxa"/>
        <w:tblInd w:w="-289" w:type="dxa"/>
        <w:tblLayout w:type="fixed"/>
        <w:tblLook w:val="04A0" w:firstRow="1" w:lastRow="0" w:firstColumn="1" w:lastColumn="0" w:noHBand="0" w:noVBand="1"/>
      </w:tblPr>
      <w:tblGrid>
        <w:gridCol w:w="565"/>
        <w:gridCol w:w="1279"/>
        <w:gridCol w:w="2126"/>
        <w:gridCol w:w="1984"/>
        <w:gridCol w:w="709"/>
        <w:gridCol w:w="2267"/>
        <w:gridCol w:w="568"/>
        <w:gridCol w:w="1276"/>
        <w:gridCol w:w="567"/>
        <w:gridCol w:w="1417"/>
        <w:gridCol w:w="1418"/>
        <w:gridCol w:w="1276"/>
      </w:tblGrid>
      <w:tr w:rsidR="004843AA" w:rsidRPr="001B1D55" w14:paraId="3ECF5536" w14:textId="77777777" w:rsidTr="004843AA">
        <w:trPr>
          <w:trHeight w:val="518"/>
        </w:trPr>
        <w:tc>
          <w:tcPr>
            <w:tcW w:w="15452"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FC1572" w14:textId="77777777" w:rsidR="004843AA" w:rsidRPr="00F25BD1" w:rsidRDefault="004843AA" w:rsidP="00DB79F8">
            <w:pPr>
              <w:spacing w:after="0"/>
              <w:jc w:val="center"/>
              <w:rPr>
                <w:rFonts w:asciiTheme="minorHAnsi" w:hAnsiTheme="minorHAnsi" w:cstheme="minorHAnsi"/>
                <w:b/>
                <w:bCs/>
                <w:caps/>
                <w:sz w:val="18"/>
                <w:szCs w:val="18"/>
              </w:rPr>
            </w:pPr>
            <w:r w:rsidRPr="00F25BD1">
              <w:rPr>
                <w:rFonts w:asciiTheme="minorHAnsi" w:hAnsiTheme="minorHAnsi" w:cstheme="minorHAnsi"/>
                <w:b/>
                <w:bCs/>
                <w:caps/>
                <w:sz w:val="18"/>
                <w:szCs w:val="18"/>
              </w:rPr>
              <w:t>πινακασ Ε. ΗΛΕΚΤΡΟΝΙΚΑ ΠΥΚΝΟΜΕΤΡΑ</w:t>
            </w:r>
            <w:r w:rsidRPr="00F25BD1">
              <w:rPr>
                <w:rFonts w:asciiTheme="minorHAnsi" w:hAnsiTheme="minorHAnsi" w:cstheme="minorHAnsi"/>
                <w:b/>
                <w:bCs/>
                <w:caps/>
                <w:sz w:val="18"/>
                <w:szCs w:val="18"/>
              </w:rPr>
              <w:br/>
              <w:t>Η διακρίβωση/έλεγχος θα διενεργηθεί στα εργαστήρια του ΓΧΚ</w:t>
            </w:r>
          </w:p>
        </w:tc>
      </w:tr>
      <w:tr w:rsidR="004843AA" w:rsidRPr="001B1D55" w14:paraId="590DF211" w14:textId="77777777" w:rsidTr="004843AA">
        <w:trPr>
          <w:trHeight w:val="300"/>
        </w:trPr>
        <w:tc>
          <w:tcPr>
            <w:tcW w:w="15452"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04C533" w14:textId="1828C6B5" w:rsidR="004843AA" w:rsidRPr="00F25BD1" w:rsidRDefault="004843AA" w:rsidP="00DB79F8">
            <w:pPr>
              <w:spacing w:after="0"/>
              <w:jc w:val="center"/>
              <w:rPr>
                <w:rFonts w:asciiTheme="minorHAnsi" w:hAnsiTheme="minorHAnsi" w:cstheme="minorHAnsi"/>
                <w:b/>
                <w:bCs/>
                <w:caps/>
                <w:sz w:val="18"/>
                <w:szCs w:val="18"/>
              </w:rPr>
            </w:pPr>
            <w:r w:rsidRPr="00F25BD1">
              <w:rPr>
                <w:rFonts w:asciiTheme="minorHAnsi" w:hAnsiTheme="minorHAnsi" w:cstheme="minorHAnsi"/>
                <w:b/>
                <w:bCs/>
                <w:caps/>
                <w:sz w:val="18"/>
                <w:szCs w:val="18"/>
              </w:rPr>
              <w:t>τμημα Ε</w:t>
            </w:r>
            <w:r>
              <w:rPr>
                <w:rFonts w:asciiTheme="minorHAnsi" w:hAnsiTheme="minorHAnsi" w:cstheme="minorHAnsi"/>
                <w:b/>
                <w:bCs/>
                <w:caps/>
                <w:sz w:val="18"/>
                <w:szCs w:val="18"/>
              </w:rPr>
              <w:t>1</w:t>
            </w:r>
            <w:r w:rsidRPr="00F25BD1">
              <w:rPr>
                <w:rFonts w:asciiTheme="minorHAnsi" w:hAnsiTheme="minorHAnsi" w:cstheme="minorHAnsi"/>
                <w:b/>
                <w:bCs/>
                <w:caps/>
                <w:sz w:val="18"/>
                <w:szCs w:val="18"/>
              </w:rPr>
              <w:t>. ΗΛΕΚΤΡΟΝΙΚΑ ΠΥΚΝΟΜΕΤΡΑ</w:t>
            </w:r>
          </w:p>
        </w:tc>
      </w:tr>
      <w:tr w:rsidR="004843AA" w:rsidRPr="00F75BC5" w14:paraId="18607928" w14:textId="77777777" w:rsidTr="00484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14176" w:type="dxa"/>
            <w:gridSpan w:val="11"/>
            <w:shd w:val="clear" w:color="auto" w:fill="auto"/>
            <w:vAlign w:val="center"/>
          </w:tcPr>
          <w:p w14:paraId="070C6D64" w14:textId="77777777" w:rsidR="004843AA" w:rsidRPr="00F75BC5" w:rsidRDefault="004843AA" w:rsidP="00DB79F8">
            <w:pPr>
              <w:spacing w:after="0"/>
              <w:jc w:val="center"/>
              <w:rPr>
                <w:rFonts w:asciiTheme="minorHAnsi" w:hAnsiTheme="minorHAnsi" w:cstheme="minorHAnsi"/>
                <w:b/>
                <w:bCs/>
                <w:color w:val="000000"/>
                <w:sz w:val="18"/>
                <w:szCs w:val="18"/>
              </w:rPr>
            </w:pPr>
            <w:r w:rsidRPr="009608FF">
              <w:rPr>
                <w:rFonts w:asciiTheme="minorHAnsi" w:hAnsiTheme="minorHAnsi" w:cstheme="minorHAnsi"/>
                <w:b/>
                <w:bCs/>
                <w:caps/>
                <w:color w:val="000000"/>
                <w:sz w:val="18"/>
                <w:szCs w:val="18"/>
              </w:rPr>
              <w:t xml:space="preserve">                                       </w:t>
            </w:r>
            <w:r>
              <w:rPr>
                <w:rFonts w:asciiTheme="minorHAnsi" w:hAnsiTheme="minorHAnsi" w:cstheme="minorHAnsi"/>
                <w:b/>
                <w:bCs/>
                <w:color w:val="000000"/>
                <w:sz w:val="18"/>
                <w:szCs w:val="18"/>
              </w:rPr>
              <w:t>ΣΥΝΟΛΙΚΗ ΤΙΜΗ</w:t>
            </w:r>
            <w:r w:rsidRPr="00D030BD">
              <w:rPr>
                <w:rFonts w:asciiTheme="minorHAnsi" w:hAnsiTheme="minorHAnsi" w:cstheme="minorHAnsi"/>
                <w:b/>
                <w:bCs/>
                <w:color w:val="000000"/>
                <w:sz w:val="18"/>
                <w:szCs w:val="18"/>
              </w:rPr>
              <w:t xml:space="preserve"> </w:t>
            </w:r>
            <w:r w:rsidRPr="009608FF">
              <w:rPr>
                <w:rFonts w:asciiTheme="minorHAnsi" w:hAnsiTheme="minorHAnsi" w:cstheme="minorHAnsi"/>
                <w:b/>
                <w:bCs/>
                <w:caps/>
                <w:color w:val="000000"/>
                <w:sz w:val="18"/>
                <w:szCs w:val="18"/>
              </w:rPr>
              <w:t>ΧΩΡΙΣ Φ.Π.Α (€)</w:t>
            </w:r>
          </w:p>
        </w:tc>
        <w:tc>
          <w:tcPr>
            <w:tcW w:w="1276" w:type="dxa"/>
            <w:shd w:val="clear" w:color="000000" w:fill="FFFFFF"/>
          </w:tcPr>
          <w:p w14:paraId="02CD486F" w14:textId="77777777" w:rsidR="004843AA" w:rsidRPr="00F75BC5" w:rsidRDefault="004843AA" w:rsidP="00DB79F8">
            <w:pPr>
              <w:spacing w:after="0"/>
              <w:jc w:val="center"/>
              <w:rPr>
                <w:rFonts w:asciiTheme="minorHAnsi" w:hAnsiTheme="minorHAnsi" w:cstheme="minorHAnsi"/>
                <w:b/>
                <w:bCs/>
                <w:color w:val="000000"/>
                <w:sz w:val="18"/>
                <w:szCs w:val="18"/>
              </w:rPr>
            </w:pPr>
          </w:p>
        </w:tc>
      </w:tr>
      <w:tr w:rsidR="004843AA" w:rsidRPr="00F75BC5" w14:paraId="3545E455" w14:textId="77777777" w:rsidTr="00484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176" w:type="dxa"/>
            <w:gridSpan w:val="11"/>
            <w:shd w:val="clear" w:color="auto" w:fill="auto"/>
            <w:vAlign w:val="center"/>
          </w:tcPr>
          <w:p w14:paraId="4814BB2A" w14:textId="77777777" w:rsidR="004843AA" w:rsidRPr="00F75BC5" w:rsidRDefault="004843AA" w:rsidP="00DB79F8">
            <w:pPr>
              <w:spacing w:after="0"/>
              <w:jc w:val="center"/>
              <w:rPr>
                <w:rFonts w:asciiTheme="minorHAnsi" w:hAnsiTheme="minorHAnsi" w:cstheme="minorHAnsi"/>
                <w:b/>
                <w:bCs/>
                <w:color w:val="000000"/>
                <w:sz w:val="18"/>
                <w:szCs w:val="18"/>
              </w:rPr>
            </w:pPr>
            <w:r w:rsidRPr="009608FF">
              <w:rPr>
                <w:rFonts w:asciiTheme="minorHAnsi" w:hAnsiTheme="minorHAnsi" w:cstheme="minorHAnsi"/>
                <w:b/>
                <w:bCs/>
                <w:caps/>
                <w:color w:val="000000"/>
                <w:sz w:val="18"/>
                <w:szCs w:val="18"/>
              </w:rPr>
              <w:t xml:space="preserve">                                      </w:t>
            </w:r>
            <w:r>
              <w:rPr>
                <w:rFonts w:asciiTheme="minorHAnsi" w:hAnsiTheme="minorHAnsi" w:cstheme="minorHAnsi"/>
                <w:b/>
                <w:bCs/>
                <w:color w:val="000000"/>
                <w:sz w:val="18"/>
                <w:szCs w:val="18"/>
              </w:rPr>
              <w:t>ΣΥΝΟΛΙΚΗ ΤΙΜΗ</w:t>
            </w:r>
            <w:r w:rsidRPr="00D030BD">
              <w:rPr>
                <w:rFonts w:asciiTheme="minorHAnsi" w:hAnsiTheme="minorHAnsi" w:cstheme="minorHAnsi"/>
                <w:b/>
                <w:bCs/>
                <w:color w:val="000000"/>
                <w:sz w:val="18"/>
                <w:szCs w:val="18"/>
              </w:rPr>
              <w:t xml:space="preserve"> </w:t>
            </w:r>
            <w:r w:rsidRPr="009608FF">
              <w:rPr>
                <w:rFonts w:asciiTheme="minorHAnsi" w:hAnsiTheme="minorHAnsi" w:cstheme="minorHAnsi"/>
                <w:b/>
                <w:bCs/>
                <w:caps/>
                <w:color w:val="000000"/>
                <w:sz w:val="18"/>
                <w:szCs w:val="18"/>
              </w:rPr>
              <w:t>ΜΕ Φ.Π.Α (€)</w:t>
            </w:r>
          </w:p>
        </w:tc>
        <w:tc>
          <w:tcPr>
            <w:tcW w:w="1276" w:type="dxa"/>
            <w:shd w:val="clear" w:color="000000" w:fill="FFFFFF"/>
          </w:tcPr>
          <w:p w14:paraId="5E5D1D9C" w14:textId="77777777" w:rsidR="004843AA" w:rsidRPr="00F75BC5" w:rsidRDefault="004843AA" w:rsidP="00DB79F8">
            <w:pPr>
              <w:spacing w:after="0"/>
              <w:jc w:val="center"/>
              <w:rPr>
                <w:rFonts w:asciiTheme="minorHAnsi" w:hAnsiTheme="minorHAnsi" w:cstheme="minorHAnsi"/>
                <w:b/>
                <w:bCs/>
                <w:color w:val="000000"/>
                <w:sz w:val="18"/>
                <w:szCs w:val="18"/>
              </w:rPr>
            </w:pPr>
          </w:p>
        </w:tc>
      </w:tr>
      <w:tr w:rsidR="004843AA" w:rsidRPr="00F17260" w14:paraId="0D69A598" w14:textId="77777777" w:rsidTr="00A833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565" w:type="dxa"/>
            <w:shd w:val="clear" w:color="auto" w:fill="auto"/>
            <w:noWrap/>
            <w:vAlign w:val="center"/>
            <w:hideMark/>
          </w:tcPr>
          <w:p w14:paraId="5555519E" w14:textId="77777777" w:rsidR="004843AA" w:rsidRPr="00F17260" w:rsidRDefault="004843AA" w:rsidP="00DB79F8">
            <w:pPr>
              <w:spacing w:after="0"/>
              <w:jc w:val="center"/>
              <w:rPr>
                <w:rFonts w:cs="Calibri"/>
                <w:b/>
                <w:caps/>
                <w:color w:val="000000" w:themeColor="text1"/>
                <w:sz w:val="18"/>
                <w:szCs w:val="18"/>
              </w:rPr>
            </w:pPr>
            <w:r w:rsidRPr="00F17260">
              <w:rPr>
                <w:rFonts w:cs="Calibri"/>
                <w:b/>
                <w:caps/>
                <w:color w:val="000000" w:themeColor="text1"/>
                <w:sz w:val="18"/>
                <w:szCs w:val="18"/>
              </w:rPr>
              <w:t>α/α</w:t>
            </w:r>
          </w:p>
        </w:tc>
        <w:tc>
          <w:tcPr>
            <w:tcW w:w="1279" w:type="dxa"/>
            <w:shd w:val="clear" w:color="auto" w:fill="auto"/>
            <w:vAlign w:val="center"/>
            <w:hideMark/>
          </w:tcPr>
          <w:p w14:paraId="4528F1D7" w14:textId="77777777" w:rsidR="004843AA" w:rsidRPr="00F17260" w:rsidRDefault="004843AA" w:rsidP="00DB79F8">
            <w:pPr>
              <w:spacing w:after="0"/>
              <w:jc w:val="center"/>
              <w:rPr>
                <w:rFonts w:cs="Calibri"/>
                <w:b/>
                <w:bCs/>
                <w:color w:val="000000" w:themeColor="text1"/>
                <w:sz w:val="18"/>
                <w:szCs w:val="18"/>
              </w:rPr>
            </w:pPr>
            <w:r w:rsidRPr="00F17260">
              <w:rPr>
                <w:rFonts w:cs="Calibri"/>
                <w:b/>
                <w:bCs/>
                <w:color w:val="000000" w:themeColor="text1"/>
                <w:sz w:val="18"/>
                <w:szCs w:val="18"/>
              </w:rPr>
              <w:t>ΚΩΔΙΚΟΣ ΟΡΓΑΝΟΥ</w:t>
            </w:r>
          </w:p>
        </w:tc>
        <w:tc>
          <w:tcPr>
            <w:tcW w:w="2126" w:type="dxa"/>
            <w:shd w:val="clear" w:color="auto" w:fill="auto"/>
            <w:vAlign w:val="center"/>
            <w:hideMark/>
          </w:tcPr>
          <w:p w14:paraId="4ED29DF8" w14:textId="77777777" w:rsidR="004843AA" w:rsidRPr="00F17260" w:rsidRDefault="004843AA" w:rsidP="00DB79F8">
            <w:pPr>
              <w:spacing w:after="0"/>
              <w:jc w:val="center"/>
              <w:rPr>
                <w:rFonts w:cs="Calibri"/>
                <w:b/>
                <w:bCs/>
                <w:color w:val="000000" w:themeColor="text1"/>
                <w:sz w:val="18"/>
                <w:szCs w:val="18"/>
              </w:rPr>
            </w:pPr>
            <w:r w:rsidRPr="00F17260">
              <w:rPr>
                <w:rFonts w:cs="Calibri"/>
                <w:b/>
                <w:bCs/>
                <w:color w:val="000000" w:themeColor="text1"/>
                <w:sz w:val="18"/>
                <w:szCs w:val="18"/>
              </w:rPr>
              <w:t>ΠΕΡΙΓΡΑΦΗ</w:t>
            </w:r>
          </w:p>
        </w:tc>
        <w:tc>
          <w:tcPr>
            <w:tcW w:w="2693" w:type="dxa"/>
            <w:gridSpan w:val="2"/>
            <w:shd w:val="clear" w:color="auto" w:fill="auto"/>
            <w:noWrap/>
            <w:vAlign w:val="center"/>
            <w:hideMark/>
          </w:tcPr>
          <w:p w14:paraId="01031D45" w14:textId="77777777" w:rsidR="004843AA" w:rsidRPr="00F17260" w:rsidRDefault="004843AA" w:rsidP="00DB79F8">
            <w:pPr>
              <w:spacing w:after="0"/>
              <w:jc w:val="center"/>
              <w:rPr>
                <w:rFonts w:cs="Calibri"/>
                <w:b/>
                <w:bCs/>
                <w:color w:val="000000" w:themeColor="text1"/>
                <w:sz w:val="18"/>
                <w:szCs w:val="18"/>
              </w:rPr>
            </w:pPr>
            <w:r w:rsidRPr="00F17260">
              <w:rPr>
                <w:rFonts w:cs="Calibri"/>
                <w:b/>
                <w:bCs/>
                <w:color w:val="000000" w:themeColor="text1"/>
                <w:sz w:val="18"/>
                <w:szCs w:val="18"/>
              </w:rPr>
              <w:t>ΜΟΝΤΕΛΟ</w:t>
            </w:r>
          </w:p>
        </w:tc>
        <w:tc>
          <w:tcPr>
            <w:tcW w:w="2267" w:type="dxa"/>
            <w:shd w:val="clear" w:color="auto" w:fill="auto"/>
            <w:noWrap/>
            <w:vAlign w:val="center"/>
            <w:hideMark/>
          </w:tcPr>
          <w:p w14:paraId="6F86A24D" w14:textId="77777777" w:rsidR="004843AA" w:rsidRPr="00F17260" w:rsidRDefault="004843AA" w:rsidP="00DB79F8">
            <w:pPr>
              <w:spacing w:after="0"/>
              <w:jc w:val="center"/>
              <w:rPr>
                <w:rFonts w:cs="Calibri"/>
                <w:b/>
                <w:color w:val="000000" w:themeColor="text1"/>
                <w:sz w:val="18"/>
                <w:szCs w:val="18"/>
              </w:rPr>
            </w:pPr>
            <w:r w:rsidRPr="00F17260">
              <w:rPr>
                <w:rFonts w:cs="Calibri"/>
                <w:b/>
                <w:color w:val="000000" w:themeColor="text1"/>
                <w:sz w:val="18"/>
                <w:szCs w:val="18"/>
              </w:rPr>
              <w:t>ΔΙΑΚΡΙΒΩΣΗ /ΕΛΕΓΧΟΣ</w:t>
            </w:r>
          </w:p>
        </w:tc>
        <w:tc>
          <w:tcPr>
            <w:tcW w:w="1844" w:type="dxa"/>
            <w:gridSpan w:val="2"/>
            <w:shd w:val="clear" w:color="auto" w:fill="auto"/>
            <w:noWrap/>
            <w:vAlign w:val="center"/>
            <w:hideMark/>
          </w:tcPr>
          <w:p w14:paraId="1B0D53B2" w14:textId="77777777" w:rsidR="004843AA" w:rsidRPr="00F17260" w:rsidRDefault="004843AA" w:rsidP="00DB79F8">
            <w:pPr>
              <w:spacing w:after="0"/>
              <w:jc w:val="center"/>
              <w:rPr>
                <w:rFonts w:cs="Calibri"/>
                <w:b/>
                <w:bCs/>
                <w:color w:val="000000" w:themeColor="text1"/>
                <w:sz w:val="18"/>
                <w:szCs w:val="18"/>
              </w:rPr>
            </w:pPr>
            <w:r w:rsidRPr="00F17260">
              <w:rPr>
                <w:rFonts w:cs="Calibri"/>
                <w:b/>
                <w:bCs/>
                <w:color w:val="000000" w:themeColor="text1"/>
                <w:sz w:val="18"/>
                <w:szCs w:val="18"/>
              </w:rPr>
              <w:t>ΥΠΗΡΕΣΙΑ</w:t>
            </w:r>
          </w:p>
        </w:tc>
        <w:tc>
          <w:tcPr>
            <w:tcW w:w="1984" w:type="dxa"/>
            <w:gridSpan w:val="2"/>
            <w:shd w:val="clear" w:color="auto" w:fill="auto"/>
            <w:noWrap/>
            <w:vAlign w:val="center"/>
            <w:hideMark/>
          </w:tcPr>
          <w:p w14:paraId="69508C15" w14:textId="77777777" w:rsidR="004843AA" w:rsidRPr="00F17260" w:rsidRDefault="004843AA" w:rsidP="00DB79F8">
            <w:pPr>
              <w:spacing w:after="0"/>
              <w:jc w:val="center"/>
              <w:rPr>
                <w:rFonts w:cs="Calibri"/>
                <w:b/>
                <w:bCs/>
                <w:color w:val="000000" w:themeColor="text1"/>
                <w:sz w:val="18"/>
                <w:szCs w:val="18"/>
              </w:rPr>
            </w:pPr>
            <w:r w:rsidRPr="00F17260">
              <w:rPr>
                <w:rFonts w:cs="Calibri"/>
                <w:b/>
                <w:bCs/>
                <w:color w:val="000000" w:themeColor="text1"/>
                <w:sz w:val="18"/>
                <w:szCs w:val="18"/>
              </w:rPr>
              <w:t>ΠΑΡΑΤΗΡΗΣΕΙΣ</w:t>
            </w:r>
          </w:p>
        </w:tc>
        <w:tc>
          <w:tcPr>
            <w:tcW w:w="1418" w:type="dxa"/>
            <w:vAlign w:val="center"/>
          </w:tcPr>
          <w:p w14:paraId="521AF937" w14:textId="77777777" w:rsidR="004843AA" w:rsidRPr="00F41B96" w:rsidRDefault="004843AA" w:rsidP="00DB79F8">
            <w:pPr>
              <w:spacing w:after="0"/>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ΠΡΟΣΦΕΡΕΤΑΙ</w:t>
            </w:r>
          </w:p>
          <w:p w14:paraId="6FD788EC" w14:textId="77777777" w:rsidR="004843AA" w:rsidRPr="00F17260" w:rsidRDefault="004843AA" w:rsidP="00DB79F8">
            <w:pPr>
              <w:spacing w:after="0"/>
              <w:jc w:val="center"/>
              <w:rPr>
                <w:rFonts w:cs="Calibri"/>
                <w:b/>
                <w:bCs/>
                <w:color w:val="000000" w:themeColor="text1"/>
                <w:sz w:val="18"/>
                <w:szCs w:val="18"/>
              </w:rPr>
            </w:pPr>
            <w:r w:rsidRPr="00F41B96">
              <w:rPr>
                <w:rFonts w:asciiTheme="minorHAnsi" w:hAnsiTheme="minorHAnsi" w:cstheme="minorHAnsi"/>
                <w:b/>
                <w:bCs/>
                <w:color w:val="000000"/>
                <w:sz w:val="18"/>
                <w:szCs w:val="18"/>
              </w:rPr>
              <w:t>(ΝΑΙ/ΟΧΙ)</w:t>
            </w:r>
          </w:p>
        </w:tc>
        <w:tc>
          <w:tcPr>
            <w:tcW w:w="1276" w:type="dxa"/>
            <w:vAlign w:val="center"/>
          </w:tcPr>
          <w:p w14:paraId="3AACACB0" w14:textId="77777777" w:rsidR="004843AA" w:rsidRPr="00F17260" w:rsidRDefault="004843AA" w:rsidP="00DB79F8">
            <w:pPr>
              <w:spacing w:after="0"/>
              <w:jc w:val="center"/>
              <w:rPr>
                <w:rFonts w:cs="Calibri"/>
                <w:b/>
                <w:bCs/>
                <w:color w:val="000000" w:themeColor="text1"/>
                <w:sz w:val="18"/>
                <w:szCs w:val="18"/>
              </w:rPr>
            </w:pPr>
            <w:r w:rsidRPr="00F41B96">
              <w:rPr>
                <w:rFonts w:asciiTheme="minorHAnsi" w:hAnsiTheme="minorHAnsi" w:cstheme="minorHAnsi"/>
                <w:b/>
                <w:bCs/>
                <w:color w:val="000000"/>
                <w:sz w:val="18"/>
                <w:szCs w:val="18"/>
              </w:rPr>
              <w:t>ΠΑΡΑΠΟΜΠΗ</w:t>
            </w:r>
          </w:p>
        </w:tc>
      </w:tr>
      <w:tr w:rsidR="004843AA" w:rsidRPr="00060BCA" w14:paraId="50628500" w14:textId="77777777" w:rsidTr="00A833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
        </w:trPr>
        <w:tc>
          <w:tcPr>
            <w:tcW w:w="565" w:type="dxa"/>
            <w:shd w:val="clear" w:color="auto" w:fill="auto"/>
            <w:noWrap/>
            <w:vAlign w:val="center"/>
            <w:hideMark/>
          </w:tcPr>
          <w:p w14:paraId="290280E7" w14:textId="77777777" w:rsidR="004843AA" w:rsidRPr="00D467FD" w:rsidRDefault="004843AA" w:rsidP="00DB79F8">
            <w:pPr>
              <w:spacing w:after="0" w:line="240" w:lineRule="auto"/>
              <w:jc w:val="center"/>
              <w:rPr>
                <w:rFonts w:asciiTheme="minorHAnsi" w:hAnsiTheme="minorHAnsi" w:cstheme="minorHAnsi"/>
                <w:color w:val="000000"/>
                <w:sz w:val="18"/>
                <w:szCs w:val="18"/>
                <w:lang w:eastAsia="el-GR"/>
              </w:rPr>
            </w:pPr>
            <w:r w:rsidRPr="00D467FD">
              <w:rPr>
                <w:rFonts w:cs="Calibri"/>
                <w:sz w:val="18"/>
                <w:szCs w:val="18"/>
              </w:rPr>
              <w:t>1</w:t>
            </w:r>
          </w:p>
        </w:tc>
        <w:tc>
          <w:tcPr>
            <w:tcW w:w="1279" w:type="dxa"/>
            <w:shd w:val="clear" w:color="000000" w:fill="FFFFFF"/>
            <w:vAlign w:val="center"/>
            <w:hideMark/>
          </w:tcPr>
          <w:p w14:paraId="6017D8BC" w14:textId="77777777" w:rsidR="004843AA" w:rsidRPr="00D467FD" w:rsidRDefault="004843AA" w:rsidP="00DB79F8">
            <w:pPr>
              <w:spacing w:after="0"/>
              <w:jc w:val="center"/>
              <w:rPr>
                <w:rFonts w:asciiTheme="minorHAnsi" w:hAnsiTheme="minorHAnsi" w:cstheme="minorHAnsi"/>
                <w:color w:val="000000"/>
                <w:sz w:val="18"/>
                <w:szCs w:val="18"/>
              </w:rPr>
            </w:pPr>
            <w:r w:rsidRPr="00D467FD">
              <w:rPr>
                <w:rFonts w:cs="Calibri"/>
                <w:sz w:val="18"/>
                <w:szCs w:val="18"/>
              </w:rPr>
              <w:t xml:space="preserve">31 00 ΗΛΠΥΚ 01 </w:t>
            </w:r>
          </w:p>
        </w:tc>
        <w:tc>
          <w:tcPr>
            <w:tcW w:w="2126" w:type="dxa"/>
            <w:shd w:val="clear" w:color="000000" w:fill="FFFFFF"/>
            <w:vAlign w:val="center"/>
            <w:hideMark/>
          </w:tcPr>
          <w:p w14:paraId="0DE294B1" w14:textId="77777777" w:rsidR="004843AA" w:rsidRPr="00D467FD" w:rsidRDefault="004843AA" w:rsidP="00DB79F8">
            <w:pPr>
              <w:spacing w:after="0"/>
              <w:jc w:val="center"/>
              <w:rPr>
                <w:rFonts w:asciiTheme="minorHAnsi" w:hAnsiTheme="minorHAnsi" w:cstheme="minorHAnsi"/>
                <w:color w:val="000000"/>
                <w:sz w:val="18"/>
                <w:szCs w:val="18"/>
              </w:rPr>
            </w:pPr>
            <w:r w:rsidRPr="00D467FD">
              <w:rPr>
                <w:rFonts w:cs="Calibri"/>
                <w:sz w:val="18"/>
                <w:szCs w:val="18"/>
              </w:rPr>
              <w:t>Ηλεκτρονικό πυκνόμετρο</w:t>
            </w:r>
          </w:p>
        </w:tc>
        <w:tc>
          <w:tcPr>
            <w:tcW w:w="2693" w:type="dxa"/>
            <w:gridSpan w:val="2"/>
            <w:shd w:val="clear" w:color="000000" w:fill="FFFFFF"/>
            <w:vAlign w:val="center"/>
            <w:hideMark/>
          </w:tcPr>
          <w:p w14:paraId="486F0F76" w14:textId="77777777" w:rsidR="004843AA" w:rsidRPr="00D467FD" w:rsidRDefault="004843AA" w:rsidP="00DB79F8">
            <w:pPr>
              <w:spacing w:after="0"/>
              <w:jc w:val="center"/>
              <w:rPr>
                <w:rFonts w:asciiTheme="minorHAnsi" w:hAnsiTheme="minorHAnsi" w:cstheme="minorHAnsi"/>
                <w:color w:val="000000"/>
                <w:sz w:val="18"/>
                <w:szCs w:val="18"/>
              </w:rPr>
            </w:pPr>
            <w:r w:rsidRPr="00D467FD">
              <w:rPr>
                <w:rFonts w:cs="Calibri"/>
                <w:sz w:val="18"/>
                <w:szCs w:val="18"/>
              </w:rPr>
              <w:t>ANTON PAAR</w:t>
            </w:r>
          </w:p>
        </w:tc>
        <w:tc>
          <w:tcPr>
            <w:tcW w:w="2267" w:type="dxa"/>
            <w:shd w:val="clear" w:color="000000" w:fill="FFFFFF"/>
            <w:vAlign w:val="center"/>
            <w:hideMark/>
          </w:tcPr>
          <w:p w14:paraId="67B0EE71" w14:textId="77777777" w:rsidR="004843AA" w:rsidRPr="00D467FD" w:rsidRDefault="004843AA" w:rsidP="00DB79F8">
            <w:pPr>
              <w:spacing w:after="0"/>
              <w:jc w:val="center"/>
              <w:rPr>
                <w:rFonts w:asciiTheme="minorHAnsi" w:hAnsiTheme="minorHAnsi" w:cstheme="minorHAnsi"/>
                <w:color w:val="000000"/>
                <w:sz w:val="18"/>
                <w:szCs w:val="18"/>
              </w:rPr>
            </w:pPr>
            <w:r w:rsidRPr="00D467FD">
              <w:rPr>
                <w:rFonts w:cs="Calibri"/>
                <w:sz w:val="18"/>
                <w:szCs w:val="18"/>
              </w:rPr>
              <w:t> </w:t>
            </w:r>
          </w:p>
        </w:tc>
        <w:tc>
          <w:tcPr>
            <w:tcW w:w="1844" w:type="dxa"/>
            <w:gridSpan w:val="2"/>
            <w:shd w:val="clear" w:color="000000" w:fill="FFFFFF"/>
            <w:noWrap/>
            <w:vAlign w:val="center"/>
            <w:hideMark/>
          </w:tcPr>
          <w:p w14:paraId="09B85752" w14:textId="77777777" w:rsidR="004843AA" w:rsidRPr="00D467FD" w:rsidRDefault="004843AA" w:rsidP="00DB79F8">
            <w:pPr>
              <w:spacing w:after="0"/>
              <w:jc w:val="center"/>
              <w:rPr>
                <w:rFonts w:asciiTheme="minorHAnsi" w:hAnsiTheme="minorHAnsi" w:cstheme="minorHAnsi"/>
                <w:color w:val="000000"/>
                <w:sz w:val="18"/>
                <w:szCs w:val="18"/>
              </w:rPr>
            </w:pPr>
            <w:r w:rsidRPr="00D467FD">
              <w:rPr>
                <w:rFonts w:cs="Calibri"/>
                <w:sz w:val="18"/>
                <w:szCs w:val="18"/>
              </w:rPr>
              <w:t>Χ.Υ. ΑΝΑΤΟΛΙΚΗΣ ΜΑΚΕΔΟΝΙΑΣ- ΘΡΑΚΗΣ (ΚΑΒΑΛΑ)</w:t>
            </w:r>
          </w:p>
        </w:tc>
        <w:tc>
          <w:tcPr>
            <w:tcW w:w="1984" w:type="dxa"/>
            <w:gridSpan w:val="2"/>
            <w:shd w:val="clear" w:color="000000" w:fill="FFFFFF"/>
            <w:vAlign w:val="center"/>
            <w:hideMark/>
          </w:tcPr>
          <w:p w14:paraId="7FFA9856" w14:textId="77777777" w:rsidR="004843AA" w:rsidRPr="00060BCA" w:rsidRDefault="004843AA" w:rsidP="00DB79F8">
            <w:pPr>
              <w:spacing w:after="0"/>
              <w:jc w:val="center"/>
              <w:rPr>
                <w:rFonts w:asciiTheme="minorHAnsi" w:hAnsiTheme="minorHAnsi" w:cstheme="minorHAnsi"/>
                <w:color w:val="000000"/>
                <w:sz w:val="18"/>
                <w:szCs w:val="18"/>
              </w:rPr>
            </w:pPr>
          </w:p>
        </w:tc>
        <w:tc>
          <w:tcPr>
            <w:tcW w:w="1418" w:type="dxa"/>
            <w:shd w:val="clear" w:color="000000" w:fill="FFFFFF"/>
          </w:tcPr>
          <w:p w14:paraId="4BB31A3F" w14:textId="77777777" w:rsidR="004843AA" w:rsidRPr="00060BCA" w:rsidRDefault="004843AA" w:rsidP="00DB79F8">
            <w:pPr>
              <w:spacing w:after="0"/>
              <w:jc w:val="center"/>
              <w:rPr>
                <w:rFonts w:asciiTheme="minorHAnsi" w:hAnsiTheme="minorHAnsi" w:cstheme="minorHAnsi"/>
                <w:color w:val="000000"/>
                <w:sz w:val="18"/>
                <w:szCs w:val="18"/>
              </w:rPr>
            </w:pPr>
          </w:p>
        </w:tc>
        <w:tc>
          <w:tcPr>
            <w:tcW w:w="1276" w:type="dxa"/>
            <w:shd w:val="clear" w:color="000000" w:fill="FFFFFF"/>
          </w:tcPr>
          <w:p w14:paraId="3102B83B" w14:textId="77777777" w:rsidR="004843AA" w:rsidRPr="00060BCA" w:rsidRDefault="004843AA" w:rsidP="00DB79F8">
            <w:pPr>
              <w:spacing w:after="0"/>
              <w:jc w:val="center"/>
              <w:rPr>
                <w:rFonts w:asciiTheme="minorHAnsi" w:hAnsiTheme="minorHAnsi" w:cstheme="minorHAnsi"/>
                <w:color w:val="000000"/>
                <w:sz w:val="18"/>
                <w:szCs w:val="18"/>
              </w:rPr>
            </w:pPr>
          </w:p>
        </w:tc>
      </w:tr>
      <w:tr w:rsidR="004843AA" w:rsidRPr="00060BCA" w14:paraId="299107BD" w14:textId="77777777" w:rsidTr="00A833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
        </w:trPr>
        <w:tc>
          <w:tcPr>
            <w:tcW w:w="565" w:type="dxa"/>
            <w:shd w:val="clear" w:color="auto" w:fill="auto"/>
            <w:noWrap/>
            <w:vAlign w:val="center"/>
          </w:tcPr>
          <w:p w14:paraId="6E953B78" w14:textId="77777777" w:rsidR="004843AA" w:rsidRPr="00D467FD" w:rsidRDefault="004843AA" w:rsidP="00DB79F8">
            <w:pPr>
              <w:spacing w:after="0" w:line="240" w:lineRule="auto"/>
              <w:jc w:val="center"/>
              <w:rPr>
                <w:rFonts w:asciiTheme="minorHAnsi" w:hAnsiTheme="minorHAnsi" w:cstheme="minorHAnsi"/>
                <w:color w:val="000000"/>
                <w:sz w:val="18"/>
                <w:szCs w:val="18"/>
              </w:rPr>
            </w:pPr>
            <w:r w:rsidRPr="00D467FD">
              <w:rPr>
                <w:rFonts w:cs="Calibri"/>
                <w:sz w:val="18"/>
                <w:szCs w:val="18"/>
              </w:rPr>
              <w:t>2</w:t>
            </w:r>
          </w:p>
        </w:tc>
        <w:tc>
          <w:tcPr>
            <w:tcW w:w="1279" w:type="dxa"/>
            <w:shd w:val="clear" w:color="000000" w:fill="FFFFFF"/>
            <w:vAlign w:val="center"/>
          </w:tcPr>
          <w:p w14:paraId="6E176F11" w14:textId="77777777" w:rsidR="004843AA" w:rsidRPr="00D467FD" w:rsidRDefault="004843AA" w:rsidP="00DB79F8">
            <w:pPr>
              <w:spacing w:after="0"/>
              <w:jc w:val="center"/>
              <w:rPr>
                <w:rFonts w:asciiTheme="minorHAnsi" w:hAnsiTheme="minorHAnsi" w:cstheme="minorHAnsi"/>
                <w:color w:val="000000"/>
                <w:sz w:val="18"/>
                <w:szCs w:val="18"/>
              </w:rPr>
            </w:pPr>
            <w:r w:rsidRPr="00D467FD">
              <w:rPr>
                <w:rFonts w:cs="Calibri"/>
                <w:sz w:val="18"/>
                <w:szCs w:val="18"/>
              </w:rPr>
              <w:t>31 00 ΗΛΠΥΚ 03</w:t>
            </w:r>
          </w:p>
        </w:tc>
        <w:tc>
          <w:tcPr>
            <w:tcW w:w="2126" w:type="dxa"/>
            <w:shd w:val="clear" w:color="000000" w:fill="FFFFFF"/>
            <w:vAlign w:val="center"/>
          </w:tcPr>
          <w:p w14:paraId="140CBE6A" w14:textId="77777777" w:rsidR="004843AA" w:rsidRPr="00D467FD" w:rsidRDefault="004843AA" w:rsidP="00DB79F8">
            <w:pPr>
              <w:spacing w:after="0"/>
              <w:jc w:val="center"/>
              <w:rPr>
                <w:rFonts w:asciiTheme="minorHAnsi" w:hAnsiTheme="minorHAnsi" w:cstheme="minorHAnsi"/>
                <w:color w:val="000000"/>
                <w:sz w:val="18"/>
                <w:szCs w:val="18"/>
              </w:rPr>
            </w:pPr>
            <w:r w:rsidRPr="00D467FD">
              <w:rPr>
                <w:rFonts w:cs="Calibri"/>
                <w:sz w:val="18"/>
                <w:szCs w:val="18"/>
              </w:rPr>
              <w:t>Ηλεκτρονικό πυκνόμετρο</w:t>
            </w:r>
          </w:p>
        </w:tc>
        <w:tc>
          <w:tcPr>
            <w:tcW w:w="2693" w:type="dxa"/>
            <w:gridSpan w:val="2"/>
            <w:shd w:val="clear" w:color="000000" w:fill="FFFFFF"/>
            <w:vAlign w:val="center"/>
          </w:tcPr>
          <w:p w14:paraId="47F196E3" w14:textId="77777777" w:rsidR="004843AA" w:rsidRPr="00D467FD" w:rsidRDefault="004843AA" w:rsidP="00DB79F8">
            <w:pPr>
              <w:spacing w:after="0"/>
              <w:jc w:val="center"/>
              <w:rPr>
                <w:rFonts w:asciiTheme="minorHAnsi" w:hAnsiTheme="minorHAnsi" w:cstheme="minorHAnsi"/>
                <w:color w:val="000000"/>
                <w:sz w:val="18"/>
                <w:szCs w:val="18"/>
                <w:lang w:val="en-US"/>
              </w:rPr>
            </w:pPr>
            <w:r w:rsidRPr="00D467FD">
              <w:rPr>
                <w:rFonts w:cs="Calibri"/>
                <w:sz w:val="18"/>
                <w:szCs w:val="18"/>
              </w:rPr>
              <w:t>ANTON PAAR</w:t>
            </w:r>
          </w:p>
        </w:tc>
        <w:tc>
          <w:tcPr>
            <w:tcW w:w="2267" w:type="dxa"/>
            <w:shd w:val="clear" w:color="000000" w:fill="FFFFFF"/>
            <w:vAlign w:val="center"/>
          </w:tcPr>
          <w:p w14:paraId="1A366D04" w14:textId="77777777" w:rsidR="004843AA" w:rsidRPr="00D467FD" w:rsidRDefault="004843AA" w:rsidP="00DB79F8">
            <w:pPr>
              <w:spacing w:after="0" w:line="240" w:lineRule="auto"/>
              <w:jc w:val="center"/>
              <w:rPr>
                <w:rFonts w:asciiTheme="minorHAnsi" w:hAnsiTheme="minorHAnsi" w:cstheme="minorHAnsi"/>
                <w:color w:val="000000"/>
                <w:sz w:val="18"/>
                <w:szCs w:val="18"/>
              </w:rPr>
            </w:pPr>
            <w:r w:rsidRPr="00D467FD">
              <w:rPr>
                <w:rFonts w:cs="Calibri"/>
                <w:sz w:val="18"/>
                <w:szCs w:val="18"/>
              </w:rPr>
              <w:t> </w:t>
            </w:r>
          </w:p>
        </w:tc>
        <w:tc>
          <w:tcPr>
            <w:tcW w:w="1844" w:type="dxa"/>
            <w:gridSpan w:val="2"/>
            <w:shd w:val="clear" w:color="000000" w:fill="FFFFFF"/>
            <w:noWrap/>
            <w:vAlign w:val="center"/>
          </w:tcPr>
          <w:p w14:paraId="3500F12B" w14:textId="77777777" w:rsidR="004843AA" w:rsidRPr="00D467FD" w:rsidRDefault="004843AA" w:rsidP="00DB79F8">
            <w:pPr>
              <w:spacing w:after="0"/>
              <w:jc w:val="center"/>
              <w:rPr>
                <w:rFonts w:asciiTheme="minorHAnsi" w:hAnsiTheme="minorHAnsi" w:cstheme="minorHAnsi"/>
                <w:color w:val="000000"/>
                <w:sz w:val="18"/>
                <w:szCs w:val="18"/>
              </w:rPr>
            </w:pPr>
            <w:r w:rsidRPr="00D467FD">
              <w:rPr>
                <w:rFonts w:cs="Calibri"/>
                <w:sz w:val="18"/>
                <w:szCs w:val="18"/>
              </w:rPr>
              <w:t>Χ.Υ. ΑΝΑΤΟΛΙΚΗΣ ΜΑΚΕΔΟΝΙΑΣ- ΘΡΑΚΗΣ (ΚΑΒΑΛΑ)</w:t>
            </w:r>
          </w:p>
        </w:tc>
        <w:tc>
          <w:tcPr>
            <w:tcW w:w="1984" w:type="dxa"/>
            <w:gridSpan w:val="2"/>
            <w:shd w:val="clear" w:color="000000" w:fill="FFFFFF"/>
            <w:vAlign w:val="center"/>
          </w:tcPr>
          <w:p w14:paraId="0030D9BD" w14:textId="77777777" w:rsidR="004843AA" w:rsidRPr="00060BCA" w:rsidRDefault="004843AA" w:rsidP="00DB79F8">
            <w:pPr>
              <w:spacing w:after="0"/>
              <w:jc w:val="center"/>
              <w:rPr>
                <w:rFonts w:asciiTheme="minorHAnsi" w:hAnsiTheme="minorHAnsi" w:cstheme="minorHAnsi"/>
                <w:color w:val="000000"/>
                <w:sz w:val="18"/>
                <w:szCs w:val="18"/>
              </w:rPr>
            </w:pPr>
          </w:p>
        </w:tc>
        <w:tc>
          <w:tcPr>
            <w:tcW w:w="1418" w:type="dxa"/>
            <w:shd w:val="clear" w:color="000000" w:fill="FFFFFF"/>
          </w:tcPr>
          <w:p w14:paraId="6D1DD657" w14:textId="77777777" w:rsidR="004843AA" w:rsidRPr="00060BCA" w:rsidRDefault="004843AA" w:rsidP="00DB79F8">
            <w:pPr>
              <w:spacing w:after="0"/>
              <w:jc w:val="center"/>
              <w:rPr>
                <w:rFonts w:asciiTheme="minorHAnsi" w:hAnsiTheme="minorHAnsi" w:cstheme="minorHAnsi"/>
                <w:color w:val="000000"/>
                <w:sz w:val="18"/>
                <w:szCs w:val="18"/>
              </w:rPr>
            </w:pPr>
          </w:p>
        </w:tc>
        <w:tc>
          <w:tcPr>
            <w:tcW w:w="1276" w:type="dxa"/>
            <w:shd w:val="clear" w:color="000000" w:fill="FFFFFF"/>
          </w:tcPr>
          <w:p w14:paraId="2CB4A7AB" w14:textId="77777777" w:rsidR="004843AA" w:rsidRPr="00060BCA" w:rsidRDefault="004843AA" w:rsidP="00DB79F8">
            <w:pPr>
              <w:spacing w:after="0"/>
              <w:jc w:val="center"/>
              <w:rPr>
                <w:rFonts w:asciiTheme="minorHAnsi" w:hAnsiTheme="minorHAnsi" w:cstheme="minorHAnsi"/>
                <w:color w:val="000000"/>
                <w:sz w:val="18"/>
                <w:szCs w:val="18"/>
              </w:rPr>
            </w:pPr>
          </w:p>
        </w:tc>
      </w:tr>
      <w:tr w:rsidR="004843AA" w:rsidRPr="00060BCA" w14:paraId="43175D57" w14:textId="77777777" w:rsidTr="00A833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
        </w:trPr>
        <w:tc>
          <w:tcPr>
            <w:tcW w:w="565" w:type="dxa"/>
            <w:shd w:val="clear" w:color="auto" w:fill="auto"/>
            <w:noWrap/>
            <w:vAlign w:val="center"/>
          </w:tcPr>
          <w:p w14:paraId="3BE2B57A" w14:textId="77777777" w:rsidR="004843AA" w:rsidRPr="00D467FD" w:rsidRDefault="004843AA" w:rsidP="00DB79F8">
            <w:pPr>
              <w:spacing w:after="0" w:line="240" w:lineRule="auto"/>
              <w:jc w:val="center"/>
              <w:rPr>
                <w:rFonts w:asciiTheme="minorHAnsi" w:hAnsiTheme="minorHAnsi" w:cstheme="minorHAnsi"/>
                <w:color w:val="000000"/>
                <w:sz w:val="18"/>
                <w:szCs w:val="18"/>
              </w:rPr>
            </w:pPr>
            <w:r w:rsidRPr="00D467FD">
              <w:rPr>
                <w:rFonts w:cs="Calibri"/>
                <w:sz w:val="18"/>
                <w:szCs w:val="18"/>
              </w:rPr>
              <w:t>3</w:t>
            </w:r>
          </w:p>
        </w:tc>
        <w:tc>
          <w:tcPr>
            <w:tcW w:w="1279" w:type="dxa"/>
            <w:shd w:val="clear" w:color="000000" w:fill="FFFFFF"/>
            <w:vAlign w:val="center"/>
          </w:tcPr>
          <w:p w14:paraId="0358DEAB" w14:textId="77777777" w:rsidR="004843AA" w:rsidRPr="00D467FD" w:rsidRDefault="004843AA" w:rsidP="00DB79F8">
            <w:pPr>
              <w:spacing w:after="0"/>
              <w:jc w:val="center"/>
              <w:rPr>
                <w:rFonts w:asciiTheme="minorHAnsi" w:hAnsiTheme="minorHAnsi" w:cstheme="minorHAnsi"/>
                <w:color w:val="000000"/>
                <w:sz w:val="18"/>
                <w:szCs w:val="18"/>
              </w:rPr>
            </w:pPr>
            <w:r w:rsidRPr="00D467FD">
              <w:rPr>
                <w:rFonts w:cs="Calibri"/>
                <w:sz w:val="18"/>
                <w:szCs w:val="18"/>
              </w:rPr>
              <w:t>33 ΠΥΚΝ 01</w:t>
            </w:r>
          </w:p>
        </w:tc>
        <w:tc>
          <w:tcPr>
            <w:tcW w:w="2126" w:type="dxa"/>
            <w:shd w:val="clear" w:color="000000" w:fill="FFFFFF"/>
            <w:vAlign w:val="center"/>
          </w:tcPr>
          <w:p w14:paraId="0362F554" w14:textId="77777777" w:rsidR="004843AA" w:rsidRPr="00D467FD" w:rsidRDefault="004843AA" w:rsidP="00DB79F8">
            <w:pPr>
              <w:spacing w:after="0"/>
              <w:jc w:val="center"/>
              <w:rPr>
                <w:rFonts w:asciiTheme="minorHAnsi" w:hAnsiTheme="minorHAnsi" w:cstheme="minorHAnsi"/>
                <w:color w:val="000000"/>
                <w:sz w:val="18"/>
                <w:szCs w:val="18"/>
              </w:rPr>
            </w:pPr>
            <w:r w:rsidRPr="00D467FD">
              <w:rPr>
                <w:rFonts w:cs="Calibri"/>
                <w:sz w:val="18"/>
                <w:szCs w:val="18"/>
              </w:rPr>
              <w:t xml:space="preserve">Ηλεκτρονικό </w:t>
            </w:r>
            <w:r w:rsidRPr="00D467FD">
              <w:rPr>
                <w:rFonts w:cs="Calibri"/>
                <w:sz w:val="18"/>
                <w:szCs w:val="18"/>
              </w:rPr>
              <w:br/>
              <w:t>πυκνόμετρο</w:t>
            </w:r>
          </w:p>
        </w:tc>
        <w:tc>
          <w:tcPr>
            <w:tcW w:w="2693" w:type="dxa"/>
            <w:gridSpan w:val="2"/>
            <w:shd w:val="clear" w:color="000000" w:fill="FFFFFF"/>
            <w:vAlign w:val="center"/>
          </w:tcPr>
          <w:p w14:paraId="066A5BA1" w14:textId="77777777" w:rsidR="004843AA" w:rsidRPr="00D467FD" w:rsidRDefault="004843AA" w:rsidP="00DB79F8">
            <w:pPr>
              <w:spacing w:after="0"/>
              <w:jc w:val="center"/>
              <w:rPr>
                <w:rFonts w:asciiTheme="minorHAnsi" w:hAnsiTheme="minorHAnsi" w:cstheme="minorHAnsi"/>
                <w:color w:val="000000"/>
                <w:sz w:val="18"/>
                <w:szCs w:val="18"/>
                <w:lang w:val="en-US"/>
              </w:rPr>
            </w:pPr>
            <w:r w:rsidRPr="00D467FD">
              <w:rPr>
                <w:rFonts w:cs="Calibri"/>
                <w:sz w:val="18"/>
                <w:szCs w:val="18"/>
              </w:rPr>
              <w:t>ANTON PAAR DMA 5000</w:t>
            </w:r>
          </w:p>
        </w:tc>
        <w:tc>
          <w:tcPr>
            <w:tcW w:w="2267" w:type="dxa"/>
            <w:shd w:val="clear" w:color="000000" w:fill="FFFFFF"/>
            <w:vAlign w:val="center"/>
          </w:tcPr>
          <w:p w14:paraId="3949E73C" w14:textId="77777777" w:rsidR="004843AA" w:rsidRPr="00D467FD" w:rsidRDefault="004843AA" w:rsidP="00DB79F8">
            <w:pPr>
              <w:spacing w:after="0" w:line="240" w:lineRule="auto"/>
              <w:jc w:val="center"/>
              <w:rPr>
                <w:rFonts w:asciiTheme="minorHAnsi" w:hAnsiTheme="minorHAnsi" w:cstheme="minorHAnsi"/>
                <w:color w:val="000000"/>
                <w:sz w:val="18"/>
                <w:szCs w:val="18"/>
              </w:rPr>
            </w:pPr>
            <w:r w:rsidRPr="00D467FD">
              <w:rPr>
                <w:rFonts w:cs="Calibri"/>
                <w:sz w:val="18"/>
                <w:szCs w:val="18"/>
              </w:rPr>
              <w:t>Διακρίβωση της θερμοκρασίας της κυψελίδας στους 20 °C και έλεγχος πυκνότητας</w:t>
            </w:r>
          </w:p>
        </w:tc>
        <w:tc>
          <w:tcPr>
            <w:tcW w:w="1844" w:type="dxa"/>
            <w:gridSpan w:val="2"/>
            <w:shd w:val="clear" w:color="000000" w:fill="FFFFFF"/>
            <w:noWrap/>
            <w:vAlign w:val="center"/>
          </w:tcPr>
          <w:p w14:paraId="6338C807" w14:textId="77777777" w:rsidR="004843AA" w:rsidRPr="00D467FD" w:rsidRDefault="004843AA" w:rsidP="00DB79F8">
            <w:pPr>
              <w:spacing w:after="0"/>
              <w:jc w:val="center"/>
              <w:rPr>
                <w:rFonts w:asciiTheme="minorHAnsi" w:hAnsiTheme="minorHAnsi" w:cstheme="minorHAnsi"/>
                <w:color w:val="000000"/>
                <w:sz w:val="18"/>
                <w:szCs w:val="18"/>
              </w:rPr>
            </w:pPr>
            <w:r w:rsidRPr="00D467FD">
              <w:rPr>
                <w:rFonts w:cs="Calibri"/>
                <w:sz w:val="18"/>
                <w:szCs w:val="18"/>
              </w:rPr>
              <w:t>Χ.Υ. ΒΟΛΟΥ</w:t>
            </w:r>
          </w:p>
        </w:tc>
        <w:tc>
          <w:tcPr>
            <w:tcW w:w="1984" w:type="dxa"/>
            <w:gridSpan w:val="2"/>
            <w:shd w:val="clear" w:color="000000" w:fill="FFFFFF"/>
            <w:vAlign w:val="center"/>
          </w:tcPr>
          <w:p w14:paraId="145EAF94" w14:textId="77777777" w:rsidR="004843AA" w:rsidRPr="00060BCA" w:rsidRDefault="004843AA" w:rsidP="00DB79F8">
            <w:pPr>
              <w:spacing w:after="0"/>
              <w:jc w:val="center"/>
              <w:rPr>
                <w:rFonts w:asciiTheme="minorHAnsi" w:hAnsiTheme="minorHAnsi" w:cstheme="minorHAnsi"/>
                <w:color w:val="000000"/>
                <w:sz w:val="18"/>
                <w:szCs w:val="18"/>
              </w:rPr>
            </w:pPr>
          </w:p>
        </w:tc>
        <w:tc>
          <w:tcPr>
            <w:tcW w:w="1418" w:type="dxa"/>
            <w:shd w:val="clear" w:color="000000" w:fill="FFFFFF"/>
          </w:tcPr>
          <w:p w14:paraId="0F827DFC" w14:textId="77777777" w:rsidR="004843AA" w:rsidRPr="00060BCA" w:rsidRDefault="004843AA" w:rsidP="00DB79F8">
            <w:pPr>
              <w:spacing w:after="0"/>
              <w:jc w:val="center"/>
              <w:rPr>
                <w:rFonts w:asciiTheme="minorHAnsi" w:hAnsiTheme="minorHAnsi" w:cstheme="minorHAnsi"/>
                <w:color w:val="000000"/>
                <w:sz w:val="18"/>
                <w:szCs w:val="18"/>
              </w:rPr>
            </w:pPr>
          </w:p>
        </w:tc>
        <w:tc>
          <w:tcPr>
            <w:tcW w:w="1276" w:type="dxa"/>
            <w:shd w:val="clear" w:color="000000" w:fill="FFFFFF"/>
          </w:tcPr>
          <w:p w14:paraId="1C27EF63" w14:textId="77777777" w:rsidR="004843AA" w:rsidRPr="00060BCA" w:rsidRDefault="004843AA" w:rsidP="00DB79F8">
            <w:pPr>
              <w:spacing w:after="0"/>
              <w:jc w:val="center"/>
              <w:rPr>
                <w:rFonts w:asciiTheme="minorHAnsi" w:hAnsiTheme="minorHAnsi" w:cstheme="minorHAnsi"/>
                <w:color w:val="000000"/>
                <w:sz w:val="18"/>
                <w:szCs w:val="18"/>
              </w:rPr>
            </w:pPr>
          </w:p>
        </w:tc>
      </w:tr>
      <w:tr w:rsidR="004843AA" w:rsidRPr="00060BCA" w14:paraId="637A387F" w14:textId="77777777" w:rsidTr="00A833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
        </w:trPr>
        <w:tc>
          <w:tcPr>
            <w:tcW w:w="565" w:type="dxa"/>
            <w:shd w:val="clear" w:color="auto" w:fill="auto"/>
            <w:noWrap/>
            <w:vAlign w:val="center"/>
          </w:tcPr>
          <w:p w14:paraId="7264AB2B" w14:textId="77777777" w:rsidR="004843AA" w:rsidRPr="00D467FD" w:rsidRDefault="004843AA" w:rsidP="00DB79F8">
            <w:pPr>
              <w:spacing w:after="0" w:line="240" w:lineRule="auto"/>
              <w:jc w:val="center"/>
              <w:rPr>
                <w:rFonts w:asciiTheme="minorHAnsi" w:hAnsiTheme="minorHAnsi" w:cstheme="minorHAnsi"/>
                <w:color w:val="000000"/>
                <w:sz w:val="18"/>
                <w:szCs w:val="18"/>
              </w:rPr>
            </w:pPr>
            <w:r w:rsidRPr="00D467FD">
              <w:rPr>
                <w:rFonts w:cs="Calibri"/>
                <w:sz w:val="18"/>
                <w:szCs w:val="18"/>
              </w:rPr>
              <w:t>4</w:t>
            </w:r>
          </w:p>
        </w:tc>
        <w:tc>
          <w:tcPr>
            <w:tcW w:w="1279" w:type="dxa"/>
            <w:shd w:val="clear" w:color="000000" w:fill="FFFFFF"/>
            <w:vAlign w:val="center"/>
          </w:tcPr>
          <w:p w14:paraId="1B078549" w14:textId="77777777" w:rsidR="004843AA" w:rsidRPr="00D467FD" w:rsidRDefault="004843AA" w:rsidP="00DB79F8">
            <w:pPr>
              <w:spacing w:after="0"/>
              <w:jc w:val="center"/>
              <w:rPr>
                <w:rFonts w:asciiTheme="minorHAnsi" w:hAnsiTheme="minorHAnsi" w:cstheme="minorHAnsi"/>
                <w:color w:val="000000"/>
                <w:sz w:val="18"/>
                <w:szCs w:val="18"/>
              </w:rPr>
            </w:pPr>
            <w:r w:rsidRPr="00D467FD">
              <w:rPr>
                <w:rFonts w:cs="Calibri"/>
                <w:sz w:val="18"/>
                <w:szCs w:val="18"/>
              </w:rPr>
              <w:t>64 ΗΛΠΥΚ 02</w:t>
            </w:r>
          </w:p>
        </w:tc>
        <w:tc>
          <w:tcPr>
            <w:tcW w:w="2126" w:type="dxa"/>
            <w:shd w:val="clear" w:color="000000" w:fill="FFFFFF"/>
            <w:vAlign w:val="center"/>
          </w:tcPr>
          <w:p w14:paraId="0A911452" w14:textId="77777777" w:rsidR="004843AA" w:rsidRPr="00D467FD" w:rsidRDefault="004843AA" w:rsidP="00DB79F8">
            <w:pPr>
              <w:spacing w:after="0"/>
              <w:jc w:val="center"/>
              <w:rPr>
                <w:rFonts w:asciiTheme="minorHAnsi" w:hAnsiTheme="minorHAnsi" w:cstheme="minorHAnsi"/>
                <w:color w:val="000000"/>
                <w:sz w:val="18"/>
                <w:szCs w:val="18"/>
              </w:rPr>
            </w:pPr>
            <w:r w:rsidRPr="00D467FD">
              <w:rPr>
                <w:rFonts w:cs="Calibri"/>
                <w:sz w:val="18"/>
                <w:szCs w:val="18"/>
              </w:rPr>
              <w:t>Ηλεκτρονικό πυκνόμετρο</w:t>
            </w:r>
          </w:p>
        </w:tc>
        <w:tc>
          <w:tcPr>
            <w:tcW w:w="2693" w:type="dxa"/>
            <w:gridSpan w:val="2"/>
            <w:shd w:val="clear" w:color="000000" w:fill="FFFFFF"/>
            <w:vAlign w:val="center"/>
          </w:tcPr>
          <w:p w14:paraId="7AC5363F" w14:textId="77777777" w:rsidR="004843AA" w:rsidRPr="00D467FD" w:rsidRDefault="004843AA" w:rsidP="00DB79F8">
            <w:pPr>
              <w:spacing w:after="0"/>
              <w:jc w:val="center"/>
              <w:rPr>
                <w:rFonts w:asciiTheme="minorHAnsi" w:hAnsiTheme="minorHAnsi" w:cstheme="minorHAnsi"/>
                <w:color w:val="000000"/>
                <w:sz w:val="18"/>
                <w:szCs w:val="18"/>
              </w:rPr>
            </w:pPr>
            <w:r w:rsidRPr="00D467FD">
              <w:rPr>
                <w:rFonts w:cs="Calibri"/>
                <w:sz w:val="18"/>
                <w:szCs w:val="18"/>
              </w:rPr>
              <w:t xml:space="preserve">ANTON PAAR DMA35-petrol </w:t>
            </w:r>
          </w:p>
        </w:tc>
        <w:tc>
          <w:tcPr>
            <w:tcW w:w="2267" w:type="dxa"/>
            <w:shd w:val="clear" w:color="000000" w:fill="FFFFFF"/>
            <w:vAlign w:val="center"/>
          </w:tcPr>
          <w:p w14:paraId="7ABF1262" w14:textId="77777777" w:rsidR="004843AA" w:rsidRPr="00D467FD" w:rsidRDefault="004843AA" w:rsidP="00DB79F8">
            <w:pPr>
              <w:spacing w:after="0" w:line="240" w:lineRule="auto"/>
              <w:jc w:val="center"/>
              <w:rPr>
                <w:rFonts w:asciiTheme="minorHAnsi" w:hAnsiTheme="minorHAnsi" w:cstheme="minorHAnsi"/>
                <w:color w:val="000000"/>
                <w:sz w:val="18"/>
                <w:szCs w:val="18"/>
              </w:rPr>
            </w:pPr>
            <w:r w:rsidRPr="00D467FD">
              <w:rPr>
                <w:rFonts w:cs="Calibri"/>
                <w:sz w:val="18"/>
                <w:szCs w:val="18"/>
              </w:rPr>
              <w:t> </w:t>
            </w:r>
          </w:p>
        </w:tc>
        <w:tc>
          <w:tcPr>
            <w:tcW w:w="1844" w:type="dxa"/>
            <w:gridSpan w:val="2"/>
            <w:shd w:val="clear" w:color="000000" w:fill="FFFFFF"/>
            <w:noWrap/>
            <w:vAlign w:val="center"/>
          </w:tcPr>
          <w:p w14:paraId="0F31316A" w14:textId="77777777" w:rsidR="004843AA" w:rsidRPr="00D467FD" w:rsidRDefault="004843AA" w:rsidP="00DB79F8">
            <w:pPr>
              <w:spacing w:after="0"/>
              <w:jc w:val="center"/>
              <w:rPr>
                <w:rFonts w:asciiTheme="minorHAnsi" w:hAnsiTheme="minorHAnsi" w:cstheme="minorHAnsi"/>
                <w:color w:val="000000"/>
                <w:sz w:val="18"/>
                <w:szCs w:val="18"/>
              </w:rPr>
            </w:pPr>
            <w:r w:rsidRPr="00D467FD">
              <w:rPr>
                <w:rFonts w:cs="Calibri"/>
                <w:sz w:val="18"/>
                <w:szCs w:val="18"/>
              </w:rPr>
              <w:t>Χ.Υ. ΑΙΓΑΙΟΥ- ΤΜΗΜΑ Χ.Υ. ΡΟΔΟΥ</w:t>
            </w:r>
          </w:p>
        </w:tc>
        <w:tc>
          <w:tcPr>
            <w:tcW w:w="1984" w:type="dxa"/>
            <w:gridSpan w:val="2"/>
            <w:shd w:val="clear" w:color="000000" w:fill="FFFFFF"/>
            <w:vAlign w:val="center"/>
          </w:tcPr>
          <w:p w14:paraId="6D417411" w14:textId="77777777" w:rsidR="004843AA" w:rsidRPr="00060BCA" w:rsidRDefault="004843AA" w:rsidP="00DB79F8">
            <w:pPr>
              <w:spacing w:after="0"/>
              <w:jc w:val="center"/>
              <w:rPr>
                <w:rFonts w:asciiTheme="minorHAnsi" w:hAnsiTheme="minorHAnsi" w:cstheme="minorHAnsi"/>
                <w:color w:val="000000"/>
                <w:sz w:val="18"/>
                <w:szCs w:val="18"/>
              </w:rPr>
            </w:pPr>
          </w:p>
        </w:tc>
        <w:tc>
          <w:tcPr>
            <w:tcW w:w="1418" w:type="dxa"/>
            <w:shd w:val="clear" w:color="000000" w:fill="FFFFFF"/>
          </w:tcPr>
          <w:p w14:paraId="030E91BD" w14:textId="77777777" w:rsidR="004843AA" w:rsidRPr="00060BCA" w:rsidRDefault="004843AA" w:rsidP="00DB79F8">
            <w:pPr>
              <w:spacing w:after="0"/>
              <w:jc w:val="center"/>
              <w:rPr>
                <w:rFonts w:asciiTheme="minorHAnsi" w:hAnsiTheme="minorHAnsi" w:cstheme="minorHAnsi"/>
                <w:color w:val="000000"/>
                <w:sz w:val="18"/>
                <w:szCs w:val="18"/>
              </w:rPr>
            </w:pPr>
          </w:p>
        </w:tc>
        <w:tc>
          <w:tcPr>
            <w:tcW w:w="1276" w:type="dxa"/>
            <w:shd w:val="clear" w:color="000000" w:fill="FFFFFF"/>
          </w:tcPr>
          <w:p w14:paraId="60F99FF4" w14:textId="77777777" w:rsidR="004843AA" w:rsidRPr="00060BCA" w:rsidRDefault="004843AA" w:rsidP="00DB79F8">
            <w:pPr>
              <w:spacing w:after="0"/>
              <w:jc w:val="center"/>
              <w:rPr>
                <w:rFonts w:asciiTheme="minorHAnsi" w:hAnsiTheme="minorHAnsi" w:cstheme="minorHAnsi"/>
                <w:color w:val="000000"/>
                <w:sz w:val="18"/>
                <w:szCs w:val="18"/>
              </w:rPr>
            </w:pPr>
          </w:p>
        </w:tc>
      </w:tr>
      <w:tr w:rsidR="004843AA" w:rsidRPr="00060BCA" w14:paraId="14060525" w14:textId="77777777" w:rsidTr="00A833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
        </w:trPr>
        <w:tc>
          <w:tcPr>
            <w:tcW w:w="565" w:type="dxa"/>
            <w:shd w:val="clear" w:color="auto" w:fill="auto"/>
            <w:noWrap/>
            <w:vAlign w:val="center"/>
          </w:tcPr>
          <w:p w14:paraId="62D63D59" w14:textId="77777777" w:rsidR="004843AA" w:rsidRPr="00D467FD" w:rsidRDefault="004843AA" w:rsidP="00DB79F8">
            <w:pPr>
              <w:spacing w:after="0" w:line="240" w:lineRule="auto"/>
              <w:jc w:val="center"/>
              <w:rPr>
                <w:rFonts w:asciiTheme="minorHAnsi" w:hAnsiTheme="minorHAnsi" w:cstheme="minorHAnsi"/>
                <w:color w:val="000000"/>
                <w:sz w:val="18"/>
                <w:szCs w:val="18"/>
              </w:rPr>
            </w:pPr>
            <w:r w:rsidRPr="00D467FD">
              <w:rPr>
                <w:rFonts w:cs="Calibri"/>
                <w:sz w:val="18"/>
                <w:szCs w:val="18"/>
              </w:rPr>
              <w:t>5</w:t>
            </w:r>
          </w:p>
        </w:tc>
        <w:tc>
          <w:tcPr>
            <w:tcW w:w="1279" w:type="dxa"/>
            <w:shd w:val="clear" w:color="000000" w:fill="FFFFFF"/>
            <w:vAlign w:val="center"/>
          </w:tcPr>
          <w:p w14:paraId="4FFC57AC" w14:textId="77777777" w:rsidR="004843AA" w:rsidRPr="00D467FD" w:rsidRDefault="004843AA" w:rsidP="00DB79F8">
            <w:pPr>
              <w:spacing w:after="0"/>
              <w:jc w:val="center"/>
              <w:rPr>
                <w:rFonts w:asciiTheme="minorHAnsi" w:hAnsiTheme="minorHAnsi" w:cstheme="minorHAnsi"/>
                <w:color w:val="000000"/>
                <w:sz w:val="18"/>
                <w:szCs w:val="18"/>
              </w:rPr>
            </w:pPr>
            <w:r w:rsidRPr="00D467FD">
              <w:rPr>
                <w:rFonts w:cs="Calibri"/>
                <w:sz w:val="18"/>
                <w:szCs w:val="18"/>
              </w:rPr>
              <w:t>59 00 ΗΠΥΚΝ 01α</w:t>
            </w:r>
          </w:p>
        </w:tc>
        <w:tc>
          <w:tcPr>
            <w:tcW w:w="2126" w:type="dxa"/>
            <w:shd w:val="clear" w:color="000000" w:fill="FFFFFF"/>
            <w:vAlign w:val="center"/>
          </w:tcPr>
          <w:p w14:paraId="1EBC413F" w14:textId="77777777" w:rsidR="004843AA" w:rsidRPr="00D467FD" w:rsidRDefault="004843AA" w:rsidP="00DB79F8">
            <w:pPr>
              <w:spacing w:after="0"/>
              <w:jc w:val="center"/>
              <w:rPr>
                <w:rFonts w:asciiTheme="minorHAnsi" w:hAnsiTheme="minorHAnsi" w:cstheme="minorHAnsi"/>
                <w:color w:val="000000"/>
                <w:sz w:val="18"/>
                <w:szCs w:val="18"/>
              </w:rPr>
            </w:pPr>
            <w:r w:rsidRPr="00D467FD">
              <w:rPr>
                <w:rFonts w:cs="Calibri"/>
                <w:sz w:val="18"/>
                <w:szCs w:val="18"/>
              </w:rPr>
              <w:t>Ηλεκτρονικό Πυκνόμετρο</w:t>
            </w:r>
          </w:p>
        </w:tc>
        <w:tc>
          <w:tcPr>
            <w:tcW w:w="2693" w:type="dxa"/>
            <w:gridSpan w:val="2"/>
            <w:shd w:val="clear" w:color="000000" w:fill="FFFFFF"/>
            <w:vAlign w:val="center"/>
          </w:tcPr>
          <w:p w14:paraId="371FC69C" w14:textId="77777777" w:rsidR="004843AA" w:rsidRPr="00D467FD" w:rsidRDefault="004843AA" w:rsidP="00DB79F8">
            <w:pPr>
              <w:spacing w:after="0"/>
              <w:jc w:val="center"/>
              <w:rPr>
                <w:rFonts w:asciiTheme="minorHAnsi" w:hAnsiTheme="minorHAnsi" w:cstheme="minorHAnsi"/>
                <w:color w:val="000000"/>
                <w:sz w:val="18"/>
                <w:szCs w:val="18"/>
              </w:rPr>
            </w:pPr>
            <w:r w:rsidRPr="00D467FD">
              <w:rPr>
                <w:rFonts w:cs="Calibri"/>
                <w:sz w:val="18"/>
                <w:szCs w:val="18"/>
              </w:rPr>
              <w:t>ANTON PAAR DMA 5000</w:t>
            </w:r>
          </w:p>
        </w:tc>
        <w:tc>
          <w:tcPr>
            <w:tcW w:w="2267" w:type="dxa"/>
            <w:shd w:val="clear" w:color="000000" w:fill="FFFFFF"/>
            <w:vAlign w:val="center"/>
          </w:tcPr>
          <w:p w14:paraId="59131567" w14:textId="77777777" w:rsidR="004843AA" w:rsidRPr="00D467FD" w:rsidRDefault="004843AA" w:rsidP="00DB79F8">
            <w:pPr>
              <w:spacing w:after="0"/>
              <w:jc w:val="center"/>
              <w:rPr>
                <w:rFonts w:asciiTheme="minorHAnsi" w:hAnsiTheme="minorHAnsi" w:cstheme="minorHAnsi"/>
                <w:color w:val="000000"/>
                <w:sz w:val="18"/>
                <w:szCs w:val="18"/>
              </w:rPr>
            </w:pPr>
            <w:r w:rsidRPr="00D467FD">
              <w:rPr>
                <w:rFonts w:cs="Calibri"/>
                <w:sz w:val="18"/>
                <w:szCs w:val="18"/>
              </w:rPr>
              <w:t>Θερμοκρασία 20 °C και Πυκνότητα</w:t>
            </w:r>
          </w:p>
        </w:tc>
        <w:tc>
          <w:tcPr>
            <w:tcW w:w="1844" w:type="dxa"/>
            <w:gridSpan w:val="2"/>
            <w:shd w:val="clear" w:color="000000" w:fill="FFFFFF"/>
            <w:noWrap/>
            <w:vAlign w:val="center"/>
          </w:tcPr>
          <w:p w14:paraId="4C28FC3D" w14:textId="77777777" w:rsidR="004843AA" w:rsidRPr="00D467FD" w:rsidRDefault="004843AA" w:rsidP="00DB79F8">
            <w:pPr>
              <w:spacing w:after="0"/>
              <w:jc w:val="center"/>
              <w:rPr>
                <w:rFonts w:asciiTheme="minorHAnsi" w:hAnsiTheme="minorHAnsi" w:cstheme="minorHAnsi"/>
                <w:color w:val="000000"/>
                <w:sz w:val="18"/>
                <w:szCs w:val="18"/>
              </w:rPr>
            </w:pPr>
            <w:r w:rsidRPr="00D467FD">
              <w:rPr>
                <w:rFonts w:cs="Calibri"/>
                <w:sz w:val="18"/>
                <w:szCs w:val="18"/>
              </w:rPr>
              <w:t>Χ.Υ. ΠΕΛ/ΣΟΥ, ΔΥΤ. ΕΛΛΑΔΑΣ &amp; ΙΟΝΙΟΥ, (ΠΑΤΡΑ)</w:t>
            </w:r>
          </w:p>
        </w:tc>
        <w:tc>
          <w:tcPr>
            <w:tcW w:w="1984" w:type="dxa"/>
            <w:gridSpan w:val="2"/>
            <w:shd w:val="clear" w:color="000000" w:fill="FFFFFF"/>
            <w:vAlign w:val="center"/>
          </w:tcPr>
          <w:p w14:paraId="5B61989C" w14:textId="77777777" w:rsidR="004843AA" w:rsidRPr="00060BCA" w:rsidRDefault="004843AA" w:rsidP="00DB79F8">
            <w:pPr>
              <w:spacing w:after="0"/>
              <w:jc w:val="center"/>
              <w:rPr>
                <w:rFonts w:asciiTheme="minorHAnsi" w:hAnsiTheme="minorHAnsi" w:cstheme="minorHAnsi"/>
                <w:color w:val="000000"/>
                <w:sz w:val="18"/>
                <w:szCs w:val="18"/>
              </w:rPr>
            </w:pPr>
          </w:p>
        </w:tc>
        <w:tc>
          <w:tcPr>
            <w:tcW w:w="1418" w:type="dxa"/>
            <w:shd w:val="clear" w:color="000000" w:fill="FFFFFF"/>
          </w:tcPr>
          <w:p w14:paraId="4A287A74" w14:textId="77777777" w:rsidR="004843AA" w:rsidRPr="00060BCA" w:rsidRDefault="004843AA" w:rsidP="00DB79F8">
            <w:pPr>
              <w:spacing w:after="0"/>
              <w:jc w:val="center"/>
              <w:rPr>
                <w:rFonts w:asciiTheme="minorHAnsi" w:hAnsiTheme="minorHAnsi" w:cstheme="minorHAnsi"/>
                <w:color w:val="000000"/>
                <w:sz w:val="18"/>
                <w:szCs w:val="18"/>
              </w:rPr>
            </w:pPr>
          </w:p>
        </w:tc>
        <w:tc>
          <w:tcPr>
            <w:tcW w:w="1276" w:type="dxa"/>
            <w:shd w:val="clear" w:color="000000" w:fill="FFFFFF"/>
          </w:tcPr>
          <w:p w14:paraId="0DEE8F8E" w14:textId="77777777" w:rsidR="004843AA" w:rsidRPr="00060BCA" w:rsidRDefault="004843AA" w:rsidP="00DB79F8">
            <w:pPr>
              <w:spacing w:after="0"/>
              <w:jc w:val="center"/>
              <w:rPr>
                <w:rFonts w:asciiTheme="minorHAnsi" w:hAnsiTheme="minorHAnsi" w:cstheme="minorHAnsi"/>
                <w:color w:val="000000"/>
                <w:sz w:val="18"/>
                <w:szCs w:val="18"/>
              </w:rPr>
            </w:pPr>
          </w:p>
        </w:tc>
      </w:tr>
      <w:tr w:rsidR="004843AA" w:rsidRPr="00060BCA" w14:paraId="2752354B" w14:textId="77777777" w:rsidTr="00A833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
        </w:trPr>
        <w:tc>
          <w:tcPr>
            <w:tcW w:w="565" w:type="dxa"/>
            <w:shd w:val="clear" w:color="auto" w:fill="auto"/>
            <w:noWrap/>
            <w:vAlign w:val="center"/>
          </w:tcPr>
          <w:p w14:paraId="460005A7" w14:textId="77777777" w:rsidR="004843AA" w:rsidRPr="00D467FD" w:rsidRDefault="004843AA" w:rsidP="00DB79F8">
            <w:pPr>
              <w:spacing w:after="0" w:line="240" w:lineRule="auto"/>
              <w:jc w:val="center"/>
              <w:rPr>
                <w:rFonts w:asciiTheme="minorHAnsi" w:hAnsiTheme="minorHAnsi" w:cstheme="minorHAnsi"/>
                <w:color w:val="000000"/>
                <w:sz w:val="18"/>
                <w:szCs w:val="18"/>
              </w:rPr>
            </w:pPr>
            <w:r w:rsidRPr="00D467FD">
              <w:rPr>
                <w:rFonts w:cs="Calibri"/>
                <w:sz w:val="18"/>
                <w:szCs w:val="18"/>
              </w:rPr>
              <w:t>6</w:t>
            </w:r>
          </w:p>
        </w:tc>
        <w:tc>
          <w:tcPr>
            <w:tcW w:w="1279" w:type="dxa"/>
            <w:shd w:val="clear" w:color="000000" w:fill="FFFFFF"/>
            <w:vAlign w:val="center"/>
          </w:tcPr>
          <w:p w14:paraId="09E5ADC4" w14:textId="77777777" w:rsidR="004843AA" w:rsidRPr="00D467FD" w:rsidRDefault="004843AA" w:rsidP="00DB79F8">
            <w:pPr>
              <w:spacing w:after="0"/>
              <w:jc w:val="center"/>
              <w:rPr>
                <w:rFonts w:asciiTheme="minorHAnsi" w:hAnsiTheme="minorHAnsi" w:cstheme="minorHAnsi"/>
                <w:color w:val="000000"/>
                <w:sz w:val="18"/>
                <w:szCs w:val="18"/>
              </w:rPr>
            </w:pPr>
            <w:r w:rsidRPr="00D467FD">
              <w:rPr>
                <w:rFonts w:cs="Calibri"/>
                <w:sz w:val="18"/>
                <w:szCs w:val="18"/>
              </w:rPr>
              <w:t>59 00 ΠΥΚΝ 01β</w:t>
            </w:r>
          </w:p>
        </w:tc>
        <w:tc>
          <w:tcPr>
            <w:tcW w:w="2126" w:type="dxa"/>
            <w:shd w:val="clear" w:color="000000" w:fill="FFFFFF"/>
            <w:vAlign w:val="center"/>
          </w:tcPr>
          <w:p w14:paraId="4B47E05D" w14:textId="77777777" w:rsidR="004843AA" w:rsidRPr="00D467FD" w:rsidRDefault="004843AA" w:rsidP="00DB79F8">
            <w:pPr>
              <w:spacing w:after="0"/>
              <w:jc w:val="center"/>
              <w:rPr>
                <w:rFonts w:asciiTheme="minorHAnsi" w:hAnsiTheme="minorHAnsi" w:cstheme="minorHAnsi"/>
                <w:color w:val="000000"/>
                <w:sz w:val="18"/>
                <w:szCs w:val="18"/>
              </w:rPr>
            </w:pPr>
            <w:r w:rsidRPr="00D467FD">
              <w:rPr>
                <w:rFonts w:cs="Calibri"/>
                <w:sz w:val="18"/>
                <w:szCs w:val="18"/>
              </w:rPr>
              <w:t>Αναλυτής Ζύθου</w:t>
            </w:r>
          </w:p>
        </w:tc>
        <w:tc>
          <w:tcPr>
            <w:tcW w:w="2693" w:type="dxa"/>
            <w:gridSpan w:val="2"/>
            <w:shd w:val="clear" w:color="000000" w:fill="FFFFFF"/>
            <w:vAlign w:val="center"/>
          </w:tcPr>
          <w:p w14:paraId="1F77376A" w14:textId="77777777" w:rsidR="004843AA" w:rsidRPr="00D467FD" w:rsidRDefault="004843AA" w:rsidP="00DB79F8">
            <w:pPr>
              <w:spacing w:after="0"/>
              <w:jc w:val="center"/>
              <w:rPr>
                <w:rFonts w:asciiTheme="minorHAnsi" w:hAnsiTheme="minorHAnsi" w:cstheme="minorHAnsi"/>
                <w:color w:val="000000"/>
                <w:sz w:val="18"/>
                <w:szCs w:val="18"/>
                <w:lang w:val="en-US"/>
              </w:rPr>
            </w:pPr>
            <w:r w:rsidRPr="00D467FD">
              <w:rPr>
                <w:rFonts w:cs="Calibri"/>
                <w:sz w:val="18"/>
                <w:szCs w:val="18"/>
                <w:lang w:val="en-US"/>
              </w:rPr>
              <w:t>Beer Alcoolyzer Plus. ANTON PAAR</w:t>
            </w:r>
          </w:p>
        </w:tc>
        <w:tc>
          <w:tcPr>
            <w:tcW w:w="2267" w:type="dxa"/>
            <w:shd w:val="clear" w:color="000000" w:fill="FFFFFF"/>
            <w:vAlign w:val="center"/>
          </w:tcPr>
          <w:p w14:paraId="3B959900" w14:textId="77777777" w:rsidR="004843AA" w:rsidRPr="00D467FD" w:rsidRDefault="004843AA" w:rsidP="00DB79F8">
            <w:pPr>
              <w:spacing w:after="0"/>
              <w:jc w:val="center"/>
              <w:rPr>
                <w:rFonts w:asciiTheme="minorHAnsi" w:hAnsiTheme="minorHAnsi" w:cstheme="minorHAnsi"/>
                <w:color w:val="000000"/>
                <w:sz w:val="18"/>
                <w:szCs w:val="18"/>
              </w:rPr>
            </w:pPr>
            <w:r w:rsidRPr="00D467FD">
              <w:rPr>
                <w:rFonts w:cs="Calibri"/>
                <w:sz w:val="18"/>
                <w:szCs w:val="18"/>
              </w:rPr>
              <w:t>αλκοολικός τίτλος</w:t>
            </w:r>
          </w:p>
        </w:tc>
        <w:tc>
          <w:tcPr>
            <w:tcW w:w="1844" w:type="dxa"/>
            <w:gridSpan w:val="2"/>
            <w:shd w:val="clear" w:color="000000" w:fill="FFFFFF"/>
            <w:noWrap/>
            <w:vAlign w:val="center"/>
          </w:tcPr>
          <w:p w14:paraId="751B7761" w14:textId="77777777" w:rsidR="004843AA" w:rsidRPr="00D467FD" w:rsidRDefault="004843AA" w:rsidP="00DB79F8">
            <w:pPr>
              <w:spacing w:after="0"/>
              <w:jc w:val="center"/>
              <w:rPr>
                <w:rFonts w:asciiTheme="minorHAnsi" w:hAnsiTheme="minorHAnsi" w:cstheme="minorHAnsi"/>
                <w:color w:val="000000"/>
                <w:sz w:val="18"/>
                <w:szCs w:val="18"/>
              </w:rPr>
            </w:pPr>
            <w:r w:rsidRPr="00D467FD">
              <w:rPr>
                <w:rFonts w:cs="Calibri"/>
                <w:sz w:val="18"/>
                <w:szCs w:val="18"/>
              </w:rPr>
              <w:t>Χ.Υ. ΠΕΛ/ΣΟΥ, ΔΥΤ. ΕΛΛΑΔΑΣ &amp; ΙΟΝΙΟΥ, (ΠΑΤΡΑ)</w:t>
            </w:r>
          </w:p>
        </w:tc>
        <w:tc>
          <w:tcPr>
            <w:tcW w:w="1984" w:type="dxa"/>
            <w:gridSpan w:val="2"/>
            <w:shd w:val="clear" w:color="000000" w:fill="FFFFFF"/>
            <w:vAlign w:val="center"/>
          </w:tcPr>
          <w:p w14:paraId="39BFB109" w14:textId="77777777" w:rsidR="004843AA" w:rsidRPr="00060BCA" w:rsidRDefault="004843AA" w:rsidP="00DB79F8">
            <w:pPr>
              <w:spacing w:after="0"/>
              <w:jc w:val="center"/>
              <w:rPr>
                <w:rFonts w:asciiTheme="minorHAnsi" w:hAnsiTheme="minorHAnsi" w:cstheme="minorHAnsi"/>
                <w:color w:val="000000"/>
                <w:sz w:val="18"/>
                <w:szCs w:val="18"/>
              </w:rPr>
            </w:pPr>
          </w:p>
        </w:tc>
        <w:tc>
          <w:tcPr>
            <w:tcW w:w="1418" w:type="dxa"/>
            <w:shd w:val="clear" w:color="000000" w:fill="FFFFFF"/>
          </w:tcPr>
          <w:p w14:paraId="09F77639" w14:textId="77777777" w:rsidR="004843AA" w:rsidRPr="00060BCA" w:rsidRDefault="004843AA" w:rsidP="00DB79F8">
            <w:pPr>
              <w:spacing w:after="0"/>
              <w:jc w:val="center"/>
              <w:rPr>
                <w:rFonts w:asciiTheme="minorHAnsi" w:hAnsiTheme="minorHAnsi" w:cstheme="minorHAnsi"/>
                <w:color w:val="000000"/>
                <w:sz w:val="18"/>
                <w:szCs w:val="18"/>
              </w:rPr>
            </w:pPr>
          </w:p>
        </w:tc>
        <w:tc>
          <w:tcPr>
            <w:tcW w:w="1276" w:type="dxa"/>
            <w:shd w:val="clear" w:color="000000" w:fill="FFFFFF"/>
          </w:tcPr>
          <w:p w14:paraId="757F14E9" w14:textId="77777777" w:rsidR="004843AA" w:rsidRPr="00060BCA" w:rsidRDefault="004843AA" w:rsidP="00DB79F8">
            <w:pPr>
              <w:spacing w:after="0"/>
              <w:jc w:val="center"/>
              <w:rPr>
                <w:rFonts w:asciiTheme="minorHAnsi" w:hAnsiTheme="minorHAnsi" w:cstheme="minorHAnsi"/>
                <w:color w:val="000000"/>
                <w:sz w:val="18"/>
                <w:szCs w:val="18"/>
              </w:rPr>
            </w:pPr>
          </w:p>
        </w:tc>
      </w:tr>
      <w:tr w:rsidR="004843AA" w:rsidRPr="00060BCA" w14:paraId="3EC42FD8" w14:textId="77777777" w:rsidTr="00A833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
        </w:trPr>
        <w:tc>
          <w:tcPr>
            <w:tcW w:w="565" w:type="dxa"/>
            <w:shd w:val="clear" w:color="auto" w:fill="auto"/>
            <w:noWrap/>
            <w:vAlign w:val="center"/>
          </w:tcPr>
          <w:p w14:paraId="17D34176" w14:textId="77777777" w:rsidR="004843AA" w:rsidRPr="00D467FD" w:rsidRDefault="004843AA" w:rsidP="00DB79F8">
            <w:pPr>
              <w:spacing w:after="0" w:line="240" w:lineRule="auto"/>
              <w:jc w:val="center"/>
              <w:rPr>
                <w:rFonts w:asciiTheme="minorHAnsi" w:hAnsiTheme="minorHAnsi" w:cstheme="minorHAnsi"/>
                <w:color w:val="000000"/>
                <w:sz w:val="18"/>
                <w:szCs w:val="18"/>
              </w:rPr>
            </w:pPr>
            <w:r w:rsidRPr="00D467FD">
              <w:rPr>
                <w:rFonts w:cs="Calibri"/>
                <w:sz w:val="18"/>
                <w:szCs w:val="18"/>
              </w:rPr>
              <w:t>7</w:t>
            </w:r>
          </w:p>
        </w:tc>
        <w:tc>
          <w:tcPr>
            <w:tcW w:w="1279" w:type="dxa"/>
            <w:shd w:val="clear" w:color="000000" w:fill="FFFFFF"/>
            <w:vAlign w:val="center"/>
          </w:tcPr>
          <w:p w14:paraId="1E82FCB9" w14:textId="77777777" w:rsidR="004843AA" w:rsidRPr="00D467FD" w:rsidRDefault="004843AA" w:rsidP="00DB79F8">
            <w:pPr>
              <w:spacing w:after="0"/>
              <w:jc w:val="center"/>
              <w:rPr>
                <w:rFonts w:asciiTheme="minorHAnsi" w:hAnsiTheme="minorHAnsi" w:cstheme="minorHAnsi"/>
                <w:color w:val="000000"/>
                <w:sz w:val="18"/>
                <w:szCs w:val="18"/>
              </w:rPr>
            </w:pPr>
            <w:r w:rsidRPr="00D467FD">
              <w:rPr>
                <w:rFonts w:cs="Calibri"/>
                <w:sz w:val="18"/>
                <w:szCs w:val="18"/>
              </w:rPr>
              <w:t>59 00 ΗΠΥΚΝ 02α</w:t>
            </w:r>
          </w:p>
        </w:tc>
        <w:tc>
          <w:tcPr>
            <w:tcW w:w="2126" w:type="dxa"/>
            <w:shd w:val="clear" w:color="000000" w:fill="FFFFFF"/>
            <w:vAlign w:val="center"/>
          </w:tcPr>
          <w:p w14:paraId="2226092B" w14:textId="77777777" w:rsidR="004843AA" w:rsidRPr="00D467FD" w:rsidRDefault="004843AA" w:rsidP="00DB79F8">
            <w:pPr>
              <w:spacing w:after="0"/>
              <w:jc w:val="center"/>
              <w:rPr>
                <w:rFonts w:asciiTheme="minorHAnsi" w:hAnsiTheme="minorHAnsi" w:cstheme="minorHAnsi"/>
                <w:color w:val="000000"/>
                <w:sz w:val="18"/>
                <w:szCs w:val="18"/>
              </w:rPr>
            </w:pPr>
            <w:r w:rsidRPr="00D467FD">
              <w:rPr>
                <w:rFonts w:cs="Calibri"/>
                <w:sz w:val="18"/>
                <w:szCs w:val="18"/>
              </w:rPr>
              <w:t>Ηλεκτρονικό Πυκνόμετρο</w:t>
            </w:r>
          </w:p>
        </w:tc>
        <w:tc>
          <w:tcPr>
            <w:tcW w:w="2693" w:type="dxa"/>
            <w:gridSpan w:val="2"/>
            <w:shd w:val="clear" w:color="000000" w:fill="FFFFFF"/>
            <w:vAlign w:val="center"/>
          </w:tcPr>
          <w:p w14:paraId="283A86CC" w14:textId="77777777" w:rsidR="004843AA" w:rsidRPr="00D467FD" w:rsidRDefault="004843AA" w:rsidP="00DB79F8">
            <w:pPr>
              <w:spacing w:after="0"/>
              <w:jc w:val="center"/>
              <w:rPr>
                <w:rFonts w:asciiTheme="minorHAnsi" w:hAnsiTheme="minorHAnsi" w:cstheme="minorHAnsi"/>
                <w:color w:val="000000"/>
                <w:sz w:val="18"/>
                <w:szCs w:val="18"/>
              </w:rPr>
            </w:pPr>
            <w:r w:rsidRPr="00D467FD">
              <w:rPr>
                <w:rFonts w:cs="Calibri"/>
                <w:sz w:val="18"/>
                <w:szCs w:val="18"/>
              </w:rPr>
              <w:t>ANTON PAAR DMA 4200 Μ</w:t>
            </w:r>
          </w:p>
        </w:tc>
        <w:tc>
          <w:tcPr>
            <w:tcW w:w="2267" w:type="dxa"/>
            <w:shd w:val="clear" w:color="000000" w:fill="FFFFFF"/>
            <w:vAlign w:val="center"/>
          </w:tcPr>
          <w:p w14:paraId="68520138" w14:textId="77777777" w:rsidR="004843AA" w:rsidRPr="00D467FD" w:rsidRDefault="004843AA" w:rsidP="00DB79F8">
            <w:pPr>
              <w:spacing w:after="0"/>
              <w:jc w:val="center"/>
              <w:rPr>
                <w:rFonts w:asciiTheme="minorHAnsi" w:hAnsiTheme="minorHAnsi" w:cstheme="minorHAnsi"/>
                <w:color w:val="000000"/>
                <w:sz w:val="18"/>
                <w:szCs w:val="18"/>
              </w:rPr>
            </w:pPr>
            <w:r w:rsidRPr="00D467FD">
              <w:rPr>
                <w:rFonts w:cs="Calibri"/>
                <w:sz w:val="18"/>
                <w:szCs w:val="18"/>
              </w:rPr>
              <w:t>Θερμοκρασία 20 °C και Πυκνότητα</w:t>
            </w:r>
          </w:p>
        </w:tc>
        <w:tc>
          <w:tcPr>
            <w:tcW w:w="1844" w:type="dxa"/>
            <w:gridSpan w:val="2"/>
            <w:shd w:val="clear" w:color="000000" w:fill="FFFFFF"/>
            <w:noWrap/>
            <w:vAlign w:val="center"/>
          </w:tcPr>
          <w:p w14:paraId="2D05BBA1" w14:textId="77777777" w:rsidR="004843AA" w:rsidRPr="00D467FD" w:rsidRDefault="004843AA" w:rsidP="00DB79F8">
            <w:pPr>
              <w:spacing w:after="0"/>
              <w:jc w:val="center"/>
              <w:rPr>
                <w:rFonts w:asciiTheme="minorHAnsi" w:hAnsiTheme="minorHAnsi" w:cstheme="minorHAnsi"/>
                <w:color w:val="000000"/>
                <w:sz w:val="18"/>
                <w:szCs w:val="18"/>
              </w:rPr>
            </w:pPr>
            <w:r w:rsidRPr="00D467FD">
              <w:rPr>
                <w:rFonts w:cs="Calibri"/>
                <w:sz w:val="18"/>
                <w:szCs w:val="18"/>
              </w:rPr>
              <w:t>Χ.Υ. ΠΕΛ/ΣΟΥ, ΔΥΤ. ΕΛΛΑΔΑΣ &amp; ΙΟΝΙΟΥ, (ΠΑΤΡΑ)</w:t>
            </w:r>
          </w:p>
        </w:tc>
        <w:tc>
          <w:tcPr>
            <w:tcW w:w="1984" w:type="dxa"/>
            <w:gridSpan w:val="2"/>
            <w:shd w:val="clear" w:color="000000" w:fill="FFFFFF"/>
            <w:vAlign w:val="center"/>
          </w:tcPr>
          <w:p w14:paraId="4FFBD3BF" w14:textId="77777777" w:rsidR="004843AA" w:rsidRPr="00060BCA" w:rsidRDefault="004843AA" w:rsidP="00DB79F8">
            <w:pPr>
              <w:spacing w:after="0"/>
              <w:jc w:val="center"/>
              <w:rPr>
                <w:rFonts w:asciiTheme="minorHAnsi" w:hAnsiTheme="minorHAnsi" w:cstheme="minorHAnsi"/>
                <w:color w:val="000000"/>
                <w:sz w:val="18"/>
                <w:szCs w:val="18"/>
              </w:rPr>
            </w:pPr>
          </w:p>
        </w:tc>
        <w:tc>
          <w:tcPr>
            <w:tcW w:w="1418" w:type="dxa"/>
            <w:shd w:val="clear" w:color="000000" w:fill="FFFFFF"/>
          </w:tcPr>
          <w:p w14:paraId="0AF73270" w14:textId="77777777" w:rsidR="004843AA" w:rsidRPr="00060BCA" w:rsidRDefault="004843AA" w:rsidP="00DB79F8">
            <w:pPr>
              <w:spacing w:after="0"/>
              <w:jc w:val="center"/>
              <w:rPr>
                <w:rFonts w:asciiTheme="minorHAnsi" w:hAnsiTheme="minorHAnsi" w:cstheme="minorHAnsi"/>
                <w:color w:val="000000"/>
                <w:sz w:val="18"/>
                <w:szCs w:val="18"/>
              </w:rPr>
            </w:pPr>
          </w:p>
        </w:tc>
        <w:tc>
          <w:tcPr>
            <w:tcW w:w="1276" w:type="dxa"/>
            <w:shd w:val="clear" w:color="000000" w:fill="FFFFFF"/>
          </w:tcPr>
          <w:p w14:paraId="4856A351" w14:textId="77777777" w:rsidR="004843AA" w:rsidRPr="00060BCA" w:rsidRDefault="004843AA" w:rsidP="00DB79F8">
            <w:pPr>
              <w:spacing w:after="0"/>
              <w:jc w:val="center"/>
              <w:rPr>
                <w:rFonts w:asciiTheme="minorHAnsi" w:hAnsiTheme="minorHAnsi" w:cstheme="minorHAnsi"/>
                <w:color w:val="000000"/>
                <w:sz w:val="18"/>
                <w:szCs w:val="18"/>
              </w:rPr>
            </w:pPr>
          </w:p>
        </w:tc>
      </w:tr>
      <w:tr w:rsidR="004843AA" w:rsidRPr="00060BCA" w14:paraId="7443C35D" w14:textId="77777777" w:rsidTr="00A833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
        </w:trPr>
        <w:tc>
          <w:tcPr>
            <w:tcW w:w="565" w:type="dxa"/>
            <w:shd w:val="clear" w:color="auto" w:fill="auto"/>
            <w:noWrap/>
            <w:vAlign w:val="center"/>
          </w:tcPr>
          <w:p w14:paraId="076C4E02" w14:textId="77777777" w:rsidR="004843AA" w:rsidRPr="00D467FD" w:rsidRDefault="004843AA" w:rsidP="00DB79F8">
            <w:pPr>
              <w:spacing w:after="0" w:line="240" w:lineRule="auto"/>
              <w:jc w:val="center"/>
              <w:rPr>
                <w:rFonts w:asciiTheme="minorHAnsi" w:hAnsiTheme="minorHAnsi" w:cstheme="minorHAnsi"/>
                <w:color w:val="000000"/>
                <w:sz w:val="18"/>
                <w:szCs w:val="18"/>
              </w:rPr>
            </w:pPr>
            <w:r w:rsidRPr="00D467FD">
              <w:rPr>
                <w:rFonts w:cs="Calibri"/>
                <w:sz w:val="18"/>
                <w:szCs w:val="18"/>
              </w:rPr>
              <w:lastRenderedPageBreak/>
              <w:t>8</w:t>
            </w:r>
          </w:p>
        </w:tc>
        <w:tc>
          <w:tcPr>
            <w:tcW w:w="1279" w:type="dxa"/>
            <w:shd w:val="clear" w:color="000000" w:fill="FFFFFF"/>
            <w:vAlign w:val="center"/>
          </w:tcPr>
          <w:p w14:paraId="60F962B7" w14:textId="77777777" w:rsidR="004843AA" w:rsidRPr="00D467FD" w:rsidRDefault="004843AA" w:rsidP="00DB79F8">
            <w:pPr>
              <w:spacing w:after="0"/>
              <w:jc w:val="center"/>
              <w:rPr>
                <w:rFonts w:asciiTheme="minorHAnsi" w:hAnsiTheme="minorHAnsi" w:cstheme="minorHAnsi"/>
                <w:color w:val="000000"/>
                <w:sz w:val="18"/>
                <w:szCs w:val="18"/>
              </w:rPr>
            </w:pPr>
            <w:r w:rsidRPr="00D467FD">
              <w:rPr>
                <w:rFonts w:cs="Calibri"/>
                <w:sz w:val="18"/>
                <w:szCs w:val="18"/>
              </w:rPr>
              <w:t>59 00 ΗΠΥΚΝ 02β</w:t>
            </w:r>
          </w:p>
        </w:tc>
        <w:tc>
          <w:tcPr>
            <w:tcW w:w="2126" w:type="dxa"/>
            <w:shd w:val="clear" w:color="000000" w:fill="FFFFFF"/>
            <w:vAlign w:val="center"/>
          </w:tcPr>
          <w:p w14:paraId="5A4CE4F7" w14:textId="77777777" w:rsidR="004843AA" w:rsidRPr="00D467FD" w:rsidRDefault="004843AA" w:rsidP="00DB79F8">
            <w:pPr>
              <w:spacing w:after="0"/>
              <w:jc w:val="center"/>
              <w:rPr>
                <w:rFonts w:asciiTheme="minorHAnsi" w:hAnsiTheme="minorHAnsi" w:cstheme="minorHAnsi"/>
                <w:color w:val="000000"/>
                <w:sz w:val="18"/>
                <w:szCs w:val="18"/>
              </w:rPr>
            </w:pPr>
            <w:r w:rsidRPr="00D467FD">
              <w:rPr>
                <w:rFonts w:cs="Calibri"/>
                <w:sz w:val="18"/>
                <w:szCs w:val="18"/>
              </w:rPr>
              <w:t>Ηλεκτρονικό Αλκοολόμετρο</w:t>
            </w:r>
          </w:p>
        </w:tc>
        <w:tc>
          <w:tcPr>
            <w:tcW w:w="2693" w:type="dxa"/>
            <w:gridSpan w:val="2"/>
            <w:shd w:val="clear" w:color="000000" w:fill="FFFFFF"/>
            <w:vAlign w:val="center"/>
          </w:tcPr>
          <w:p w14:paraId="52F8B371" w14:textId="77777777" w:rsidR="004843AA" w:rsidRPr="00D467FD" w:rsidRDefault="004843AA" w:rsidP="00DB79F8">
            <w:pPr>
              <w:spacing w:after="0"/>
              <w:jc w:val="center"/>
              <w:rPr>
                <w:rFonts w:asciiTheme="minorHAnsi" w:hAnsiTheme="minorHAnsi" w:cstheme="minorHAnsi"/>
                <w:color w:val="000000"/>
                <w:sz w:val="18"/>
                <w:szCs w:val="18"/>
              </w:rPr>
            </w:pPr>
            <w:r w:rsidRPr="00D467FD">
              <w:rPr>
                <w:rFonts w:cs="Calibri"/>
                <w:sz w:val="18"/>
                <w:szCs w:val="18"/>
              </w:rPr>
              <w:t>ANTON PAAR Alcoometer BeerΜΕ</w:t>
            </w:r>
          </w:p>
        </w:tc>
        <w:tc>
          <w:tcPr>
            <w:tcW w:w="2267" w:type="dxa"/>
            <w:shd w:val="clear" w:color="000000" w:fill="FFFFFF"/>
            <w:vAlign w:val="center"/>
          </w:tcPr>
          <w:p w14:paraId="2A08DC7B" w14:textId="77777777" w:rsidR="004843AA" w:rsidRPr="00D467FD" w:rsidRDefault="004843AA" w:rsidP="00DB79F8">
            <w:pPr>
              <w:spacing w:after="0"/>
              <w:jc w:val="center"/>
              <w:rPr>
                <w:rFonts w:asciiTheme="minorHAnsi" w:hAnsiTheme="minorHAnsi" w:cstheme="minorHAnsi"/>
                <w:color w:val="000000"/>
                <w:sz w:val="18"/>
                <w:szCs w:val="18"/>
              </w:rPr>
            </w:pPr>
            <w:r w:rsidRPr="00D467FD">
              <w:rPr>
                <w:rFonts w:cs="Calibri"/>
                <w:sz w:val="18"/>
                <w:szCs w:val="18"/>
              </w:rPr>
              <w:t>Περιεκτικότητα σε αιθανόλη</w:t>
            </w:r>
          </w:p>
        </w:tc>
        <w:tc>
          <w:tcPr>
            <w:tcW w:w="1844" w:type="dxa"/>
            <w:gridSpan w:val="2"/>
            <w:shd w:val="clear" w:color="000000" w:fill="FFFFFF"/>
            <w:noWrap/>
            <w:vAlign w:val="center"/>
          </w:tcPr>
          <w:p w14:paraId="30FF19C6" w14:textId="77777777" w:rsidR="004843AA" w:rsidRPr="00D467FD" w:rsidRDefault="004843AA" w:rsidP="00DB79F8">
            <w:pPr>
              <w:spacing w:after="0"/>
              <w:jc w:val="center"/>
              <w:rPr>
                <w:rFonts w:asciiTheme="minorHAnsi" w:hAnsiTheme="minorHAnsi" w:cstheme="minorHAnsi"/>
                <w:color w:val="000000"/>
                <w:sz w:val="18"/>
                <w:szCs w:val="18"/>
              </w:rPr>
            </w:pPr>
            <w:r w:rsidRPr="00D467FD">
              <w:rPr>
                <w:rFonts w:cs="Calibri"/>
                <w:sz w:val="18"/>
                <w:szCs w:val="18"/>
              </w:rPr>
              <w:t>Χ.Υ. ΠΕΛ/ΣΟΥ, ΔΥΤ. ΕΛΛΑΔΑΣ &amp; ΙΟΝΙΟΥ, (ΠΑΤΡΑ)</w:t>
            </w:r>
          </w:p>
        </w:tc>
        <w:tc>
          <w:tcPr>
            <w:tcW w:w="1984" w:type="dxa"/>
            <w:gridSpan w:val="2"/>
            <w:shd w:val="clear" w:color="000000" w:fill="FFFFFF"/>
            <w:vAlign w:val="center"/>
          </w:tcPr>
          <w:p w14:paraId="458C9885" w14:textId="77777777" w:rsidR="004843AA" w:rsidRPr="00060BCA" w:rsidRDefault="004843AA" w:rsidP="00DB79F8">
            <w:pPr>
              <w:spacing w:after="0"/>
              <w:jc w:val="center"/>
              <w:rPr>
                <w:rFonts w:asciiTheme="minorHAnsi" w:hAnsiTheme="minorHAnsi" w:cstheme="minorHAnsi"/>
                <w:color w:val="000000"/>
                <w:sz w:val="18"/>
                <w:szCs w:val="18"/>
              </w:rPr>
            </w:pPr>
          </w:p>
        </w:tc>
        <w:tc>
          <w:tcPr>
            <w:tcW w:w="1418" w:type="dxa"/>
            <w:shd w:val="clear" w:color="000000" w:fill="FFFFFF"/>
          </w:tcPr>
          <w:p w14:paraId="3DC40D1E" w14:textId="77777777" w:rsidR="004843AA" w:rsidRPr="00060BCA" w:rsidRDefault="004843AA" w:rsidP="00DB79F8">
            <w:pPr>
              <w:spacing w:after="0"/>
              <w:jc w:val="center"/>
              <w:rPr>
                <w:rFonts w:asciiTheme="minorHAnsi" w:hAnsiTheme="minorHAnsi" w:cstheme="minorHAnsi"/>
                <w:color w:val="000000"/>
                <w:sz w:val="18"/>
                <w:szCs w:val="18"/>
              </w:rPr>
            </w:pPr>
          </w:p>
        </w:tc>
        <w:tc>
          <w:tcPr>
            <w:tcW w:w="1276" w:type="dxa"/>
            <w:shd w:val="clear" w:color="000000" w:fill="FFFFFF"/>
          </w:tcPr>
          <w:p w14:paraId="253819D5" w14:textId="77777777" w:rsidR="004843AA" w:rsidRPr="00060BCA" w:rsidRDefault="004843AA" w:rsidP="00DB79F8">
            <w:pPr>
              <w:spacing w:after="0"/>
              <w:jc w:val="center"/>
              <w:rPr>
                <w:rFonts w:asciiTheme="minorHAnsi" w:hAnsiTheme="minorHAnsi" w:cstheme="minorHAnsi"/>
                <w:color w:val="000000"/>
                <w:sz w:val="18"/>
                <w:szCs w:val="18"/>
              </w:rPr>
            </w:pPr>
          </w:p>
        </w:tc>
      </w:tr>
      <w:tr w:rsidR="004843AA" w:rsidRPr="00060BCA" w14:paraId="720ACEBA" w14:textId="77777777" w:rsidTr="00A833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
        </w:trPr>
        <w:tc>
          <w:tcPr>
            <w:tcW w:w="565" w:type="dxa"/>
            <w:shd w:val="clear" w:color="auto" w:fill="auto"/>
            <w:noWrap/>
            <w:vAlign w:val="center"/>
          </w:tcPr>
          <w:p w14:paraId="66AAAF75" w14:textId="77777777" w:rsidR="004843AA" w:rsidRPr="00D467FD" w:rsidRDefault="004843AA" w:rsidP="00DB79F8">
            <w:pPr>
              <w:spacing w:after="0" w:line="240" w:lineRule="auto"/>
              <w:jc w:val="center"/>
              <w:rPr>
                <w:rFonts w:asciiTheme="minorHAnsi" w:hAnsiTheme="minorHAnsi" w:cstheme="minorHAnsi"/>
                <w:color w:val="000000"/>
                <w:sz w:val="18"/>
                <w:szCs w:val="18"/>
              </w:rPr>
            </w:pPr>
            <w:r w:rsidRPr="00D467FD">
              <w:rPr>
                <w:rFonts w:cs="Calibri"/>
                <w:sz w:val="18"/>
                <w:szCs w:val="18"/>
              </w:rPr>
              <w:t>9</w:t>
            </w:r>
          </w:p>
        </w:tc>
        <w:tc>
          <w:tcPr>
            <w:tcW w:w="1279" w:type="dxa"/>
            <w:shd w:val="clear" w:color="000000" w:fill="FFFFFF"/>
            <w:vAlign w:val="center"/>
          </w:tcPr>
          <w:p w14:paraId="3D1A1244" w14:textId="77777777" w:rsidR="004843AA" w:rsidRPr="00D467FD" w:rsidRDefault="004843AA" w:rsidP="00DB79F8">
            <w:pPr>
              <w:spacing w:after="0"/>
              <w:jc w:val="center"/>
              <w:rPr>
                <w:rFonts w:asciiTheme="minorHAnsi" w:hAnsiTheme="minorHAnsi" w:cstheme="minorHAnsi"/>
                <w:color w:val="000000"/>
                <w:sz w:val="18"/>
                <w:szCs w:val="18"/>
              </w:rPr>
            </w:pPr>
            <w:r w:rsidRPr="00D467FD">
              <w:rPr>
                <w:rFonts w:cs="Calibri"/>
                <w:sz w:val="18"/>
                <w:szCs w:val="18"/>
              </w:rPr>
              <w:t xml:space="preserve">39ΠΥΚΝ14 </w:t>
            </w:r>
          </w:p>
        </w:tc>
        <w:tc>
          <w:tcPr>
            <w:tcW w:w="2126" w:type="dxa"/>
            <w:shd w:val="clear" w:color="000000" w:fill="FFFFFF"/>
            <w:vAlign w:val="center"/>
          </w:tcPr>
          <w:p w14:paraId="2C3B90B9" w14:textId="77777777" w:rsidR="004843AA" w:rsidRPr="00D467FD" w:rsidRDefault="004843AA" w:rsidP="00DB79F8">
            <w:pPr>
              <w:spacing w:after="0"/>
              <w:jc w:val="center"/>
              <w:rPr>
                <w:rFonts w:asciiTheme="minorHAnsi" w:hAnsiTheme="minorHAnsi" w:cstheme="minorHAnsi"/>
                <w:color w:val="000000"/>
                <w:sz w:val="18"/>
                <w:szCs w:val="18"/>
              </w:rPr>
            </w:pPr>
            <w:r w:rsidRPr="00D467FD">
              <w:rPr>
                <w:rFonts w:cs="Calibri"/>
                <w:sz w:val="18"/>
                <w:szCs w:val="18"/>
              </w:rPr>
              <w:t>Ηλεκτρονικό πυκνόμετρο</w:t>
            </w:r>
          </w:p>
        </w:tc>
        <w:tc>
          <w:tcPr>
            <w:tcW w:w="2693" w:type="dxa"/>
            <w:gridSpan w:val="2"/>
            <w:shd w:val="clear" w:color="000000" w:fill="FFFFFF"/>
            <w:vAlign w:val="center"/>
          </w:tcPr>
          <w:p w14:paraId="042BD0C4" w14:textId="77777777" w:rsidR="004843AA" w:rsidRPr="00D467FD" w:rsidRDefault="004843AA" w:rsidP="00DB79F8">
            <w:pPr>
              <w:spacing w:after="0"/>
              <w:jc w:val="center"/>
              <w:rPr>
                <w:rFonts w:asciiTheme="minorHAnsi" w:hAnsiTheme="minorHAnsi" w:cstheme="minorHAnsi"/>
                <w:color w:val="000000"/>
                <w:sz w:val="18"/>
                <w:szCs w:val="18"/>
              </w:rPr>
            </w:pPr>
            <w:r w:rsidRPr="00D467FD">
              <w:rPr>
                <w:rFonts w:cs="Calibri"/>
                <w:sz w:val="18"/>
                <w:szCs w:val="18"/>
              </w:rPr>
              <w:t>ANTON PAAR DMA 4500</w:t>
            </w:r>
          </w:p>
        </w:tc>
        <w:tc>
          <w:tcPr>
            <w:tcW w:w="2267" w:type="dxa"/>
            <w:shd w:val="clear" w:color="000000" w:fill="FFFFFF"/>
            <w:vAlign w:val="center"/>
          </w:tcPr>
          <w:p w14:paraId="1FF4B497" w14:textId="77777777" w:rsidR="004843AA" w:rsidRPr="00D467FD" w:rsidRDefault="004843AA" w:rsidP="00DB79F8">
            <w:pPr>
              <w:spacing w:after="0"/>
              <w:jc w:val="center"/>
              <w:rPr>
                <w:rFonts w:asciiTheme="minorHAnsi" w:hAnsiTheme="minorHAnsi" w:cstheme="minorHAnsi"/>
                <w:color w:val="000000"/>
                <w:sz w:val="18"/>
                <w:szCs w:val="18"/>
              </w:rPr>
            </w:pPr>
            <w:r w:rsidRPr="00D467FD">
              <w:rPr>
                <w:rFonts w:cs="Calibri"/>
                <w:sz w:val="18"/>
                <w:szCs w:val="18"/>
              </w:rPr>
              <w:t>15, 20 και 40</w:t>
            </w:r>
            <w:r w:rsidRPr="00D467FD">
              <w:rPr>
                <w:rFonts w:cs="Calibri"/>
                <w:sz w:val="18"/>
                <w:szCs w:val="18"/>
                <w:vertAlign w:val="superscript"/>
              </w:rPr>
              <w:t>ο</w:t>
            </w:r>
            <w:r w:rsidRPr="00D467FD">
              <w:rPr>
                <w:rFonts w:cs="Calibri"/>
                <w:sz w:val="18"/>
                <w:szCs w:val="18"/>
              </w:rPr>
              <w:t>C, με αισθητήριο ελέγχου διακριτικής ικανότητας δύο δεκαδικών</w:t>
            </w:r>
          </w:p>
        </w:tc>
        <w:tc>
          <w:tcPr>
            <w:tcW w:w="1844" w:type="dxa"/>
            <w:gridSpan w:val="2"/>
            <w:shd w:val="clear" w:color="000000" w:fill="FFFFFF"/>
            <w:noWrap/>
            <w:vAlign w:val="center"/>
          </w:tcPr>
          <w:p w14:paraId="09C0BFFA" w14:textId="77777777" w:rsidR="004843AA" w:rsidRPr="00D467FD" w:rsidRDefault="004843AA" w:rsidP="00DB79F8">
            <w:pPr>
              <w:spacing w:after="0"/>
              <w:jc w:val="center"/>
              <w:rPr>
                <w:rFonts w:asciiTheme="minorHAnsi" w:hAnsiTheme="minorHAnsi" w:cstheme="minorHAnsi"/>
                <w:color w:val="000000"/>
                <w:sz w:val="18"/>
                <w:szCs w:val="18"/>
              </w:rPr>
            </w:pPr>
            <w:r w:rsidRPr="00D467FD">
              <w:rPr>
                <w:rFonts w:cs="Calibri"/>
                <w:sz w:val="18"/>
                <w:szCs w:val="18"/>
              </w:rPr>
              <w:t>Χ.Υ. ΚΕΝΤΡΙΚΗΣ ΜΑΚΕΔΟΝΙΑΣ (ΘΕΣΣΑΛΟΝΙΚΗ)</w:t>
            </w:r>
          </w:p>
        </w:tc>
        <w:tc>
          <w:tcPr>
            <w:tcW w:w="1984" w:type="dxa"/>
            <w:gridSpan w:val="2"/>
            <w:shd w:val="clear" w:color="000000" w:fill="FFFFFF"/>
            <w:vAlign w:val="center"/>
          </w:tcPr>
          <w:p w14:paraId="4291995C" w14:textId="77777777" w:rsidR="004843AA" w:rsidRPr="00060BCA" w:rsidRDefault="004843AA" w:rsidP="00DB79F8">
            <w:pPr>
              <w:spacing w:after="0"/>
              <w:jc w:val="center"/>
              <w:rPr>
                <w:rFonts w:asciiTheme="minorHAnsi" w:hAnsiTheme="minorHAnsi" w:cstheme="minorHAnsi"/>
                <w:color w:val="000000"/>
                <w:sz w:val="18"/>
                <w:szCs w:val="18"/>
              </w:rPr>
            </w:pPr>
          </w:p>
        </w:tc>
        <w:tc>
          <w:tcPr>
            <w:tcW w:w="1418" w:type="dxa"/>
            <w:shd w:val="clear" w:color="000000" w:fill="FFFFFF"/>
          </w:tcPr>
          <w:p w14:paraId="66B53975" w14:textId="77777777" w:rsidR="004843AA" w:rsidRPr="00060BCA" w:rsidRDefault="004843AA" w:rsidP="00DB79F8">
            <w:pPr>
              <w:spacing w:after="0"/>
              <w:jc w:val="center"/>
              <w:rPr>
                <w:rFonts w:asciiTheme="minorHAnsi" w:hAnsiTheme="minorHAnsi" w:cstheme="minorHAnsi"/>
                <w:color w:val="000000"/>
                <w:sz w:val="18"/>
                <w:szCs w:val="18"/>
              </w:rPr>
            </w:pPr>
          </w:p>
        </w:tc>
        <w:tc>
          <w:tcPr>
            <w:tcW w:w="1276" w:type="dxa"/>
            <w:shd w:val="clear" w:color="000000" w:fill="FFFFFF"/>
          </w:tcPr>
          <w:p w14:paraId="516A31F1" w14:textId="77777777" w:rsidR="004843AA" w:rsidRPr="00060BCA" w:rsidRDefault="004843AA" w:rsidP="00DB79F8">
            <w:pPr>
              <w:spacing w:after="0"/>
              <w:jc w:val="center"/>
              <w:rPr>
                <w:rFonts w:asciiTheme="minorHAnsi" w:hAnsiTheme="minorHAnsi" w:cstheme="minorHAnsi"/>
                <w:color w:val="000000"/>
                <w:sz w:val="18"/>
                <w:szCs w:val="18"/>
              </w:rPr>
            </w:pPr>
          </w:p>
        </w:tc>
      </w:tr>
      <w:tr w:rsidR="004843AA" w:rsidRPr="00060BCA" w14:paraId="1486BEB4" w14:textId="77777777" w:rsidTr="00A833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
        </w:trPr>
        <w:tc>
          <w:tcPr>
            <w:tcW w:w="565" w:type="dxa"/>
            <w:shd w:val="clear" w:color="auto" w:fill="auto"/>
            <w:noWrap/>
            <w:vAlign w:val="center"/>
          </w:tcPr>
          <w:p w14:paraId="23A9B028" w14:textId="77777777" w:rsidR="004843AA" w:rsidRPr="00D467FD" w:rsidRDefault="004843AA" w:rsidP="00DB79F8">
            <w:pPr>
              <w:spacing w:after="0" w:line="240" w:lineRule="auto"/>
              <w:jc w:val="center"/>
              <w:rPr>
                <w:rFonts w:asciiTheme="minorHAnsi" w:hAnsiTheme="minorHAnsi" w:cstheme="minorHAnsi"/>
                <w:color w:val="000000"/>
                <w:sz w:val="18"/>
                <w:szCs w:val="18"/>
              </w:rPr>
            </w:pPr>
            <w:r w:rsidRPr="00D467FD">
              <w:rPr>
                <w:rFonts w:cs="Calibri"/>
                <w:sz w:val="18"/>
                <w:szCs w:val="18"/>
              </w:rPr>
              <w:t>10</w:t>
            </w:r>
          </w:p>
        </w:tc>
        <w:tc>
          <w:tcPr>
            <w:tcW w:w="1279" w:type="dxa"/>
            <w:shd w:val="clear" w:color="000000" w:fill="FFFFFF"/>
            <w:vAlign w:val="center"/>
          </w:tcPr>
          <w:p w14:paraId="3FD7A84D" w14:textId="77777777" w:rsidR="004843AA" w:rsidRPr="00D467FD" w:rsidRDefault="004843AA" w:rsidP="00DB79F8">
            <w:pPr>
              <w:spacing w:after="0"/>
              <w:jc w:val="center"/>
              <w:rPr>
                <w:rFonts w:asciiTheme="minorHAnsi" w:hAnsiTheme="minorHAnsi" w:cstheme="minorHAnsi"/>
                <w:color w:val="000000"/>
                <w:sz w:val="18"/>
                <w:szCs w:val="18"/>
              </w:rPr>
            </w:pPr>
            <w:r w:rsidRPr="00D467FD">
              <w:rPr>
                <w:rFonts w:cs="Calibri"/>
                <w:sz w:val="18"/>
                <w:szCs w:val="18"/>
              </w:rPr>
              <w:t>64 65 ΠΥΚΝ 02</w:t>
            </w:r>
          </w:p>
        </w:tc>
        <w:tc>
          <w:tcPr>
            <w:tcW w:w="2126" w:type="dxa"/>
            <w:shd w:val="clear" w:color="000000" w:fill="FFFFFF"/>
            <w:vAlign w:val="center"/>
          </w:tcPr>
          <w:p w14:paraId="4F606D89" w14:textId="77777777" w:rsidR="004843AA" w:rsidRPr="00D467FD" w:rsidRDefault="004843AA" w:rsidP="00DB79F8">
            <w:pPr>
              <w:spacing w:after="0"/>
              <w:jc w:val="center"/>
              <w:rPr>
                <w:rFonts w:asciiTheme="minorHAnsi" w:hAnsiTheme="minorHAnsi" w:cstheme="minorHAnsi"/>
                <w:color w:val="000000"/>
                <w:sz w:val="18"/>
                <w:szCs w:val="18"/>
              </w:rPr>
            </w:pPr>
            <w:r w:rsidRPr="00D467FD">
              <w:rPr>
                <w:rFonts w:cs="Calibri"/>
                <w:sz w:val="18"/>
                <w:szCs w:val="18"/>
              </w:rPr>
              <w:t>Πλήρως Αυτοματοποιημένο Σύστημα Ανάλυσης Ζύθου</w:t>
            </w:r>
          </w:p>
        </w:tc>
        <w:tc>
          <w:tcPr>
            <w:tcW w:w="2693" w:type="dxa"/>
            <w:gridSpan w:val="2"/>
            <w:shd w:val="clear" w:color="000000" w:fill="FFFFFF"/>
            <w:vAlign w:val="center"/>
          </w:tcPr>
          <w:p w14:paraId="4156F943" w14:textId="77777777" w:rsidR="004843AA" w:rsidRPr="00D467FD" w:rsidRDefault="004843AA" w:rsidP="00DB79F8">
            <w:pPr>
              <w:spacing w:after="0"/>
              <w:jc w:val="center"/>
              <w:rPr>
                <w:rFonts w:asciiTheme="minorHAnsi" w:hAnsiTheme="minorHAnsi" w:cstheme="minorHAnsi"/>
                <w:color w:val="000000"/>
                <w:sz w:val="18"/>
                <w:szCs w:val="18"/>
                <w:lang w:val="en-US"/>
              </w:rPr>
            </w:pPr>
            <w:r w:rsidRPr="00D467FD">
              <w:rPr>
                <w:rFonts w:cs="Calibri"/>
                <w:sz w:val="18"/>
                <w:szCs w:val="18"/>
                <w:lang w:val="en-US"/>
              </w:rPr>
              <w:t>ANTON PAAR DMA 4500M, ALCOLYZER BEER ME, Xsample320</w:t>
            </w:r>
          </w:p>
        </w:tc>
        <w:tc>
          <w:tcPr>
            <w:tcW w:w="2267" w:type="dxa"/>
            <w:shd w:val="clear" w:color="000000" w:fill="FFFFFF"/>
            <w:vAlign w:val="center"/>
          </w:tcPr>
          <w:p w14:paraId="40A546AC" w14:textId="77777777" w:rsidR="004843AA" w:rsidRPr="00D467FD" w:rsidRDefault="004843AA" w:rsidP="00DB79F8">
            <w:pPr>
              <w:spacing w:after="0"/>
              <w:jc w:val="center"/>
              <w:rPr>
                <w:rFonts w:asciiTheme="minorHAnsi" w:hAnsiTheme="minorHAnsi" w:cstheme="minorHAnsi"/>
                <w:color w:val="000000"/>
                <w:sz w:val="18"/>
                <w:szCs w:val="18"/>
              </w:rPr>
            </w:pPr>
            <w:r w:rsidRPr="00D467FD">
              <w:rPr>
                <w:rFonts w:cs="Calibri"/>
                <w:sz w:val="18"/>
                <w:szCs w:val="18"/>
              </w:rPr>
              <w:t>Διακρίβωση θερμοκρασίας στους 20 °C και έλεγχος πυκνότητας</w:t>
            </w:r>
          </w:p>
        </w:tc>
        <w:tc>
          <w:tcPr>
            <w:tcW w:w="1844" w:type="dxa"/>
            <w:gridSpan w:val="2"/>
            <w:shd w:val="clear" w:color="000000" w:fill="FFFFFF"/>
            <w:noWrap/>
            <w:vAlign w:val="center"/>
          </w:tcPr>
          <w:p w14:paraId="1F950B54" w14:textId="77777777" w:rsidR="004843AA" w:rsidRPr="00D467FD" w:rsidRDefault="004843AA" w:rsidP="00DB79F8">
            <w:pPr>
              <w:spacing w:after="0"/>
              <w:jc w:val="center"/>
              <w:rPr>
                <w:rFonts w:asciiTheme="minorHAnsi" w:hAnsiTheme="minorHAnsi" w:cstheme="minorHAnsi"/>
                <w:color w:val="000000"/>
                <w:sz w:val="18"/>
                <w:szCs w:val="18"/>
              </w:rPr>
            </w:pPr>
            <w:r w:rsidRPr="00D467FD">
              <w:rPr>
                <w:rFonts w:cs="Calibri"/>
                <w:sz w:val="18"/>
                <w:szCs w:val="18"/>
              </w:rPr>
              <w:t>Χ.Υ. ΑΙΓΑΙΟΥ - ΑΥΤΟΤΕΛΕΣ ΓΡΑΦΕΙΟ Χ.Υ. ΣΑΜΟΥ</w:t>
            </w:r>
          </w:p>
        </w:tc>
        <w:tc>
          <w:tcPr>
            <w:tcW w:w="1984" w:type="dxa"/>
            <w:gridSpan w:val="2"/>
            <w:shd w:val="clear" w:color="000000" w:fill="FFFFFF"/>
            <w:vAlign w:val="center"/>
          </w:tcPr>
          <w:p w14:paraId="33E05D00" w14:textId="77777777" w:rsidR="004843AA" w:rsidRPr="00060BCA" w:rsidRDefault="004843AA" w:rsidP="00DB79F8">
            <w:pPr>
              <w:spacing w:after="0"/>
              <w:jc w:val="center"/>
              <w:rPr>
                <w:rFonts w:asciiTheme="minorHAnsi" w:hAnsiTheme="minorHAnsi" w:cstheme="minorHAnsi"/>
                <w:color w:val="000000"/>
                <w:sz w:val="18"/>
                <w:szCs w:val="18"/>
              </w:rPr>
            </w:pPr>
          </w:p>
        </w:tc>
        <w:tc>
          <w:tcPr>
            <w:tcW w:w="1418" w:type="dxa"/>
            <w:shd w:val="clear" w:color="000000" w:fill="FFFFFF"/>
          </w:tcPr>
          <w:p w14:paraId="415C876A" w14:textId="77777777" w:rsidR="004843AA" w:rsidRPr="00060BCA" w:rsidRDefault="004843AA" w:rsidP="00DB79F8">
            <w:pPr>
              <w:spacing w:after="0"/>
              <w:jc w:val="center"/>
              <w:rPr>
                <w:rFonts w:asciiTheme="minorHAnsi" w:hAnsiTheme="minorHAnsi" w:cstheme="minorHAnsi"/>
                <w:color w:val="000000"/>
                <w:sz w:val="18"/>
                <w:szCs w:val="18"/>
              </w:rPr>
            </w:pPr>
          </w:p>
        </w:tc>
        <w:tc>
          <w:tcPr>
            <w:tcW w:w="1276" w:type="dxa"/>
            <w:shd w:val="clear" w:color="000000" w:fill="FFFFFF"/>
          </w:tcPr>
          <w:p w14:paraId="15C3D31D" w14:textId="77777777" w:rsidR="004843AA" w:rsidRPr="00060BCA" w:rsidRDefault="004843AA" w:rsidP="00DB79F8">
            <w:pPr>
              <w:spacing w:after="0"/>
              <w:jc w:val="center"/>
              <w:rPr>
                <w:rFonts w:asciiTheme="minorHAnsi" w:hAnsiTheme="minorHAnsi" w:cstheme="minorHAnsi"/>
                <w:color w:val="000000"/>
                <w:sz w:val="18"/>
                <w:szCs w:val="18"/>
              </w:rPr>
            </w:pPr>
          </w:p>
        </w:tc>
      </w:tr>
      <w:tr w:rsidR="004843AA" w:rsidRPr="00F25BD1" w14:paraId="372743BE" w14:textId="77777777" w:rsidTr="004843AA">
        <w:trPr>
          <w:trHeight w:val="300"/>
        </w:trPr>
        <w:tc>
          <w:tcPr>
            <w:tcW w:w="15452"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5710AB" w14:textId="6F5BDCBA" w:rsidR="004843AA" w:rsidRPr="00F25BD1" w:rsidRDefault="004843AA" w:rsidP="00DB79F8">
            <w:pPr>
              <w:spacing w:after="0"/>
              <w:jc w:val="center"/>
              <w:rPr>
                <w:rFonts w:asciiTheme="minorHAnsi" w:hAnsiTheme="minorHAnsi" w:cstheme="minorHAnsi"/>
                <w:b/>
                <w:bCs/>
                <w:caps/>
                <w:sz w:val="18"/>
                <w:szCs w:val="18"/>
              </w:rPr>
            </w:pPr>
            <w:r w:rsidRPr="00F25BD1">
              <w:rPr>
                <w:rFonts w:asciiTheme="minorHAnsi" w:hAnsiTheme="minorHAnsi" w:cstheme="minorHAnsi"/>
                <w:b/>
                <w:bCs/>
                <w:caps/>
                <w:sz w:val="18"/>
                <w:szCs w:val="18"/>
              </w:rPr>
              <w:t>τμημα Ε</w:t>
            </w:r>
            <w:r>
              <w:rPr>
                <w:rFonts w:asciiTheme="minorHAnsi" w:hAnsiTheme="minorHAnsi" w:cstheme="minorHAnsi"/>
                <w:b/>
                <w:bCs/>
                <w:caps/>
                <w:sz w:val="18"/>
                <w:szCs w:val="18"/>
              </w:rPr>
              <w:t>2</w:t>
            </w:r>
            <w:r w:rsidRPr="00F25BD1">
              <w:rPr>
                <w:rFonts w:asciiTheme="minorHAnsi" w:hAnsiTheme="minorHAnsi" w:cstheme="minorHAnsi"/>
                <w:b/>
                <w:bCs/>
                <w:caps/>
                <w:sz w:val="18"/>
                <w:szCs w:val="18"/>
              </w:rPr>
              <w:t>. ΗΛΕΚΤΡΟΝΙΚΑ ΠΥΚΝΟΜΕΤΡΑ</w:t>
            </w:r>
          </w:p>
        </w:tc>
      </w:tr>
      <w:tr w:rsidR="004843AA" w:rsidRPr="00F75BC5" w14:paraId="07BDDCBB" w14:textId="77777777" w:rsidTr="00484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14176" w:type="dxa"/>
            <w:gridSpan w:val="11"/>
            <w:shd w:val="clear" w:color="auto" w:fill="auto"/>
            <w:vAlign w:val="center"/>
          </w:tcPr>
          <w:p w14:paraId="785E9EC5" w14:textId="77777777" w:rsidR="004843AA" w:rsidRPr="00F75BC5" w:rsidRDefault="004843AA" w:rsidP="00DB79F8">
            <w:pPr>
              <w:spacing w:after="0"/>
              <w:jc w:val="center"/>
              <w:rPr>
                <w:rFonts w:asciiTheme="minorHAnsi" w:hAnsiTheme="minorHAnsi" w:cstheme="minorHAnsi"/>
                <w:b/>
                <w:bCs/>
                <w:color w:val="000000"/>
                <w:sz w:val="18"/>
                <w:szCs w:val="18"/>
              </w:rPr>
            </w:pPr>
            <w:r w:rsidRPr="009608FF">
              <w:rPr>
                <w:rFonts w:asciiTheme="minorHAnsi" w:hAnsiTheme="minorHAnsi" w:cstheme="minorHAnsi"/>
                <w:b/>
                <w:bCs/>
                <w:caps/>
                <w:color w:val="000000"/>
                <w:sz w:val="18"/>
                <w:szCs w:val="18"/>
              </w:rPr>
              <w:t xml:space="preserve">                                       </w:t>
            </w:r>
            <w:r>
              <w:rPr>
                <w:rFonts w:asciiTheme="minorHAnsi" w:hAnsiTheme="minorHAnsi" w:cstheme="minorHAnsi"/>
                <w:b/>
                <w:bCs/>
                <w:color w:val="000000"/>
                <w:sz w:val="18"/>
                <w:szCs w:val="18"/>
              </w:rPr>
              <w:t>ΣΥΝΟΛΙΚΗ ΤΙΜΗ</w:t>
            </w:r>
            <w:r w:rsidRPr="00D030BD">
              <w:rPr>
                <w:rFonts w:asciiTheme="minorHAnsi" w:hAnsiTheme="minorHAnsi" w:cstheme="minorHAnsi"/>
                <w:b/>
                <w:bCs/>
                <w:color w:val="000000"/>
                <w:sz w:val="18"/>
                <w:szCs w:val="18"/>
              </w:rPr>
              <w:t xml:space="preserve"> </w:t>
            </w:r>
            <w:r w:rsidRPr="009608FF">
              <w:rPr>
                <w:rFonts w:asciiTheme="minorHAnsi" w:hAnsiTheme="minorHAnsi" w:cstheme="minorHAnsi"/>
                <w:b/>
                <w:bCs/>
                <w:caps/>
                <w:color w:val="000000"/>
                <w:sz w:val="18"/>
                <w:szCs w:val="18"/>
              </w:rPr>
              <w:t>ΧΩΡΙΣ Φ.Π.Α (€)</w:t>
            </w:r>
          </w:p>
        </w:tc>
        <w:tc>
          <w:tcPr>
            <w:tcW w:w="1276" w:type="dxa"/>
            <w:shd w:val="clear" w:color="000000" w:fill="FFFFFF"/>
          </w:tcPr>
          <w:p w14:paraId="60FDE818" w14:textId="77777777" w:rsidR="004843AA" w:rsidRPr="00F75BC5" w:rsidRDefault="004843AA" w:rsidP="00DB79F8">
            <w:pPr>
              <w:spacing w:after="0"/>
              <w:jc w:val="center"/>
              <w:rPr>
                <w:rFonts w:asciiTheme="minorHAnsi" w:hAnsiTheme="minorHAnsi" w:cstheme="minorHAnsi"/>
                <w:b/>
                <w:bCs/>
                <w:color w:val="000000"/>
                <w:sz w:val="18"/>
                <w:szCs w:val="18"/>
              </w:rPr>
            </w:pPr>
          </w:p>
        </w:tc>
      </w:tr>
      <w:tr w:rsidR="004843AA" w:rsidRPr="00F75BC5" w14:paraId="0E6D74DC" w14:textId="77777777" w:rsidTr="00484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176" w:type="dxa"/>
            <w:gridSpan w:val="11"/>
            <w:shd w:val="clear" w:color="auto" w:fill="auto"/>
            <w:vAlign w:val="center"/>
          </w:tcPr>
          <w:p w14:paraId="19C996A7" w14:textId="77777777" w:rsidR="004843AA" w:rsidRPr="00F75BC5" w:rsidRDefault="004843AA" w:rsidP="00DB79F8">
            <w:pPr>
              <w:spacing w:after="0"/>
              <w:jc w:val="center"/>
              <w:rPr>
                <w:rFonts w:asciiTheme="minorHAnsi" w:hAnsiTheme="minorHAnsi" w:cstheme="minorHAnsi"/>
                <w:b/>
                <w:bCs/>
                <w:color w:val="000000"/>
                <w:sz w:val="18"/>
                <w:szCs w:val="18"/>
              </w:rPr>
            </w:pPr>
            <w:r w:rsidRPr="009608FF">
              <w:rPr>
                <w:rFonts w:asciiTheme="minorHAnsi" w:hAnsiTheme="minorHAnsi" w:cstheme="minorHAnsi"/>
                <w:b/>
                <w:bCs/>
                <w:caps/>
                <w:color w:val="000000"/>
                <w:sz w:val="18"/>
                <w:szCs w:val="18"/>
              </w:rPr>
              <w:t xml:space="preserve">                                      </w:t>
            </w:r>
            <w:r>
              <w:rPr>
                <w:rFonts w:asciiTheme="minorHAnsi" w:hAnsiTheme="minorHAnsi" w:cstheme="minorHAnsi"/>
                <w:b/>
                <w:bCs/>
                <w:color w:val="000000"/>
                <w:sz w:val="18"/>
                <w:szCs w:val="18"/>
              </w:rPr>
              <w:t>ΣΥΝΟΛΙΚΗ ΤΙΜΗ</w:t>
            </w:r>
            <w:r w:rsidRPr="00D030BD">
              <w:rPr>
                <w:rFonts w:asciiTheme="minorHAnsi" w:hAnsiTheme="minorHAnsi" w:cstheme="minorHAnsi"/>
                <w:b/>
                <w:bCs/>
                <w:color w:val="000000"/>
                <w:sz w:val="18"/>
                <w:szCs w:val="18"/>
              </w:rPr>
              <w:t xml:space="preserve"> </w:t>
            </w:r>
            <w:r w:rsidRPr="009608FF">
              <w:rPr>
                <w:rFonts w:asciiTheme="minorHAnsi" w:hAnsiTheme="minorHAnsi" w:cstheme="minorHAnsi"/>
                <w:b/>
                <w:bCs/>
                <w:caps/>
                <w:color w:val="000000"/>
                <w:sz w:val="18"/>
                <w:szCs w:val="18"/>
              </w:rPr>
              <w:t>ΜΕ Φ.Π.Α (€)</w:t>
            </w:r>
          </w:p>
        </w:tc>
        <w:tc>
          <w:tcPr>
            <w:tcW w:w="1276" w:type="dxa"/>
            <w:shd w:val="clear" w:color="000000" w:fill="FFFFFF"/>
          </w:tcPr>
          <w:p w14:paraId="65A5384B" w14:textId="77777777" w:rsidR="004843AA" w:rsidRPr="00F75BC5" w:rsidRDefault="004843AA" w:rsidP="00DB79F8">
            <w:pPr>
              <w:spacing w:after="0"/>
              <w:jc w:val="center"/>
              <w:rPr>
                <w:rFonts w:asciiTheme="minorHAnsi" w:hAnsiTheme="minorHAnsi" w:cstheme="minorHAnsi"/>
                <w:b/>
                <w:bCs/>
                <w:color w:val="000000"/>
                <w:sz w:val="18"/>
                <w:szCs w:val="18"/>
              </w:rPr>
            </w:pPr>
          </w:p>
        </w:tc>
      </w:tr>
      <w:tr w:rsidR="00993332" w:rsidRPr="00060BCA" w14:paraId="75E0CD2C" w14:textId="77777777" w:rsidTr="00A833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
        </w:trPr>
        <w:tc>
          <w:tcPr>
            <w:tcW w:w="565" w:type="dxa"/>
            <w:shd w:val="clear" w:color="auto" w:fill="auto"/>
            <w:noWrap/>
            <w:vAlign w:val="center"/>
          </w:tcPr>
          <w:p w14:paraId="104EB797" w14:textId="771AD626" w:rsidR="00993332" w:rsidRPr="00693455" w:rsidRDefault="00993332" w:rsidP="00993332">
            <w:pPr>
              <w:spacing w:after="0" w:line="240" w:lineRule="auto"/>
              <w:jc w:val="center"/>
              <w:rPr>
                <w:rFonts w:asciiTheme="minorHAnsi" w:eastAsia="Times New Roman" w:hAnsiTheme="minorHAnsi" w:cstheme="minorHAnsi"/>
                <w:sz w:val="18"/>
                <w:szCs w:val="18"/>
                <w:lang w:eastAsia="el-GR"/>
              </w:rPr>
            </w:pPr>
            <w:r w:rsidRPr="00F17260">
              <w:rPr>
                <w:rFonts w:cs="Calibri"/>
                <w:b/>
                <w:caps/>
                <w:color w:val="000000" w:themeColor="text1"/>
                <w:sz w:val="18"/>
                <w:szCs w:val="18"/>
              </w:rPr>
              <w:t>α/α</w:t>
            </w:r>
          </w:p>
        </w:tc>
        <w:tc>
          <w:tcPr>
            <w:tcW w:w="1279" w:type="dxa"/>
            <w:shd w:val="clear" w:color="000000" w:fill="FFFFFF"/>
            <w:vAlign w:val="center"/>
          </w:tcPr>
          <w:p w14:paraId="36E5D82C" w14:textId="5B965435" w:rsidR="00993332" w:rsidRPr="00693455" w:rsidRDefault="00993332" w:rsidP="00993332">
            <w:pPr>
              <w:spacing w:after="0"/>
              <w:jc w:val="center"/>
              <w:rPr>
                <w:rFonts w:asciiTheme="minorHAnsi" w:eastAsia="Times New Roman" w:hAnsiTheme="minorHAnsi" w:cstheme="minorHAnsi"/>
                <w:sz w:val="18"/>
                <w:szCs w:val="18"/>
                <w:lang w:eastAsia="el-GR"/>
              </w:rPr>
            </w:pPr>
            <w:r w:rsidRPr="00F17260">
              <w:rPr>
                <w:rFonts w:cs="Calibri"/>
                <w:b/>
                <w:bCs/>
                <w:color w:val="000000" w:themeColor="text1"/>
                <w:sz w:val="18"/>
                <w:szCs w:val="18"/>
              </w:rPr>
              <w:t>ΚΩΔΙΚΟΣ ΟΡΓΑΝΟΥ</w:t>
            </w:r>
          </w:p>
        </w:tc>
        <w:tc>
          <w:tcPr>
            <w:tcW w:w="2126" w:type="dxa"/>
            <w:shd w:val="clear" w:color="000000" w:fill="FFFFFF"/>
            <w:vAlign w:val="center"/>
          </w:tcPr>
          <w:p w14:paraId="2AA2F24B" w14:textId="31295E61" w:rsidR="00993332" w:rsidRPr="00693455" w:rsidRDefault="00993332" w:rsidP="00993332">
            <w:pPr>
              <w:spacing w:after="0"/>
              <w:jc w:val="center"/>
              <w:rPr>
                <w:rFonts w:asciiTheme="minorHAnsi" w:eastAsia="Times New Roman" w:hAnsiTheme="minorHAnsi" w:cstheme="minorHAnsi"/>
                <w:sz w:val="18"/>
                <w:szCs w:val="18"/>
                <w:lang w:eastAsia="el-GR"/>
              </w:rPr>
            </w:pPr>
            <w:r w:rsidRPr="00F17260">
              <w:rPr>
                <w:rFonts w:cs="Calibri"/>
                <w:b/>
                <w:bCs/>
                <w:color w:val="000000" w:themeColor="text1"/>
                <w:sz w:val="18"/>
                <w:szCs w:val="18"/>
              </w:rPr>
              <w:t>ΠΕΡΙΓΡΑΦΗ</w:t>
            </w:r>
          </w:p>
        </w:tc>
        <w:tc>
          <w:tcPr>
            <w:tcW w:w="2693" w:type="dxa"/>
            <w:gridSpan w:val="2"/>
            <w:shd w:val="clear" w:color="000000" w:fill="FFFFFF"/>
            <w:vAlign w:val="center"/>
          </w:tcPr>
          <w:p w14:paraId="4835E6B6" w14:textId="1B168303" w:rsidR="00993332" w:rsidRPr="00693455" w:rsidRDefault="00993332" w:rsidP="00993332">
            <w:pPr>
              <w:spacing w:after="0"/>
              <w:jc w:val="center"/>
              <w:rPr>
                <w:rFonts w:asciiTheme="minorHAnsi" w:eastAsia="Times New Roman" w:hAnsiTheme="minorHAnsi" w:cstheme="minorHAnsi"/>
                <w:sz w:val="18"/>
                <w:szCs w:val="18"/>
                <w:lang w:eastAsia="el-GR"/>
              </w:rPr>
            </w:pPr>
            <w:r w:rsidRPr="00F17260">
              <w:rPr>
                <w:rFonts w:cs="Calibri"/>
                <w:b/>
                <w:bCs/>
                <w:color w:val="000000" w:themeColor="text1"/>
                <w:sz w:val="18"/>
                <w:szCs w:val="18"/>
              </w:rPr>
              <w:t>ΜΟΝΤΕΛΟ</w:t>
            </w:r>
          </w:p>
        </w:tc>
        <w:tc>
          <w:tcPr>
            <w:tcW w:w="2267" w:type="dxa"/>
            <w:shd w:val="clear" w:color="000000" w:fill="FFFFFF"/>
            <w:vAlign w:val="center"/>
          </w:tcPr>
          <w:p w14:paraId="56E0A830" w14:textId="49ACC06A" w:rsidR="00993332" w:rsidRPr="00693455" w:rsidRDefault="00993332" w:rsidP="00993332">
            <w:pPr>
              <w:spacing w:after="0"/>
              <w:jc w:val="center"/>
              <w:rPr>
                <w:rFonts w:asciiTheme="minorHAnsi" w:eastAsia="Times New Roman" w:hAnsiTheme="minorHAnsi" w:cstheme="minorHAnsi"/>
                <w:sz w:val="18"/>
                <w:szCs w:val="18"/>
                <w:lang w:eastAsia="el-GR"/>
              </w:rPr>
            </w:pPr>
            <w:r w:rsidRPr="00F17260">
              <w:rPr>
                <w:rFonts w:cs="Calibri"/>
                <w:b/>
                <w:color w:val="000000" w:themeColor="text1"/>
                <w:sz w:val="18"/>
                <w:szCs w:val="18"/>
              </w:rPr>
              <w:t>ΔΙΑΚΡΙΒΩΣΗ /ΕΛΕΓΧΟΣ</w:t>
            </w:r>
          </w:p>
        </w:tc>
        <w:tc>
          <w:tcPr>
            <w:tcW w:w="1844" w:type="dxa"/>
            <w:gridSpan w:val="2"/>
            <w:shd w:val="clear" w:color="000000" w:fill="FFFFFF"/>
            <w:noWrap/>
            <w:vAlign w:val="center"/>
          </w:tcPr>
          <w:p w14:paraId="03A10BA3" w14:textId="035E7070" w:rsidR="00993332" w:rsidRPr="00693455" w:rsidRDefault="00993332" w:rsidP="00993332">
            <w:pPr>
              <w:spacing w:after="0"/>
              <w:jc w:val="center"/>
              <w:rPr>
                <w:rFonts w:asciiTheme="minorHAnsi" w:hAnsiTheme="minorHAnsi" w:cstheme="minorHAnsi"/>
                <w:color w:val="000000"/>
                <w:sz w:val="18"/>
                <w:szCs w:val="18"/>
              </w:rPr>
            </w:pPr>
            <w:r w:rsidRPr="00F17260">
              <w:rPr>
                <w:rFonts w:cs="Calibri"/>
                <w:b/>
                <w:bCs/>
                <w:color w:val="000000" w:themeColor="text1"/>
                <w:sz w:val="18"/>
                <w:szCs w:val="18"/>
              </w:rPr>
              <w:t>ΥΠΗΡΕΣΙΑ</w:t>
            </w:r>
          </w:p>
        </w:tc>
        <w:tc>
          <w:tcPr>
            <w:tcW w:w="1984" w:type="dxa"/>
            <w:gridSpan w:val="2"/>
            <w:shd w:val="clear" w:color="000000" w:fill="FFFFFF"/>
            <w:vAlign w:val="center"/>
          </w:tcPr>
          <w:p w14:paraId="544829A8" w14:textId="590C2891" w:rsidR="00993332" w:rsidRPr="00693455" w:rsidRDefault="00993332" w:rsidP="00993332">
            <w:pPr>
              <w:spacing w:after="0"/>
              <w:jc w:val="center"/>
              <w:rPr>
                <w:rFonts w:asciiTheme="minorHAnsi" w:hAnsiTheme="minorHAnsi" w:cstheme="minorHAnsi"/>
                <w:color w:val="000000"/>
                <w:sz w:val="18"/>
                <w:szCs w:val="18"/>
              </w:rPr>
            </w:pPr>
            <w:r w:rsidRPr="00F17260">
              <w:rPr>
                <w:rFonts w:cs="Calibri"/>
                <w:b/>
                <w:bCs/>
                <w:color w:val="000000" w:themeColor="text1"/>
                <w:sz w:val="18"/>
                <w:szCs w:val="18"/>
              </w:rPr>
              <w:t>ΠΑΡΑΤΗΡΗΣΕΙΣ</w:t>
            </w:r>
          </w:p>
        </w:tc>
        <w:tc>
          <w:tcPr>
            <w:tcW w:w="1418" w:type="dxa"/>
            <w:shd w:val="clear" w:color="000000" w:fill="FFFFFF"/>
            <w:vAlign w:val="center"/>
          </w:tcPr>
          <w:p w14:paraId="427D1F23" w14:textId="77777777" w:rsidR="00993332" w:rsidRPr="00F41B96" w:rsidRDefault="00993332" w:rsidP="00993332">
            <w:pPr>
              <w:spacing w:after="0"/>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ΠΡΟΣΦΕΡΕΤΑΙ</w:t>
            </w:r>
          </w:p>
          <w:p w14:paraId="6F72E9C5" w14:textId="55206119" w:rsidR="00993332" w:rsidRPr="00060BCA" w:rsidRDefault="00993332" w:rsidP="00993332">
            <w:pPr>
              <w:spacing w:after="0"/>
              <w:jc w:val="center"/>
              <w:rPr>
                <w:rFonts w:asciiTheme="minorHAnsi" w:hAnsiTheme="minorHAnsi" w:cstheme="minorHAnsi"/>
                <w:color w:val="000000"/>
                <w:sz w:val="18"/>
                <w:szCs w:val="18"/>
              </w:rPr>
            </w:pPr>
            <w:r w:rsidRPr="00F41B96">
              <w:rPr>
                <w:rFonts w:asciiTheme="minorHAnsi" w:hAnsiTheme="minorHAnsi" w:cstheme="minorHAnsi"/>
                <w:b/>
                <w:bCs/>
                <w:color w:val="000000"/>
                <w:sz w:val="18"/>
                <w:szCs w:val="18"/>
              </w:rPr>
              <w:t>(ΝΑΙ/ΟΧΙ)</w:t>
            </w:r>
          </w:p>
        </w:tc>
        <w:tc>
          <w:tcPr>
            <w:tcW w:w="1276" w:type="dxa"/>
            <w:shd w:val="clear" w:color="000000" w:fill="FFFFFF"/>
            <w:vAlign w:val="center"/>
          </w:tcPr>
          <w:p w14:paraId="267F1F4E" w14:textId="5639DEB0" w:rsidR="00993332" w:rsidRPr="00060BCA" w:rsidRDefault="00993332" w:rsidP="00993332">
            <w:pPr>
              <w:spacing w:after="0"/>
              <w:jc w:val="center"/>
              <w:rPr>
                <w:rFonts w:asciiTheme="minorHAnsi" w:hAnsiTheme="minorHAnsi" w:cstheme="minorHAnsi"/>
                <w:color w:val="000000"/>
                <w:sz w:val="18"/>
                <w:szCs w:val="18"/>
              </w:rPr>
            </w:pPr>
            <w:r w:rsidRPr="00F41B96">
              <w:rPr>
                <w:rFonts w:asciiTheme="minorHAnsi" w:hAnsiTheme="minorHAnsi" w:cstheme="minorHAnsi"/>
                <w:b/>
                <w:bCs/>
                <w:color w:val="000000"/>
                <w:sz w:val="18"/>
                <w:szCs w:val="18"/>
              </w:rPr>
              <w:t>ΠΑΡΑΠΟΜΠΗ</w:t>
            </w:r>
          </w:p>
        </w:tc>
      </w:tr>
      <w:tr w:rsidR="00993332" w:rsidRPr="00060BCA" w14:paraId="6749DAE1" w14:textId="77777777" w:rsidTr="00A833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
        </w:trPr>
        <w:tc>
          <w:tcPr>
            <w:tcW w:w="565" w:type="dxa"/>
            <w:shd w:val="clear" w:color="auto" w:fill="auto"/>
            <w:noWrap/>
            <w:vAlign w:val="center"/>
          </w:tcPr>
          <w:p w14:paraId="464FFFCC" w14:textId="5065D811" w:rsidR="00993332" w:rsidRPr="00693455" w:rsidRDefault="00993332" w:rsidP="00993332">
            <w:pPr>
              <w:spacing w:after="0" w:line="240" w:lineRule="auto"/>
              <w:jc w:val="center"/>
              <w:rPr>
                <w:rFonts w:cs="Calibri"/>
                <w:sz w:val="18"/>
                <w:szCs w:val="18"/>
              </w:rPr>
            </w:pPr>
            <w:r w:rsidRPr="00693455">
              <w:rPr>
                <w:rFonts w:cs="Calibri"/>
                <w:sz w:val="18"/>
                <w:szCs w:val="18"/>
              </w:rPr>
              <w:t>1</w:t>
            </w:r>
          </w:p>
        </w:tc>
        <w:tc>
          <w:tcPr>
            <w:tcW w:w="1279" w:type="dxa"/>
            <w:shd w:val="clear" w:color="000000" w:fill="FFFFFF"/>
            <w:vAlign w:val="center"/>
          </w:tcPr>
          <w:p w14:paraId="061512D9" w14:textId="6E1EEEA5" w:rsidR="00993332" w:rsidRPr="00693455" w:rsidRDefault="00993332" w:rsidP="00993332">
            <w:pPr>
              <w:spacing w:after="0"/>
              <w:jc w:val="center"/>
              <w:rPr>
                <w:rFonts w:cs="Calibri"/>
                <w:sz w:val="18"/>
                <w:szCs w:val="18"/>
              </w:rPr>
            </w:pPr>
            <w:r w:rsidRPr="00693455">
              <w:rPr>
                <w:rFonts w:cs="Calibri"/>
                <w:sz w:val="18"/>
                <w:szCs w:val="18"/>
              </w:rPr>
              <w:t xml:space="preserve">39ΠΥΚΝ01 </w:t>
            </w:r>
          </w:p>
        </w:tc>
        <w:tc>
          <w:tcPr>
            <w:tcW w:w="2126" w:type="dxa"/>
            <w:shd w:val="clear" w:color="000000" w:fill="FFFFFF"/>
            <w:vAlign w:val="center"/>
          </w:tcPr>
          <w:p w14:paraId="7180CB39" w14:textId="33B6346A" w:rsidR="00993332" w:rsidRPr="00693455" w:rsidRDefault="00993332" w:rsidP="00993332">
            <w:pPr>
              <w:spacing w:after="0"/>
              <w:jc w:val="center"/>
              <w:rPr>
                <w:rFonts w:cs="Calibri"/>
                <w:sz w:val="18"/>
                <w:szCs w:val="18"/>
              </w:rPr>
            </w:pPr>
            <w:r w:rsidRPr="00693455">
              <w:rPr>
                <w:rFonts w:cs="Calibri"/>
                <w:sz w:val="18"/>
                <w:szCs w:val="18"/>
              </w:rPr>
              <w:t>Ηλεκτρονικό Πυκνόμετρο</w:t>
            </w:r>
          </w:p>
        </w:tc>
        <w:tc>
          <w:tcPr>
            <w:tcW w:w="2693" w:type="dxa"/>
            <w:gridSpan w:val="2"/>
            <w:shd w:val="clear" w:color="000000" w:fill="FFFFFF"/>
            <w:vAlign w:val="center"/>
          </w:tcPr>
          <w:p w14:paraId="750132FA" w14:textId="7005A5BD" w:rsidR="00993332" w:rsidRPr="00693455" w:rsidRDefault="00993332" w:rsidP="00993332">
            <w:pPr>
              <w:spacing w:after="0"/>
              <w:jc w:val="center"/>
              <w:rPr>
                <w:rFonts w:cs="Calibri"/>
                <w:sz w:val="18"/>
                <w:szCs w:val="18"/>
              </w:rPr>
            </w:pPr>
            <w:r w:rsidRPr="00693455">
              <w:rPr>
                <w:rFonts w:cs="Calibri"/>
                <w:sz w:val="18"/>
                <w:szCs w:val="18"/>
              </w:rPr>
              <w:t>ANTON PAAR DMA 5000</w:t>
            </w:r>
          </w:p>
        </w:tc>
        <w:tc>
          <w:tcPr>
            <w:tcW w:w="2267" w:type="dxa"/>
            <w:shd w:val="clear" w:color="000000" w:fill="FFFFFF"/>
            <w:vAlign w:val="center"/>
          </w:tcPr>
          <w:p w14:paraId="4A0DA8F7" w14:textId="23B43EB2" w:rsidR="00993332" w:rsidRPr="00693455" w:rsidRDefault="00993332" w:rsidP="00993332">
            <w:pPr>
              <w:spacing w:after="0"/>
              <w:jc w:val="center"/>
              <w:rPr>
                <w:rFonts w:cs="Calibri"/>
                <w:sz w:val="18"/>
                <w:szCs w:val="18"/>
              </w:rPr>
            </w:pPr>
            <w:r w:rsidRPr="00693455">
              <w:rPr>
                <w:rFonts w:cs="Calibri"/>
                <w:sz w:val="18"/>
                <w:szCs w:val="18"/>
              </w:rPr>
              <w:t>20</w:t>
            </w:r>
            <w:r w:rsidRPr="00693455">
              <w:rPr>
                <w:rFonts w:cs="Calibri"/>
                <w:sz w:val="18"/>
                <w:szCs w:val="18"/>
                <w:vertAlign w:val="superscript"/>
              </w:rPr>
              <w:t>ο</w:t>
            </w:r>
            <w:r w:rsidRPr="00693455">
              <w:rPr>
                <w:rFonts w:cs="Calibri"/>
                <w:sz w:val="18"/>
                <w:szCs w:val="18"/>
              </w:rPr>
              <w:t>C, με αισθητήριο ελέγχου διακριτικής ικανότητας τριών δεκαδικών</w:t>
            </w:r>
          </w:p>
        </w:tc>
        <w:tc>
          <w:tcPr>
            <w:tcW w:w="1844" w:type="dxa"/>
            <w:gridSpan w:val="2"/>
            <w:shd w:val="clear" w:color="000000" w:fill="FFFFFF"/>
            <w:noWrap/>
            <w:vAlign w:val="center"/>
          </w:tcPr>
          <w:p w14:paraId="0917E739" w14:textId="54D5F008" w:rsidR="00993332" w:rsidRPr="00693455" w:rsidRDefault="00993332" w:rsidP="00993332">
            <w:pPr>
              <w:spacing w:after="0"/>
              <w:jc w:val="center"/>
              <w:rPr>
                <w:rFonts w:cs="Calibri"/>
                <w:sz w:val="18"/>
                <w:szCs w:val="18"/>
              </w:rPr>
            </w:pPr>
            <w:r w:rsidRPr="00693455">
              <w:rPr>
                <w:rFonts w:cs="Calibri"/>
                <w:sz w:val="18"/>
                <w:szCs w:val="18"/>
              </w:rPr>
              <w:t>Χ.Υ. ΚΕΝΤΡΙΚΗΣ ΜΑΚΕΔΟΝΙΑΣ (ΘΕΣΣΑΛΟΝΙΚΗ)</w:t>
            </w:r>
          </w:p>
        </w:tc>
        <w:tc>
          <w:tcPr>
            <w:tcW w:w="1984" w:type="dxa"/>
            <w:gridSpan w:val="2"/>
            <w:shd w:val="clear" w:color="000000" w:fill="FFFFFF"/>
            <w:vAlign w:val="center"/>
          </w:tcPr>
          <w:p w14:paraId="750E20DD" w14:textId="2E6633AE" w:rsidR="00993332" w:rsidRPr="00693455" w:rsidRDefault="00993332" w:rsidP="00993332">
            <w:pPr>
              <w:spacing w:after="0"/>
              <w:jc w:val="center"/>
              <w:rPr>
                <w:rFonts w:cs="Calibri"/>
                <w:sz w:val="18"/>
                <w:szCs w:val="18"/>
                <w:u w:val="single"/>
              </w:rPr>
            </w:pPr>
            <w:r w:rsidRPr="00693455">
              <w:rPr>
                <w:rFonts w:cs="Calibri"/>
                <w:sz w:val="18"/>
                <w:szCs w:val="18"/>
                <w:u w:val="single"/>
              </w:rPr>
              <w:t>μόνο θερμοκρασία</w:t>
            </w:r>
            <w:r w:rsidRPr="00693455">
              <w:rPr>
                <w:rFonts w:cs="Calibri"/>
                <w:sz w:val="18"/>
                <w:szCs w:val="18"/>
              </w:rPr>
              <w:t xml:space="preserve">, με αισθητήριο ελέγχου διακριτικής ικανότητας </w:t>
            </w:r>
            <w:r w:rsidRPr="00693455">
              <w:rPr>
                <w:rFonts w:cs="Calibri"/>
                <w:sz w:val="18"/>
                <w:szCs w:val="18"/>
                <w:u w:val="single"/>
              </w:rPr>
              <w:t>τριών</w:t>
            </w:r>
            <w:r w:rsidRPr="00693455">
              <w:rPr>
                <w:rFonts w:cs="Calibri"/>
                <w:sz w:val="18"/>
                <w:szCs w:val="18"/>
              </w:rPr>
              <w:t xml:space="preserve"> δεκαδικών</w:t>
            </w:r>
          </w:p>
        </w:tc>
        <w:tc>
          <w:tcPr>
            <w:tcW w:w="1418" w:type="dxa"/>
            <w:shd w:val="clear" w:color="000000" w:fill="FFFFFF"/>
          </w:tcPr>
          <w:p w14:paraId="3A0FB01A" w14:textId="77777777" w:rsidR="00993332" w:rsidRPr="00060BCA" w:rsidRDefault="00993332" w:rsidP="00993332">
            <w:pPr>
              <w:spacing w:after="0"/>
              <w:jc w:val="center"/>
              <w:rPr>
                <w:rFonts w:asciiTheme="minorHAnsi" w:hAnsiTheme="minorHAnsi" w:cstheme="minorHAnsi"/>
                <w:color w:val="000000"/>
                <w:sz w:val="18"/>
                <w:szCs w:val="18"/>
              </w:rPr>
            </w:pPr>
          </w:p>
        </w:tc>
        <w:tc>
          <w:tcPr>
            <w:tcW w:w="1276" w:type="dxa"/>
            <w:shd w:val="clear" w:color="000000" w:fill="FFFFFF"/>
          </w:tcPr>
          <w:p w14:paraId="06E3ABFE" w14:textId="77777777" w:rsidR="00993332" w:rsidRPr="00060BCA" w:rsidRDefault="00993332" w:rsidP="00993332">
            <w:pPr>
              <w:spacing w:after="0"/>
              <w:jc w:val="center"/>
              <w:rPr>
                <w:rFonts w:asciiTheme="minorHAnsi" w:hAnsiTheme="minorHAnsi" w:cstheme="minorHAnsi"/>
                <w:color w:val="000000"/>
                <w:sz w:val="18"/>
                <w:szCs w:val="18"/>
              </w:rPr>
            </w:pPr>
          </w:p>
        </w:tc>
      </w:tr>
      <w:tr w:rsidR="00993332" w:rsidRPr="00060BCA" w14:paraId="0F7137E0" w14:textId="77777777" w:rsidTr="00A833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
        </w:trPr>
        <w:tc>
          <w:tcPr>
            <w:tcW w:w="565" w:type="dxa"/>
            <w:shd w:val="clear" w:color="auto" w:fill="auto"/>
            <w:noWrap/>
            <w:vAlign w:val="center"/>
          </w:tcPr>
          <w:p w14:paraId="4C2C0905" w14:textId="796F4203" w:rsidR="00993332" w:rsidRPr="00693455" w:rsidRDefault="00993332" w:rsidP="00993332">
            <w:pPr>
              <w:spacing w:after="0" w:line="240" w:lineRule="auto"/>
              <w:jc w:val="center"/>
              <w:rPr>
                <w:rFonts w:asciiTheme="minorHAnsi" w:eastAsia="Times New Roman" w:hAnsiTheme="minorHAnsi" w:cstheme="minorHAnsi"/>
                <w:sz w:val="18"/>
                <w:szCs w:val="18"/>
                <w:lang w:eastAsia="el-GR"/>
              </w:rPr>
            </w:pPr>
            <w:r w:rsidRPr="00693455">
              <w:rPr>
                <w:rFonts w:cs="Calibri"/>
                <w:sz w:val="18"/>
                <w:szCs w:val="18"/>
              </w:rPr>
              <w:t>2</w:t>
            </w:r>
          </w:p>
        </w:tc>
        <w:tc>
          <w:tcPr>
            <w:tcW w:w="1279" w:type="dxa"/>
            <w:shd w:val="clear" w:color="000000" w:fill="FFFFFF"/>
            <w:vAlign w:val="center"/>
          </w:tcPr>
          <w:p w14:paraId="5062DE5B" w14:textId="3C4469D9" w:rsidR="00993332" w:rsidRPr="00693455" w:rsidRDefault="00993332" w:rsidP="00993332">
            <w:pPr>
              <w:spacing w:after="0"/>
              <w:jc w:val="center"/>
              <w:rPr>
                <w:rFonts w:asciiTheme="minorHAnsi" w:eastAsia="Times New Roman" w:hAnsiTheme="minorHAnsi" w:cstheme="minorHAnsi"/>
                <w:sz w:val="18"/>
                <w:szCs w:val="18"/>
                <w:lang w:eastAsia="el-GR"/>
              </w:rPr>
            </w:pPr>
            <w:r w:rsidRPr="00693455">
              <w:rPr>
                <w:rFonts w:cs="Calibri"/>
                <w:sz w:val="18"/>
                <w:szCs w:val="18"/>
              </w:rPr>
              <w:t xml:space="preserve">39ΠΥΚΝ06 </w:t>
            </w:r>
          </w:p>
        </w:tc>
        <w:tc>
          <w:tcPr>
            <w:tcW w:w="2126" w:type="dxa"/>
            <w:shd w:val="clear" w:color="000000" w:fill="FFFFFF"/>
            <w:vAlign w:val="center"/>
          </w:tcPr>
          <w:p w14:paraId="7BF92538" w14:textId="279D6DF2" w:rsidR="00993332" w:rsidRPr="00693455" w:rsidRDefault="00993332" w:rsidP="00993332">
            <w:pPr>
              <w:spacing w:after="0"/>
              <w:jc w:val="center"/>
              <w:rPr>
                <w:rFonts w:asciiTheme="minorHAnsi" w:eastAsia="Times New Roman" w:hAnsiTheme="minorHAnsi" w:cstheme="minorHAnsi"/>
                <w:sz w:val="18"/>
                <w:szCs w:val="18"/>
                <w:lang w:eastAsia="el-GR"/>
              </w:rPr>
            </w:pPr>
            <w:r w:rsidRPr="00693455">
              <w:rPr>
                <w:rFonts w:cs="Calibri"/>
                <w:sz w:val="18"/>
                <w:szCs w:val="18"/>
              </w:rPr>
              <w:t>Ηλεκτρονικό Πυκνόμετρο</w:t>
            </w:r>
          </w:p>
        </w:tc>
        <w:tc>
          <w:tcPr>
            <w:tcW w:w="2693" w:type="dxa"/>
            <w:gridSpan w:val="2"/>
            <w:shd w:val="clear" w:color="000000" w:fill="FFFFFF"/>
            <w:vAlign w:val="center"/>
          </w:tcPr>
          <w:p w14:paraId="2015BF38" w14:textId="5D8F94A9" w:rsidR="00993332" w:rsidRPr="00693455" w:rsidRDefault="00993332" w:rsidP="00993332">
            <w:pPr>
              <w:spacing w:after="0"/>
              <w:jc w:val="center"/>
              <w:rPr>
                <w:rFonts w:asciiTheme="minorHAnsi" w:eastAsia="Times New Roman" w:hAnsiTheme="minorHAnsi" w:cstheme="minorHAnsi"/>
                <w:sz w:val="18"/>
                <w:szCs w:val="18"/>
                <w:lang w:eastAsia="el-GR"/>
              </w:rPr>
            </w:pPr>
            <w:r w:rsidRPr="00693455">
              <w:rPr>
                <w:rFonts w:cs="Calibri"/>
                <w:sz w:val="18"/>
                <w:szCs w:val="18"/>
              </w:rPr>
              <w:t>ANTON PAAR DMA 5000 ΚΑΙ  ΔΙΑΘΛΑΣΙΜΕΤΡΟ RXA170</w:t>
            </w:r>
          </w:p>
        </w:tc>
        <w:tc>
          <w:tcPr>
            <w:tcW w:w="2267" w:type="dxa"/>
            <w:shd w:val="clear" w:color="000000" w:fill="FFFFFF"/>
            <w:vAlign w:val="center"/>
          </w:tcPr>
          <w:p w14:paraId="7D559424" w14:textId="6846F6A0" w:rsidR="00993332" w:rsidRPr="00693455" w:rsidRDefault="00993332" w:rsidP="00993332">
            <w:pPr>
              <w:spacing w:after="0"/>
              <w:jc w:val="center"/>
              <w:rPr>
                <w:rFonts w:asciiTheme="minorHAnsi" w:eastAsia="Times New Roman" w:hAnsiTheme="minorHAnsi" w:cstheme="minorHAnsi"/>
                <w:sz w:val="18"/>
                <w:szCs w:val="18"/>
                <w:lang w:eastAsia="el-GR"/>
              </w:rPr>
            </w:pPr>
            <w:r w:rsidRPr="00693455">
              <w:rPr>
                <w:rFonts w:cs="Calibri"/>
                <w:sz w:val="18"/>
                <w:szCs w:val="18"/>
              </w:rPr>
              <w:t>20</w:t>
            </w:r>
            <w:r w:rsidRPr="00693455">
              <w:rPr>
                <w:rFonts w:cs="Calibri"/>
                <w:sz w:val="18"/>
                <w:szCs w:val="18"/>
                <w:vertAlign w:val="superscript"/>
              </w:rPr>
              <w:t>ο</w:t>
            </w:r>
            <w:r w:rsidRPr="00693455">
              <w:rPr>
                <w:rFonts w:cs="Calibri"/>
                <w:sz w:val="18"/>
                <w:szCs w:val="18"/>
              </w:rPr>
              <w:t>C, με αισθητήριο ελέγχου διακριτικής ικανότητας τριών δεκαδικών</w:t>
            </w:r>
          </w:p>
        </w:tc>
        <w:tc>
          <w:tcPr>
            <w:tcW w:w="1844" w:type="dxa"/>
            <w:gridSpan w:val="2"/>
            <w:shd w:val="clear" w:color="000000" w:fill="FFFFFF"/>
            <w:noWrap/>
            <w:vAlign w:val="center"/>
          </w:tcPr>
          <w:p w14:paraId="5721303F" w14:textId="05705329" w:rsidR="00993332" w:rsidRPr="00693455" w:rsidRDefault="00993332" w:rsidP="00993332">
            <w:pPr>
              <w:spacing w:after="0"/>
              <w:jc w:val="center"/>
              <w:rPr>
                <w:rFonts w:asciiTheme="minorHAnsi" w:hAnsiTheme="minorHAnsi" w:cstheme="minorHAnsi"/>
                <w:color w:val="000000"/>
                <w:sz w:val="18"/>
                <w:szCs w:val="18"/>
              </w:rPr>
            </w:pPr>
            <w:r w:rsidRPr="00693455">
              <w:rPr>
                <w:rFonts w:cs="Calibri"/>
                <w:sz w:val="18"/>
                <w:szCs w:val="18"/>
              </w:rPr>
              <w:t>Χ.Υ. ΚΕΝΤΡΙΚΗΣ ΜΑΚΕΔΟΝΙΑΣ (ΘΕΣΣΑΛΟΝΙΚΗ)</w:t>
            </w:r>
          </w:p>
        </w:tc>
        <w:tc>
          <w:tcPr>
            <w:tcW w:w="1984" w:type="dxa"/>
            <w:gridSpan w:val="2"/>
            <w:shd w:val="clear" w:color="000000" w:fill="FFFFFF"/>
            <w:vAlign w:val="center"/>
          </w:tcPr>
          <w:p w14:paraId="2F44D4CD" w14:textId="4133091C" w:rsidR="00993332" w:rsidRPr="00693455" w:rsidRDefault="00993332" w:rsidP="00993332">
            <w:pPr>
              <w:spacing w:after="0"/>
              <w:jc w:val="center"/>
              <w:rPr>
                <w:rFonts w:asciiTheme="minorHAnsi" w:hAnsiTheme="minorHAnsi" w:cstheme="minorHAnsi"/>
                <w:color w:val="000000"/>
                <w:sz w:val="18"/>
                <w:szCs w:val="18"/>
              </w:rPr>
            </w:pPr>
            <w:r w:rsidRPr="00693455">
              <w:rPr>
                <w:rFonts w:cs="Calibri"/>
                <w:sz w:val="18"/>
                <w:szCs w:val="18"/>
              </w:rPr>
              <w:t xml:space="preserve">μόνο θερμοκρασία, η θερμοκρασία με αισθητήριο ελέγχου διακριτικής ικανότητας </w:t>
            </w:r>
            <w:r w:rsidRPr="00693455">
              <w:rPr>
                <w:rFonts w:cs="Calibri"/>
                <w:sz w:val="18"/>
                <w:szCs w:val="18"/>
                <w:u w:val="single"/>
              </w:rPr>
              <w:t>τριών</w:t>
            </w:r>
            <w:r w:rsidRPr="00693455">
              <w:rPr>
                <w:rFonts w:cs="Calibri"/>
                <w:sz w:val="18"/>
                <w:szCs w:val="18"/>
              </w:rPr>
              <w:t xml:space="preserve"> δεκαδικών</w:t>
            </w:r>
          </w:p>
        </w:tc>
        <w:tc>
          <w:tcPr>
            <w:tcW w:w="1418" w:type="dxa"/>
            <w:shd w:val="clear" w:color="000000" w:fill="FFFFFF"/>
          </w:tcPr>
          <w:p w14:paraId="7EA4963C" w14:textId="77777777" w:rsidR="00993332" w:rsidRPr="00060BCA" w:rsidRDefault="00993332" w:rsidP="00993332">
            <w:pPr>
              <w:spacing w:after="0"/>
              <w:jc w:val="center"/>
              <w:rPr>
                <w:rFonts w:asciiTheme="minorHAnsi" w:hAnsiTheme="minorHAnsi" w:cstheme="minorHAnsi"/>
                <w:color w:val="000000"/>
                <w:sz w:val="18"/>
                <w:szCs w:val="18"/>
              </w:rPr>
            </w:pPr>
          </w:p>
        </w:tc>
        <w:tc>
          <w:tcPr>
            <w:tcW w:w="1276" w:type="dxa"/>
            <w:shd w:val="clear" w:color="000000" w:fill="FFFFFF"/>
          </w:tcPr>
          <w:p w14:paraId="0B246CDE" w14:textId="77777777" w:rsidR="00993332" w:rsidRPr="00060BCA" w:rsidRDefault="00993332" w:rsidP="00993332">
            <w:pPr>
              <w:spacing w:after="0"/>
              <w:jc w:val="center"/>
              <w:rPr>
                <w:rFonts w:asciiTheme="minorHAnsi" w:hAnsiTheme="minorHAnsi" w:cstheme="minorHAnsi"/>
                <w:color w:val="000000"/>
                <w:sz w:val="18"/>
                <w:szCs w:val="18"/>
              </w:rPr>
            </w:pPr>
          </w:p>
        </w:tc>
      </w:tr>
      <w:tr w:rsidR="00993332" w:rsidRPr="006829CD" w14:paraId="4FED9746" w14:textId="172D65FC" w:rsidTr="004843AA">
        <w:trPr>
          <w:trHeight w:val="552"/>
        </w:trPr>
        <w:tc>
          <w:tcPr>
            <w:tcW w:w="15452"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AE2CBE" w14:textId="00F21456" w:rsidR="00993332" w:rsidRPr="006829CD" w:rsidRDefault="00993332" w:rsidP="00993332">
            <w:pPr>
              <w:spacing w:after="0"/>
              <w:jc w:val="center"/>
              <w:rPr>
                <w:rFonts w:asciiTheme="minorHAnsi" w:hAnsiTheme="minorHAnsi" w:cstheme="minorHAnsi"/>
                <w:b/>
                <w:bCs/>
                <w:sz w:val="18"/>
                <w:szCs w:val="18"/>
              </w:rPr>
            </w:pPr>
            <w:r w:rsidRPr="006829CD">
              <w:rPr>
                <w:rFonts w:asciiTheme="minorHAnsi" w:hAnsiTheme="minorHAnsi" w:cstheme="minorHAnsi"/>
                <w:b/>
                <w:bCs/>
                <w:sz w:val="18"/>
                <w:szCs w:val="18"/>
              </w:rPr>
              <w:t>ΠΙΝΑΚΑΣ ΣΤ. ΔΙΑΚΡΙΒΩΣΗ/ΕΛΕΓΧΟΣ ΔΙΑΦΟΡΩΝ ΟΡΓΑΝΩΝ ΠΟΥ ΘΑ ΠΡΑΓΜΑΤΟΠΟΙΗΘΟΥΝ ΣΤΟΥΣ ΧΩΡΟΥΣ ΤΩΝ ΕΡΓΑΣΤΗΡΙΩΝ ΤΟΥ ΓΧΚ</w:t>
            </w:r>
          </w:p>
        </w:tc>
      </w:tr>
      <w:tr w:rsidR="00993332" w:rsidRPr="0046397F" w14:paraId="3C31D65C" w14:textId="0BF757B5" w:rsidTr="00993332">
        <w:trPr>
          <w:trHeight w:val="211"/>
        </w:trPr>
        <w:tc>
          <w:tcPr>
            <w:tcW w:w="15452"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EC76B3" w14:textId="2B79A2EB" w:rsidR="00993332" w:rsidRPr="006829CD" w:rsidRDefault="00993332" w:rsidP="00993332">
            <w:pPr>
              <w:spacing w:after="0"/>
              <w:jc w:val="center"/>
              <w:rPr>
                <w:rFonts w:asciiTheme="minorHAnsi" w:hAnsiTheme="minorHAnsi" w:cstheme="minorHAnsi"/>
                <w:b/>
                <w:bCs/>
                <w:sz w:val="18"/>
                <w:szCs w:val="18"/>
              </w:rPr>
            </w:pPr>
            <w:r w:rsidRPr="006829CD">
              <w:rPr>
                <w:rFonts w:asciiTheme="minorHAnsi" w:hAnsiTheme="minorHAnsi" w:cstheme="minorHAnsi"/>
                <w:b/>
                <w:bCs/>
                <w:sz w:val="18"/>
                <w:szCs w:val="18"/>
              </w:rPr>
              <w:t xml:space="preserve">ΤΜΗΜΑ ΣΤ.1. </w:t>
            </w:r>
            <w:r w:rsidRPr="006A682A">
              <w:rPr>
                <w:rFonts w:asciiTheme="minorHAnsi" w:hAnsiTheme="minorHAnsi" w:cstheme="minorHAnsi"/>
                <w:b/>
                <w:bCs/>
                <w:sz w:val="18"/>
                <w:szCs w:val="18"/>
              </w:rPr>
              <w:t>ΑΙΣΘΗΤΗΡΕΣ ΑΕΡΙΩΝ</w:t>
            </w:r>
          </w:p>
        </w:tc>
      </w:tr>
      <w:tr w:rsidR="00993332" w:rsidRPr="00D030BD" w14:paraId="07E08DB4" w14:textId="4C92707E" w:rsidTr="00484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14176" w:type="dxa"/>
            <w:gridSpan w:val="11"/>
            <w:shd w:val="clear" w:color="auto" w:fill="auto"/>
            <w:vAlign w:val="center"/>
          </w:tcPr>
          <w:p w14:paraId="63A54007" w14:textId="3925E451" w:rsidR="00993332" w:rsidRDefault="00993332" w:rsidP="00993332">
            <w:pPr>
              <w:spacing w:after="0"/>
              <w:jc w:val="center"/>
              <w:rPr>
                <w:rFonts w:asciiTheme="minorHAnsi" w:hAnsiTheme="minorHAnsi" w:cstheme="minorHAnsi"/>
                <w:b/>
                <w:bCs/>
                <w:color w:val="000000"/>
                <w:sz w:val="18"/>
                <w:szCs w:val="18"/>
              </w:rPr>
            </w:pPr>
            <w:r w:rsidRPr="009608FF">
              <w:rPr>
                <w:rFonts w:asciiTheme="minorHAnsi" w:hAnsiTheme="minorHAnsi" w:cstheme="minorHAnsi"/>
                <w:b/>
                <w:bCs/>
                <w:caps/>
                <w:color w:val="000000"/>
                <w:sz w:val="18"/>
                <w:szCs w:val="18"/>
              </w:rPr>
              <w:t xml:space="preserve">                                       </w:t>
            </w:r>
            <w:r>
              <w:rPr>
                <w:rFonts w:asciiTheme="minorHAnsi" w:hAnsiTheme="minorHAnsi" w:cstheme="minorHAnsi"/>
                <w:b/>
                <w:bCs/>
                <w:color w:val="000000"/>
                <w:sz w:val="18"/>
                <w:szCs w:val="18"/>
              </w:rPr>
              <w:t>ΣΥΝΟΛΙΚΗ ΤΙΜΗ</w:t>
            </w:r>
            <w:r w:rsidRPr="00D030BD">
              <w:rPr>
                <w:rFonts w:asciiTheme="minorHAnsi" w:hAnsiTheme="minorHAnsi" w:cstheme="minorHAnsi"/>
                <w:b/>
                <w:bCs/>
                <w:color w:val="000000"/>
                <w:sz w:val="18"/>
                <w:szCs w:val="18"/>
              </w:rPr>
              <w:t xml:space="preserve"> </w:t>
            </w:r>
            <w:r w:rsidRPr="009608FF">
              <w:rPr>
                <w:rFonts w:asciiTheme="minorHAnsi" w:hAnsiTheme="minorHAnsi" w:cstheme="minorHAnsi"/>
                <w:b/>
                <w:bCs/>
                <w:caps/>
                <w:color w:val="000000"/>
                <w:sz w:val="18"/>
                <w:szCs w:val="18"/>
              </w:rPr>
              <w:t>ΧΩΡΙΣ Φ.Π.Α (€)</w:t>
            </w:r>
          </w:p>
        </w:tc>
        <w:tc>
          <w:tcPr>
            <w:tcW w:w="1276" w:type="dxa"/>
            <w:shd w:val="clear" w:color="000000" w:fill="FFFFFF"/>
          </w:tcPr>
          <w:p w14:paraId="28F265D8" w14:textId="77777777" w:rsidR="00993332" w:rsidRDefault="00993332" w:rsidP="00993332">
            <w:pPr>
              <w:spacing w:after="0"/>
              <w:jc w:val="center"/>
              <w:rPr>
                <w:rFonts w:asciiTheme="minorHAnsi" w:hAnsiTheme="minorHAnsi" w:cstheme="minorHAnsi"/>
                <w:b/>
                <w:bCs/>
                <w:color w:val="000000"/>
                <w:sz w:val="18"/>
                <w:szCs w:val="18"/>
              </w:rPr>
            </w:pPr>
          </w:p>
        </w:tc>
      </w:tr>
      <w:tr w:rsidR="00993332" w:rsidRPr="00D030BD" w14:paraId="7B65AE37" w14:textId="7639E1A9" w:rsidTr="00993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
        </w:trPr>
        <w:tc>
          <w:tcPr>
            <w:tcW w:w="14176" w:type="dxa"/>
            <w:gridSpan w:val="11"/>
            <w:shd w:val="clear" w:color="auto" w:fill="auto"/>
            <w:vAlign w:val="center"/>
          </w:tcPr>
          <w:p w14:paraId="00D77AE7" w14:textId="285C0908" w:rsidR="00993332" w:rsidRDefault="00993332" w:rsidP="00993332">
            <w:pPr>
              <w:spacing w:after="0"/>
              <w:jc w:val="center"/>
              <w:rPr>
                <w:rFonts w:asciiTheme="minorHAnsi" w:hAnsiTheme="minorHAnsi" w:cstheme="minorHAnsi"/>
                <w:b/>
                <w:bCs/>
                <w:color w:val="000000"/>
                <w:sz w:val="18"/>
                <w:szCs w:val="18"/>
              </w:rPr>
            </w:pPr>
            <w:r w:rsidRPr="009608FF">
              <w:rPr>
                <w:rFonts w:asciiTheme="minorHAnsi" w:hAnsiTheme="minorHAnsi" w:cstheme="minorHAnsi"/>
                <w:b/>
                <w:bCs/>
                <w:caps/>
                <w:color w:val="000000"/>
                <w:sz w:val="18"/>
                <w:szCs w:val="18"/>
              </w:rPr>
              <w:t xml:space="preserve">                                      </w:t>
            </w:r>
            <w:r>
              <w:rPr>
                <w:rFonts w:asciiTheme="minorHAnsi" w:hAnsiTheme="minorHAnsi" w:cstheme="minorHAnsi"/>
                <w:b/>
                <w:bCs/>
                <w:color w:val="000000"/>
                <w:sz w:val="18"/>
                <w:szCs w:val="18"/>
              </w:rPr>
              <w:t>ΣΥΝΟΛΙΚΗ ΤΙΜΗ</w:t>
            </w:r>
            <w:r w:rsidRPr="00D030BD">
              <w:rPr>
                <w:rFonts w:asciiTheme="minorHAnsi" w:hAnsiTheme="minorHAnsi" w:cstheme="minorHAnsi"/>
                <w:b/>
                <w:bCs/>
                <w:color w:val="000000"/>
                <w:sz w:val="18"/>
                <w:szCs w:val="18"/>
              </w:rPr>
              <w:t xml:space="preserve"> </w:t>
            </w:r>
            <w:r w:rsidRPr="009608FF">
              <w:rPr>
                <w:rFonts w:asciiTheme="minorHAnsi" w:hAnsiTheme="minorHAnsi" w:cstheme="minorHAnsi"/>
                <w:b/>
                <w:bCs/>
                <w:caps/>
                <w:color w:val="000000"/>
                <w:sz w:val="18"/>
                <w:szCs w:val="18"/>
              </w:rPr>
              <w:t>ΜΕ Φ.Π.Α (€)</w:t>
            </w:r>
          </w:p>
        </w:tc>
        <w:tc>
          <w:tcPr>
            <w:tcW w:w="1276" w:type="dxa"/>
            <w:shd w:val="clear" w:color="000000" w:fill="FFFFFF"/>
          </w:tcPr>
          <w:p w14:paraId="25931A90" w14:textId="77777777" w:rsidR="00993332" w:rsidRDefault="00993332" w:rsidP="00993332">
            <w:pPr>
              <w:spacing w:after="0"/>
              <w:jc w:val="center"/>
              <w:rPr>
                <w:rFonts w:asciiTheme="minorHAnsi" w:hAnsiTheme="minorHAnsi" w:cstheme="minorHAnsi"/>
                <w:b/>
                <w:bCs/>
                <w:color w:val="000000"/>
                <w:sz w:val="18"/>
                <w:szCs w:val="18"/>
              </w:rPr>
            </w:pPr>
          </w:p>
        </w:tc>
      </w:tr>
      <w:tr w:rsidR="00993332" w:rsidRPr="006829CD" w14:paraId="45D7DA8A" w14:textId="176EDE0E" w:rsidTr="00A833BB">
        <w:trPr>
          <w:trHeight w:val="2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06D9777C" w14:textId="77777777" w:rsidR="00993332" w:rsidRPr="006829CD" w:rsidRDefault="00993332" w:rsidP="00993332">
            <w:pPr>
              <w:spacing w:after="0"/>
              <w:jc w:val="center"/>
              <w:rPr>
                <w:rFonts w:asciiTheme="minorHAnsi" w:hAnsiTheme="minorHAnsi" w:cstheme="minorHAnsi"/>
                <w:b/>
                <w:caps/>
                <w:color w:val="000000" w:themeColor="text1"/>
                <w:sz w:val="18"/>
                <w:szCs w:val="18"/>
              </w:rPr>
            </w:pPr>
            <w:r w:rsidRPr="006829CD">
              <w:rPr>
                <w:rFonts w:asciiTheme="minorHAnsi" w:hAnsiTheme="minorHAnsi" w:cstheme="minorHAnsi"/>
                <w:b/>
                <w:caps/>
                <w:color w:val="000000" w:themeColor="text1"/>
                <w:sz w:val="18"/>
                <w:szCs w:val="18"/>
              </w:rPr>
              <w:t>α/α</w:t>
            </w:r>
          </w:p>
        </w:tc>
        <w:tc>
          <w:tcPr>
            <w:tcW w:w="1279" w:type="dxa"/>
            <w:tcBorders>
              <w:top w:val="nil"/>
              <w:left w:val="nil"/>
              <w:bottom w:val="single" w:sz="4" w:space="0" w:color="auto"/>
              <w:right w:val="single" w:sz="4" w:space="0" w:color="auto"/>
            </w:tcBorders>
            <w:shd w:val="clear" w:color="auto" w:fill="auto"/>
            <w:vAlign w:val="center"/>
            <w:hideMark/>
          </w:tcPr>
          <w:p w14:paraId="5FC97B21" w14:textId="77777777" w:rsidR="00993332" w:rsidRPr="006829CD" w:rsidRDefault="00993332" w:rsidP="00993332">
            <w:pPr>
              <w:spacing w:after="0"/>
              <w:jc w:val="center"/>
              <w:rPr>
                <w:rFonts w:asciiTheme="minorHAnsi" w:hAnsiTheme="minorHAnsi" w:cstheme="minorHAnsi"/>
                <w:b/>
                <w:bCs/>
                <w:caps/>
                <w:color w:val="000000" w:themeColor="text1"/>
                <w:sz w:val="18"/>
                <w:szCs w:val="18"/>
              </w:rPr>
            </w:pPr>
            <w:r w:rsidRPr="006829CD">
              <w:rPr>
                <w:rFonts w:asciiTheme="minorHAnsi" w:hAnsiTheme="minorHAnsi" w:cstheme="minorHAnsi"/>
                <w:b/>
                <w:bCs/>
                <w:caps/>
                <w:color w:val="000000" w:themeColor="text1"/>
                <w:sz w:val="18"/>
                <w:szCs w:val="18"/>
              </w:rPr>
              <w:t>ΚΩΔΙΚΟΣ ΟΡΓΑΝΟΥ</w:t>
            </w:r>
          </w:p>
        </w:tc>
        <w:tc>
          <w:tcPr>
            <w:tcW w:w="2126" w:type="dxa"/>
            <w:tcBorders>
              <w:top w:val="nil"/>
              <w:left w:val="nil"/>
              <w:bottom w:val="single" w:sz="4" w:space="0" w:color="auto"/>
              <w:right w:val="single" w:sz="4" w:space="0" w:color="auto"/>
            </w:tcBorders>
            <w:shd w:val="clear" w:color="auto" w:fill="auto"/>
            <w:vAlign w:val="center"/>
            <w:hideMark/>
          </w:tcPr>
          <w:p w14:paraId="4F858BD6" w14:textId="77777777" w:rsidR="00993332" w:rsidRPr="006829CD" w:rsidRDefault="00993332" w:rsidP="00993332">
            <w:pPr>
              <w:spacing w:after="0"/>
              <w:jc w:val="center"/>
              <w:rPr>
                <w:rFonts w:asciiTheme="minorHAnsi" w:hAnsiTheme="minorHAnsi" w:cstheme="minorHAnsi"/>
                <w:b/>
                <w:bCs/>
                <w:caps/>
                <w:color w:val="000000" w:themeColor="text1"/>
                <w:sz w:val="18"/>
                <w:szCs w:val="18"/>
              </w:rPr>
            </w:pPr>
            <w:r w:rsidRPr="006829CD">
              <w:rPr>
                <w:rFonts w:asciiTheme="minorHAnsi" w:hAnsiTheme="minorHAnsi" w:cstheme="minorHAnsi"/>
                <w:b/>
                <w:bCs/>
                <w:caps/>
                <w:color w:val="000000" w:themeColor="text1"/>
                <w:sz w:val="18"/>
                <w:szCs w:val="18"/>
              </w:rPr>
              <w:t>ΠΕΡΙΓΡΑΦΗ</w:t>
            </w:r>
          </w:p>
        </w:tc>
        <w:tc>
          <w:tcPr>
            <w:tcW w:w="1984" w:type="dxa"/>
            <w:tcBorders>
              <w:top w:val="nil"/>
              <w:left w:val="nil"/>
              <w:bottom w:val="single" w:sz="4" w:space="0" w:color="auto"/>
              <w:right w:val="single" w:sz="4" w:space="0" w:color="auto"/>
            </w:tcBorders>
            <w:shd w:val="clear" w:color="auto" w:fill="auto"/>
            <w:noWrap/>
            <w:vAlign w:val="center"/>
            <w:hideMark/>
          </w:tcPr>
          <w:p w14:paraId="51526B54" w14:textId="77777777" w:rsidR="00993332" w:rsidRPr="006829CD" w:rsidRDefault="00993332" w:rsidP="00993332">
            <w:pPr>
              <w:spacing w:after="0"/>
              <w:jc w:val="center"/>
              <w:rPr>
                <w:rFonts w:asciiTheme="minorHAnsi" w:hAnsiTheme="minorHAnsi" w:cstheme="minorHAnsi"/>
                <w:b/>
                <w:bCs/>
                <w:caps/>
                <w:color w:val="000000" w:themeColor="text1"/>
                <w:sz w:val="18"/>
                <w:szCs w:val="18"/>
              </w:rPr>
            </w:pPr>
            <w:r w:rsidRPr="006829CD">
              <w:rPr>
                <w:rFonts w:asciiTheme="minorHAnsi" w:hAnsiTheme="minorHAnsi" w:cstheme="minorHAnsi"/>
                <w:b/>
                <w:bCs/>
                <w:caps/>
                <w:color w:val="000000" w:themeColor="text1"/>
                <w:sz w:val="18"/>
                <w:szCs w:val="18"/>
              </w:rPr>
              <w:t>ΜΟΝΤΕΛΟ</w:t>
            </w:r>
          </w:p>
        </w:tc>
        <w:tc>
          <w:tcPr>
            <w:tcW w:w="5387" w:type="dxa"/>
            <w:gridSpan w:val="5"/>
            <w:tcBorders>
              <w:top w:val="nil"/>
              <w:left w:val="nil"/>
              <w:bottom w:val="single" w:sz="4" w:space="0" w:color="auto"/>
              <w:right w:val="single" w:sz="4" w:space="0" w:color="auto"/>
            </w:tcBorders>
            <w:shd w:val="clear" w:color="auto" w:fill="auto"/>
            <w:noWrap/>
            <w:vAlign w:val="center"/>
            <w:hideMark/>
          </w:tcPr>
          <w:p w14:paraId="61EC6681" w14:textId="77777777" w:rsidR="00993332" w:rsidRPr="006829CD" w:rsidRDefault="00993332" w:rsidP="00993332">
            <w:pPr>
              <w:spacing w:after="0"/>
              <w:jc w:val="center"/>
              <w:rPr>
                <w:rFonts w:asciiTheme="minorHAnsi" w:hAnsiTheme="minorHAnsi" w:cstheme="minorHAnsi"/>
                <w:b/>
                <w:bCs/>
                <w:caps/>
                <w:color w:val="000000" w:themeColor="text1"/>
                <w:sz w:val="18"/>
                <w:szCs w:val="18"/>
              </w:rPr>
            </w:pPr>
            <w:r w:rsidRPr="006829CD">
              <w:rPr>
                <w:rFonts w:asciiTheme="minorHAnsi" w:hAnsiTheme="minorHAnsi" w:cstheme="minorHAnsi"/>
                <w:b/>
                <w:caps/>
                <w:color w:val="000000" w:themeColor="text1"/>
                <w:sz w:val="18"/>
                <w:szCs w:val="18"/>
              </w:rPr>
              <w:t>ΕΡΓΑΣΙΑ /ΔΙΑΚΡΙΒΩΣΗ /ΕΛΕΓΧΟΣ</w:t>
            </w:r>
          </w:p>
        </w:tc>
        <w:tc>
          <w:tcPr>
            <w:tcW w:w="1417" w:type="dxa"/>
            <w:tcBorders>
              <w:top w:val="nil"/>
              <w:left w:val="nil"/>
              <w:bottom w:val="single" w:sz="4" w:space="0" w:color="auto"/>
              <w:right w:val="single" w:sz="4" w:space="0" w:color="auto"/>
            </w:tcBorders>
            <w:shd w:val="clear" w:color="auto" w:fill="auto"/>
            <w:noWrap/>
            <w:vAlign w:val="center"/>
            <w:hideMark/>
          </w:tcPr>
          <w:p w14:paraId="45255FC5" w14:textId="77777777" w:rsidR="00993332" w:rsidRPr="006829CD" w:rsidRDefault="00993332" w:rsidP="00993332">
            <w:pPr>
              <w:spacing w:after="0"/>
              <w:ind w:left="176" w:hanging="284"/>
              <w:jc w:val="center"/>
              <w:rPr>
                <w:rFonts w:asciiTheme="minorHAnsi" w:hAnsiTheme="minorHAnsi" w:cstheme="minorHAnsi"/>
                <w:b/>
                <w:bCs/>
                <w:caps/>
                <w:color w:val="000000" w:themeColor="text1"/>
                <w:sz w:val="18"/>
                <w:szCs w:val="18"/>
              </w:rPr>
            </w:pPr>
            <w:r w:rsidRPr="006829CD">
              <w:rPr>
                <w:rFonts w:asciiTheme="minorHAnsi" w:hAnsiTheme="minorHAnsi" w:cstheme="minorHAnsi"/>
                <w:b/>
                <w:bCs/>
                <w:caps/>
                <w:color w:val="000000" w:themeColor="text1"/>
                <w:sz w:val="18"/>
                <w:szCs w:val="18"/>
              </w:rPr>
              <w:t>ΥΠΗΡΕΣΙΑ</w:t>
            </w:r>
          </w:p>
        </w:tc>
        <w:tc>
          <w:tcPr>
            <w:tcW w:w="1418" w:type="dxa"/>
            <w:tcBorders>
              <w:top w:val="nil"/>
              <w:left w:val="nil"/>
              <w:bottom w:val="single" w:sz="4" w:space="0" w:color="auto"/>
              <w:right w:val="single" w:sz="4" w:space="0" w:color="auto"/>
            </w:tcBorders>
            <w:vAlign w:val="center"/>
          </w:tcPr>
          <w:p w14:paraId="16C5A669" w14:textId="77777777" w:rsidR="00993332" w:rsidRPr="00F41B96" w:rsidRDefault="00993332" w:rsidP="00993332">
            <w:pPr>
              <w:spacing w:after="0"/>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ΠΡΟΣΦΕΡΕΤΑΙ</w:t>
            </w:r>
          </w:p>
          <w:p w14:paraId="42996DA3" w14:textId="378DBF32" w:rsidR="00993332" w:rsidRPr="006829CD" w:rsidRDefault="00993332" w:rsidP="00993332">
            <w:pPr>
              <w:spacing w:after="0"/>
              <w:ind w:left="176" w:hanging="284"/>
              <w:jc w:val="center"/>
              <w:rPr>
                <w:rFonts w:asciiTheme="minorHAnsi" w:hAnsiTheme="minorHAnsi" w:cstheme="minorHAnsi"/>
                <w:b/>
                <w:bCs/>
                <w:caps/>
                <w:color w:val="000000" w:themeColor="text1"/>
                <w:sz w:val="18"/>
                <w:szCs w:val="18"/>
              </w:rPr>
            </w:pPr>
            <w:r w:rsidRPr="00F41B96">
              <w:rPr>
                <w:rFonts w:asciiTheme="minorHAnsi" w:hAnsiTheme="minorHAnsi" w:cstheme="minorHAnsi"/>
                <w:b/>
                <w:bCs/>
                <w:color w:val="000000"/>
                <w:sz w:val="18"/>
                <w:szCs w:val="18"/>
              </w:rPr>
              <w:t>(ΝΑΙ/ΟΧΙ)</w:t>
            </w:r>
          </w:p>
        </w:tc>
        <w:tc>
          <w:tcPr>
            <w:tcW w:w="1276" w:type="dxa"/>
            <w:tcBorders>
              <w:top w:val="nil"/>
              <w:left w:val="nil"/>
              <w:bottom w:val="single" w:sz="4" w:space="0" w:color="auto"/>
              <w:right w:val="single" w:sz="4" w:space="0" w:color="auto"/>
            </w:tcBorders>
            <w:vAlign w:val="center"/>
          </w:tcPr>
          <w:p w14:paraId="13498D77" w14:textId="53ECABB8" w:rsidR="00993332" w:rsidRPr="006829CD" w:rsidRDefault="00993332" w:rsidP="00993332">
            <w:pPr>
              <w:spacing w:after="0"/>
              <w:ind w:left="176" w:hanging="284"/>
              <w:jc w:val="center"/>
              <w:rPr>
                <w:rFonts w:asciiTheme="minorHAnsi" w:hAnsiTheme="minorHAnsi" w:cstheme="minorHAnsi"/>
                <w:b/>
                <w:bCs/>
                <w:caps/>
                <w:color w:val="000000" w:themeColor="text1"/>
                <w:sz w:val="18"/>
                <w:szCs w:val="18"/>
              </w:rPr>
            </w:pPr>
            <w:r w:rsidRPr="00F41B96">
              <w:rPr>
                <w:rFonts w:asciiTheme="minorHAnsi" w:hAnsiTheme="minorHAnsi" w:cstheme="minorHAnsi"/>
                <w:b/>
                <w:bCs/>
                <w:color w:val="000000"/>
                <w:sz w:val="18"/>
                <w:szCs w:val="18"/>
              </w:rPr>
              <w:t>ΠΑΡΑΠΟΜΠΗ</w:t>
            </w:r>
          </w:p>
        </w:tc>
      </w:tr>
      <w:tr w:rsidR="00993332" w:rsidRPr="00897BBB" w14:paraId="3094E3A9" w14:textId="07C4C18F" w:rsidTr="00A833BB">
        <w:trPr>
          <w:trHeight w:val="862"/>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04E7AF09" w14:textId="197FA64D" w:rsidR="00993332" w:rsidRPr="00764817" w:rsidRDefault="00993332" w:rsidP="00993332">
            <w:pPr>
              <w:spacing w:after="0"/>
              <w:jc w:val="center"/>
              <w:rPr>
                <w:rFonts w:asciiTheme="minorHAnsi" w:hAnsiTheme="minorHAnsi" w:cstheme="minorHAnsi"/>
                <w:sz w:val="18"/>
                <w:szCs w:val="18"/>
              </w:rPr>
            </w:pPr>
            <w:r w:rsidRPr="00764817">
              <w:rPr>
                <w:rFonts w:cs="Calibri"/>
                <w:color w:val="000000"/>
                <w:sz w:val="18"/>
                <w:szCs w:val="18"/>
              </w:rPr>
              <w:t>1</w:t>
            </w:r>
          </w:p>
        </w:tc>
        <w:tc>
          <w:tcPr>
            <w:tcW w:w="1279" w:type="dxa"/>
            <w:tcBorders>
              <w:top w:val="nil"/>
              <w:left w:val="nil"/>
              <w:bottom w:val="single" w:sz="4" w:space="0" w:color="auto"/>
              <w:right w:val="single" w:sz="4" w:space="0" w:color="auto"/>
            </w:tcBorders>
            <w:shd w:val="clear" w:color="auto" w:fill="auto"/>
            <w:noWrap/>
            <w:vAlign w:val="center"/>
            <w:hideMark/>
          </w:tcPr>
          <w:p w14:paraId="4732AA03" w14:textId="27E71648" w:rsidR="00993332" w:rsidRPr="00764817" w:rsidRDefault="00993332" w:rsidP="00993332">
            <w:pPr>
              <w:spacing w:after="0"/>
              <w:jc w:val="center"/>
              <w:rPr>
                <w:rFonts w:asciiTheme="minorHAnsi" w:hAnsiTheme="minorHAnsi" w:cstheme="minorHAnsi"/>
                <w:sz w:val="18"/>
                <w:szCs w:val="18"/>
              </w:rPr>
            </w:pPr>
            <w:r w:rsidRPr="00764817">
              <w:rPr>
                <w:rFonts w:cs="Calibri"/>
                <w:color w:val="000000"/>
                <w:sz w:val="18"/>
                <w:szCs w:val="18"/>
              </w:rPr>
              <w:t>Τμήμα Δ' (Προϊστ. Ν.Ζούλης)</w:t>
            </w:r>
          </w:p>
        </w:tc>
        <w:tc>
          <w:tcPr>
            <w:tcW w:w="2126" w:type="dxa"/>
            <w:tcBorders>
              <w:top w:val="nil"/>
              <w:left w:val="nil"/>
              <w:bottom w:val="single" w:sz="4" w:space="0" w:color="auto"/>
              <w:right w:val="single" w:sz="4" w:space="0" w:color="auto"/>
            </w:tcBorders>
            <w:shd w:val="clear" w:color="auto" w:fill="auto"/>
            <w:vAlign w:val="center"/>
            <w:hideMark/>
          </w:tcPr>
          <w:p w14:paraId="7DB10256" w14:textId="49C9FD70" w:rsidR="00993332" w:rsidRPr="00764817" w:rsidRDefault="00993332" w:rsidP="00993332">
            <w:pPr>
              <w:spacing w:after="0"/>
              <w:jc w:val="center"/>
              <w:rPr>
                <w:rFonts w:asciiTheme="minorHAnsi" w:hAnsiTheme="minorHAnsi" w:cstheme="minorHAnsi"/>
                <w:sz w:val="18"/>
                <w:szCs w:val="18"/>
              </w:rPr>
            </w:pPr>
            <w:r w:rsidRPr="00764817">
              <w:rPr>
                <w:rFonts w:cs="Calibri"/>
                <w:color w:val="000000"/>
                <w:sz w:val="18"/>
                <w:szCs w:val="18"/>
              </w:rPr>
              <w:t>Αισθητήρες αερίων CO, H2, O2  (για το όργανο HPLC-IRMS)</w:t>
            </w:r>
          </w:p>
        </w:tc>
        <w:tc>
          <w:tcPr>
            <w:tcW w:w="1984" w:type="dxa"/>
            <w:tcBorders>
              <w:top w:val="nil"/>
              <w:left w:val="nil"/>
              <w:bottom w:val="single" w:sz="4" w:space="0" w:color="auto"/>
              <w:right w:val="single" w:sz="4" w:space="0" w:color="auto"/>
            </w:tcBorders>
            <w:shd w:val="clear" w:color="auto" w:fill="auto"/>
            <w:noWrap/>
            <w:vAlign w:val="center"/>
            <w:hideMark/>
          </w:tcPr>
          <w:p w14:paraId="0AB3A7DD" w14:textId="3B011DA4" w:rsidR="00993332" w:rsidRPr="00764817" w:rsidRDefault="00993332" w:rsidP="00993332">
            <w:pPr>
              <w:spacing w:after="0"/>
              <w:jc w:val="center"/>
              <w:rPr>
                <w:rFonts w:asciiTheme="minorHAnsi" w:hAnsiTheme="minorHAnsi" w:cstheme="minorHAnsi"/>
                <w:sz w:val="18"/>
                <w:szCs w:val="18"/>
              </w:rPr>
            </w:pPr>
          </w:p>
        </w:tc>
        <w:tc>
          <w:tcPr>
            <w:tcW w:w="5387" w:type="dxa"/>
            <w:gridSpan w:val="5"/>
            <w:tcBorders>
              <w:top w:val="nil"/>
              <w:left w:val="nil"/>
              <w:bottom w:val="single" w:sz="4" w:space="0" w:color="auto"/>
              <w:right w:val="single" w:sz="4" w:space="0" w:color="auto"/>
            </w:tcBorders>
            <w:shd w:val="clear" w:color="auto" w:fill="auto"/>
            <w:noWrap/>
            <w:vAlign w:val="center"/>
            <w:hideMark/>
          </w:tcPr>
          <w:p w14:paraId="587E4777" w14:textId="34DAF5E5" w:rsidR="00993332" w:rsidRPr="00764817" w:rsidRDefault="00993332" w:rsidP="00993332">
            <w:pPr>
              <w:spacing w:after="0"/>
              <w:jc w:val="center"/>
              <w:rPr>
                <w:rFonts w:asciiTheme="minorHAnsi" w:hAnsiTheme="minorHAnsi" w:cstheme="minorHAnsi"/>
                <w:sz w:val="18"/>
                <w:szCs w:val="18"/>
              </w:rPr>
            </w:pPr>
            <w:r w:rsidRPr="00764817">
              <w:rPr>
                <w:rFonts w:cs="Calibri"/>
                <w:color w:val="000000"/>
                <w:sz w:val="18"/>
                <w:szCs w:val="18"/>
              </w:rPr>
              <w:t>Έλεγχος καλής λειτουργίας</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887246" w14:textId="0ADAE509" w:rsidR="00993332" w:rsidRPr="00764817" w:rsidRDefault="00993332" w:rsidP="00993332">
            <w:pPr>
              <w:spacing w:after="0"/>
              <w:jc w:val="center"/>
              <w:rPr>
                <w:rFonts w:asciiTheme="minorHAnsi" w:hAnsiTheme="minorHAnsi" w:cstheme="minorHAnsi"/>
                <w:sz w:val="18"/>
                <w:szCs w:val="18"/>
              </w:rPr>
            </w:pPr>
            <w:r w:rsidRPr="00764817">
              <w:rPr>
                <w:rFonts w:cs="Calibri"/>
                <w:sz w:val="18"/>
                <w:szCs w:val="18"/>
              </w:rPr>
              <w:t>Α΄Χ.Υ. ΑΘΗΝΩΝ</w:t>
            </w:r>
          </w:p>
        </w:tc>
        <w:tc>
          <w:tcPr>
            <w:tcW w:w="1418" w:type="dxa"/>
            <w:tcBorders>
              <w:top w:val="single" w:sz="4" w:space="0" w:color="auto"/>
              <w:left w:val="single" w:sz="4" w:space="0" w:color="auto"/>
              <w:bottom w:val="single" w:sz="4" w:space="0" w:color="auto"/>
              <w:right w:val="single" w:sz="4" w:space="0" w:color="auto"/>
            </w:tcBorders>
          </w:tcPr>
          <w:p w14:paraId="61A91B0D" w14:textId="77777777" w:rsidR="00993332" w:rsidRPr="00764817" w:rsidRDefault="00993332" w:rsidP="00993332">
            <w:pPr>
              <w:spacing w:after="0"/>
              <w:jc w:val="center"/>
              <w:rPr>
                <w:rFonts w:eastAsia="Times New Roman" w:cs="Calibri"/>
                <w:sz w:val="18"/>
                <w:szCs w:val="18"/>
                <w:lang w:eastAsia="el-GR"/>
              </w:rPr>
            </w:pPr>
          </w:p>
        </w:tc>
        <w:tc>
          <w:tcPr>
            <w:tcW w:w="1276" w:type="dxa"/>
            <w:tcBorders>
              <w:top w:val="single" w:sz="4" w:space="0" w:color="auto"/>
              <w:left w:val="single" w:sz="4" w:space="0" w:color="auto"/>
              <w:bottom w:val="single" w:sz="4" w:space="0" w:color="auto"/>
              <w:right w:val="single" w:sz="4" w:space="0" w:color="auto"/>
            </w:tcBorders>
          </w:tcPr>
          <w:p w14:paraId="22424EB0" w14:textId="77777777" w:rsidR="00993332" w:rsidRPr="00764817" w:rsidRDefault="00993332" w:rsidP="00993332">
            <w:pPr>
              <w:spacing w:after="0"/>
              <w:jc w:val="center"/>
              <w:rPr>
                <w:rFonts w:eastAsia="Times New Roman" w:cs="Calibri"/>
                <w:sz w:val="18"/>
                <w:szCs w:val="18"/>
                <w:lang w:eastAsia="el-GR"/>
              </w:rPr>
            </w:pPr>
          </w:p>
        </w:tc>
      </w:tr>
      <w:tr w:rsidR="00993332" w:rsidRPr="006829CD" w14:paraId="06EC867C" w14:textId="344C829D" w:rsidTr="000330D9">
        <w:trPr>
          <w:trHeight w:val="557"/>
        </w:trPr>
        <w:tc>
          <w:tcPr>
            <w:tcW w:w="15452"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3B9268" w14:textId="1C94C8CF" w:rsidR="00993332" w:rsidRDefault="00993332" w:rsidP="00993332">
            <w:pPr>
              <w:spacing w:after="0"/>
              <w:jc w:val="center"/>
              <w:rPr>
                <w:rFonts w:asciiTheme="minorHAnsi" w:hAnsiTheme="minorHAnsi" w:cstheme="minorHAnsi"/>
                <w:b/>
                <w:bCs/>
                <w:sz w:val="18"/>
                <w:szCs w:val="18"/>
              </w:rPr>
            </w:pPr>
            <w:r>
              <w:rPr>
                <w:rFonts w:asciiTheme="minorHAnsi" w:hAnsiTheme="minorHAnsi" w:cstheme="minorHAnsi"/>
                <w:b/>
                <w:bCs/>
                <w:sz w:val="18"/>
                <w:szCs w:val="18"/>
              </w:rPr>
              <w:lastRenderedPageBreak/>
              <w:t>ΤΜΗΜΑ ΣΤ.2</w:t>
            </w:r>
            <w:r w:rsidRPr="006829CD">
              <w:rPr>
                <w:rFonts w:asciiTheme="minorHAnsi" w:hAnsiTheme="minorHAnsi" w:cstheme="minorHAnsi"/>
                <w:b/>
                <w:bCs/>
                <w:sz w:val="18"/>
                <w:szCs w:val="18"/>
              </w:rPr>
              <w:t xml:space="preserve">. </w:t>
            </w:r>
            <w:r w:rsidRPr="006A682A">
              <w:rPr>
                <w:rFonts w:asciiTheme="minorHAnsi" w:hAnsiTheme="minorHAnsi" w:cstheme="minorHAnsi"/>
                <w:b/>
                <w:bCs/>
                <w:sz w:val="18"/>
                <w:szCs w:val="18"/>
              </w:rPr>
              <w:t>ΣΥΣΚΕΥΕΣ ΠΡΟΣΔΙΟΡΙΣΜΟΥ ΘΕΡΜΟΚΡΑΣΙΑΣ ΑΠΟΦΡΑΞΗΣ ΨΥΧΡΟΥ ΦΙΛΤΡΟΥ</w:t>
            </w:r>
          </w:p>
        </w:tc>
      </w:tr>
      <w:tr w:rsidR="00993332" w:rsidRPr="00D030BD" w14:paraId="1269B655" w14:textId="666C83A9" w:rsidTr="000330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14176" w:type="dxa"/>
            <w:gridSpan w:val="11"/>
            <w:shd w:val="clear" w:color="auto" w:fill="auto"/>
            <w:vAlign w:val="center"/>
          </w:tcPr>
          <w:p w14:paraId="0CD2679D" w14:textId="45B15C0C" w:rsidR="00993332" w:rsidRDefault="00993332" w:rsidP="00993332">
            <w:pPr>
              <w:spacing w:after="0"/>
              <w:jc w:val="center"/>
              <w:rPr>
                <w:rFonts w:asciiTheme="minorHAnsi" w:hAnsiTheme="minorHAnsi" w:cstheme="minorHAnsi"/>
                <w:b/>
                <w:bCs/>
                <w:color w:val="000000"/>
                <w:sz w:val="18"/>
                <w:szCs w:val="18"/>
              </w:rPr>
            </w:pPr>
            <w:r w:rsidRPr="009608FF">
              <w:rPr>
                <w:rFonts w:asciiTheme="minorHAnsi" w:hAnsiTheme="minorHAnsi" w:cstheme="minorHAnsi"/>
                <w:b/>
                <w:bCs/>
                <w:caps/>
                <w:color w:val="000000"/>
                <w:sz w:val="18"/>
                <w:szCs w:val="18"/>
              </w:rPr>
              <w:t xml:space="preserve">                                       </w:t>
            </w:r>
            <w:r>
              <w:rPr>
                <w:rFonts w:asciiTheme="minorHAnsi" w:hAnsiTheme="minorHAnsi" w:cstheme="minorHAnsi"/>
                <w:b/>
                <w:bCs/>
                <w:color w:val="000000"/>
                <w:sz w:val="18"/>
                <w:szCs w:val="18"/>
              </w:rPr>
              <w:t>ΣΥΝΟΛΙΚΗ ΤΙΜΗ</w:t>
            </w:r>
            <w:r w:rsidRPr="00D030BD">
              <w:rPr>
                <w:rFonts w:asciiTheme="minorHAnsi" w:hAnsiTheme="minorHAnsi" w:cstheme="minorHAnsi"/>
                <w:b/>
                <w:bCs/>
                <w:color w:val="000000"/>
                <w:sz w:val="18"/>
                <w:szCs w:val="18"/>
              </w:rPr>
              <w:t xml:space="preserve"> </w:t>
            </w:r>
            <w:r w:rsidRPr="009608FF">
              <w:rPr>
                <w:rFonts w:asciiTheme="minorHAnsi" w:hAnsiTheme="minorHAnsi" w:cstheme="minorHAnsi"/>
                <w:b/>
                <w:bCs/>
                <w:caps/>
                <w:color w:val="000000"/>
                <w:sz w:val="18"/>
                <w:szCs w:val="18"/>
              </w:rPr>
              <w:t>ΧΩΡΙΣ Φ.Π.Α (€)</w:t>
            </w:r>
          </w:p>
        </w:tc>
        <w:tc>
          <w:tcPr>
            <w:tcW w:w="1276" w:type="dxa"/>
            <w:shd w:val="clear" w:color="000000" w:fill="FFFFFF"/>
          </w:tcPr>
          <w:p w14:paraId="6C03C92D" w14:textId="77777777" w:rsidR="00993332" w:rsidRDefault="00993332" w:rsidP="00993332">
            <w:pPr>
              <w:spacing w:after="0"/>
              <w:jc w:val="center"/>
              <w:rPr>
                <w:rFonts w:asciiTheme="minorHAnsi" w:hAnsiTheme="minorHAnsi" w:cstheme="minorHAnsi"/>
                <w:b/>
                <w:bCs/>
                <w:color w:val="000000"/>
                <w:sz w:val="18"/>
                <w:szCs w:val="18"/>
              </w:rPr>
            </w:pPr>
          </w:p>
        </w:tc>
      </w:tr>
      <w:tr w:rsidR="00993332" w:rsidRPr="00D030BD" w14:paraId="0EE4519E" w14:textId="6849BAEE" w:rsidTr="000330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14176" w:type="dxa"/>
            <w:gridSpan w:val="11"/>
            <w:shd w:val="clear" w:color="auto" w:fill="auto"/>
            <w:vAlign w:val="center"/>
          </w:tcPr>
          <w:p w14:paraId="1914D967" w14:textId="4CBF180A" w:rsidR="00993332" w:rsidRDefault="00993332" w:rsidP="00993332">
            <w:pPr>
              <w:spacing w:after="0"/>
              <w:jc w:val="center"/>
              <w:rPr>
                <w:rFonts w:asciiTheme="minorHAnsi" w:hAnsiTheme="minorHAnsi" w:cstheme="minorHAnsi"/>
                <w:b/>
                <w:bCs/>
                <w:color w:val="000000"/>
                <w:sz w:val="18"/>
                <w:szCs w:val="18"/>
              </w:rPr>
            </w:pPr>
            <w:r w:rsidRPr="009608FF">
              <w:rPr>
                <w:rFonts w:asciiTheme="minorHAnsi" w:hAnsiTheme="minorHAnsi" w:cstheme="minorHAnsi"/>
                <w:b/>
                <w:bCs/>
                <w:caps/>
                <w:color w:val="000000"/>
                <w:sz w:val="18"/>
                <w:szCs w:val="18"/>
              </w:rPr>
              <w:t xml:space="preserve">                                      </w:t>
            </w:r>
            <w:r>
              <w:rPr>
                <w:rFonts w:asciiTheme="minorHAnsi" w:hAnsiTheme="minorHAnsi" w:cstheme="minorHAnsi"/>
                <w:b/>
                <w:bCs/>
                <w:color w:val="000000"/>
                <w:sz w:val="18"/>
                <w:szCs w:val="18"/>
              </w:rPr>
              <w:t>ΣΥΝΟΛΙΚΗ ΤΙΜΗ</w:t>
            </w:r>
            <w:r w:rsidRPr="00D030BD">
              <w:rPr>
                <w:rFonts w:asciiTheme="minorHAnsi" w:hAnsiTheme="minorHAnsi" w:cstheme="minorHAnsi"/>
                <w:b/>
                <w:bCs/>
                <w:color w:val="000000"/>
                <w:sz w:val="18"/>
                <w:szCs w:val="18"/>
              </w:rPr>
              <w:t xml:space="preserve"> </w:t>
            </w:r>
            <w:r w:rsidRPr="009608FF">
              <w:rPr>
                <w:rFonts w:asciiTheme="minorHAnsi" w:hAnsiTheme="minorHAnsi" w:cstheme="minorHAnsi"/>
                <w:b/>
                <w:bCs/>
                <w:caps/>
                <w:color w:val="000000"/>
                <w:sz w:val="18"/>
                <w:szCs w:val="18"/>
              </w:rPr>
              <w:t>ΜΕ Φ.Π.Α (€)</w:t>
            </w:r>
          </w:p>
        </w:tc>
        <w:tc>
          <w:tcPr>
            <w:tcW w:w="1276" w:type="dxa"/>
            <w:shd w:val="clear" w:color="000000" w:fill="FFFFFF"/>
          </w:tcPr>
          <w:p w14:paraId="6F9538C4" w14:textId="77777777" w:rsidR="00993332" w:rsidRDefault="00993332" w:rsidP="00993332">
            <w:pPr>
              <w:spacing w:after="0"/>
              <w:jc w:val="center"/>
              <w:rPr>
                <w:rFonts w:asciiTheme="minorHAnsi" w:hAnsiTheme="minorHAnsi" w:cstheme="minorHAnsi"/>
                <w:b/>
                <w:bCs/>
                <w:color w:val="000000"/>
                <w:sz w:val="18"/>
                <w:szCs w:val="18"/>
              </w:rPr>
            </w:pPr>
          </w:p>
        </w:tc>
      </w:tr>
      <w:tr w:rsidR="00993332" w:rsidRPr="008F14CB" w14:paraId="3E8163DB" w14:textId="4AAF9E27" w:rsidTr="00A833BB">
        <w:trPr>
          <w:trHeight w:val="567"/>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681BC9E7" w14:textId="77777777" w:rsidR="00993332" w:rsidRPr="00763D82" w:rsidRDefault="00993332" w:rsidP="00993332">
            <w:pPr>
              <w:spacing w:after="0"/>
              <w:jc w:val="center"/>
              <w:rPr>
                <w:rFonts w:asciiTheme="minorHAnsi" w:hAnsiTheme="minorHAnsi" w:cstheme="minorHAnsi"/>
                <w:b/>
                <w:caps/>
                <w:sz w:val="18"/>
                <w:szCs w:val="18"/>
              </w:rPr>
            </w:pPr>
            <w:r w:rsidRPr="00763D82">
              <w:rPr>
                <w:rFonts w:asciiTheme="minorHAnsi" w:hAnsiTheme="minorHAnsi" w:cstheme="minorHAnsi"/>
                <w:b/>
                <w:caps/>
                <w:sz w:val="18"/>
                <w:szCs w:val="18"/>
              </w:rPr>
              <w:t>α/α</w:t>
            </w:r>
          </w:p>
        </w:tc>
        <w:tc>
          <w:tcPr>
            <w:tcW w:w="1279" w:type="dxa"/>
            <w:tcBorders>
              <w:top w:val="nil"/>
              <w:left w:val="nil"/>
              <w:bottom w:val="single" w:sz="4" w:space="0" w:color="auto"/>
              <w:right w:val="single" w:sz="4" w:space="0" w:color="auto"/>
            </w:tcBorders>
            <w:shd w:val="clear" w:color="auto" w:fill="auto"/>
            <w:vAlign w:val="center"/>
            <w:hideMark/>
          </w:tcPr>
          <w:p w14:paraId="0D1D82E8" w14:textId="77777777" w:rsidR="00993332" w:rsidRPr="00763D82" w:rsidRDefault="00993332" w:rsidP="00993332">
            <w:pPr>
              <w:spacing w:after="0"/>
              <w:jc w:val="center"/>
              <w:rPr>
                <w:rFonts w:asciiTheme="minorHAnsi" w:hAnsiTheme="minorHAnsi" w:cstheme="minorHAnsi"/>
                <w:b/>
                <w:bCs/>
                <w:caps/>
                <w:sz w:val="18"/>
                <w:szCs w:val="18"/>
              </w:rPr>
            </w:pPr>
            <w:r w:rsidRPr="00763D82">
              <w:rPr>
                <w:rFonts w:asciiTheme="minorHAnsi" w:hAnsiTheme="minorHAnsi" w:cstheme="minorHAnsi"/>
                <w:b/>
                <w:bCs/>
                <w:caps/>
                <w:sz w:val="18"/>
                <w:szCs w:val="18"/>
              </w:rPr>
              <w:t>ΚΩΔΙΚΟΣ ΟΡΓΑΝΟΥ</w:t>
            </w:r>
          </w:p>
        </w:tc>
        <w:tc>
          <w:tcPr>
            <w:tcW w:w="2126" w:type="dxa"/>
            <w:tcBorders>
              <w:top w:val="nil"/>
              <w:left w:val="nil"/>
              <w:bottom w:val="single" w:sz="4" w:space="0" w:color="auto"/>
              <w:right w:val="single" w:sz="4" w:space="0" w:color="auto"/>
            </w:tcBorders>
            <w:shd w:val="clear" w:color="auto" w:fill="auto"/>
            <w:vAlign w:val="center"/>
            <w:hideMark/>
          </w:tcPr>
          <w:p w14:paraId="4033A58B" w14:textId="77777777" w:rsidR="00993332" w:rsidRPr="00763D82" w:rsidRDefault="00993332" w:rsidP="00993332">
            <w:pPr>
              <w:spacing w:after="0"/>
              <w:jc w:val="center"/>
              <w:rPr>
                <w:rFonts w:asciiTheme="minorHAnsi" w:hAnsiTheme="minorHAnsi" w:cstheme="minorHAnsi"/>
                <w:b/>
                <w:bCs/>
                <w:caps/>
                <w:sz w:val="18"/>
                <w:szCs w:val="18"/>
              </w:rPr>
            </w:pPr>
            <w:r w:rsidRPr="00763D82">
              <w:rPr>
                <w:rFonts w:asciiTheme="minorHAnsi" w:hAnsiTheme="minorHAnsi" w:cstheme="minorHAnsi"/>
                <w:b/>
                <w:bCs/>
                <w:caps/>
                <w:sz w:val="18"/>
                <w:szCs w:val="18"/>
              </w:rPr>
              <w:t>ΠΕΡΙΓΡΑΦΗ</w:t>
            </w:r>
          </w:p>
        </w:tc>
        <w:tc>
          <w:tcPr>
            <w:tcW w:w="1984" w:type="dxa"/>
            <w:tcBorders>
              <w:top w:val="nil"/>
              <w:left w:val="nil"/>
              <w:bottom w:val="single" w:sz="4" w:space="0" w:color="auto"/>
              <w:right w:val="single" w:sz="4" w:space="0" w:color="auto"/>
            </w:tcBorders>
            <w:shd w:val="clear" w:color="auto" w:fill="auto"/>
            <w:noWrap/>
            <w:vAlign w:val="center"/>
            <w:hideMark/>
          </w:tcPr>
          <w:p w14:paraId="1862A63B" w14:textId="77777777" w:rsidR="00993332" w:rsidRPr="00763D82" w:rsidRDefault="00993332" w:rsidP="00993332">
            <w:pPr>
              <w:spacing w:after="0"/>
              <w:jc w:val="center"/>
              <w:rPr>
                <w:rFonts w:asciiTheme="minorHAnsi" w:hAnsiTheme="minorHAnsi" w:cstheme="minorHAnsi"/>
                <w:b/>
                <w:bCs/>
                <w:caps/>
                <w:sz w:val="18"/>
                <w:szCs w:val="18"/>
              </w:rPr>
            </w:pPr>
            <w:r w:rsidRPr="00763D82">
              <w:rPr>
                <w:rFonts w:asciiTheme="minorHAnsi" w:hAnsiTheme="minorHAnsi" w:cstheme="minorHAnsi"/>
                <w:b/>
                <w:bCs/>
                <w:caps/>
                <w:sz w:val="18"/>
                <w:szCs w:val="18"/>
              </w:rPr>
              <w:t>ΜΟΝΤΕΛΟ</w:t>
            </w:r>
          </w:p>
        </w:tc>
        <w:tc>
          <w:tcPr>
            <w:tcW w:w="5387" w:type="dxa"/>
            <w:gridSpan w:val="5"/>
            <w:tcBorders>
              <w:top w:val="nil"/>
              <w:left w:val="nil"/>
              <w:bottom w:val="single" w:sz="4" w:space="0" w:color="auto"/>
              <w:right w:val="single" w:sz="4" w:space="0" w:color="auto"/>
            </w:tcBorders>
            <w:shd w:val="clear" w:color="auto" w:fill="auto"/>
            <w:noWrap/>
            <w:vAlign w:val="center"/>
            <w:hideMark/>
          </w:tcPr>
          <w:p w14:paraId="7B5E3356" w14:textId="108DB311" w:rsidR="00993332" w:rsidRPr="00763D82" w:rsidRDefault="00993332" w:rsidP="00993332">
            <w:pPr>
              <w:spacing w:after="0"/>
              <w:jc w:val="center"/>
              <w:rPr>
                <w:rFonts w:asciiTheme="minorHAnsi" w:hAnsiTheme="minorHAnsi" w:cstheme="minorHAnsi"/>
                <w:b/>
                <w:bCs/>
                <w:caps/>
                <w:sz w:val="18"/>
                <w:szCs w:val="18"/>
              </w:rPr>
            </w:pPr>
            <w:r w:rsidRPr="00763D82">
              <w:rPr>
                <w:rFonts w:asciiTheme="minorHAnsi" w:hAnsiTheme="minorHAnsi" w:cstheme="minorHAnsi"/>
                <w:b/>
                <w:caps/>
                <w:sz w:val="18"/>
                <w:szCs w:val="18"/>
              </w:rPr>
              <w:t>ΕΡΓΑΣΙΑ /ΔΙΑΚΡΙΒΩΣΗ /ΕΛΕΓΧΟΣ</w:t>
            </w:r>
          </w:p>
        </w:tc>
        <w:tc>
          <w:tcPr>
            <w:tcW w:w="1417" w:type="dxa"/>
            <w:tcBorders>
              <w:top w:val="nil"/>
              <w:left w:val="nil"/>
              <w:bottom w:val="single" w:sz="4" w:space="0" w:color="auto"/>
              <w:right w:val="single" w:sz="4" w:space="0" w:color="auto"/>
            </w:tcBorders>
            <w:shd w:val="clear" w:color="auto" w:fill="auto"/>
            <w:noWrap/>
            <w:vAlign w:val="center"/>
            <w:hideMark/>
          </w:tcPr>
          <w:p w14:paraId="67E45AEF" w14:textId="77777777" w:rsidR="00993332" w:rsidRPr="00763D82" w:rsidRDefault="00993332" w:rsidP="00993332">
            <w:pPr>
              <w:spacing w:after="0"/>
              <w:jc w:val="center"/>
              <w:rPr>
                <w:rFonts w:asciiTheme="minorHAnsi" w:hAnsiTheme="minorHAnsi" w:cstheme="minorHAnsi"/>
                <w:b/>
                <w:bCs/>
                <w:caps/>
                <w:sz w:val="18"/>
                <w:szCs w:val="18"/>
              </w:rPr>
            </w:pPr>
            <w:r w:rsidRPr="00763D82">
              <w:rPr>
                <w:rFonts w:asciiTheme="minorHAnsi" w:hAnsiTheme="minorHAnsi" w:cstheme="minorHAnsi"/>
                <w:b/>
                <w:bCs/>
                <w:caps/>
                <w:sz w:val="18"/>
                <w:szCs w:val="18"/>
              </w:rPr>
              <w:t>ΥΠΗΡΕΣΙΑ</w:t>
            </w:r>
          </w:p>
        </w:tc>
        <w:tc>
          <w:tcPr>
            <w:tcW w:w="1418" w:type="dxa"/>
            <w:tcBorders>
              <w:top w:val="nil"/>
              <w:left w:val="nil"/>
              <w:bottom w:val="single" w:sz="4" w:space="0" w:color="auto"/>
              <w:right w:val="single" w:sz="4" w:space="0" w:color="auto"/>
            </w:tcBorders>
            <w:vAlign w:val="center"/>
          </w:tcPr>
          <w:p w14:paraId="130A8018" w14:textId="77777777" w:rsidR="00993332" w:rsidRPr="00763D82" w:rsidRDefault="00993332" w:rsidP="00993332">
            <w:pPr>
              <w:spacing w:after="0"/>
              <w:jc w:val="center"/>
              <w:rPr>
                <w:rFonts w:asciiTheme="minorHAnsi" w:hAnsiTheme="minorHAnsi" w:cstheme="minorHAnsi"/>
                <w:b/>
                <w:bCs/>
                <w:color w:val="000000"/>
                <w:sz w:val="18"/>
                <w:szCs w:val="18"/>
              </w:rPr>
            </w:pPr>
            <w:r w:rsidRPr="00763D82">
              <w:rPr>
                <w:rFonts w:asciiTheme="minorHAnsi" w:hAnsiTheme="minorHAnsi" w:cstheme="minorHAnsi"/>
                <w:b/>
                <w:bCs/>
                <w:color w:val="000000"/>
                <w:sz w:val="18"/>
                <w:szCs w:val="18"/>
              </w:rPr>
              <w:t>ΠΡΟΣΦΕΡΕΤΑΙ</w:t>
            </w:r>
          </w:p>
          <w:p w14:paraId="1DD8DFEF" w14:textId="14E0DBB5" w:rsidR="00993332" w:rsidRPr="00763D82" w:rsidRDefault="00993332" w:rsidP="00993332">
            <w:pPr>
              <w:spacing w:after="0"/>
              <w:jc w:val="center"/>
              <w:rPr>
                <w:rFonts w:asciiTheme="minorHAnsi" w:hAnsiTheme="minorHAnsi" w:cstheme="minorHAnsi"/>
                <w:b/>
                <w:bCs/>
                <w:caps/>
                <w:sz w:val="18"/>
                <w:szCs w:val="18"/>
              </w:rPr>
            </w:pPr>
            <w:r w:rsidRPr="00763D82">
              <w:rPr>
                <w:rFonts w:asciiTheme="minorHAnsi" w:hAnsiTheme="minorHAnsi" w:cstheme="minorHAnsi"/>
                <w:b/>
                <w:bCs/>
                <w:color w:val="000000"/>
                <w:sz w:val="18"/>
                <w:szCs w:val="18"/>
              </w:rPr>
              <w:t>(ΝΑΙ/ΟΧΙ)</w:t>
            </w:r>
          </w:p>
        </w:tc>
        <w:tc>
          <w:tcPr>
            <w:tcW w:w="1276" w:type="dxa"/>
            <w:tcBorders>
              <w:top w:val="nil"/>
              <w:left w:val="nil"/>
              <w:bottom w:val="single" w:sz="4" w:space="0" w:color="auto"/>
              <w:right w:val="single" w:sz="4" w:space="0" w:color="auto"/>
            </w:tcBorders>
            <w:vAlign w:val="center"/>
          </w:tcPr>
          <w:p w14:paraId="4E532E2F" w14:textId="11597112" w:rsidR="00993332" w:rsidRPr="00763D82" w:rsidRDefault="00993332" w:rsidP="00993332">
            <w:pPr>
              <w:spacing w:after="0"/>
              <w:jc w:val="center"/>
              <w:rPr>
                <w:rFonts w:asciiTheme="minorHAnsi" w:hAnsiTheme="minorHAnsi" w:cstheme="minorHAnsi"/>
                <w:b/>
                <w:bCs/>
                <w:caps/>
                <w:sz w:val="18"/>
                <w:szCs w:val="18"/>
              </w:rPr>
            </w:pPr>
            <w:r w:rsidRPr="00763D82">
              <w:rPr>
                <w:rFonts w:asciiTheme="minorHAnsi" w:hAnsiTheme="minorHAnsi" w:cstheme="minorHAnsi"/>
                <w:b/>
                <w:bCs/>
                <w:color w:val="000000"/>
                <w:sz w:val="18"/>
                <w:szCs w:val="18"/>
              </w:rPr>
              <w:t>ΠΑΡΑΠΟΜΠΗ</w:t>
            </w:r>
          </w:p>
        </w:tc>
      </w:tr>
      <w:tr w:rsidR="00993332" w:rsidRPr="006829CD" w14:paraId="49883153" w14:textId="681FB01E" w:rsidTr="00A833BB">
        <w:trPr>
          <w:trHeight w:val="2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E0AB05" w14:textId="292A33D5" w:rsidR="00993332" w:rsidRPr="00763D82" w:rsidRDefault="00993332" w:rsidP="00993332">
            <w:pPr>
              <w:spacing w:after="0"/>
              <w:jc w:val="center"/>
              <w:rPr>
                <w:rFonts w:asciiTheme="minorHAnsi" w:hAnsiTheme="minorHAnsi" w:cstheme="minorHAnsi"/>
                <w:color w:val="000000"/>
                <w:sz w:val="18"/>
                <w:szCs w:val="18"/>
              </w:rPr>
            </w:pPr>
            <w:r w:rsidRPr="00763D82">
              <w:rPr>
                <w:rFonts w:cs="Calibri"/>
                <w:color w:val="000000"/>
                <w:sz w:val="18"/>
                <w:szCs w:val="18"/>
              </w:rPr>
              <w:t>1</w:t>
            </w:r>
          </w:p>
        </w:tc>
        <w:tc>
          <w:tcPr>
            <w:tcW w:w="1279" w:type="dxa"/>
            <w:tcBorders>
              <w:top w:val="single" w:sz="4" w:space="0" w:color="auto"/>
              <w:left w:val="nil"/>
              <w:bottom w:val="single" w:sz="4" w:space="0" w:color="auto"/>
              <w:right w:val="single" w:sz="4" w:space="0" w:color="auto"/>
            </w:tcBorders>
            <w:shd w:val="clear" w:color="000000" w:fill="FFFFFF"/>
            <w:noWrap/>
            <w:vAlign w:val="center"/>
            <w:hideMark/>
          </w:tcPr>
          <w:p w14:paraId="3A0D85DB" w14:textId="24322B1B" w:rsidR="00993332" w:rsidRPr="00763D82" w:rsidRDefault="00993332" w:rsidP="00993332">
            <w:pPr>
              <w:spacing w:after="0"/>
              <w:jc w:val="center"/>
              <w:rPr>
                <w:rFonts w:asciiTheme="minorHAnsi" w:hAnsiTheme="minorHAnsi" w:cstheme="minorHAnsi"/>
                <w:sz w:val="18"/>
                <w:szCs w:val="18"/>
              </w:rPr>
            </w:pPr>
            <w:r w:rsidRPr="00763D82">
              <w:rPr>
                <w:rFonts w:cs="Calibri"/>
                <w:sz w:val="18"/>
                <w:szCs w:val="18"/>
              </w:rPr>
              <w:t>39CFPP02</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D4EE63" w14:textId="7B6CB15B" w:rsidR="00993332" w:rsidRPr="00763D82" w:rsidRDefault="00993332" w:rsidP="00993332">
            <w:pPr>
              <w:spacing w:after="0"/>
              <w:jc w:val="center"/>
              <w:rPr>
                <w:rFonts w:asciiTheme="minorHAnsi" w:hAnsiTheme="minorHAnsi" w:cstheme="minorHAnsi"/>
                <w:sz w:val="18"/>
                <w:szCs w:val="18"/>
              </w:rPr>
            </w:pPr>
            <w:r w:rsidRPr="00763D82">
              <w:rPr>
                <w:rFonts w:cs="Calibri"/>
                <w:color w:val="000000"/>
                <w:sz w:val="18"/>
                <w:szCs w:val="18"/>
              </w:rPr>
              <w:t xml:space="preserve">Συσκευή προσδιορισμού θερμοκρασίας απόφραξης ψυχρού φίλτρου </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0ACA1EEA" w14:textId="1AC3F114" w:rsidR="00993332" w:rsidRPr="00763D82" w:rsidRDefault="00993332" w:rsidP="00993332">
            <w:pPr>
              <w:spacing w:after="0"/>
              <w:jc w:val="center"/>
              <w:rPr>
                <w:rFonts w:asciiTheme="minorHAnsi" w:hAnsiTheme="minorHAnsi" w:cstheme="minorHAnsi"/>
                <w:sz w:val="18"/>
                <w:szCs w:val="18"/>
              </w:rPr>
            </w:pPr>
            <w:r w:rsidRPr="00763D82">
              <w:rPr>
                <w:rFonts w:cs="Calibri"/>
                <w:color w:val="000000"/>
                <w:sz w:val="18"/>
                <w:szCs w:val="18"/>
              </w:rPr>
              <w:t xml:space="preserve">ISL FPP 5G  </w:t>
            </w:r>
          </w:p>
        </w:tc>
        <w:tc>
          <w:tcPr>
            <w:tcW w:w="5387" w:type="dxa"/>
            <w:gridSpan w:val="5"/>
            <w:tcBorders>
              <w:top w:val="single" w:sz="4" w:space="0" w:color="auto"/>
              <w:left w:val="single" w:sz="4" w:space="0" w:color="auto"/>
              <w:bottom w:val="single" w:sz="4" w:space="0" w:color="auto"/>
              <w:right w:val="single" w:sz="4" w:space="0" w:color="auto"/>
            </w:tcBorders>
            <w:vAlign w:val="center"/>
            <w:hideMark/>
          </w:tcPr>
          <w:p w14:paraId="12A6A5B1" w14:textId="77777777" w:rsidR="00993332" w:rsidRDefault="00993332" w:rsidP="00993332">
            <w:pPr>
              <w:spacing w:after="0"/>
              <w:jc w:val="both"/>
              <w:rPr>
                <w:rFonts w:cs="Calibri"/>
                <w:color w:val="000000"/>
                <w:sz w:val="18"/>
                <w:szCs w:val="18"/>
              </w:rPr>
            </w:pPr>
            <w:r w:rsidRPr="00763D82">
              <w:rPr>
                <w:rFonts w:cs="Calibri"/>
                <w:color w:val="000000"/>
                <w:sz w:val="18"/>
                <w:szCs w:val="18"/>
              </w:rPr>
              <w:t>1</w:t>
            </w:r>
            <w:r>
              <w:rPr>
                <w:rFonts w:cs="Calibri"/>
                <w:color w:val="000000"/>
                <w:sz w:val="18"/>
                <w:szCs w:val="18"/>
              </w:rPr>
              <w:t>.</w:t>
            </w:r>
            <w:r w:rsidRPr="00763D82">
              <w:rPr>
                <w:rFonts w:cs="Calibri"/>
                <w:color w:val="000000"/>
                <w:sz w:val="18"/>
                <w:szCs w:val="18"/>
              </w:rPr>
              <w:t>Διακρίβωση θερμομέτρου PT 100</w:t>
            </w:r>
          </w:p>
          <w:p w14:paraId="0256F32F" w14:textId="1E2F4574" w:rsidR="00993332" w:rsidRDefault="00993332" w:rsidP="00993332">
            <w:pPr>
              <w:spacing w:after="0"/>
              <w:jc w:val="both"/>
              <w:rPr>
                <w:rFonts w:cs="Calibri"/>
                <w:color w:val="000000"/>
                <w:sz w:val="18"/>
                <w:szCs w:val="18"/>
              </w:rPr>
            </w:pPr>
            <w:r w:rsidRPr="00763D82">
              <w:rPr>
                <w:rFonts w:cs="Calibri"/>
                <w:color w:val="000000"/>
                <w:sz w:val="18"/>
                <w:szCs w:val="18"/>
              </w:rPr>
              <w:t xml:space="preserve">2.  Διακρίβωση  της θερμοκρασίας του χώρου ψύξης δείγματος   στους -34 και -51 οC και του χρόνου μετάπτωσης μεταξύ των 2 θερμοκρασιών      </w:t>
            </w:r>
          </w:p>
          <w:p w14:paraId="1B0615F9" w14:textId="738CD086" w:rsidR="00993332" w:rsidRPr="00763D82" w:rsidRDefault="00993332" w:rsidP="00993332">
            <w:pPr>
              <w:spacing w:after="0"/>
              <w:jc w:val="both"/>
              <w:rPr>
                <w:sz w:val="18"/>
                <w:szCs w:val="18"/>
              </w:rPr>
            </w:pPr>
            <w:r w:rsidRPr="00763D82">
              <w:rPr>
                <w:rFonts w:cs="Calibri"/>
                <w:color w:val="000000"/>
                <w:sz w:val="18"/>
                <w:szCs w:val="18"/>
              </w:rPr>
              <w:t>3.  Διακρίβωση αισθητήρα πίεσης  (υποπίεσης ή κενό)  στα 200 mm H2O</w:t>
            </w:r>
            <w:r w:rsidRPr="00763D82">
              <w:rPr>
                <w:rFonts w:cs="Calibri"/>
                <w:color w:val="000000"/>
                <w:sz w:val="18"/>
                <w:szCs w:val="18"/>
              </w:rPr>
              <w:br/>
              <w:t>4. Διακρίβωση μεταλλικού κόσκινου  (Φίλτρου  MESH GAUZE)</w:t>
            </w:r>
            <w:r w:rsidRPr="00763D82">
              <w:rPr>
                <w:rFonts w:cs="Calibri"/>
                <w:color w:val="000000"/>
                <w:sz w:val="18"/>
                <w:szCs w:val="18"/>
              </w:rPr>
              <w:br/>
              <w:t xml:space="preserve">5. Ελεγχος / Διακρίβωση της γυάλινου σιφωνίου δείγματος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85A7EE" w14:textId="6688CF11" w:rsidR="00993332" w:rsidRPr="00763D82" w:rsidRDefault="00993332" w:rsidP="00993332">
            <w:pPr>
              <w:spacing w:after="0"/>
              <w:jc w:val="center"/>
              <w:rPr>
                <w:rFonts w:asciiTheme="minorHAnsi" w:hAnsiTheme="minorHAnsi" w:cstheme="minorHAnsi"/>
                <w:sz w:val="18"/>
                <w:szCs w:val="18"/>
              </w:rPr>
            </w:pPr>
            <w:r w:rsidRPr="00763D82">
              <w:rPr>
                <w:rFonts w:cs="Calibri"/>
                <w:sz w:val="18"/>
                <w:szCs w:val="18"/>
              </w:rPr>
              <w:t>Χ.Υ. ΚΕΝΤΡΙΚΗΣ ΜΑΚΕΔΟΝΙΑΣ (ΘΕΣΣΑΛΟΝΙΚΗ)</w:t>
            </w:r>
          </w:p>
        </w:tc>
        <w:tc>
          <w:tcPr>
            <w:tcW w:w="1418" w:type="dxa"/>
            <w:tcBorders>
              <w:top w:val="single" w:sz="4" w:space="0" w:color="auto"/>
              <w:left w:val="single" w:sz="4" w:space="0" w:color="auto"/>
              <w:bottom w:val="single" w:sz="4" w:space="0" w:color="auto"/>
              <w:right w:val="single" w:sz="4" w:space="0" w:color="auto"/>
            </w:tcBorders>
          </w:tcPr>
          <w:p w14:paraId="204AF7D5" w14:textId="77777777" w:rsidR="00993332" w:rsidRPr="00763D82" w:rsidRDefault="00993332" w:rsidP="00993332">
            <w:pPr>
              <w:spacing w:after="0"/>
              <w:jc w:val="center"/>
              <w:rPr>
                <w:rFonts w:asciiTheme="minorHAnsi" w:hAnsiTheme="minorHAnsi" w:cstheme="minorHAnsi"/>
                <w:sz w:val="18"/>
                <w:szCs w:val="18"/>
              </w:rPr>
            </w:pPr>
          </w:p>
        </w:tc>
        <w:tc>
          <w:tcPr>
            <w:tcW w:w="1276" w:type="dxa"/>
            <w:tcBorders>
              <w:top w:val="single" w:sz="4" w:space="0" w:color="auto"/>
              <w:left w:val="single" w:sz="4" w:space="0" w:color="auto"/>
              <w:bottom w:val="single" w:sz="4" w:space="0" w:color="auto"/>
              <w:right w:val="single" w:sz="4" w:space="0" w:color="auto"/>
            </w:tcBorders>
          </w:tcPr>
          <w:p w14:paraId="22B45015" w14:textId="77777777" w:rsidR="00993332" w:rsidRPr="00763D82" w:rsidRDefault="00993332" w:rsidP="00993332">
            <w:pPr>
              <w:spacing w:after="0"/>
              <w:jc w:val="center"/>
              <w:rPr>
                <w:rFonts w:asciiTheme="minorHAnsi" w:hAnsiTheme="minorHAnsi" w:cstheme="minorHAnsi"/>
                <w:sz w:val="18"/>
                <w:szCs w:val="18"/>
              </w:rPr>
            </w:pPr>
          </w:p>
        </w:tc>
      </w:tr>
      <w:tr w:rsidR="00993332" w:rsidRPr="006829CD" w14:paraId="142802F5" w14:textId="6F84033C" w:rsidTr="000330D9">
        <w:trPr>
          <w:trHeight w:val="599"/>
        </w:trPr>
        <w:tc>
          <w:tcPr>
            <w:tcW w:w="15452"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7D0E08" w14:textId="4E34BFA9" w:rsidR="00993332" w:rsidRDefault="00993332" w:rsidP="00993332">
            <w:pPr>
              <w:spacing w:after="0"/>
              <w:jc w:val="center"/>
              <w:rPr>
                <w:rFonts w:asciiTheme="minorHAnsi" w:hAnsiTheme="minorHAnsi" w:cstheme="minorHAnsi"/>
                <w:b/>
                <w:bCs/>
                <w:sz w:val="18"/>
                <w:szCs w:val="18"/>
              </w:rPr>
            </w:pPr>
            <w:r>
              <w:rPr>
                <w:rFonts w:asciiTheme="minorHAnsi" w:hAnsiTheme="minorHAnsi" w:cstheme="minorHAnsi"/>
                <w:b/>
                <w:bCs/>
                <w:sz w:val="18"/>
                <w:szCs w:val="18"/>
              </w:rPr>
              <w:t>ΤΜΗΜΑ ΣΤ.3</w:t>
            </w:r>
            <w:r w:rsidRPr="006829CD">
              <w:rPr>
                <w:rFonts w:asciiTheme="minorHAnsi" w:hAnsiTheme="minorHAnsi" w:cstheme="minorHAnsi"/>
                <w:b/>
                <w:bCs/>
                <w:sz w:val="18"/>
                <w:szCs w:val="18"/>
              </w:rPr>
              <w:t xml:space="preserve">. </w:t>
            </w:r>
            <w:r w:rsidRPr="00853872">
              <w:rPr>
                <w:rFonts w:asciiTheme="minorHAnsi" w:hAnsiTheme="minorHAnsi" w:cstheme="minorHAnsi"/>
                <w:b/>
                <w:bCs/>
                <w:sz w:val="18"/>
                <w:szCs w:val="18"/>
              </w:rPr>
              <w:t>ΣΥΣΚΕΥΕΣ ΠΡΟΣΔΙΟΡΙΣΜΟΥ ΣΗΜΕΙΟΥ ΑΝΑΦΛΕΞΗΣ</w:t>
            </w:r>
          </w:p>
        </w:tc>
      </w:tr>
      <w:tr w:rsidR="00993332" w:rsidRPr="00D030BD" w14:paraId="076EA6D8" w14:textId="76901ED9" w:rsidTr="00484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14176" w:type="dxa"/>
            <w:gridSpan w:val="11"/>
            <w:shd w:val="clear" w:color="auto" w:fill="auto"/>
            <w:vAlign w:val="center"/>
          </w:tcPr>
          <w:p w14:paraId="7C8E305D" w14:textId="086ADC2D" w:rsidR="00993332" w:rsidRDefault="00993332" w:rsidP="00993332">
            <w:pPr>
              <w:spacing w:after="0"/>
              <w:jc w:val="center"/>
              <w:rPr>
                <w:rFonts w:asciiTheme="minorHAnsi" w:hAnsiTheme="minorHAnsi" w:cstheme="minorHAnsi"/>
                <w:b/>
                <w:bCs/>
                <w:color w:val="000000"/>
                <w:sz w:val="18"/>
                <w:szCs w:val="18"/>
              </w:rPr>
            </w:pPr>
            <w:r w:rsidRPr="009608FF">
              <w:rPr>
                <w:rFonts w:asciiTheme="minorHAnsi" w:hAnsiTheme="minorHAnsi" w:cstheme="minorHAnsi"/>
                <w:b/>
                <w:bCs/>
                <w:caps/>
                <w:color w:val="000000"/>
                <w:sz w:val="18"/>
                <w:szCs w:val="18"/>
              </w:rPr>
              <w:t xml:space="preserve">                                       </w:t>
            </w:r>
            <w:r>
              <w:rPr>
                <w:rFonts w:asciiTheme="minorHAnsi" w:hAnsiTheme="minorHAnsi" w:cstheme="minorHAnsi"/>
                <w:b/>
                <w:bCs/>
                <w:color w:val="000000"/>
                <w:sz w:val="18"/>
                <w:szCs w:val="18"/>
              </w:rPr>
              <w:t>ΣΥΝΟΛΙΚΗ ΤΙΜΗ</w:t>
            </w:r>
            <w:r w:rsidRPr="00D030BD">
              <w:rPr>
                <w:rFonts w:asciiTheme="minorHAnsi" w:hAnsiTheme="minorHAnsi" w:cstheme="minorHAnsi"/>
                <w:b/>
                <w:bCs/>
                <w:color w:val="000000"/>
                <w:sz w:val="18"/>
                <w:szCs w:val="18"/>
              </w:rPr>
              <w:t xml:space="preserve"> </w:t>
            </w:r>
            <w:r w:rsidRPr="009608FF">
              <w:rPr>
                <w:rFonts w:asciiTheme="minorHAnsi" w:hAnsiTheme="minorHAnsi" w:cstheme="minorHAnsi"/>
                <w:b/>
                <w:bCs/>
                <w:caps/>
                <w:color w:val="000000"/>
                <w:sz w:val="18"/>
                <w:szCs w:val="18"/>
              </w:rPr>
              <w:t>ΧΩΡΙΣ Φ.Π.Α (€)</w:t>
            </w:r>
          </w:p>
        </w:tc>
        <w:tc>
          <w:tcPr>
            <w:tcW w:w="1276" w:type="dxa"/>
            <w:shd w:val="clear" w:color="000000" w:fill="FFFFFF"/>
          </w:tcPr>
          <w:p w14:paraId="11FC51C9" w14:textId="77777777" w:rsidR="00993332" w:rsidRDefault="00993332" w:rsidP="00993332">
            <w:pPr>
              <w:spacing w:after="0"/>
              <w:jc w:val="center"/>
              <w:rPr>
                <w:rFonts w:asciiTheme="minorHAnsi" w:hAnsiTheme="minorHAnsi" w:cstheme="minorHAnsi"/>
                <w:b/>
                <w:bCs/>
                <w:color w:val="000000"/>
                <w:sz w:val="18"/>
                <w:szCs w:val="18"/>
              </w:rPr>
            </w:pPr>
          </w:p>
        </w:tc>
      </w:tr>
      <w:tr w:rsidR="00993332" w:rsidRPr="00D030BD" w14:paraId="479EAECA" w14:textId="17DA55AD" w:rsidTr="00484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7"/>
        </w:trPr>
        <w:tc>
          <w:tcPr>
            <w:tcW w:w="14176" w:type="dxa"/>
            <w:gridSpan w:val="11"/>
            <w:shd w:val="clear" w:color="auto" w:fill="auto"/>
            <w:vAlign w:val="center"/>
          </w:tcPr>
          <w:p w14:paraId="06EE3114" w14:textId="28E8D4C5" w:rsidR="00993332" w:rsidRDefault="00993332" w:rsidP="00993332">
            <w:pPr>
              <w:spacing w:after="0"/>
              <w:jc w:val="center"/>
              <w:rPr>
                <w:rFonts w:asciiTheme="minorHAnsi" w:hAnsiTheme="minorHAnsi" w:cstheme="minorHAnsi"/>
                <w:b/>
                <w:bCs/>
                <w:color w:val="000000"/>
                <w:sz w:val="18"/>
                <w:szCs w:val="18"/>
              </w:rPr>
            </w:pPr>
            <w:r w:rsidRPr="009608FF">
              <w:rPr>
                <w:rFonts w:asciiTheme="minorHAnsi" w:hAnsiTheme="minorHAnsi" w:cstheme="minorHAnsi"/>
                <w:b/>
                <w:bCs/>
                <w:caps/>
                <w:color w:val="000000"/>
                <w:sz w:val="18"/>
                <w:szCs w:val="18"/>
              </w:rPr>
              <w:t xml:space="preserve">                                      </w:t>
            </w:r>
            <w:r>
              <w:rPr>
                <w:rFonts w:asciiTheme="minorHAnsi" w:hAnsiTheme="minorHAnsi" w:cstheme="minorHAnsi"/>
                <w:b/>
                <w:bCs/>
                <w:color w:val="000000"/>
                <w:sz w:val="18"/>
                <w:szCs w:val="18"/>
              </w:rPr>
              <w:t>ΣΥΝΟΛΙΚΗ ΤΙΜΗ</w:t>
            </w:r>
            <w:r w:rsidRPr="00D030BD">
              <w:rPr>
                <w:rFonts w:asciiTheme="minorHAnsi" w:hAnsiTheme="minorHAnsi" w:cstheme="minorHAnsi"/>
                <w:b/>
                <w:bCs/>
                <w:color w:val="000000"/>
                <w:sz w:val="18"/>
                <w:szCs w:val="18"/>
              </w:rPr>
              <w:t xml:space="preserve"> </w:t>
            </w:r>
            <w:r w:rsidRPr="009608FF">
              <w:rPr>
                <w:rFonts w:asciiTheme="minorHAnsi" w:hAnsiTheme="minorHAnsi" w:cstheme="minorHAnsi"/>
                <w:b/>
                <w:bCs/>
                <w:caps/>
                <w:color w:val="000000"/>
                <w:sz w:val="18"/>
                <w:szCs w:val="18"/>
              </w:rPr>
              <w:t>ΜΕ Φ.Π.Α (€)</w:t>
            </w:r>
          </w:p>
        </w:tc>
        <w:tc>
          <w:tcPr>
            <w:tcW w:w="1276" w:type="dxa"/>
            <w:shd w:val="clear" w:color="000000" w:fill="FFFFFF"/>
          </w:tcPr>
          <w:p w14:paraId="2E159688" w14:textId="77777777" w:rsidR="00993332" w:rsidRDefault="00993332" w:rsidP="00993332">
            <w:pPr>
              <w:spacing w:after="0"/>
              <w:jc w:val="center"/>
              <w:rPr>
                <w:rFonts w:asciiTheme="minorHAnsi" w:hAnsiTheme="minorHAnsi" w:cstheme="minorHAnsi"/>
                <w:b/>
                <w:bCs/>
                <w:color w:val="000000"/>
                <w:sz w:val="18"/>
                <w:szCs w:val="18"/>
              </w:rPr>
            </w:pPr>
          </w:p>
        </w:tc>
      </w:tr>
      <w:tr w:rsidR="00993332" w:rsidRPr="006829CD" w14:paraId="4616255C" w14:textId="0D3C9A3A" w:rsidTr="00A833BB">
        <w:trPr>
          <w:trHeight w:val="2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A44D5B" w14:textId="77777777" w:rsidR="00993332" w:rsidRPr="00FA0295" w:rsidRDefault="00993332" w:rsidP="00993332">
            <w:pPr>
              <w:spacing w:after="0"/>
              <w:jc w:val="center"/>
              <w:rPr>
                <w:sz w:val="18"/>
                <w:szCs w:val="18"/>
              </w:rPr>
            </w:pPr>
            <w:r w:rsidRPr="008F14CB">
              <w:rPr>
                <w:rFonts w:asciiTheme="minorHAnsi" w:hAnsiTheme="minorHAnsi" w:cstheme="minorHAnsi"/>
                <w:b/>
                <w:caps/>
                <w:sz w:val="18"/>
                <w:szCs w:val="18"/>
              </w:rPr>
              <w:t>α/α</w:t>
            </w:r>
          </w:p>
        </w:tc>
        <w:tc>
          <w:tcPr>
            <w:tcW w:w="1279" w:type="dxa"/>
            <w:tcBorders>
              <w:top w:val="single" w:sz="4" w:space="0" w:color="auto"/>
              <w:left w:val="nil"/>
              <w:bottom w:val="single" w:sz="4" w:space="0" w:color="auto"/>
              <w:right w:val="single" w:sz="4" w:space="0" w:color="auto"/>
            </w:tcBorders>
            <w:shd w:val="clear" w:color="000000" w:fill="FFFFFF"/>
            <w:noWrap/>
            <w:vAlign w:val="center"/>
          </w:tcPr>
          <w:p w14:paraId="13386AF6" w14:textId="77777777" w:rsidR="00993332" w:rsidRPr="00FA0295" w:rsidRDefault="00993332" w:rsidP="00993332">
            <w:pPr>
              <w:spacing w:after="0"/>
              <w:jc w:val="center"/>
              <w:rPr>
                <w:sz w:val="18"/>
                <w:szCs w:val="18"/>
              </w:rPr>
            </w:pPr>
            <w:r w:rsidRPr="008F14CB">
              <w:rPr>
                <w:rFonts w:asciiTheme="minorHAnsi" w:hAnsiTheme="minorHAnsi" w:cstheme="minorHAnsi"/>
                <w:b/>
                <w:bCs/>
                <w:caps/>
                <w:sz w:val="18"/>
                <w:szCs w:val="18"/>
              </w:rPr>
              <w:t>ΚΩΔΙΚΟΣ ΟΡΓΑΝΟΥ</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766C1D1B" w14:textId="77777777" w:rsidR="00993332" w:rsidRPr="00FA0295" w:rsidRDefault="00993332" w:rsidP="00993332">
            <w:pPr>
              <w:spacing w:after="0"/>
              <w:jc w:val="center"/>
              <w:rPr>
                <w:sz w:val="18"/>
                <w:szCs w:val="18"/>
              </w:rPr>
            </w:pPr>
            <w:r w:rsidRPr="008F14CB">
              <w:rPr>
                <w:rFonts w:asciiTheme="minorHAnsi" w:hAnsiTheme="minorHAnsi" w:cstheme="minorHAnsi"/>
                <w:b/>
                <w:bCs/>
                <w:caps/>
                <w:sz w:val="18"/>
                <w:szCs w:val="18"/>
              </w:rPr>
              <w:t>ΠΕΡΙΓΡΑΦΗ</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2CA5886D" w14:textId="77777777" w:rsidR="00993332" w:rsidRPr="00FA0295" w:rsidRDefault="00993332" w:rsidP="00993332">
            <w:pPr>
              <w:spacing w:after="0"/>
              <w:jc w:val="center"/>
              <w:rPr>
                <w:sz w:val="18"/>
                <w:szCs w:val="18"/>
              </w:rPr>
            </w:pPr>
            <w:r w:rsidRPr="008F14CB">
              <w:rPr>
                <w:rFonts w:asciiTheme="minorHAnsi" w:hAnsiTheme="minorHAnsi" w:cstheme="minorHAnsi"/>
                <w:b/>
                <w:bCs/>
                <w:caps/>
                <w:sz w:val="18"/>
                <w:szCs w:val="18"/>
              </w:rPr>
              <w:t>ΜΟΝΤΕΛΟ</w:t>
            </w:r>
          </w:p>
        </w:tc>
        <w:tc>
          <w:tcPr>
            <w:tcW w:w="5387" w:type="dxa"/>
            <w:gridSpan w:val="5"/>
            <w:tcBorders>
              <w:top w:val="single" w:sz="4" w:space="0" w:color="auto"/>
              <w:left w:val="single" w:sz="4" w:space="0" w:color="auto"/>
              <w:bottom w:val="single" w:sz="4" w:space="0" w:color="auto"/>
              <w:right w:val="single" w:sz="4" w:space="0" w:color="auto"/>
            </w:tcBorders>
            <w:vAlign w:val="center"/>
          </w:tcPr>
          <w:p w14:paraId="00E42579" w14:textId="36EA1D37" w:rsidR="00993332" w:rsidRPr="00CF4281" w:rsidRDefault="00993332" w:rsidP="00993332">
            <w:pPr>
              <w:spacing w:after="0"/>
              <w:jc w:val="center"/>
              <w:rPr>
                <w:rFonts w:eastAsia="Times New Roman" w:cs="Calibri"/>
                <w:sz w:val="18"/>
                <w:szCs w:val="18"/>
                <w:lang w:eastAsia="el-GR"/>
              </w:rPr>
            </w:pPr>
            <w:r w:rsidRPr="008F14CB">
              <w:rPr>
                <w:rFonts w:asciiTheme="minorHAnsi" w:hAnsiTheme="minorHAnsi" w:cstheme="minorHAnsi"/>
                <w:b/>
                <w:caps/>
                <w:sz w:val="18"/>
                <w:szCs w:val="18"/>
              </w:rPr>
              <w:t>ΕΡΓΑΣΙΑ /ΔΙΑΚΡΙΒΩΣΗ /ΕΛΕΓΧΟΣ</w:t>
            </w:r>
          </w:p>
        </w:tc>
        <w:tc>
          <w:tcPr>
            <w:tcW w:w="1417" w:type="dxa"/>
            <w:tcBorders>
              <w:top w:val="single" w:sz="4" w:space="0" w:color="auto"/>
              <w:left w:val="single" w:sz="4" w:space="0" w:color="auto"/>
              <w:bottom w:val="single" w:sz="4" w:space="0" w:color="auto"/>
              <w:right w:val="single" w:sz="4" w:space="0" w:color="auto"/>
            </w:tcBorders>
            <w:vAlign w:val="center"/>
          </w:tcPr>
          <w:p w14:paraId="4B7E447C" w14:textId="77777777" w:rsidR="00993332" w:rsidRPr="006829CD" w:rsidRDefault="00993332" w:rsidP="00993332">
            <w:pPr>
              <w:spacing w:after="0"/>
              <w:jc w:val="center"/>
              <w:rPr>
                <w:rFonts w:asciiTheme="minorHAnsi" w:hAnsiTheme="minorHAnsi" w:cstheme="minorHAnsi"/>
                <w:sz w:val="18"/>
                <w:szCs w:val="18"/>
              </w:rPr>
            </w:pPr>
            <w:r w:rsidRPr="008F14CB">
              <w:rPr>
                <w:rFonts w:asciiTheme="minorHAnsi" w:hAnsiTheme="minorHAnsi" w:cstheme="minorHAnsi"/>
                <w:b/>
                <w:bCs/>
                <w:caps/>
                <w:sz w:val="18"/>
                <w:szCs w:val="18"/>
              </w:rPr>
              <w:t>ΥΠΗΡΕΣΙΑ</w:t>
            </w:r>
          </w:p>
        </w:tc>
        <w:tc>
          <w:tcPr>
            <w:tcW w:w="1418" w:type="dxa"/>
            <w:tcBorders>
              <w:top w:val="single" w:sz="4" w:space="0" w:color="auto"/>
              <w:left w:val="single" w:sz="4" w:space="0" w:color="auto"/>
              <w:bottom w:val="single" w:sz="4" w:space="0" w:color="auto"/>
              <w:right w:val="single" w:sz="4" w:space="0" w:color="auto"/>
            </w:tcBorders>
            <w:vAlign w:val="center"/>
          </w:tcPr>
          <w:p w14:paraId="4F70F91A" w14:textId="77777777" w:rsidR="00993332" w:rsidRPr="00F41B96" w:rsidRDefault="00993332" w:rsidP="00993332">
            <w:pPr>
              <w:spacing w:after="0"/>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ΠΡΟΣΦΕΡΕΤΑΙ</w:t>
            </w:r>
          </w:p>
          <w:p w14:paraId="207FD66B" w14:textId="3C112E97" w:rsidR="00993332" w:rsidRPr="008F14CB" w:rsidRDefault="00993332" w:rsidP="00993332">
            <w:pPr>
              <w:spacing w:after="0"/>
              <w:jc w:val="center"/>
              <w:rPr>
                <w:rFonts w:asciiTheme="minorHAnsi" w:hAnsiTheme="minorHAnsi" w:cstheme="minorHAnsi"/>
                <w:b/>
                <w:bCs/>
                <w:caps/>
                <w:sz w:val="18"/>
                <w:szCs w:val="18"/>
              </w:rPr>
            </w:pPr>
            <w:r w:rsidRPr="00F41B96">
              <w:rPr>
                <w:rFonts w:asciiTheme="minorHAnsi" w:hAnsiTheme="minorHAnsi" w:cstheme="minorHAnsi"/>
                <w:b/>
                <w:bCs/>
                <w:color w:val="000000"/>
                <w:sz w:val="18"/>
                <w:szCs w:val="18"/>
              </w:rPr>
              <w:t>(ΝΑΙ/ΟΧΙ)</w:t>
            </w:r>
          </w:p>
        </w:tc>
        <w:tc>
          <w:tcPr>
            <w:tcW w:w="1276" w:type="dxa"/>
            <w:tcBorders>
              <w:top w:val="single" w:sz="4" w:space="0" w:color="auto"/>
              <w:left w:val="single" w:sz="4" w:space="0" w:color="auto"/>
              <w:bottom w:val="single" w:sz="4" w:space="0" w:color="auto"/>
              <w:right w:val="single" w:sz="4" w:space="0" w:color="auto"/>
            </w:tcBorders>
            <w:vAlign w:val="center"/>
          </w:tcPr>
          <w:p w14:paraId="68F56D19" w14:textId="7A353004" w:rsidR="00993332" w:rsidRPr="008F14CB" w:rsidRDefault="00993332" w:rsidP="00993332">
            <w:pPr>
              <w:spacing w:after="0"/>
              <w:jc w:val="center"/>
              <w:rPr>
                <w:rFonts w:asciiTheme="minorHAnsi" w:hAnsiTheme="minorHAnsi" w:cstheme="minorHAnsi"/>
                <w:b/>
                <w:bCs/>
                <w:caps/>
                <w:sz w:val="18"/>
                <w:szCs w:val="18"/>
              </w:rPr>
            </w:pPr>
            <w:r w:rsidRPr="00F41B96">
              <w:rPr>
                <w:rFonts w:asciiTheme="minorHAnsi" w:hAnsiTheme="minorHAnsi" w:cstheme="minorHAnsi"/>
                <w:b/>
                <w:bCs/>
                <w:color w:val="000000"/>
                <w:sz w:val="18"/>
                <w:szCs w:val="18"/>
              </w:rPr>
              <w:t>ΠΑΡΑΠΟΜΠΗ</w:t>
            </w:r>
          </w:p>
        </w:tc>
      </w:tr>
      <w:tr w:rsidR="00993332" w:rsidRPr="00A05B88" w14:paraId="4DA935C0" w14:textId="2A67439B" w:rsidTr="00A833BB">
        <w:trPr>
          <w:trHeight w:val="730"/>
        </w:trPr>
        <w:tc>
          <w:tcPr>
            <w:tcW w:w="565" w:type="dxa"/>
            <w:tcBorders>
              <w:top w:val="single" w:sz="4" w:space="0" w:color="auto"/>
              <w:left w:val="single" w:sz="4" w:space="0" w:color="auto"/>
              <w:right w:val="single" w:sz="4" w:space="0" w:color="auto"/>
            </w:tcBorders>
            <w:shd w:val="clear" w:color="auto" w:fill="auto"/>
            <w:noWrap/>
            <w:vAlign w:val="center"/>
          </w:tcPr>
          <w:p w14:paraId="5AA41755" w14:textId="3F7FA780" w:rsidR="00993332" w:rsidRPr="00E71540" w:rsidRDefault="00993332" w:rsidP="00993332">
            <w:pPr>
              <w:spacing w:after="0"/>
              <w:jc w:val="center"/>
              <w:rPr>
                <w:sz w:val="18"/>
                <w:szCs w:val="18"/>
              </w:rPr>
            </w:pPr>
            <w:r w:rsidRPr="00E71540">
              <w:rPr>
                <w:rFonts w:cs="Calibri"/>
                <w:sz w:val="18"/>
                <w:szCs w:val="18"/>
              </w:rPr>
              <w:t>1</w:t>
            </w:r>
          </w:p>
        </w:tc>
        <w:tc>
          <w:tcPr>
            <w:tcW w:w="1279" w:type="dxa"/>
            <w:tcBorders>
              <w:top w:val="single" w:sz="4" w:space="0" w:color="auto"/>
              <w:left w:val="nil"/>
              <w:right w:val="single" w:sz="4" w:space="0" w:color="auto"/>
            </w:tcBorders>
            <w:shd w:val="clear" w:color="000000" w:fill="FFFFFF"/>
            <w:noWrap/>
            <w:vAlign w:val="center"/>
          </w:tcPr>
          <w:p w14:paraId="641FFAB5" w14:textId="6838905F" w:rsidR="00993332" w:rsidRPr="00E71540" w:rsidRDefault="00993332" w:rsidP="00993332">
            <w:pPr>
              <w:spacing w:after="0"/>
              <w:jc w:val="center"/>
              <w:rPr>
                <w:sz w:val="18"/>
                <w:szCs w:val="18"/>
              </w:rPr>
            </w:pPr>
            <w:r w:rsidRPr="00E71540">
              <w:rPr>
                <w:rFonts w:cs="Calibri"/>
                <w:sz w:val="18"/>
                <w:szCs w:val="18"/>
              </w:rPr>
              <w:t>39ΑΝΑΦ06</w:t>
            </w:r>
          </w:p>
        </w:tc>
        <w:tc>
          <w:tcPr>
            <w:tcW w:w="2126" w:type="dxa"/>
            <w:tcBorders>
              <w:top w:val="single" w:sz="4" w:space="0" w:color="auto"/>
              <w:left w:val="single" w:sz="4" w:space="0" w:color="auto"/>
              <w:right w:val="single" w:sz="4" w:space="0" w:color="auto"/>
            </w:tcBorders>
            <w:shd w:val="clear" w:color="000000" w:fill="FFFFFF"/>
            <w:vAlign w:val="center"/>
          </w:tcPr>
          <w:p w14:paraId="39E1E1FF" w14:textId="03F08E34" w:rsidR="00993332" w:rsidRPr="00E71540" w:rsidRDefault="00993332" w:rsidP="00993332">
            <w:pPr>
              <w:spacing w:after="0"/>
              <w:jc w:val="center"/>
              <w:rPr>
                <w:sz w:val="18"/>
                <w:szCs w:val="18"/>
              </w:rPr>
            </w:pPr>
            <w:r w:rsidRPr="00E71540">
              <w:rPr>
                <w:rFonts w:cs="Calibri"/>
                <w:sz w:val="18"/>
                <w:szCs w:val="18"/>
              </w:rPr>
              <w:t>Συσκευή προσδιορισμού σημείου ανάφλεξης</w:t>
            </w:r>
          </w:p>
        </w:tc>
        <w:tc>
          <w:tcPr>
            <w:tcW w:w="1984" w:type="dxa"/>
            <w:tcBorders>
              <w:top w:val="single" w:sz="4" w:space="0" w:color="auto"/>
              <w:left w:val="nil"/>
              <w:right w:val="single" w:sz="4" w:space="0" w:color="auto"/>
            </w:tcBorders>
            <w:shd w:val="clear" w:color="000000" w:fill="FFFFFF"/>
            <w:vAlign w:val="center"/>
          </w:tcPr>
          <w:p w14:paraId="29A7D139" w14:textId="1CE263BF" w:rsidR="00993332" w:rsidRPr="00E71540" w:rsidRDefault="00993332" w:rsidP="00993332">
            <w:pPr>
              <w:spacing w:after="0"/>
              <w:jc w:val="center"/>
              <w:rPr>
                <w:sz w:val="18"/>
                <w:szCs w:val="18"/>
              </w:rPr>
            </w:pPr>
            <w:r w:rsidRPr="00E71540">
              <w:rPr>
                <w:rFonts w:cs="Calibri"/>
                <w:sz w:val="18"/>
                <w:szCs w:val="18"/>
              </w:rPr>
              <w:t>NORMALAB NPM450</w:t>
            </w:r>
          </w:p>
        </w:tc>
        <w:tc>
          <w:tcPr>
            <w:tcW w:w="5387" w:type="dxa"/>
            <w:gridSpan w:val="5"/>
            <w:tcBorders>
              <w:top w:val="single" w:sz="4" w:space="0" w:color="auto"/>
              <w:left w:val="single" w:sz="4" w:space="0" w:color="auto"/>
              <w:right w:val="single" w:sz="4" w:space="0" w:color="auto"/>
            </w:tcBorders>
            <w:vAlign w:val="center"/>
          </w:tcPr>
          <w:p w14:paraId="270EA233" w14:textId="18C2D659" w:rsidR="00993332" w:rsidRPr="00E71540" w:rsidRDefault="00993332" w:rsidP="00993332">
            <w:pPr>
              <w:spacing w:after="0"/>
              <w:jc w:val="center"/>
              <w:rPr>
                <w:rFonts w:eastAsia="Times New Roman" w:cs="Calibri"/>
                <w:sz w:val="18"/>
                <w:szCs w:val="18"/>
                <w:lang w:eastAsia="el-GR"/>
              </w:rPr>
            </w:pPr>
            <w:r w:rsidRPr="00E71540">
              <w:rPr>
                <w:rFonts w:cs="Calibri"/>
                <w:sz w:val="18"/>
                <w:szCs w:val="18"/>
              </w:rPr>
              <w:t xml:space="preserve"> 1.θερμομέτρου PT 100 (oC),  2. ρυθμός ανόδου θερμοκρασίας, 3. ρυθμός ανάδευσης</w:t>
            </w:r>
          </w:p>
        </w:tc>
        <w:tc>
          <w:tcPr>
            <w:tcW w:w="1417" w:type="dxa"/>
            <w:tcBorders>
              <w:top w:val="single" w:sz="4" w:space="0" w:color="auto"/>
              <w:left w:val="single" w:sz="4" w:space="0" w:color="auto"/>
              <w:right w:val="single" w:sz="4" w:space="0" w:color="auto"/>
            </w:tcBorders>
            <w:vAlign w:val="center"/>
          </w:tcPr>
          <w:p w14:paraId="7771391E" w14:textId="55397BED" w:rsidR="00993332" w:rsidRPr="00E71540" w:rsidRDefault="00993332" w:rsidP="00993332">
            <w:pPr>
              <w:spacing w:after="0"/>
              <w:jc w:val="center"/>
              <w:rPr>
                <w:rFonts w:asciiTheme="minorHAnsi" w:hAnsiTheme="minorHAnsi" w:cstheme="minorHAnsi"/>
                <w:sz w:val="18"/>
                <w:szCs w:val="18"/>
              </w:rPr>
            </w:pPr>
            <w:r w:rsidRPr="00E71540">
              <w:rPr>
                <w:rFonts w:cs="Calibri"/>
                <w:sz w:val="18"/>
                <w:szCs w:val="18"/>
              </w:rPr>
              <w:t>Χ.Υ. ΚΕΝΤΡΙΚΗΣ ΜΑΚΕΔΟΝΙΑΣ (ΘΕΣΣΑΛΟΝΙΚΗ)</w:t>
            </w:r>
          </w:p>
        </w:tc>
        <w:tc>
          <w:tcPr>
            <w:tcW w:w="1418" w:type="dxa"/>
            <w:tcBorders>
              <w:top w:val="single" w:sz="4" w:space="0" w:color="auto"/>
              <w:left w:val="single" w:sz="4" w:space="0" w:color="auto"/>
              <w:right w:val="single" w:sz="4" w:space="0" w:color="auto"/>
            </w:tcBorders>
          </w:tcPr>
          <w:p w14:paraId="4B954E8D" w14:textId="77777777" w:rsidR="00993332" w:rsidRPr="00E71540" w:rsidRDefault="00993332" w:rsidP="00993332">
            <w:pPr>
              <w:spacing w:after="0"/>
              <w:jc w:val="center"/>
              <w:rPr>
                <w:rFonts w:eastAsia="Times New Roman" w:cs="Calibri"/>
                <w:sz w:val="18"/>
                <w:szCs w:val="18"/>
                <w:lang w:eastAsia="el-GR"/>
              </w:rPr>
            </w:pPr>
          </w:p>
        </w:tc>
        <w:tc>
          <w:tcPr>
            <w:tcW w:w="1276" w:type="dxa"/>
            <w:tcBorders>
              <w:top w:val="single" w:sz="4" w:space="0" w:color="auto"/>
              <w:left w:val="single" w:sz="4" w:space="0" w:color="auto"/>
              <w:right w:val="single" w:sz="4" w:space="0" w:color="auto"/>
            </w:tcBorders>
          </w:tcPr>
          <w:p w14:paraId="56995DE2" w14:textId="77777777" w:rsidR="00993332" w:rsidRPr="00E71540" w:rsidRDefault="00993332" w:rsidP="00993332">
            <w:pPr>
              <w:spacing w:after="0"/>
              <w:jc w:val="center"/>
              <w:rPr>
                <w:rFonts w:eastAsia="Times New Roman" w:cs="Calibri"/>
                <w:sz w:val="18"/>
                <w:szCs w:val="18"/>
                <w:lang w:eastAsia="el-GR"/>
              </w:rPr>
            </w:pPr>
          </w:p>
        </w:tc>
      </w:tr>
      <w:tr w:rsidR="00993332" w:rsidRPr="00A05B88" w14:paraId="361885A8" w14:textId="54B3995E" w:rsidTr="00A833BB">
        <w:trPr>
          <w:trHeight w:val="745"/>
        </w:trPr>
        <w:tc>
          <w:tcPr>
            <w:tcW w:w="565" w:type="dxa"/>
            <w:tcBorders>
              <w:top w:val="single" w:sz="4" w:space="0" w:color="auto"/>
              <w:left w:val="single" w:sz="4" w:space="0" w:color="auto"/>
              <w:right w:val="single" w:sz="4" w:space="0" w:color="auto"/>
            </w:tcBorders>
            <w:shd w:val="clear" w:color="auto" w:fill="auto"/>
            <w:noWrap/>
            <w:vAlign w:val="center"/>
          </w:tcPr>
          <w:p w14:paraId="6F7FD858" w14:textId="3462E458" w:rsidR="00993332" w:rsidRPr="00E71540" w:rsidRDefault="00993332" w:rsidP="00993332">
            <w:pPr>
              <w:spacing w:after="0"/>
              <w:jc w:val="center"/>
              <w:rPr>
                <w:sz w:val="18"/>
                <w:szCs w:val="18"/>
              </w:rPr>
            </w:pPr>
            <w:r w:rsidRPr="00E71540">
              <w:rPr>
                <w:rFonts w:cs="Calibri"/>
                <w:sz w:val="18"/>
                <w:szCs w:val="18"/>
              </w:rPr>
              <w:t>2</w:t>
            </w:r>
          </w:p>
        </w:tc>
        <w:tc>
          <w:tcPr>
            <w:tcW w:w="1279" w:type="dxa"/>
            <w:tcBorders>
              <w:top w:val="single" w:sz="4" w:space="0" w:color="auto"/>
              <w:left w:val="nil"/>
              <w:right w:val="single" w:sz="4" w:space="0" w:color="auto"/>
            </w:tcBorders>
            <w:shd w:val="clear" w:color="000000" w:fill="FFFFFF"/>
            <w:noWrap/>
            <w:vAlign w:val="center"/>
          </w:tcPr>
          <w:p w14:paraId="169BA0C2" w14:textId="0F4F52A0" w:rsidR="00993332" w:rsidRPr="00E71540" w:rsidRDefault="00993332" w:rsidP="00993332">
            <w:pPr>
              <w:spacing w:after="0"/>
              <w:jc w:val="center"/>
              <w:rPr>
                <w:sz w:val="18"/>
                <w:szCs w:val="18"/>
              </w:rPr>
            </w:pPr>
            <w:r w:rsidRPr="00E71540">
              <w:rPr>
                <w:rFonts w:cs="Calibri"/>
                <w:sz w:val="18"/>
                <w:szCs w:val="18"/>
              </w:rPr>
              <w:t>39ΑΝΑΦ 01</w:t>
            </w:r>
          </w:p>
        </w:tc>
        <w:tc>
          <w:tcPr>
            <w:tcW w:w="2126" w:type="dxa"/>
            <w:tcBorders>
              <w:top w:val="single" w:sz="4" w:space="0" w:color="auto"/>
              <w:left w:val="single" w:sz="4" w:space="0" w:color="auto"/>
              <w:right w:val="single" w:sz="4" w:space="0" w:color="auto"/>
            </w:tcBorders>
            <w:shd w:val="clear" w:color="000000" w:fill="FFFFFF"/>
            <w:vAlign w:val="center"/>
          </w:tcPr>
          <w:p w14:paraId="6B72DE75" w14:textId="2F34DB3E" w:rsidR="00993332" w:rsidRPr="00E71540" w:rsidRDefault="00993332" w:rsidP="00993332">
            <w:pPr>
              <w:spacing w:after="0"/>
              <w:jc w:val="center"/>
              <w:rPr>
                <w:sz w:val="18"/>
                <w:szCs w:val="18"/>
              </w:rPr>
            </w:pPr>
            <w:r w:rsidRPr="00E71540">
              <w:rPr>
                <w:rFonts w:cs="Calibri"/>
                <w:sz w:val="18"/>
                <w:szCs w:val="18"/>
              </w:rPr>
              <w:t xml:space="preserve">Συσκευή Flash point κλειστού δοχείου χειροκίνητη </w:t>
            </w:r>
          </w:p>
        </w:tc>
        <w:tc>
          <w:tcPr>
            <w:tcW w:w="1984" w:type="dxa"/>
            <w:tcBorders>
              <w:top w:val="single" w:sz="4" w:space="0" w:color="auto"/>
              <w:left w:val="nil"/>
              <w:right w:val="single" w:sz="4" w:space="0" w:color="auto"/>
            </w:tcBorders>
            <w:shd w:val="clear" w:color="000000" w:fill="FFFFFF"/>
            <w:vAlign w:val="center"/>
          </w:tcPr>
          <w:p w14:paraId="30CD203F" w14:textId="365C4C14" w:rsidR="00993332" w:rsidRPr="00E71540" w:rsidRDefault="00993332" w:rsidP="00993332">
            <w:pPr>
              <w:spacing w:after="0"/>
              <w:jc w:val="center"/>
              <w:rPr>
                <w:sz w:val="18"/>
                <w:szCs w:val="18"/>
                <w:lang w:val="en-US"/>
              </w:rPr>
            </w:pPr>
            <w:r w:rsidRPr="00E71540">
              <w:rPr>
                <w:rFonts w:cs="Calibri"/>
                <w:sz w:val="18"/>
                <w:szCs w:val="18"/>
                <w:lang w:val="en-US"/>
              </w:rPr>
              <w:t xml:space="preserve">Sommer &amp; Runge KG, Mod. </w:t>
            </w:r>
            <w:r w:rsidRPr="00E71540">
              <w:rPr>
                <w:rFonts w:cs="Calibri"/>
                <w:sz w:val="18"/>
                <w:szCs w:val="18"/>
              </w:rPr>
              <w:t>ΡΜ</w:t>
            </w:r>
            <w:r w:rsidRPr="00E71540">
              <w:rPr>
                <w:rFonts w:cs="Calibri"/>
                <w:sz w:val="18"/>
                <w:szCs w:val="18"/>
                <w:lang w:val="en-US"/>
              </w:rPr>
              <w:t xml:space="preserve"> - 1</w:t>
            </w:r>
          </w:p>
        </w:tc>
        <w:tc>
          <w:tcPr>
            <w:tcW w:w="5387" w:type="dxa"/>
            <w:gridSpan w:val="5"/>
            <w:tcBorders>
              <w:top w:val="single" w:sz="4" w:space="0" w:color="auto"/>
              <w:left w:val="single" w:sz="4" w:space="0" w:color="auto"/>
              <w:right w:val="single" w:sz="4" w:space="0" w:color="auto"/>
            </w:tcBorders>
            <w:vAlign w:val="center"/>
          </w:tcPr>
          <w:p w14:paraId="6164C4D4" w14:textId="06EACC23" w:rsidR="00993332" w:rsidRPr="00E71540" w:rsidRDefault="00993332" w:rsidP="00993332">
            <w:pPr>
              <w:spacing w:after="0"/>
              <w:jc w:val="center"/>
              <w:rPr>
                <w:rFonts w:eastAsia="Times New Roman" w:cs="Calibri"/>
                <w:sz w:val="18"/>
                <w:szCs w:val="18"/>
                <w:lang w:eastAsia="el-GR"/>
              </w:rPr>
            </w:pPr>
            <w:r w:rsidRPr="00E71540">
              <w:rPr>
                <w:rFonts w:cs="Calibri"/>
                <w:sz w:val="18"/>
                <w:szCs w:val="18"/>
              </w:rPr>
              <w:t>1. ρυθμός ανόδου θερμοκρασίας, 2. ρυθμός ανάδευσης</w:t>
            </w:r>
          </w:p>
        </w:tc>
        <w:tc>
          <w:tcPr>
            <w:tcW w:w="1417" w:type="dxa"/>
            <w:tcBorders>
              <w:top w:val="single" w:sz="4" w:space="0" w:color="auto"/>
              <w:left w:val="single" w:sz="4" w:space="0" w:color="auto"/>
              <w:right w:val="single" w:sz="4" w:space="0" w:color="auto"/>
            </w:tcBorders>
            <w:vAlign w:val="center"/>
          </w:tcPr>
          <w:p w14:paraId="71DFE9C8" w14:textId="195419E7" w:rsidR="00993332" w:rsidRPr="00E71540" w:rsidRDefault="00993332" w:rsidP="00993332">
            <w:pPr>
              <w:spacing w:after="0"/>
              <w:jc w:val="center"/>
              <w:rPr>
                <w:rFonts w:asciiTheme="minorHAnsi" w:hAnsiTheme="minorHAnsi" w:cstheme="minorHAnsi"/>
                <w:sz w:val="18"/>
                <w:szCs w:val="18"/>
              </w:rPr>
            </w:pPr>
            <w:r w:rsidRPr="00E71540">
              <w:rPr>
                <w:rFonts w:cs="Calibri"/>
                <w:sz w:val="18"/>
                <w:szCs w:val="18"/>
              </w:rPr>
              <w:t>Χ.Υ. ΚΕΝΤΡΙΚΗΣ ΜΑΚΕΔΟΝΙΑΣ (ΘΕΣΣΑΛΟΝΙΚΗ)</w:t>
            </w:r>
          </w:p>
        </w:tc>
        <w:tc>
          <w:tcPr>
            <w:tcW w:w="1418" w:type="dxa"/>
            <w:tcBorders>
              <w:top w:val="single" w:sz="4" w:space="0" w:color="auto"/>
              <w:left w:val="single" w:sz="4" w:space="0" w:color="auto"/>
              <w:right w:val="single" w:sz="4" w:space="0" w:color="auto"/>
            </w:tcBorders>
          </w:tcPr>
          <w:p w14:paraId="45DE6B78" w14:textId="77777777" w:rsidR="00993332" w:rsidRPr="00E71540" w:rsidRDefault="00993332" w:rsidP="00993332">
            <w:pPr>
              <w:spacing w:after="0"/>
              <w:jc w:val="center"/>
              <w:rPr>
                <w:rFonts w:asciiTheme="minorHAnsi" w:hAnsiTheme="minorHAnsi" w:cstheme="minorHAnsi"/>
                <w:sz w:val="18"/>
                <w:szCs w:val="18"/>
              </w:rPr>
            </w:pPr>
          </w:p>
        </w:tc>
        <w:tc>
          <w:tcPr>
            <w:tcW w:w="1276" w:type="dxa"/>
            <w:tcBorders>
              <w:top w:val="single" w:sz="4" w:space="0" w:color="auto"/>
              <w:left w:val="single" w:sz="4" w:space="0" w:color="auto"/>
              <w:bottom w:val="single" w:sz="4" w:space="0" w:color="auto"/>
              <w:right w:val="single" w:sz="4" w:space="0" w:color="auto"/>
            </w:tcBorders>
          </w:tcPr>
          <w:p w14:paraId="090F8511" w14:textId="77777777" w:rsidR="00993332" w:rsidRPr="00E71540" w:rsidRDefault="00993332" w:rsidP="00993332">
            <w:pPr>
              <w:spacing w:after="0"/>
              <w:jc w:val="center"/>
              <w:rPr>
                <w:rFonts w:asciiTheme="minorHAnsi" w:hAnsiTheme="minorHAnsi" w:cstheme="minorHAnsi"/>
                <w:sz w:val="18"/>
                <w:szCs w:val="18"/>
              </w:rPr>
            </w:pPr>
          </w:p>
        </w:tc>
      </w:tr>
      <w:tr w:rsidR="00993332" w:rsidRPr="006829CD" w14:paraId="4B0C2506" w14:textId="37A1A1DA" w:rsidTr="000330D9">
        <w:trPr>
          <w:trHeight w:val="546"/>
        </w:trPr>
        <w:tc>
          <w:tcPr>
            <w:tcW w:w="15452"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2839F" w14:textId="57E66E0C" w:rsidR="00993332" w:rsidRDefault="00993332" w:rsidP="00993332">
            <w:pPr>
              <w:spacing w:after="0"/>
              <w:jc w:val="center"/>
              <w:rPr>
                <w:rFonts w:asciiTheme="minorHAnsi" w:hAnsiTheme="minorHAnsi" w:cstheme="minorHAnsi"/>
                <w:b/>
                <w:bCs/>
                <w:sz w:val="18"/>
                <w:szCs w:val="18"/>
              </w:rPr>
            </w:pPr>
            <w:r>
              <w:rPr>
                <w:rFonts w:asciiTheme="minorHAnsi" w:hAnsiTheme="minorHAnsi" w:cstheme="minorHAnsi"/>
                <w:b/>
                <w:bCs/>
                <w:sz w:val="18"/>
                <w:szCs w:val="18"/>
              </w:rPr>
              <w:t>ΤΜΗΜΑ ΣΤ.4</w:t>
            </w:r>
            <w:r w:rsidRPr="006829CD">
              <w:rPr>
                <w:rFonts w:asciiTheme="minorHAnsi" w:hAnsiTheme="minorHAnsi" w:cstheme="minorHAnsi"/>
                <w:b/>
                <w:bCs/>
                <w:sz w:val="18"/>
                <w:szCs w:val="18"/>
              </w:rPr>
              <w:t xml:space="preserve">. </w:t>
            </w:r>
            <w:r w:rsidR="002F5F95" w:rsidRPr="002F5F95">
              <w:rPr>
                <w:rFonts w:asciiTheme="minorHAnsi" w:hAnsiTheme="minorHAnsi" w:cstheme="minorHAnsi"/>
                <w:b/>
                <w:bCs/>
                <w:sz w:val="18"/>
                <w:szCs w:val="18"/>
              </w:rPr>
              <w:t>ΣΥΣΚΕΥΕΣ ΠΡΟΣΔΙΟΡΙΣΜΟΥ ΙΞΩΔΟΥΣ</w:t>
            </w:r>
          </w:p>
        </w:tc>
      </w:tr>
      <w:tr w:rsidR="00993332" w:rsidRPr="00D030BD" w14:paraId="2DD60420" w14:textId="5F258DFC" w:rsidTr="00484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4"/>
        </w:trPr>
        <w:tc>
          <w:tcPr>
            <w:tcW w:w="14176" w:type="dxa"/>
            <w:gridSpan w:val="11"/>
            <w:shd w:val="clear" w:color="auto" w:fill="auto"/>
            <w:vAlign w:val="center"/>
          </w:tcPr>
          <w:p w14:paraId="383D66ED" w14:textId="08D48F38" w:rsidR="00993332" w:rsidRDefault="00993332" w:rsidP="00993332">
            <w:pPr>
              <w:spacing w:after="0"/>
              <w:jc w:val="center"/>
              <w:rPr>
                <w:rFonts w:cstheme="minorHAnsi"/>
                <w:b/>
                <w:bCs/>
                <w:caps/>
                <w:color w:val="000000"/>
                <w:sz w:val="18"/>
                <w:szCs w:val="18"/>
              </w:rPr>
            </w:pPr>
            <w:r w:rsidRPr="009608FF">
              <w:rPr>
                <w:rFonts w:asciiTheme="minorHAnsi" w:hAnsiTheme="minorHAnsi" w:cstheme="minorHAnsi"/>
                <w:b/>
                <w:bCs/>
                <w:caps/>
                <w:color w:val="000000"/>
                <w:sz w:val="18"/>
                <w:szCs w:val="18"/>
              </w:rPr>
              <w:t xml:space="preserve">                                       </w:t>
            </w:r>
            <w:r>
              <w:rPr>
                <w:rFonts w:asciiTheme="minorHAnsi" w:hAnsiTheme="minorHAnsi" w:cstheme="minorHAnsi"/>
                <w:b/>
                <w:bCs/>
                <w:color w:val="000000"/>
                <w:sz w:val="18"/>
                <w:szCs w:val="18"/>
              </w:rPr>
              <w:t>ΣΥΝΟΛΙΚΗ ΤΙΜΗ</w:t>
            </w:r>
            <w:r w:rsidRPr="00D030BD">
              <w:rPr>
                <w:rFonts w:asciiTheme="minorHAnsi" w:hAnsiTheme="minorHAnsi" w:cstheme="minorHAnsi"/>
                <w:b/>
                <w:bCs/>
                <w:color w:val="000000"/>
                <w:sz w:val="18"/>
                <w:szCs w:val="18"/>
              </w:rPr>
              <w:t xml:space="preserve"> </w:t>
            </w:r>
            <w:r w:rsidRPr="009608FF">
              <w:rPr>
                <w:rFonts w:asciiTheme="minorHAnsi" w:hAnsiTheme="minorHAnsi" w:cstheme="minorHAnsi"/>
                <w:b/>
                <w:bCs/>
                <w:caps/>
                <w:color w:val="000000"/>
                <w:sz w:val="18"/>
                <w:szCs w:val="18"/>
              </w:rPr>
              <w:t>ΧΩΡΙΣ Φ.Π.Α (€)</w:t>
            </w:r>
          </w:p>
        </w:tc>
        <w:tc>
          <w:tcPr>
            <w:tcW w:w="1276" w:type="dxa"/>
            <w:shd w:val="clear" w:color="000000" w:fill="FFFFFF"/>
          </w:tcPr>
          <w:p w14:paraId="5B123C46" w14:textId="77777777" w:rsidR="00993332" w:rsidRDefault="00993332" w:rsidP="00993332">
            <w:pPr>
              <w:spacing w:after="0"/>
              <w:jc w:val="center"/>
              <w:rPr>
                <w:rFonts w:cstheme="minorHAnsi"/>
                <w:b/>
                <w:bCs/>
                <w:caps/>
                <w:color w:val="000000"/>
                <w:sz w:val="18"/>
                <w:szCs w:val="18"/>
              </w:rPr>
            </w:pPr>
          </w:p>
        </w:tc>
      </w:tr>
      <w:tr w:rsidR="00993332" w:rsidRPr="00D030BD" w14:paraId="1F8953B0" w14:textId="1104784E" w:rsidTr="00484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14176" w:type="dxa"/>
            <w:gridSpan w:val="11"/>
            <w:shd w:val="clear" w:color="auto" w:fill="auto"/>
            <w:vAlign w:val="center"/>
          </w:tcPr>
          <w:p w14:paraId="3CC68DE2" w14:textId="20BF8B93" w:rsidR="00993332" w:rsidRDefault="00993332" w:rsidP="00993332">
            <w:pPr>
              <w:spacing w:after="0"/>
              <w:jc w:val="center"/>
              <w:rPr>
                <w:rFonts w:cstheme="minorHAnsi"/>
                <w:b/>
                <w:bCs/>
                <w:caps/>
                <w:color w:val="000000"/>
                <w:sz w:val="18"/>
                <w:szCs w:val="18"/>
              </w:rPr>
            </w:pPr>
            <w:r w:rsidRPr="009608FF">
              <w:rPr>
                <w:rFonts w:asciiTheme="minorHAnsi" w:hAnsiTheme="minorHAnsi" w:cstheme="minorHAnsi"/>
                <w:b/>
                <w:bCs/>
                <w:caps/>
                <w:color w:val="000000"/>
                <w:sz w:val="18"/>
                <w:szCs w:val="18"/>
              </w:rPr>
              <w:t xml:space="preserve">                                      </w:t>
            </w:r>
            <w:r>
              <w:rPr>
                <w:rFonts w:asciiTheme="minorHAnsi" w:hAnsiTheme="minorHAnsi" w:cstheme="minorHAnsi"/>
                <w:b/>
                <w:bCs/>
                <w:color w:val="000000"/>
                <w:sz w:val="18"/>
                <w:szCs w:val="18"/>
              </w:rPr>
              <w:t>ΣΥΝΟΛΙΚΗ ΤΙΜΗ</w:t>
            </w:r>
            <w:r w:rsidRPr="00D030BD">
              <w:rPr>
                <w:rFonts w:asciiTheme="minorHAnsi" w:hAnsiTheme="minorHAnsi" w:cstheme="minorHAnsi"/>
                <w:b/>
                <w:bCs/>
                <w:color w:val="000000"/>
                <w:sz w:val="18"/>
                <w:szCs w:val="18"/>
              </w:rPr>
              <w:t xml:space="preserve"> </w:t>
            </w:r>
            <w:r w:rsidRPr="009608FF">
              <w:rPr>
                <w:rFonts w:asciiTheme="minorHAnsi" w:hAnsiTheme="minorHAnsi" w:cstheme="minorHAnsi"/>
                <w:b/>
                <w:bCs/>
                <w:caps/>
                <w:color w:val="000000"/>
                <w:sz w:val="18"/>
                <w:szCs w:val="18"/>
              </w:rPr>
              <w:t>ΜΕ Φ.Π.Α (€)</w:t>
            </w:r>
          </w:p>
        </w:tc>
        <w:tc>
          <w:tcPr>
            <w:tcW w:w="1276" w:type="dxa"/>
            <w:shd w:val="clear" w:color="000000" w:fill="FFFFFF"/>
          </w:tcPr>
          <w:p w14:paraId="2990EC45" w14:textId="77777777" w:rsidR="00993332" w:rsidRDefault="00993332" w:rsidP="00993332">
            <w:pPr>
              <w:spacing w:after="0"/>
              <w:jc w:val="center"/>
              <w:rPr>
                <w:rFonts w:cstheme="minorHAnsi"/>
                <w:b/>
                <w:bCs/>
                <w:caps/>
                <w:color w:val="000000"/>
                <w:sz w:val="18"/>
                <w:szCs w:val="18"/>
              </w:rPr>
            </w:pPr>
          </w:p>
        </w:tc>
      </w:tr>
      <w:tr w:rsidR="002F5F95" w:rsidRPr="006829CD" w14:paraId="65C94CB2" w14:textId="37C4CF89" w:rsidTr="00A833BB">
        <w:trPr>
          <w:trHeight w:val="2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5C37CA" w14:textId="77777777" w:rsidR="002F5F95" w:rsidRPr="00FA0295" w:rsidRDefault="002F5F95" w:rsidP="00993332">
            <w:pPr>
              <w:spacing w:after="0"/>
              <w:jc w:val="center"/>
              <w:rPr>
                <w:sz w:val="18"/>
                <w:szCs w:val="18"/>
              </w:rPr>
            </w:pPr>
            <w:r w:rsidRPr="008F14CB">
              <w:rPr>
                <w:rFonts w:asciiTheme="minorHAnsi" w:hAnsiTheme="minorHAnsi" w:cstheme="minorHAnsi"/>
                <w:b/>
                <w:caps/>
                <w:sz w:val="18"/>
                <w:szCs w:val="18"/>
              </w:rPr>
              <w:t>α/α</w:t>
            </w:r>
          </w:p>
        </w:tc>
        <w:tc>
          <w:tcPr>
            <w:tcW w:w="1279" w:type="dxa"/>
            <w:tcBorders>
              <w:top w:val="single" w:sz="4" w:space="0" w:color="auto"/>
              <w:left w:val="nil"/>
              <w:bottom w:val="single" w:sz="4" w:space="0" w:color="auto"/>
              <w:right w:val="single" w:sz="4" w:space="0" w:color="auto"/>
            </w:tcBorders>
            <w:shd w:val="clear" w:color="000000" w:fill="FFFFFF"/>
            <w:noWrap/>
            <w:vAlign w:val="center"/>
          </w:tcPr>
          <w:p w14:paraId="56D52AB4" w14:textId="77777777" w:rsidR="002F5F95" w:rsidRPr="00FA0295" w:rsidRDefault="002F5F95" w:rsidP="00993332">
            <w:pPr>
              <w:spacing w:after="0"/>
              <w:jc w:val="center"/>
              <w:rPr>
                <w:sz w:val="18"/>
                <w:szCs w:val="18"/>
              </w:rPr>
            </w:pPr>
            <w:r w:rsidRPr="008F14CB">
              <w:rPr>
                <w:rFonts w:asciiTheme="minorHAnsi" w:hAnsiTheme="minorHAnsi" w:cstheme="minorHAnsi"/>
                <w:b/>
                <w:bCs/>
                <w:caps/>
                <w:sz w:val="18"/>
                <w:szCs w:val="18"/>
              </w:rPr>
              <w:t>ΚΩΔΙΚΟΣ ΟΡΓΑΝΟΥ</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4AD43200" w14:textId="77777777" w:rsidR="002F5F95" w:rsidRPr="00FA0295" w:rsidRDefault="002F5F95" w:rsidP="00993332">
            <w:pPr>
              <w:spacing w:after="0"/>
              <w:jc w:val="center"/>
              <w:rPr>
                <w:sz w:val="18"/>
                <w:szCs w:val="18"/>
              </w:rPr>
            </w:pPr>
            <w:r w:rsidRPr="008F14CB">
              <w:rPr>
                <w:rFonts w:asciiTheme="minorHAnsi" w:hAnsiTheme="minorHAnsi" w:cstheme="minorHAnsi"/>
                <w:b/>
                <w:bCs/>
                <w:caps/>
                <w:sz w:val="18"/>
                <w:szCs w:val="18"/>
              </w:rPr>
              <w:t>ΠΕΡΙΓΡΑΦΗ</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498F1872" w14:textId="77777777" w:rsidR="002F5F95" w:rsidRPr="00FA0295" w:rsidRDefault="002F5F95" w:rsidP="00993332">
            <w:pPr>
              <w:spacing w:after="0"/>
              <w:jc w:val="center"/>
              <w:rPr>
                <w:sz w:val="18"/>
                <w:szCs w:val="18"/>
              </w:rPr>
            </w:pPr>
            <w:r w:rsidRPr="008F14CB">
              <w:rPr>
                <w:rFonts w:asciiTheme="minorHAnsi" w:hAnsiTheme="minorHAnsi" w:cstheme="minorHAnsi"/>
                <w:b/>
                <w:bCs/>
                <w:caps/>
                <w:sz w:val="18"/>
                <w:szCs w:val="18"/>
              </w:rPr>
              <w:t>ΜΟΝΤΕΛΟ</w:t>
            </w:r>
          </w:p>
        </w:tc>
        <w:tc>
          <w:tcPr>
            <w:tcW w:w="5387" w:type="dxa"/>
            <w:gridSpan w:val="5"/>
            <w:tcBorders>
              <w:top w:val="single" w:sz="4" w:space="0" w:color="auto"/>
              <w:left w:val="single" w:sz="4" w:space="0" w:color="auto"/>
              <w:bottom w:val="single" w:sz="4" w:space="0" w:color="auto"/>
              <w:right w:val="single" w:sz="4" w:space="0" w:color="auto"/>
            </w:tcBorders>
            <w:vAlign w:val="center"/>
          </w:tcPr>
          <w:p w14:paraId="33010B9E" w14:textId="0F4230E3" w:rsidR="002F5F95" w:rsidRPr="00CF4281" w:rsidRDefault="002F5F95" w:rsidP="00993332">
            <w:pPr>
              <w:spacing w:after="0"/>
              <w:jc w:val="center"/>
              <w:rPr>
                <w:rFonts w:eastAsia="Times New Roman" w:cs="Calibri"/>
                <w:sz w:val="18"/>
                <w:szCs w:val="18"/>
                <w:lang w:eastAsia="el-GR"/>
              </w:rPr>
            </w:pPr>
            <w:r w:rsidRPr="008F14CB">
              <w:rPr>
                <w:rFonts w:asciiTheme="minorHAnsi" w:hAnsiTheme="minorHAnsi" w:cstheme="minorHAnsi"/>
                <w:b/>
                <w:caps/>
                <w:sz w:val="18"/>
                <w:szCs w:val="18"/>
              </w:rPr>
              <w:t>ΕΡΓΑΣΙΑ /ΔΙΑΚΡΙΒΩΣΗ /ΕΛΕΓΧΟΣ</w:t>
            </w:r>
          </w:p>
        </w:tc>
        <w:tc>
          <w:tcPr>
            <w:tcW w:w="1417" w:type="dxa"/>
            <w:tcBorders>
              <w:top w:val="single" w:sz="4" w:space="0" w:color="auto"/>
              <w:left w:val="single" w:sz="4" w:space="0" w:color="auto"/>
              <w:bottom w:val="single" w:sz="4" w:space="0" w:color="auto"/>
              <w:right w:val="single" w:sz="4" w:space="0" w:color="auto"/>
            </w:tcBorders>
            <w:vAlign w:val="center"/>
          </w:tcPr>
          <w:p w14:paraId="4A276E8F" w14:textId="3B53A51D" w:rsidR="002F5F95" w:rsidRPr="006829CD" w:rsidRDefault="002F5F95" w:rsidP="00993332">
            <w:pPr>
              <w:spacing w:after="0"/>
              <w:jc w:val="center"/>
              <w:rPr>
                <w:rFonts w:asciiTheme="minorHAnsi" w:hAnsiTheme="minorHAnsi" w:cstheme="minorHAnsi"/>
                <w:sz w:val="18"/>
                <w:szCs w:val="18"/>
              </w:rPr>
            </w:pPr>
            <w:r w:rsidRPr="008F14CB">
              <w:rPr>
                <w:rFonts w:asciiTheme="minorHAnsi" w:hAnsiTheme="minorHAnsi" w:cstheme="minorHAnsi"/>
                <w:b/>
                <w:bCs/>
                <w:caps/>
                <w:sz w:val="18"/>
                <w:szCs w:val="18"/>
              </w:rPr>
              <w:t>ΥΠΗΡΕΣΙΑ</w:t>
            </w:r>
          </w:p>
        </w:tc>
        <w:tc>
          <w:tcPr>
            <w:tcW w:w="1418" w:type="dxa"/>
            <w:tcBorders>
              <w:top w:val="single" w:sz="4" w:space="0" w:color="auto"/>
              <w:left w:val="single" w:sz="4" w:space="0" w:color="auto"/>
              <w:bottom w:val="single" w:sz="4" w:space="0" w:color="auto"/>
              <w:right w:val="single" w:sz="4" w:space="0" w:color="auto"/>
            </w:tcBorders>
            <w:vAlign w:val="center"/>
          </w:tcPr>
          <w:p w14:paraId="530CB7D6" w14:textId="77777777" w:rsidR="002F5F95" w:rsidRPr="00F41B96" w:rsidRDefault="002F5F95" w:rsidP="00993332">
            <w:pPr>
              <w:spacing w:after="0"/>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ΠΡΟΣΦΕΡΕΤΑΙ</w:t>
            </w:r>
          </w:p>
          <w:p w14:paraId="68D8BBAC" w14:textId="29F57F9C" w:rsidR="002F5F95" w:rsidRPr="008F14CB" w:rsidRDefault="002F5F95" w:rsidP="00993332">
            <w:pPr>
              <w:spacing w:after="0"/>
              <w:jc w:val="center"/>
              <w:rPr>
                <w:rFonts w:asciiTheme="minorHAnsi" w:hAnsiTheme="minorHAnsi" w:cstheme="minorHAnsi"/>
                <w:b/>
                <w:bCs/>
                <w:caps/>
                <w:sz w:val="18"/>
                <w:szCs w:val="18"/>
              </w:rPr>
            </w:pPr>
            <w:r w:rsidRPr="00F41B96">
              <w:rPr>
                <w:rFonts w:asciiTheme="minorHAnsi" w:hAnsiTheme="minorHAnsi" w:cstheme="minorHAnsi"/>
                <w:b/>
                <w:bCs/>
                <w:color w:val="000000"/>
                <w:sz w:val="18"/>
                <w:szCs w:val="18"/>
              </w:rPr>
              <w:t>(ΝΑΙ/ΟΧΙ)</w:t>
            </w:r>
          </w:p>
        </w:tc>
        <w:tc>
          <w:tcPr>
            <w:tcW w:w="1276" w:type="dxa"/>
            <w:tcBorders>
              <w:top w:val="single" w:sz="4" w:space="0" w:color="auto"/>
              <w:left w:val="single" w:sz="4" w:space="0" w:color="auto"/>
              <w:bottom w:val="single" w:sz="4" w:space="0" w:color="auto"/>
              <w:right w:val="single" w:sz="4" w:space="0" w:color="auto"/>
            </w:tcBorders>
            <w:vAlign w:val="center"/>
          </w:tcPr>
          <w:p w14:paraId="145A84A7" w14:textId="4A2D489B" w:rsidR="002F5F95" w:rsidRPr="008F14CB" w:rsidRDefault="002F5F95" w:rsidP="00993332">
            <w:pPr>
              <w:spacing w:after="0"/>
              <w:jc w:val="center"/>
              <w:rPr>
                <w:rFonts w:asciiTheme="minorHAnsi" w:hAnsiTheme="minorHAnsi" w:cstheme="minorHAnsi"/>
                <w:b/>
                <w:bCs/>
                <w:caps/>
                <w:sz w:val="18"/>
                <w:szCs w:val="18"/>
              </w:rPr>
            </w:pPr>
            <w:r w:rsidRPr="00F41B96">
              <w:rPr>
                <w:rFonts w:asciiTheme="minorHAnsi" w:hAnsiTheme="minorHAnsi" w:cstheme="minorHAnsi"/>
                <w:b/>
                <w:bCs/>
                <w:color w:val="000000"/>
                <w:sz w:val="18"/>
                <w:szCs w:val="18"/>
              </w:rPr>
              <w:t>ΠΑΡΑΠΟΜΠΗ</w:t>
            </w:r>
          </w:p>
        </w:tc>
      </w:tr>
      <w:tr w:rsidR="002F5F95" w:rsidRPr="002B6BB7" w14:paraId="2A1B9892" w14:textId="6F9FB1E3" w:rsidTr="00A833BB">
        <w:trPr>
          <w:trHeight w:val="925"/>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904651" w14:textId="05565B8D" w:rsidR="002F5F95" w:rsidRPr="002F5F95" w:rsidRDefault="002F5F95" w:rsidP="002F5F95">
            <w:pPr>
              <w:spacing w:after="0"/>
              <w:jc w:val="center"/>
              <w:rPr>
                <w:rFonts w:asciiTheme="minorHAnsi" w:hAnsiTheme="minorHAnsi" w:cstheme="minorHAnsi"/>
                <w:b/>
                <w:caps/>
                <w:sz w:val="18"/>
                <w:szCs w:val="18"/>
              </w:rPr>
            </w:pPr>
            <w:r w:rsidRPr="002F5F95">
              <w:rPr>
                <w:rFonts w:cs="Calibri"/>
                <w:sz w:val="18"/>
                <w:szCs w:val="18"/>
              </w:rPr>
              <w:t>1</w:t>
            </w:r>
          </w:p>
        </w:tc>
        <w:tc>
          <w:tcPr>
            <w:tcW w:w="1279" w:type="dxa"/>
            <w:tcBorders>
              <w:top w:val="single" w:sz="4" w:space="0" w:color="auto"/>
              <w:left w:val="nil"/>
              <w:bottom w:val="single" w:sz="4" w:space="0" w:color="auto"/>
              <w:right w:val="single" w:sz="4" w:space="0" w:color="auto"/>
            </w:tcBorders>
            <w:shd w:val="clear" w:color="000000" w:fill="FFFFFF"/>
            <w:noWrap/>
            <w:vAlign w:val="center"/>
          </w:tcPr>
          <w:p w14:paraId="17E682B8" w14:textId="523103D9" w:rsidR="002F5F95" w:rsidRPr="002F5F95" w:rsidRDefault="002F5F95" w:rsidP="002F5F95">
            <w:pPr>
              <w:spacing w:after="0"/>
              <w:jc w:val="center"/>
              <w:rPr>
                <w:rFonts w:asciiTheme="minorHAnsi" w:hAnsiTheme="minorHAnsi" w:cstheme="minorHAnsi"/>
                <w:b/>
                <w:bCs/>
                <w:caps/>
                <w:sz w:val="18"/>
                <w:szCs w:val="18"/>
              </w:rPr>
            </w:pPr>
            <w:r w:rsidRPr="002F5F95">
              <w:rPr>
                <w:rFonts w:cs="Calibri"/>
                <w:sz w:val="18"/>
                <w:szCs w:val="18"/>
              </w:rPr>
              <w:t>39VISC01</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013198E6" w14:textId="29E0C953" w:rsidR="002F5F95" w:rsidRPr="002F5F95" w:rsidRDefault="002F5F95" w:rsidP="002F5F95">
            <w:pPr>
              <w:spacing w:after="0"/>
              <w:jc w:val="center"/>
              <w:rPr>
                <w:rFonts w:asciiTheme="minorHAnsi" w:hAnsiTheme="minorHAnsi" w:cstheme="minorHAnsi"/>
                <w:b/>
                <w:bCs/>
                <w:caps/>
                <w:sz w:val="18"/>
                <w:szCs w:val="18"/>
              </w:rPr>
            </w:pPr>
            <w:r w:rsidRPr="002F5F95">
              <w:rPr>
                <w:rFonts w:cs="Calibri"/>
                <w:sz w:val="18"/>
                <w:szCs w:val="18"/>
              </w:rPr>
              <w:t xml:space="preserve">Συσκευή προσδιορισμού ιξώδους    </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66C3710A" w14:textId="7DBFBE9C" w:rsidR="002F5F95" w:rsidRPr="002F5F95" w:rsidRDefault="002F5F95" w:rsidP="002F5F95">
            <w:pPr>
              <w:spacing w:after="0"/>
              <w:jc w:val="center"/>
              <w:rPr>
                <w:rFonts w:asciiTheme="minorHAnsi" w:hAnsiTheme="minorHAnsi" w:cstheme="minorHAnsi"/>
                <w:b/>
                <w:bCs/>
                <w:caps/>
                <w:sz w:val="18"/>
                <w:szCs w:val="18"/>
                <w:lang w:val="en-US"/>
              </w:rPr>
            </w:pPr>
            <w:r w:rsidRPr="002F5F95">
              <w:rPr>
                <w:rFonts w:cs="Calibri"/>
                <w:sz w:val="18"/>
                <w:szCs w:val="18"/>
              </w:rPr>
              <w:t>HERZOG HVM 472</w:t>
            </w:r>
          </w:p>
        </w:tc>
        <w:tc>
          <w:tcPr>
            <w:tcW w:w="5387" w:type="dxa"/>
            <w:gridSpan w:val="5"/>
            <w:tcBorders>
              <w:top w:val="single" w:sz="4" w:space="0" w:color="auto"/>
              <w:left w:val="single" w:sz="4" w:space="0" w:color="auto"/>
              <w:bottom w:val="single" w:sz="4" w:space="0" w:color="auto"/>
              <w:right w:val="single" w:sz="4" w:space="0" w:color="auto"/>
            </w:tcBorders>
            <w:vAlign w:val="center"/>
          </w:tcPr>
          <w:p w14:paraId="0745DB61" w14:textId="6B158A15" w:rsidR="002F5F95" w:rsidRPr="002F5F95" w:rsidRDefault="002F5F95" w:rsidP="002F5F95">
            <w:pPr>
              <w:spacing w:after="0"/>
              <w:jc w:val="center"/>
              <w:rPr>
                <w:rFonts w:asciiTheme="minorHAnsi" w:hAnsiTheme="minorHAnsi" w:cstheme="minorHAnsi"/>
                <w:b/>
                <w:bCs/>
                <w:caps/>
                <w:sz w:val="18"/>
                <w:szCs w:val="18"/>
              </w:rPr>
            </w:pPr>
            <w:r w:rsidRPr="002F5F95">
              <w:rPr>
                <w:rFonts w:cs="Calibri"/>
                <w:sz w:val="18"/>
                <w:szCs w:val="18"/>
              </w:rPr>
              <w:t>Kατανομή T στα 2 λουτρά (40, 50 &amp; 100</w:t>
            </w:r>
            <w:r w:rsidRPr="002F5F95">
              <w:rPr>
                <w:rFonts w:cs="Calibri"/>
                <w:sz w:val="18"/>
                <w:szCs w:val="18"/>
                <w:vertAlign w:val="superscript"/>
              </w:rPr>
              <w:t>o</w:t>
            </w:r>
            <w:r w:rsidRPr="002F5F95">
              <w:rPr>
                <w:rFonts w:cs="Calibri"/>
                <w:sz w:val="18"/>
                <w:szCs w:val="18"/>
              </w:rPr>
              <w:t xml:space="preserve">C, και 40, 50 </w:t>
            </w:r>
            <w:r w:rsidRPr="002F5F95">
              <w:rPr>
                <w:rFonts w:cs="Calibri"/>
                <w:sz w:val="18"/>
                <w:szCs w:val="18"/>
                <w:vertAlign w:val="superscript"/>
              </w:rPr>
              <w:t>o</w:t>
            </w:r>
            <w:r w:rsidRPr="002F5F95">
              <w:rPr>
                <w:rFonts w:cs="Calibri"/>
                <w:sz w:val="18"/>
                <w:szCs w:val="18"/>
              </w:rPr>
              <w:t>C) και χρονόμετρο συσκευής</w:t>
            </w:r>
          </w:p>
        </w:tc>
        <w:tc>
          <w:tcPr>
            <w:tcW w:w="1417" w:type="dxa"/>
            <w:tcBorders>
              <w:top w:val="single" w:sz="4" w:space="0" w:color="auto"/>
              <w:left w:val="single" w:sz="4" w:space="0" w:color="auto"/>
              <w:bottom w:val="single" w:sz="4" w:space="0" w:color="auto"/>
              <w:right w:val="single" w:sz="4" w:space="0" w:color="auto"/>
            </w:tcBorders>
            <w:vAlign w:val="center"/>
          </w:tcPr>
          <w:p w14:paraId="1DFDBBD5" w14:textId="43204D0F" w:rsidR="002F5F95" w:rsidRPr="002F5F95" w:rsidRDefault="002F5F95" w:rsidP="002F5F95">
            <w:pPr>
              <w:spacing w:after="0"/>
              <w:jc w:val="center"/>
              <w:rPr>
                <w:rFonts w:asciiTheme="minorHAnsi" w:hAnsiTheme="minorHAnsi" w:cstheme="minorHAnsi"/>
                <w:b/>
                <w:bCs/>
                <w:caps/>
                <w:sz w:val="18"/>
                <w:szCs w:val="18"/>
              </w:rPr>
            </w:pPr>
            <w:r w:rsidRPr="002F5F95">
              <w:rPr>
                <w:rFonts w:cs="Calibri"/>
                <w:sz w:val="18"/>
                <w:szCs w:val="18"/>
              </w:rPr>
              <w:t>Χ.Υ. ΚΕΝΤΡΙΚΗΣ ΜΑΚΕΔΟΝΙΑΣ (ΘΕΣΣΑΛΟΝΙΚΗ)</w:t>
            </w:r>
          </w:p>
        </w:tc>
        <w:tc>
          <w:tcPr>
            <w:tcW w:w="1418" w:type="dxa"/>
            <w:tcBorders>
              <w:top w:val="single" w:sz="4" w:space="0" w:color="auto"/>
              <w:left w:val="single" w:sz="4" w:space="0" w:color="auto"/>
              <w:bottom w:val="single" w:sz="4" w:space="0" w:color="auto"/>
              <w:right w:val="single" w:sz="4" w:space="0" w:color="auto"/>
            </w:tcBorders>
          </w:tcPr>
          <w:p w14:paraId="10AD4BB4" w14:textId="77777777" w:rsidR="002F5F95" w:rsidRPr="002B6BB7" w:rsidRDefault="002F5F95" w:rsidP="002F5F95">
            <w:pPr>
              <w:spacing w:after="0"/>
              <w:jc w:val="center"/>
              <w:rPr>
                <w:rFonts w:eastAsia="Times New Roman" w:cs="Calibri"/>
                <w:sz w:val="18"/>
                <w:szCs w:val="18"/>
                <w:lang w:eastAsia="el-GR"/>
              </w:rPr>
            </w:pPr>
          </w:p>
        </w:tc>
        <w:tc>
          <w:tcPr>
            <w:tcW w:w="1276" w:type="dxa"/>
            <w:tcBorders>
              <w:top w:val="single" w:sz="4" w:space="0" w:color="auto"/>
              <w:left w:val="single" w:sz="4" w:space="0" w:color="auto"/>
              <w:bottom w:val="single" w:sz="4" w:space="0" w:color="auto"/>
              <w:right w:val="single" w:sz="4" w:space="0" w:color="auto"/>
            </w:tcBorders>
          </w:tcPr>
          <w:p w14:paraId="5C784CA5" w14:textId="77777777" w:rsidR="002F5F95" w:rsidRPr="002B6BB7" w:rsidRDefault="002F5F95" w:rsidP="002F5F95">
            <w:pPr>
              <w:spacing w:after="0"/>
              <w:jc w:val="center"/>
              <w:rPr>
                <w:rFonts w:eastAsia="Times New Roman" w:cs="Calibri"/>
                <w:sz w:val="18"/>
                <w:szCs w:val="18"/>
                <w:lang w:eastAsia="el-GR"/>
              </w:rPr>
            </w:pPr>
          </w:p>
        </w:tc>
      </w:tr>
      <w:tr w:rsidR="00993332" w:rsidRPr="008F14CB" w14:paraId="11AB2AA9" w14:textId="27DB8E8F" w:rsidTr="004843AA">
        <w:trPr>
          <w:trHeight w:val="352"/>
        </w:trPr>
        <w:tc>
          <w:tcPr>
            <w:tcW w:w="15452"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53C14496" w14:textId="638C57B9" w:rsidR="00993332" w:rsidRDefault="00993332" w:rsidP="00993332">
            <w:pPr>
              <w:spacing w:after="0"/>
              <w:jc w:val="center"/>
              <w:rPr>
                <w:rFonts w:asciiTheme="minorHAnsi" w:hAnsiTheme="minorHAnsi" w:cstheme="minorHAnsi"/>
                <w:b/>
                <w:bCs/>
                <w:sz w:val="18"/>
                <w:szCs w:val="18"/>
              </w:rPr>
            </w:pPr>
            <w:r>
              <w:rPr>
                <w:rFonts w:asciiTheme="minorHAnsi" w:hAnsiTheme="minorHAnsi" w:cstheme="minorHAnsi"/>
                <w:b/>
                <w:bCs/>
                <w:sz w:val="18"/>
                <w:szCs w:val="18"/>
              </w:rPr>
              <w:lastRenderedPageBreak/>
              <w:t xml:space="preserve">ΤΜΗΜΑ </w:t>
            </w:r>
            <w:r w:rsidRPr="00C00486">
              <w:rPr>
                <w:rFonts w:asciiTheme="minorHAnsi" w:hAnsiTheme="minorHAnsi" w:cstheme="minorHAnsi"/>
                <w:b/>
                <w:bCs/>
                <w:sz w:val="18"/>
                <w:szCs w:val="18"/>
              </w:rPr>
              <w:t>ΣΤ</w:t>
            </w:r>
            <w:r>
              <w:rPr>
                <w:rFonts w:asciiTheme="minorHAnsi" w:hAnsiTheme="minorHAnsi" w:cstheme="minorHAnsi"/>
                <w:b/>
                <w:bCs/>
                <w:sz w:val="18"/>
                <w:szCs w:val="18"/>
              </w:rPr>
              <w:t>.</w:t>
            </w:r>
            <w:r w:rsidRPr="00C00486">
              <w:rPr>
                <w:rFonts w:asciiTheme="minorHAnsi" w:hAnsiTheme="minorHAnsi" w:cstheme="minorHAnsi"/>
                <w:b/>
                <w:bCs/>
                <w:sz w:val="18"/>
                <w:szCs w:val="18"/>
              </w:rPr>
              <w:t xml:space="preserve">5. </w:t>
            </w:r>
            <w:r w:rsidR="00572D21" w:rsidRPr="00572D21">
              <w:rPr>
                <w:rFonts w:asciiTheme="minorHAnsi" w:hAnsiTheme="minorHAnsi" w:cstheme="minorHAnsi"/>
                <w:b/>
                <w:bCs/>
                <w:sz w:val="18"/>
                <w:szCs w:val="18"/>
              </w:rPr>
              <w:t>ΣΥΣΚΕΥΕΣ ΠΡΟΣΔΙΟΡΙΣΜΟΥ ΘΕΙΟΥ ΜΕ UV FLUORESCENCE</w:t>
            </w:r>
          </w:p>
        </w:tc>
      </w:tr>
      <w:tr w:rsidR="00993332" w:rsidRPr="00D030BD" w14:paraId="3A87FD18" w14:textId="3A62D72B" w:rsidTr="00484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7"/>
        </w:trPr>
        <w:tc>
          <w:tcPr>
            <w:tcW w:w="14176" w:type="dxa"/>
            <w:gridSpan w:val="11"/>
            <w:shd w:val="clear" w:color="auto" w:fill="auto"/>
            <w:vAlign w:val="center"/>
          </w:tcPr>
          <w:p w14:paraId="426E1214" w14:textId="536AB93E" w:rsidR="00993332" w:rsidRPr="00C00486" w:rsidRDefault="00993332" w:rsidP="00993332">
            <w:pPr>
              <w:spacing w:after="0"/>
              <w:jc w:val="center"/>
              <w:rPr>
                <w:rFonts w:cstheme="minorHAnsi"/>
                <w:b/>
                <w:bCs/>
                <w:caps/>
                <w:color w:val="000000"/>
                <w:sz w:val="18"/>
                <w:szCs w:val="18"/>
              </w:rPr>
            </w:pPr>
            <w:r w:rsidRPr="009608FF">
              <w:rPr>
                <w:rFonts w:asciiTheme="minorHAnsi" w:hAnsiTheme="minorHAnsi" w:cstheme="minorHAnsi"/>
                <w:b/>
                <w:bCs/>
                <w:caps/>
                <w:color w:val="000000"/>
                <w:sz w:val="18"/>
                <w:szCs w:val="18"/>
              </w:rPr>
              <w:t xml:space="preserve">                                       </w:t>
            </w:r>
            <w:r>
              <w:rPr>
                <w:rFonts w:asciiTheme="minorHAnsi" w:hAnsiTheme="minorHAnsi" w:cstheme="minorHAnsi"/>
                <w:b/>
                <w:bCs/>
                <w:color w:val="000000"/>
                <w:sz w:val="18"/>
                <w:szCs w:val="18"/>
              </w:rPr>
              <w:t>ΣΥΝΟΛΙΚΗ ΤΙΜΗ</w:t>
            </w:r>
            <w:r w:rsidRPr="00D030BD">
              <w:rPr>
                <w:rFonts w:asciiTheme="minorHAnsi" w:hAnsiTheme="minorHAnsi" w:cstheme="minorHAnsi"/>
                <w:b/>
                <w:bCs/>
                <w:color w:val="000000"/>
                <w:sz w:val="18"/>
                <w:szCs w:val="18"/>
              </w:rPr>
              <w:t xml:space="preserve"> </w:t>
            </w:r>
            <w:r w:rsidRPr="009608FF">
              <w:rPr>
                <w:rFonts w:asciiTheme="minorHAnsi" w:hAnsiTheme="minorHAnsi" w:cstheme="minorHAnsi"/>
                <w:b/>
                <w:bCs/>
                <w:caps/>
                <w:color w:val="000000"/>
                <w:sz w:val="18"/>
                <w:szCs w:val="18"/>
              </w:rPr>
              <w:t>ΧΩΡΙΣ Φ.Π.Α (€)</w:t>
            </w:r>
          </w:p>
        </w:tc>
        <w:tc>
          <w:tcPr>
            <w:tcW w:w="1276" w:type="dxa"/>
            <w:shd w:val="clear" w:color="000000" w:fill="FFFFFF"/>
          </w:tcPr>
          <w:p w14:paraId="65E03973" w14:textId="77777777" w:rsidR="00993332" w:rsidRPr="00C00486" w:rsidRDefault="00993332" w:rsidP="00993332">
            <w:pPr>
              <w:spacing w:after="0"/>
              <w:jc w:val="center"/>
              <w:rPr>
                <w:rFonts w:cstheme="minorHAnsi"/>
                <w:b/>
                <w:bCs/>
                <w:caps/>
                <w:color w:val="000000"/>
                <w:sz w:val="18"/>
                <w:szCs w:val="18"/>
              </w:rPr>
            </w:pPr>
          </w:p>
        </w:tc>
      </w:tr>
      <w:tr w:rsidR="00993332" w:rsidRPr="00D030BD" w14:paraId="47CCBC2B" w14:textId="7A45570E" w:rsidTr="00484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176" w:type="dxa"/>
            <w:gridSpan w:val="11"/>
            <w:shd w:val="clear" w:color="auto" w:fill="auto"/>
            <w:vAlign w:val="center"/>
          </w:tcPr>
          <w:p w14:paraId="233D7A4D" w14:textId="0659F925" w:rsidR="00993332" w:rsidRDefault="00993332" w:rsidP="00993332">
            <w:pPr>
              <w:spacing w:after="0"/>
              <w:jc w:val="center"/>
              <w:rPr>
                <w:rFonts w:cstheme="minorHAnsi"/>
                <w:b/>
                <w:bCs/>
                <w:caps/>
                <w:color w:val="000000"/>
                <w:sz w:val="18"/>
                <w:szCs w:val="18"/>
              </w:rPr>
            </w:pPr>
            <w:r w:rsidRPr="009608FF">
              <w:rPr>
                <w:rFonts w:asciiTheme="minorHAnsi" w:hAnsiTheme="minorHAnsi" w:cstheme="minorHAnsi"/>
                <w:b/>
                <w:bCs/>
                <w:caps/>
                <w:color w:val="000000"/>
                <w:sz w:val="18"/>
                <w:szCs w:val="18"/>
              </w:rPr>
              <w:t xml:space="preserve">                                      </w:t>
            </w:r>
            <w:r>
              <w:rPr>
                <w:rFonts w:asciiTheme="minorHAnsi" w:hAnsiTheme="minorHAnsi" w:cstheme="minorHAnsi"/>
                <w:b/>
                <w:bCs/>
                <w:color w:val="000000"/>
                <w:sz w:val="18"/>
                <w:szCs w:val="18"/>
              </w:rPr>
              <w:t>ΣΥΝΟΛΙΚΗ ΤΙΜΗ</w:t>
            </w:r>
            <w:r w:rsidRPr="00D030BD">
              <w:rPr>
                <w:rFonts w:asciiTheme="minorHAnsi" w:hAnsiTheme="minorHAnsi" w:cstheme="minorHAnsi"/>
                <w:b/>
                <w:bCs/>
                <w:color w:val="000000"/>
                <w:sz w:val="18"/>
                <w:szCs w:val="18"/>
              </w:rPr>
              <w:t xml:space="preserve"> </w:t>
            </w:r>
            <w:r w:rsidRPr="009608FF">
              <w:rPr>
                <w:rFonts w:asciiTheme="minorHAnsi" w:hAnsiTheme="minorHAnsi" w:cstheme="minorHAnsi"/>
                <w:b/>
                <w:bCs/>
                <w:caps/>
                <w:color w:val="000000"/>
                <w:sz w:val="18"/>
                <w:szCs w:val="18"/>
              </w:rPr>
              <w:t>ΜΕ Φ.Π.Α (€)</w:t>
            </w:r>
          </w:p>
        </w:tc>
        <w:tc>
          <w:tcPr>
            <w:tcW w:w="1276" w:type="dxa"/>
            <w:shd w:val="clear" w:color="000000" w:fill="FFFFFF"/>
          </w:tcPr>
          <w:p w14:paraId="7F064AE1" w14:textId="77777777" w:rsidR="00993332" w:rsidRDefault="00993332" w:rsidP="00993332">
            <w:pPr>
              <w:spacing w:after="0"/>
              <w:jc w:val="center"/>
              <w:rPr>
                <w:rFonts w:cstheme="minorHAnsi"/>
                <w:b/>
                <w:bCs/>
                <w:caps/>
                <w:color w:val="000000"/>
                <w:sz w:val="18"/>
                <w:szCs w:val="18"/>
              </w:rPr>
            </w:pPr>
          </w:p>
        </w:tc>
      </w:tr>
      <w:tr w:rsidR="00572D21" w:rsidRPr="008F14CB" w14:paraId="3F941064" w14:textId="2F73991E" w:rsidTr="00A833BB">
        <w:trPr>
          <w:trHeight w:val="2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5B8F5F" w14:textId="77777777" w:rsidR="00572D21" w:rsidRPr="008F14CB" w:rsidRDefault="00572D21" w:rsidP="00993332">
            <w:pPr>
              <w:spacing w:after="0"/>
              <w:jc w:val="center"/>
              <w:rPr>
                <w:rFonts w:asciiTheme="minorHAnsi" w:hAnsiTheme="minorHAnsi" w:cstheme="minorHAnsi"/>
                <w:b/>
                <w:caps/>
                <w:sz w:val="18"/>
                <w:szCs w:val="18"/>
              </w:rPr>
            </w:pPr>
            <w:r w:rsidRPr="008F14CB">
              <w:rPr>
                <w:rFonts w:asciiTheme="minorHAnsi" w:hAnsiTheme="minorHAnsi" w:cstheme="minorHAnsi"/>
                <w:b/>
                <w:caps/>
                <w:sz w:val="18"/>
                <w:szCs w:val="18"/>
              </w:rPr>
              <w:t>α/α</w:t>
            </w:r>
          </w:p>
        </w:tc>
        <w:tc>
          <w:tcPr>
            <w:tcW w:w="1279" w:type="dxa"/>
            <w:tcBorders>
              <w:top w:val="single" w:sz="4" w:space="0" w:color="auto"/>
              <w:left w:val="nil"/>
              <w:bottom w:val="single" w:sz="4" w:space="0" w:color="auto"/>
              <w:right w:val="single" w:sz="4" w:space="0" w:color="auto"/>
            </w:tcBorders>
            <w:shd w:val="clear" w:color="000000" w:fill="FFFFFF"/>
            <w:noWrap/>
            <w:vAlign w:val="center"/>
          </w:tcPr>
          <w:p w14:paraId="1797E982" w14:textId="77777777" w:rsidR="00572D21" w:rsidRPr="008F14CB" w:rsidRDefault="00572D21" w:rsidP="00993332">
            <w:pPr>
              <w:spacing w:after="0"/>
              <w:jc w:val="center"/>
              <w:rPr>
                <w:rFonts w:asciiTheme="minorHAnsi" w:hAnsiTheme="minorHAnsi" w:cstheme="minorHAnsi"/>
                <w:b/>
                <w:bCs/>
                <w:caps/>
                <w:sz w:val="18"/>
                <w:szCs w:val="18"/>
              </w:rPr>
            </w:pPr>
            <w:r w:rsidRPr="008F14CB">
              <w:rPr>
                <w:rFonts w:asciiTheme="minorHAnsi" w:hAnsiTheme="minorHAnsi" w:cstheme="minorHAnsi"/>
                <w:b/>
                <w:bCs/>
                <w:caps/>
                <w:sz w:val="18"/>
                <w:szCs w:val="18"/>
              </w:rPr>
              <w:t>ΚΩΔΙΚΟΣ ΟΡΓΑΝΟΥ</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39E5EA55" w14:textId="77777777" w:rsidR="00572D21" w:rsidRPr="008F14CB" w:rsidRDefault="00572D21" w:rsidP="00993332">
            <w:pPr>
              <w:spacing w:after="0"/>
              <w:jc w:val="center"/>
              <w:rPr>
                <w:rFonts w:asciiTheme="minorHAnsi" w:hAnsiTheme="minorHAnsi" w:cstheme="minorHAnsi"/>
                <w:b/>
                <w:bCs/>
                <w:caps/>
                <w:sz w:val="18"/>
                <w:szCs w:val="18"/>
              </w:rPr>
            </w:pPr>
            <w:r w:rsidRPr="008F14CB">
              <w:rPr>
                <w:rFonts w:asciiTheme="minorHAnsi" w:hAnsiTheme="minorHAnsi" w:cstheme="minorHAnsi"/>
                <w:b/>
                <w:bCs/>
                <w:caps/>
                <w:sz w:val="18"/>
                <w:szCs w:val="18"/>
              </w:rPr>
              <w:t>ΠΕΡΙΓΡΑΦΗ</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445B8B02" w14:textId="77777777" w:rsidR="00572D21" w:rsidRPr="008F14CB" w:rsidRDefault="00572D21" w:rsidP="00993332">
            <w:pPr>
              <w:spacing w:after="0"/>
              <w:jc w:val="center"/>
              <w:rPr>
                <w:rFonts w:asciiTheme="minorHAnsi" w:hAnsiTheme="minorHAnsi" w:cstheme="minorHAnsi"/>
                <w:b/>
                <w:bCs/>
                <w:caps/>
                <w:sz w:val="18"/>
                <w:szCs w:val="18"/>
              </w:rPr>
            </w:pPr>
            <w:r w:rsidRPr="008F14CB">
              <w:rPr>
                <w:rFonts w:asciiTheme="minorHAnsi" w:hAnsiTheme="minorHAnsi" w:cstheme="minorHAnsi"/>
                <w:b/>
                <w:bCs/>
                <w:caps/>
                <w:sz w:val="18"/>
                <w:szCs w:val="18"/>
              </w:rPr>
              <w:t>ΜΟΝΤΕΛΟ</w:t>
            </w:r>
          </w:p>
        </w:tc>
        <w:tc>
          <w:tcPr>
            <w:tcW w:w="5387" w:type="dxa"/>
            <w:gridSpan w:val="5"/>
            <w:tcBorders>
              <w:top w:val="single" w:sz="4" w:space="0" w:color="auto"/>
              <w:left w:val="single" w:sz="4" w:space="0" w:color="auto"/>
              <w:bottom w:val="single" w:sz="4" w:space="0" w:color="auto"/>
              <w:right w:val="single" w:sz="4" w:space="0" w:color="auto"/>
            </w:tcBorders>
            <w:vAlign w:val="center"/>
          </w:tcPr>
          <w:p w14:paraId="56719B5A" w14:textId="11747AD1" w:rsidR="00572D21" w:rsidRPr="008F14CB" w:rsidRDefault="00572D21" w:rsidP="00993332">
            <w:pPr>
              <w:spacing w:after="0"/>
              <w:jc w:val="center"/>
              <w:rPr>
                <w:rFonts w:asciiTheme="minorHAnsi" w:hAnsiTheme="minorHAnsi" w:cstheme="minorHAnsi"/>
                <w:b/>
                <w:bCs/>
                <w:caps/>
                <w:sz w:val="18"/>
                <w:szCs w:val="18"/>
              </w:rPr>
            </w:pPr>
            <w:r w:rsidRPr="008F14CB">
              <w:rPr>
                <w:rFonts w:asciiTheme="minorHAnsi" w:hAnsiTheme="minorHAnsi" w:cstheme="minorHAnsi"/>
                <w:b/>
                <w:caps/>
                <w:sz w:val="18"/>
                <w:szCs w:val="18"/>
              </w:rPr>
              <w:t>ΕΡΓΑΣΙΑ /ΔΙΑΚΡΙΒΩΣΗ /ΕΛΕΓΧΟΣ</w:t>
            </w:r>
          </w:p>
        </w:tc>
        <w:tc>
          <w:tcPr>
            <w:tcW w:w="1417" w:type="dxa"/>
            <w:tcBorders>
              <w:top w:val="single" w:sz="4" w:space="0" w:color="auto"/>
              <w:left w:val="single" w:sz="4" w:space="0" w:color="auto"/>
              <w:bottom w:val="single" w:sz="4" w:space="0" w:color="auto"/>
              <w:right w:val="single" w:sz="4" w:space="0" w:color="auto"/>
            </w:tcBorders>
            <w:vAlign w:val="center"/>
          </w:tcPr>
          <w:p w14:paraId="5F61A216" w14:textId="66B657CE" w:rsidR="00572D21" w:rsidRPr="008F14CB" w:rsidRDefault="00572D21" w:rsidP="00993332">
            <w:pPr>
              <w:spacing w:after="0"/>
              <w:jc w:val="center"/>
              <w:rPr>
                <w:rFonts w:asciiTheme="minorHAnsi" w:hAnsiTheme="minorHAnsi" w:cstheme="minorHAnsi"/>
                <w:b/>
                <w:bCs/>
                <w:caps/>
                <w:sz w:val="18"/>
                <w:szCs w:val="18"/>
              </w:rPr>
            </w:pPr>
            <w:r w:rsidRPr="008F14CB">
              <w:rPr>
                <w:rFonts w:asciiTheme="minorHAnsi" w:hAnsiTheme="minorHAnsi" w:cstheme="minorHAnsi"/>
                <w:b/>
                <w:bCs/>
                <w:caps/>
                <w:sz w:val="18"/>
                <w:szCs w:val="18"/>
              </w:rPr>
              <w:t>ΥΠΗΡΕΣΙΑ</w:t>
            </w:r>
          </w:p>
        </w:tc>
        <w:tc>
          <w:tcPr>
            <w:tcW w:w="1418" w:type="dxa"/>
            <w:tcBorders>
              <w:top w:val="single" w:sz="4" w:space="0" w:color="auto"/>
              <w:left w:val="single" w:sz="4" w:space="0" w:color="auto"/>
              <w:bottom w:val="single" w:sz="4" w:space="0" w:color="auto"/>
              <w:right w:val="single" w:sz="4" w:space="0" w:color="auto"/>
            </w:tcBorders>
            <w:vAlign w:val="center"/>
          </w:tcPr>
          <w:p w14:paraId="449ED063" w14:textId="77777777" w:rsidR="00572D21" w:rsidRPr="00F41B96" w:rsidRDefault="00572D21" w:rsidP="00993332">
            <w:pPr>
              <w:spacing w:after="0"/>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ΠΡΟΣΦΕΡΕΤΑΙ</w:t>
            </w:r>
          </w:p>
          <w:p w14:paraId="250B2A01" w14:textId="1BAD2F06" w:rsidR="00572D21" w:rsidRPr="008F14CB" w:rsidRDefault="00572D21" w:rsidP="00993332">
            <w:pPr>
              <w:spacing w:after="0"/>
              <w:jc w:val="center"/>
              <w:rPr>
                <w:rFonts w:asciiTheme="minorHAnsi" w:hAnsiTheme="minorHAnsi" w:cstheme="minorHAnsi"/>
                <w:b/>
                <w:bCs/>
                <w:caps/>
                <w:sz w:val="18"/>
                <w:szCs w:val="18"/>
              </w:rPr>
            </w:pPr>
            <w:r w:rsidRPr="00F41B96">
              <w:rPr>
                <w:rFonts w:asciiTheme="minorHAnsi" w:hAnsiTheme="minorHAnsi" w:cstheme="minorHAnsi"/>
                <w:b/>
                <w:bCs/>
                <w:color w:val="000000"/>
                <w:sz w:val="18"/>
                <w:szCs w:val="18"/>
              </w:rPr>
              <w:t>(ΝΑΙ/ΟΧΙ)</w:t>
            </w:r>
          </w:p>
        </w:tc>
        <w:tc>
          <w:tcPr>
            <w:tcW w:w="1276" w:type="dxa"/>
            <w:tcBorders>
              <w:top w:val="single" w:sz="4" w:space="0" w:color="auto"/>
              <w:left w:val="single" w:sz="4" w:space="0" w:color="auto"/>
              <w:bottom w:val="single" w:sz="4" w:space="0" w:color="auto"/>
              <w:right w:val="single" w:sz="4" w:space="0" w:color="auto"/>
            </w:tcBorders>
            <w:vAlign w:val="center"/>
          </w:tcPr>
          <w:p w14:paraId="00C5E5A6" w14:textId="5DF1B07A" w:rsidR="00572D21" w:rsidRPr="008F14CB" w:rsidRDefault="00572D21" w:rsidP="00993332">
            <w:pPr>
              <w:spacing w:after="0"/>
              <w:jc w:val="center"/>
              <w:rPr>
                <w:rFonts w:asciiTheme="minorHAnsi" w:hAnsiTheme="minorHAnsi" w:cstheme="minorHAnsi"/>
                <w:b/>
                <w:bCs/>
                <w:caps/>
                <w:sz w:val="18"/>
                <w:szCs w:val="18"/>
              </w:rPr>
            </w:pPr>
            <w:r w:rsidRPr="00F41B96">
              <w:rPr>
                <w:rFonts w:asciiTheme="minorHAnsi" w:hAnsiTheme="minorHAnsi" w:cstheme="minorHAnsi"/>
                <w:b/>
                <w:bCs/>
                <w:color w:val="000000"/>
                <w:sz w:val="18"/>
                <w:szCs w:val="18"/>
              </w:rPr>
              <w:t>ΠΑΡΑΠΟΜΠΗ</w:t>
            </w:r>
          </w:p>
        </w:tc>
      </w:tr>
      <w:tr w:rsidR="00572D21" w:rsidRPr="00C00486" w14:paraId="58EF3CBF" w14:textId="4307CB4D" w:rsidTr="00A833BB">
        <w:trPr>
          <w:trHeight w:val="847"/>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45A379" w14:textId="6ED70497" w:rsidR="00572D21" w:rsidRPr="00572D21" w:rsidRDefault="00572D21" w:rsidP="00572D21">
            <w:pPr>
              <w:spacing w:after="0"/>
              <w:jc w:val="center"/>
              <w:rPr>
                <w:rFonts w:asciiTheme="minorHAnsi" w:hAnsiTheme="minorHAnsi" w:cstheme="minorHAnsi"/>
                <w:b/>
                <w:caps/>
                <w:sz w:val="18"/>
                <w:szCs w:val="18"/>
              </w:rPr>
            </w:pPr>
            <w:r w:rsidRPr="00572D21">
              <w:rPr>
                <w:rFonts w:cs="Calibri"/>
                <w:color w:val="000000"/>
                <w:sz w:val="18"/>
                <w:szCs w:val="18"/>
              </w:rPr>
              <w:t>1</w:t>
            </w:r>
          </w:p>
        </w:tc>
        <w:tc>
          <w:tcPr>
            <w:tcW w:w="1279" w:type="dxa"/>
            <w:tcBorders>
              <w:top w:val="single" w:sz="4" w:space="0" w:color="auto"/>
              <w:left w:val="nil"/>
              <w:bottom w:val="single" w:sz="4" w:space="0" w:color="auto"/>
              <w:right w:val="single" w:sz="4" w:space="0" w:color="auto"/>
            </w:tcBorders>
            <w:shd w:val="clear" w:color="000000" w:fill="FFFFFF"/>
            <w:noWrap/>
            <w:vAlign w:val="center"/>
          </w:tcPr>
          <w:p w14:paraId="409D15F3" w14:textId="00877F64" w:rsidR="00572D21" w:rsidRPr="00572D21" w:rsidRDefault="00572D21" w:rsidP="00572D21">
            <w:pPr>
              <w:spacing w:after="0"/>
              <w:jc w:val="center"/>
              <w:rPr>
                <w:rFonts w:asciiTheme="minorHAnsi" w:hAnsiTheme="minorHAnsi" w:cstheme="minorHAnsi"/>
                <w:b/>
                <w:bCs/>
                <w:caps/>
                <w:sz w:val="18"/>
                <w:szCs w:val="18"/>
              </w:rPr>
            </w:pPr>
            <w:r w:rsidRPr="00572D21">
              <w:rPr>
                <w:rFonts w:cs="Calibri"/>
                <w:sz w:val="18"/>
                <w:szCs w:val="18"/>
              </w:rPr>
              <w:t xml:space="preserve">39UVF 01 </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655FDF92" w14:textId="4514D21A" w:rsidR="00572D21" w:rsidRPr="00572D21" w:rsidRDefault="00572D21" w:rsidP="00572D21">
            <w:pPr>
              <w:spacing w:after="0"/>
              <w:jc w:val="center"/>
              <w:rPr>
                <w:rFonts w:asciiTheme="minorHAnsi" w:hAnsiTheme="minorHAnsi" w:cstheme="minorHAnsi"/>
                <w:b/>
                <w:bCs/>
                <w:caps/>
                <w:sz w:val="18"/>
                <w:szCs w:val="18"/>
              </w:rPr>
            </w:pPr>
            <w:r w:rsidRPr="00572D21">
              <w:rPr>
                <w:rFonts w:cs="Calibri"/>
                <w:sz w:val="18"/>
                <w:szCs w:val="18"/>
              </w:rPr>
              <w:t xml:space="preserve">Συσκευή προσδιορισμού θείου με UV Fluorescence </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2A10CB24" w14:textId="38AA7304" w:rsidR="00572D21" w:rsidRPr="00572D21" w:rsidRDefault="00572D21" w:rsidP="00572D21">
            <w:pPr>
              <w:spacing w:after="0"/>
              <w:jc w:val="center"/>
              <w:rPr>
                <w:rFonts w:asciiTheme="minorHAnsi" w:hAnsiTheme="minorHAnsi" w:cstheme="minorHAnsi"/>
                <w:b/>
                <w:bCs/>
                <w:caps/>
                <w:sz w:val="18"/>
                <w:szCs w:val="18"/>
                <w:lang w:val="en-US"/>
              </w:rPr>
            </w:pPr>
            <w:r w:rsidRPr="00572D21">
              <w:rPr>
                <w:rFonts w:cs="Calibri"/>
                <w:sz w:val="18"/>
                <w:szCs w:val="18"/>
              </w:rPr>
              <w:t>JENA-EA 3100</w:t>
            </w:r>
          </w:p>
        </w:tc>
        <w:tc>
          <w:tcPr>
            <w:tcW w:w="5387" w:type="dxa"/>
            <w:gridSpan w:val="5"/>
            <w:tcBorders>
              <w:top w:val="single" w:sz="4" w:space="0" w:color="auto"/>
              <w:left w:val="single" w:sz="4" w:space="0" w:color="auto"/>
              <w:bottom w:val="single" w:sz="4" w:space="0" w:color="auto"/>
              <w:right w:val="single" w:sz="4" w:space="0" w:color="auto"/>
            </w:tcBorders>
            <w:vAlign w:val="center"/>
          </w:tcPr>
          <w:p w14:paraId="07B6F62F" w14:textId="111B51A9" w:rsidR="00572D21" w:rsidRPr="00572D21" w:rsidRDefault="00572D21" w:rsidP="00572D21">
            <w:pPr>
              <w:spacing w:after="0"/>
              <w:jc w:val="center"/>
              <w:rPr>
                <w:rFonts w:asciiTheme="minorHAnsi" w:hAnsiTheme="minorHAnsi" w:cstheme="minorHAnsi"/>
                <w:b/>
                <w:bCs/>
                <w:caps/>
                <w:sz w:val="18"/>
                <w:szCs w:val="18"/>
              </w:rPr>
            </w:pPr>
            <w:r w:rsidRPr="00572D21">
              <w:rPr>
                <w:rFonts w:cs="Calibri"/>
                <w:sz w:val="18"/>
                <w:szCs w:val="18"/>
              </w:rPr>
              <w:t>Θερμοκρασία φούρνου (~1050</w:t>
            </w:r>
            <w:r w:rsidRPr="00572D21">
              <w:rPr>
                <w:rFonts w:cs="Calibri"/>
                <w:sz w:val="18"/>
                <w:szCs w:val="18"/>
                <w:vertAlign w:val="superscript"/>
              </w:rPr>
              <w:t>o</w:t>
            </w:r>
            <w:r w:rsidRPr="00572D21">
              <w:rPr>
                <w:rFonts w:cs="Calibri"/>
                <w:sz w:val="18"/>
                <w:szCs w:val="18"/>
              </w:rPr>
              <w:t>C )</w:t>
            </w:r>
          </w:p>
        </w:tc>
        <w:tc>
          <w:tcPr>
            <w:tcW w:w="1417" w:type="dxa"/>
            <w:tcBorders>
              <w:top w:val="single" w:sz="4" w:space="0" w:color="auto"/>
              <w:left w:val="single" w:sz="4" w:space="0" w:color="auto"/>
              <w:bottom w:val="single" w:sz="4" w:space="0" w:color="auto"/>
              <w:right w:val="single" w:sz="4" w:space="0" w:color="auto"/>
            </w:tcBorders>
            <w:vAlign w:val="center"/>
          </w:tcPr>
          <w:p w14:paraId="0E39C2B4" w14:textId="26EDEEFE" w:rsidR="00572D21" w:rsidRPr="00572D21" w:rsidRDefault="00572D21" w:rsidP="00572D21">
            <w:pPr>
              <w:spacing w:after="0"/>
              <w:jc w:val="center"/>
              <w:rPr>
                <w:rFonts w:asciiTheme="minorHAnsi" w:hAnsiTheme="minorHAnsi" w:cstheme="minorHAnsi"/>
                <w:b/>
                <w:bCs/>
                <w:caps/>
                <w:sz w:val="18"/>
                <w:szCs w:val="18"/>
              </w:rPr>
            </w:pPr>
            <w:r w:rsidRPr="00572D21">
              <w:rPr>
                <w:rFonts w:cs="Calibri"/>
                <w:sz w:val="18"/>
                <w:szCs w:val="18"/>
              </w:rPr>
              <w:t>Χ.Υ. ΚΕΝΤΡΙΚΗΣ ΜΑΚΕΔΟΝΙΑΣ (ΘΕΣΣΑΛΟΝΙΚΗ)</w:t>
            </w:r>
          </w:p>
        </w:tc>
        <w:tc>
          <w:tcPr>
            <w:tcW w:w="1418" w:type="dxa"/>
            <w:tcBorders>
              <w:top w:val="single" w:sz="4" w:space="0" w:color="auto"/>
              <w:left w:val="single" w:sz="4" w:space="0" w:color="auto"/>
              <w:right w:val="single" w:sz="4" w:space="0" w:color="auto"/>
            </w:tcBorders>
          </w:tcPr>
          <w:p w14:paraId="0537C637" w14:textId="77777777" w:rsidR="00572D21" w:rsidRPr="00C00486" w:rsidRDefault="00572D21" w:rsidP="00572D21">
            <w:pPr>
              <w:spacing w:after="0"/>
              <w:jc w:val="center"/>
              <w:rPr>
                <w:rFonts w:eastAsia="Times New Roman" w:cs="Calibri"/>
                <w:sz w:val="18"/>
                <w:szCs w:val="18"/>
                <w:lang w:eastAsia="el-GR"/>
              </w:rPr>
            </w:pPr>
          </w:p>
        </w:tc>
        <w:tc>
          <w:tcPr>
            <w:tcW w:w="1276" w:type="dxa"/>
            <w:tcBorders>
              <w:top w:val="single" w:sz="4" w:space="0" w:color="auto"/>
              <w:left w:val="single" w:sz="4" w:space="0" w:color="auto"/>
              <w:right w:val="single" w:sz="4" w:space="0" w:color="auto"/>
            </w:tcBorders>
          </w:tcPr>
          <w:p w14:paraId="1D0F1315" w14:textId="77777777" w:rsidR="00572D21" w:rsidRPr="00C00486" w:rsidRDefault="00572D21" w:rsidP="00572D21">
            <w:pPr>
              <w:spacing w:after="0"/>
              <w:jc w:val="center"/>
              <w:rPr>
                <w:rFonts w:eastAsia="Times New Roman" w:cs="Calibri"/>
                <w:sz w:val="18"/>
                <w:szCs w:val="18"/>
                <w:lang w:eastAsia="el-GR"/>
              </w:rPr>
            </w:pPr>
          </w:p>
        </w:tc>
      </w:tr>
      <w:tr w:rsidR="00993332" w:rsidRPr="008F14CB" w14:paraId="02FD3CB2" w14:textId="4E6DCD49" w:rsidTr="004843AA">
        <w:trPr>
          <w:trHeight w:val="453"/>
        </w:trPr>
        <w:tc>
          <w:tcPr>
            <w:tcW w:w="15452"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2CE32E30" w14:textId="47FF3EBE" w:rsidR="00993332" w:rsidRDefault="00993332" w:rsidP="00993332">
            <w:pPr>
              <w:spacing w:after="0"/>
              <w:jc w:val="center"/>
              <w:rPr>
                <w:rFonts w:asciiTheme="minorHAnsi" w:hAnsiTheme="minorHAnsi" w:cstheme="minorHAnsi"/>
                <w:b/>
                <w:bCs/>
                <w:sz w:val="18"/>
                <w:szCs w:val="18"/>
              </w:rPr>
            </w:pPr>
            <w:r>
              <w:rPr>
                <w:rFonts w:asciiTheme="minorHAnsi" w:hAnsiTheme="minorHAnsi" w:cstheme="minorHAnsi"/>
                <w:b/>
                <w:bCs/>
                <w:sz w:val="18"/>
                <w:szCs w:val="18"/>
              </w:rPr>
              <w:t>ΤΜΗΜΑ ΣΤ.</w:t>
            </w:r>
            <w:r w:rsidR="000330D9">
              <w:rPr>
                <w:rFonts w:asciiTheme="minorHAnsi" w:hAnsiTheme="minorHAnsi" w:cstheme="minorHAnsi"/>
                <w:b/>
                <w:bCs/>
                <w:sz w:val="18"/>
                <w:szCs w:val="18"/>
              </w:rPr>
              <w:t>6</w:t>
            </w:r>
            <w:r w:rsidRPr="006829CD">
              <w:rPr>
                <w:rFonts w:asciiTheme="minorHAnsi" w:hAnsiTheme="minorHAnsi" w:cstheme="minorHAnsi"/>
                <w:b/>
                <w:bCs/>
                <w:sz w:val="18"/>
                <w:szCs w:val="18"/>
              </w:rPr>
              <w:t xml:space="preserve">. </w:t>
            </w:r>
            <w:r w:rsidR="000330D9" w:rsidRPr="000330D9">
              <w:rPr>
                <w:rFonts w:asciiTheme="minorHAnsi" w:hAnsiTheme="minorHAnsi" w:cstheme="minorHAnsi"/>
                <w:b/>
                <w:bCs/>
                <w:sz w:val="18"/>
                <w:szCs w:val="18"/>
              </w:rPr>
              <w:t>ΣΥΣΚΕΥΕΣ ΜΕΤΡΗΣΗΣ ΟΠΤΙΚΩΝ ΙΔΙΟΤΗΤΩΝ ΚΑΙ ΕΠΙΠΕΔΟΤΗΤΑΣ ΧΑΡΤΙΟΥ</w:t>
            </w:r>
          </w:p>
        </w:tc>
      </w:tr>
      <w:tr w:rsidR="00993332" w:rsidRPr="00D030BD" w14:paraId="3F8D8A0C" w14:textId="326C430A" w:rsidTr="000330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6"/>
        </w:trPr>
        <w:tc>
          <w:tcPr>
            <w:tcW w:w="14176" w:type="dxa"/>
            <w:gridSpan w:val="11"/>
            <w:shd w:val="clear" w:color="auto" w:fill="auto"/>
            <w:vAlign w:val="center"/>
          </w:tcPr>
          <w:p w14:paraId="26516BDF" w14:textId="3FDA36E0" w:rsidR="00993332" w:rsidRDefault="00993332" w:rsidP="00993332">
            <w:pPr>
              <w:spacing w:after="0"/>
              <w:jc w:val="center"/>
              <w:rPr>
                <w:rFonts w:cstheme="minorHAnsi"/>
                <w:b/>
                <w:bCs/>
                <w:caps/>
                <w:color w:val="000000"/>
                <w:sz w:val="18"/>
                <w:szCs w:val="18"/>
              </w:rPr>
            </w:pPr>
            <w:r w:rsidRPr="009608FF">
              <w:rPr>
                <w:rFonts w:asciiTheme="minorHAnsi" w:hAnsiTheme="minorHAnsi" w:cstheme="minorHAnsi"/>
                <w:b/>
                <w:bCs/>
                <w:caps/>
                <w:color w:val="000000"/>
                <w:sz w:val="18"/>
                <w:szCs w:val="18"/>
              </w:rPr>
              <w:t xml:space="preserve">                        </w:t>
            </w:r>
            <w:r>
              <w:rPr>
                <w:rFonts w:asciiTheme="minorHAnsi" w:hAnsiTheme="minorHAnsi" w:cstheme="minorHAnsi"/>
                <w:b/>
                <w:bCs/>
                <w:color w:val="000000"/>
                <w:sz w:val="18"/>
                <w:szCs w:val="18"/>
              </w:rPr>
              <w:t>ΣΥΝΟΛΙΚΗ ΤΙΜΗ</w:t>
            </w:r>
            <w:r w:rsidRPr="00D030BD">
              <w:rPr>
                <w:rFonts w:asciiTheme="minorHAnsi" w:hAnsiTheme="minorHAnsi" w:cstheme="minorHAnsi"/>
                <w:b/>
                <w:bCs/>
                <w:color w:val="000000"/>
                <w:sz w:val="18"/>
                <w:szCs w:val="18"/>
              </w:rPr>
              <w:t xml:space="preserve"> </w:t>
            </w:r>
            <w:r w:rsidRPr="009608FF">
              <w:rPr>
                <w:rFonts w:asciiTheme="minorHAnsi" w:hAnsiTheme="minorHAnsi" w:cstheme="minorHAnsi"/>
                <w:b/>
                <w:bCs/>
                <w:caps/>
                <w:color w:val="000000"/>
                <w:sz w:val="18"/>
                <w:szCs w:val="18"/>
              </w:rPr>
              <w:t>ΧΩΡΙΣ Φ.Π.Α (€)</w:t>
            </w:r>
          </w:p>
        </w:tc>
        <w:tc>
          <w:tcPr>
            <w:tcW w:w="1276" w:type="dxa"/>
            <w:shd w:val="clear" w:color="000000" w:fill="FFFFFF"/>
          </w:tcPr>
          <w:p w14:paraId="306B5F9A" w14:textId="77777777" w:rsidR="00993332" w:rsidRDefault="00993332" w:rsidP="00993332">
            <w:pPr>
              <w:spacing w:after="0"/>
              <w:jc w:val="center"/>
              <w:rPr>
                <w:rFonts w:cstheme="minorHAnsi"/>
                <w:b/>
                <w:bCs/>
                <w:caps/>
                <w:color w:val="000000"/>
                <w:sz w:val="18"/>
                <w:szCs w:val="18"/>
              </w:rPr>
            </w:pPr>
          </w:p>
        </w:tc>
      </w:tr>
      <w:tr w:rsidR="00993332" w:rsidRPr="00D030BD" w14:paraId="4E4F53A2" w14:textId="6288EBC6" w:rsidTr="00484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
        </w:trPr>
        <w:tc>
          <w:tcPr>
            <w:tcW w:w="14176" w:type="dxa"/>
            <w:gridSpan w:val="11"/>
            <w:shd w:val="clear" w:color="auto" w:fill="auto"/>
            <w:vAlign w:val="center"/>
          </w:tcPr>
          <w:p w14:paraId="5B65A8E4" w14:textId="39518AE0" w:rsidR="00993332" w:rsidRDefault="00993332" w:rsidP="00993332">
            <w:pPr>
              <w:spacing w:after="0"/>
              <w:jc w:val="center"/>
              <w:rPr>
                <w:rFonts w:asciiTheme="minorHAnsi" w:hAnsiTheme="minorHAnsi" w:cstheme="minorHAnsi"/>
                <w:b/>
                <w:bCs/>
                <w:color w:val="000000"/>
                <w:sz w:val="18"/>
                <w:szCs w:val="18"/>
              </w:rPr>
            </w:pPr>
            <w:r w:rsidRPr="009608FF">
              <w:rPr>
                <w:rFonts w:asciiTheme="minorHAnsi" w:hAnsiTheme="minorHAnsi" w:cstheme="minorHAnsi"/>
                <w:b/>
                <w:bCs/>
                <w:caps/>
                <w:color w:val="000000"/>
                <w:sz w:val="18"/>
                <w:szCs w:val="18"/>
              </w:rPr>
              <w:t xml:space="preserve">                    </w:t>
            </w:r>
            <w:r>
              <w:rPr>
                <w:rFonts w:asciiTheme="minorHAnsi" w:hAnsiTheme="minorHAnsi" w:cstheme="minorHAnsi"/>
                <w:b/>
                <w:bCs/>
                <w:color w:val="000000"/>
                <w:sz w:val="18"/>
                <w:szCs w:val="18"/>
              </w:rPr>
              <w:t>ΣΥΝΟΛΙΚΗ ΤΙΜΗ</w:t>
            </w:r>
            <w:r w:rsidRPr="00D030BD">
              <w:rPr>
                <w:rFonts w:asciiTheme="minorHAnsi" w:hAnsiTheme="minorHAnsi" w:cstheme="minorHAnsi"/>
                <w:b/>
                <w:bCs/>
                <w:color w:val="000000"/>
                <w:sz w:val="18"/>
                <w:szCs w:val="18"/>
              </w:rPr>
              <w:t xml:space="preserve"> </w:t>
            </w:r>
            <w:r w:rsidRPr="009608FF">
              <w:rPr>
                <w:rFonts w:asciiTheme="minorHAnsi" w:hAnsiTheme="minorHAnsi" w:cstheme="minorHAnsi"/>
                <w:b/>
                <w:bCs/>
                <w:caps/>
                <w:color w:val="000000"/>
                <w:sz w:val="18"/>
                <w:szCs w:val="18"/>
              </w:rPr>
              <w:t>ΜΕ Φ.Π.Α (€)</w:t>
            </w:r>
          </w:p>
        </w:tc>
        <w:tc>
          <w:tcPr>
            <w:tcW w:w="1276" w:type="dxa"/>
            <w:shd w:val="clear" w:color="000000" w:fill="FFFFFF"/>
          </w:tcPr>
          <w:p w14:paraId="73D72338" w14:textId="77777777" w:rsidR="00993332" w:rsidRDefault="00993332" w:rsidP="00993332">
            <w:pPr>
              <w:spacing w:after="0"/>
              <w:jc w:val="center"/>
              <w:rPr>
                <w:rFonts w:asciiTheme="minorHAnsi" w:hAnsiTheme="minorHAnsi" w:cstheme="minorHAnsi"/>
                <w:b/>
                <w:bCs/>
                <w:color w:val="000000"/>
                <w:sz w:val="18"/>
                <w:szCs w:val="18"/>
              </w:rPr>
            </w:pPr>
          </w:p>
        </w:tc>
      </w:tr>
      <w:tr w:rsidR="00A833BB" w:rsidRPr="008F14CB" w14:paraId="69A182D6" w14:textId="1F6F0EE3" w:rsidTr="00A833BB">
        <w:trPr>
          <w:trHeight w:val="2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4855C7" w14:textId="77777777" w:rsidR="00993332" w:rsidRPr="008F14CB" w:rsidRDefault="00993332" w:rsidP="00993332">
            <w:pPr>
              <w:spacing w:after="0"/>
              <w:jc w:val="center"/>
              <w:rPr>
                <w:rFonts w:asciiTheme="minorHAnsi" w:hAnsiTheme="minorHAnsi" w:cstheme="minorHAnsi"/>
                <w:b/>
                <w:caps/>
                <w:sz w:val="18"/>
                <w:szCs w:val="18"/>
              </w:rPr>
            </w:pPr>
            <w:r w:rsidRPr="009D7734">
              <w:rPr>
                <w:rFonts w:asciiTheme="minorHAnsi" w:hAnsiTheme="minorHAnsi" w:cstheme="minorHAnsi"/>
                <w:b/>
                <w:caps/>
                <w:sz w:val="18"/>
                <w:szCs w:val="18"/>
              </w:rPr>
              <w:t>α/α</w:t>
            </w:r>
          </w:p>
        </w:tc>
        <w:tc>
          <w:tcPr>
            <w:tcW w:w="1279" w:type="dxa"/>
            <w:tcBorders>
              <w:top w:val="single" w:sz="4" w:space="0" w:color="auto"/>
              <w:left w:val="nil"/>
              <w:bottom w:val="single" w:sz="4" w:space="0" w:color="auto"/>
              <w:right w:val="single" w:sz="4" w:space="0" w:color="auto"/>
            </w:tcBorders>
            <w:shd w:val="clear" w:color="000000" w:fill="FFFFFF"/>
            <w:noWrap/>
            <w:vAlign w:val="center"/>
          </w:tcPr>
          <w:p w14:paraId="760F8AA8" w14:textId="77777777" w:rsidR="00993332" w:rsidRPr="008F14CB" w:rsidRDefault="00993332" w:rsidP="00993332">
            <w:pPr>
              <w:spacing w:after="0"/>
              <w:jc w:val="center"/>
              <w:rPr>
                <w:rFonts w:asciiTheme="minorHAnsi" w:hAnsiTheme="minorHAnsi" w:cstheme="minorHAnsi"/>
                <w:b/>
                <w:bCs/>
                <w:caps/>
                <w:sz w:val="18"/>
                <w:szCs w:val="18"/>
              </w:rPr>
            </w:pPr>
            <w:r w:rsidRPr="009D7734">
              <w:rPr>
                <w:rFonts w:asciiTheme="minorHAnsi" w:hAnsiTheme="minorHAnsi" w:cstheme="minorHAnsi"/>
                <w:b/>
                <w:bCs/>
                <w:caps/>
                <w:sz w:val="18"/>
                <w:szCs w:val="18"/>
              </w:rPr>
              <w:t>ΚΩΔΙΚΟΣ ΟΡΓΑΝΟΥ</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4D47474A" w14:textId="77777777" w:rsidR="00993332" w:rsidRPr="008F14CB" w:rsidRDefault="00993332" w:rsidP="00993332">
            <w:pPr>
              <w:spacing w:after="0"/>
              <w:jc w:val="center"/>
              <w:rPr>
                <w:rFonts w:asciiTheme="minorHAnsi" w:hAnsiTheme="minorHAnsi" w:cstheme="minorHAnsi"/>
                <w:b/>
                <w:bCs/>
                <w:caps/>
                <w:sz w:val="18"/>
                <w:szCs w:val="18"/>
              </w:rPr>
            </w:pPr>
            <w:r w:rsidRPr="009D7734">
              <w:rPr>
                <w:rFonts w:asciiTheme="minorHAnsi" w:hAnsiTheme="minorHAnsi" w:cstheme="minorHAnsi"/>
                <w:b/>
                <w:bCs/>
                <w:caps/>
                <w:sz w:val="18"/>
                <w:szCs w:val="18"/>
              </w:rPr>
              <w:t>ΠΕΡΙΓΡΑΦΗ</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4286D041" w14:textId="77777777" w:rsidR="00993332" w:rsidRPr="008F14CB" w:rsidRDefault="00993332" w:rsidP="00993332">
            <w:pPr>
              <w:spacing w:after="0"/>
              <w:jc w:val="center"/>
              <w:rPr>
                <w:rFonts w:asciiTheme="minorHAnsi" w:hAnsiTheme="minorHAnsi" w:cstheme="minorHAnsi"/>
                <w:b/>
                <w:bCs/>
                <w:caps/>
                <w:sz w:val="18"/>
                <w:szCs w:val="18"/>
              </w:rPr>
            </w:pPr>
            <w:r w:rsidRPr="009D7734">
              <w:rPr>
                <w:rFonts w:asciiTheme="minorHAnsi" w:hAnsiTheme="minorHAnsi" w:cstheme="minorHAnsi"/>
                <w:b/>
                <w:bCs/>
                <w:caps/>
                <w:sz w:val="18"/>
                <w:szCs w:val="18"/>
              </w:rPr>
              <w:t>ΜΟΝΤΕΛΟ</w:t>
            </w: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48F01672" w14:textId="77777777" w:rsidR="00993332" w:rsidRPr="008F14CB" w:rsidRDefault="00993332" w:rsidP="00993332">
            <w:pPr>
              <w:spacing w:after="0"/>
              <w:jc w:val="center"/>
              <w:rPr>
                <w:rFonts w:asciiTheme="minorHAnsi" w:hAnsiTheme="minorHAnsi" w:cstheme="minorHAnsi"/>
                <w:b/>
                <w:caps/>
                <w:sz w:val="18"/>
                <w:szCs w:val="18"/>
              </w:rPr>
            </w:pPr>
            <w:r w:rsidRPr="009D7734">
              <w:rPr>
                <w:rFonts w:asciiTheme="minorHAnsi" w:hAnsiTheme="minorHAnsi" w:cstheme="minorHAnsi"/>
                <w:b/>
                <w:caps/>
                <w:sz w:val="18"/>
                <w:szCs w:val="18"/>
              </w:rPr>
              <w:t>ΕΡΓΑΣΙΑ /ΔΙΑΚΡΙΒΩΣΗ /ΕΛΕΓΧΟΣ</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tcPr>
          <w:p w14:paraId="3D99DC2B" w14:textId="77777777" w:rsidR="00993332" w:rsidRPr="008F14CB" w:rsidRDefault="00993332" w:rsidP="00993332">
            <w:pPr>
              <w:spacing w:after="0"/>
              <w:jc w:val="center"/>
              <w:rPr>
                <w:rFonts w:asciiTheme="minorHAnsi" w:hAnsiTheme="minorHAnsi" w:cstheme="minorHAnsi"/>
                <w:b/>
                <w:bCs/>
                <w:caps/>
                <w:sz w:val="18"/>
                <w:szCs w:val="18"/>
              </w:rPr>
            </w:pPr>
            <w:r w:rsidRPr="009D7734">
              <w:rPr>
                <w:rFonts w:asciiTheme="minorHAnsi" w:hAnsiTheme="minorHAnsi" w:cstheme="minorHAnsi"/>
                <w:b/>
                <w:bCs/>
                <w:caps/>
                <w:sz w:val="18"/>
                <w:szCs w:val="18"/>
              </w:rPr>
              <w:t>ΠΑΡΑΤΗΡΗΣΕΙΣ</w:t>
            </w:r>
          </w:p>
        </w:tc>
        <w:tc>
          <w:tcPr>
            <w:tcW w:w="1417" w:type="dxa"/>
            <w:tcBorders>
              <w:left w:val="single" w:sz="4" w:space="0" w:color="auto"/>
              <w:bottom w:val="single" w:sz="4" w:space="0" w:color="auto"/>
              <w:right w:val="single" w:sz="4" w:space="0" w:color="auto"/>
            </w:tcBorders>
            <w:vAlign w:val="center"/>
          </w:tcPr>
          <w:p w14:paraId="52A045C5" w14:textId="7191EDBD" w:rsidR="00993332" w:rsidRPr="008F14CB" w:rsidRDefault="000330D9" w:rsidP="00993332">
            <w:pPr>
              <w:spacing w:after="0"/>
              <w:jc w:val="center"/>
              <w:rPr>
                <w:rFonts w:asciiTheme="minorHAnsi" w:hAnsiTheme="minorHAnsi" w:cstheme="minorHAnsi"/>
                <w:b/>
                <w:bCs/>
                <w:caps/>
                <w:sz w:val="18"/>
                <w:szCs w:val="18"/>
              </w:rPr>
            </w:pPr>
            <w:r w:rsidRPr="008F14CB">
              <w:rPr>
                <w:rFonts w:asciiTheme="minorHAnsi" w:hAnsiTheme="minorHAnsi" w:cstheme="minorHAnsi"/>
                <w:b/>
                <w:bCs/>
                <w:caps/>
                <w:sz w:val="18"/>
                <w:szCs w:val="18"/>
              </w:rPr>
              <w:t>ΥΠΗΡΕΣΙΑ</w:t>
            </w:r>
          </w:p>
        </w:tc>
        <w:tc>
          <w:tcPr>
            <w:tcW w:w="1418" w:type="dxa"/>
            <w:tcBorders>
              <w:top w:val="single" w:sz="4" w:space="0" w:color="auto"/>
              <w:left w:val="single" w:sz="4" w:space="0" w:color="auto"/>
              <w:bottom w:val="single" w:sz="4" w:space="0" w:color="auto"/>
              <w:right w:val="single" w:sz="4" w:space="0" w:color="auto"/>
            </w:tcBorders>
            <w:vAlign w:val="center"/>
          </w:tcPr>
          <w:p w14:paraId="78893ED3" w14:textId="77777777" w:rsidR="00993332" w:rsidRPr="00F41B96" w:rsidRDefault="00993332" w:rsidP="00993332">
            <w:pPr>
              <w:spacing w:after="0"/>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ΠΡΟΣΦΕΡΕΤΑΙ</w:t>
            </w:r>
          </w:p>
          <w:p w14:paraId="1DD9CBBA" w14:textId="443C1A71" w:rsidR="00993332" w:rsidRPr="009D7734" w:rsidRDefault="00993332" w:rsidP="00993332">
            <w:pPr>
              <w:spacing w:after="0"/>
              <w:jc w:val="center"/>
              <w:rPr>
                <w:rFonts w:asciiTheme="minorHAnsi" w:hAnsiTheme="minorHAnsi" w:cstheme="minorHAnsi"/>
                <w:b/>
                <w:bCs/>
                <w:caps/>
                <w:sz w:val="18"/>
                <w:szCs w:val="18"/>
              </w:rPr>
            </w:pPr>
            <w:r w:rsidRPr="00F41B96">
              <w:rPr>
                <w:rFonts w:asciiTheme="minorHAnsi" w:hAnsiTheme="minorHAnsi" w:cstheme="minorHAnsi"/>
                <w:b/>
                <w:bCs/>
                <w:color w:val="000000"/>
                <w:sz w:val="18"/>
                <w:szCs w:val="18"/>
              </w:rPr>
              <w:t>(ΝΑΙ/ΟΧΙ)</w:t>
            </w:r>
          </w:p>
        </w:tc>
        <w:tc>
          <w:tcPr>
            <w:tcW w:w="1276" w:type="dxa"/>
            <w:tcBorders>
              <w:top w:val="single" w:sz="4" w:space="0" w:color="auto"/>
              <w:left w:val="single" w:sz="4" w:space="0" w:color="auto"/>
              <w:bottom w:val="single" w:sz="4" w:space="0" w:color="auto"/>
              <w:right w:val="single" w:sz="4" w:space="0" w:color="auto"/>
            </w:tcBorders>
            <w:vAlign w:val="center"/>
          </w:tcPr>
          <w:p w14:paraId="029AD18B" w14:textId="50CF2935" w:rsidR="00993332" w:rsidRPr="009D7734" w:rsidRDefault="00993332" w:rsidP="00993332">
            <w:pPr>
              <w:spacing w:after="0"/>
              <w:jc w:val="center"/>
              <w:rPr>
                <w:rFonts w:asciiTheme="minorHAnsi" w:hAnsiTheme="minorHAnsi" w:cstheme="minorHAnsi"/>
                <w:b/>
                <w:bCs/>
                <w:caps/>
                <w:sz w:val="18"/>
                <w:szCs w:val="18"/>
              </w:rPr>
            </w:pPr>
            <w:r w:rsidRPr="00F41B96">
              <w:rPr>
                <w:rFonts w:asciiTheme="minorHAnsi" w:hAnsiTheme="minorHAnsi" w:cstheme="minorHAnsi"/>
                <w:b/>
                <w:bCs/>
                <w:color w:val="000000"/>
                <w:sz w:val="18"/>
                <w:szCs w:val="18"/>
              </w:rPr>
              <w:t>ΠΑΡΑΠΟΜΠΗ</w:t>
            </w:r>
          </w:p>
        </w:tc>
      </w:tr>
      <w:tr w:rsidR="00A833BB" w:rsidRPr="009A294C" w14:paraId="57733490" w14:textId="08656205" w:rsidTr="00A833BB">
        <w:trPr>
          <w:trHeight w:val="2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2537A3" w14:textId="3089F686" w:rsidR="000330D9" w:rsidRPr="000330D9" w:rsidRDefault="000330D9" w:rsidP="000330D9">
            <w:pPr>
              <w:spacing w:after="0"/>
              <w:jc w:val="center"/>
              <w:rPr>
                <w:rFonts w:asciiTheme="minorHAnsi" w:hAnsiTheme="minorHAnsi" w:cstheme="minorHAnsi"/>
                <w:b/>
                <w:caps/>
                <w:sz w:val="18"/>
                <w:szCs w:val="18"/>
              </w:rPr>
            </w:pPr>
            <w:r w:rsidRPr="000330D9">
              <w:rPr>
                <w:rFonts w:cs="Calibri"/>
                <w:sz w:val="18"/>
                <w:szCs w:val="18"/>
              </w:rPr>
              <w:t>1</w:t>
            </w:r>
          </w:p>
        </w:tc>
        <w:tc>
          <w:tcPr>
            <w:tcW w:w="1279" w:type="dxa"/>
            <w:tcBorders>
              <w:top w:val="single" w:sz="4" w:space="0" w:color="auto"/>
              <w:left w:val="nil"/>
              <w:bottom w:val="single" w:sz="4" w:space="0" w:color="auto"/>
              <w:right w:val="single" w:sz="4" w:space="0" w:color="auto"/>
            </w:tcBorders>
            <w:shd w:val="clear" w:color="000000" w:fill="FFFFFF"/>
            <w:noWrap/>
            <w:vAlign w:val="center"/>
          </w:tcPr>
          <w:p w14:paraId="52D457A2" w14:textId="5B5290DD" w:rsidR="000330D9" w:rsidRPr="000330D9" w:rsidRDefault="000330D9" w:rsidP="000330D9">
            <w:pPr>
              <w:spacing w:after="0"/>
              <w:jc w:val="center"/>
              <w:rPr>
                <w:rFonts w:asciiTheme="minorHAnsi" w:hAnsiTheme="minorHAnsi" w:cstheme="minorHAnsi"/>
                <w:b/>
                <w:bCs/>
                <w:caps/>
                <w:sz w:val="18"/>
                <w:szCs w:val="18"/>
              </w:rPr>
            </w:pPr>
            <w:r w:rsidRPr="000330D9">
              <w:rPr>
                <w:rFonts w:cs="Calibri"/>
                <w:sz w:val="18"/>
                <w:szCs w:val="18"/>
              </w:rPr>
              <w:t>13-ΒΙΠ-140</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3732BF96" w14:textId="6A0793A2" w:rsidR="000330D9" w:rsidRPr="000330D9" w:rsidRDefault="000330D9" w:rsidP="000330D9">
            <w:pPr>
              <w:spacing w:after="0"/>
              <w:jc w:val="center"/>
              <w:rPr>
                <w:rFonts w:asciiTheme="minorHAnsi" w:hAnsiTheme="minorHAnsi" w:cstheme="minorHAnsi"/>
                <w:b/>
                <w:bCs/>
                <w:caps/>
                <w:sz w:val="18"/>
                <w:szCs w:val="18"/>
              </w:rPr>
            </w:pPr>
            <w:r w:rsidRPr="000330D9">
              <w:rPr>
                <w:rFonts w:cs="Calibri"/>
                <w:sz w:val="18"/>
                <w:szCs w:val="18"/>
              </w:rPr>
              <w:t xml:space="preserve">Συσκευή μέτρησης Οπτικών Ιδιοτήτων Χαρτιού, Frank-PTI </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30ECC040" w14:textId="031BF217" w:rsidR="000330D9" w:rsidRPr="000330D9" w:rsidRDefault="000330D9" w:rsidP="000330D9">
            <w:pPr>
              <w:spacing w:after="0"/>
              <w:jc w:val="center"/>
              <w:rPr>
                <w:rFonts w:asciiTheme="minorHAnsi" w:hAnsiTheme="minorHAnsi" w:cstheme="minorHAnsi"/>
                <w:b/>
                <w:bCs/>
                <w:caps/>
                <w:sz w:val="18"/>
                <w:szCs w:val="18"/>
                <w:lang w:val="en-US"/>
              </w:rPr>
            </w:pPr>
            <w:r w:rsidRPr="000330D9">
              <w:rPr>
                <w:rFonts w:cs="Calibri"/>
                <w:sz w:val="18"/>
                <w:szCs w:val="18"/>
              </w:rPr>
              <w:t>Β</w:t>
            </w:r>
            <w:r w:rsidRPr="000330D9">
              <w:rPr>
                <w:rFonts w:cs="Calibri"/>
                <w:sz w:val="18"/>
                <w:szCs w:val="18"/>
                <w:lang w:val="en-US"/>
              </w:rPr>
              <w:t>CMTS M Type 40605 Spectrophotometer CM-3630 FRANK PTI-</w:t>
            </w: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3730789A" w14:textId="19A89ED9" w:rsidR="000330D9" w:rsidRPr="000330D9" w:rsidRDefault="000330D9" w:rsidP="000330D9">
            <w:pPr>
              <w:spacing w:after="0"/>
              <w:jc w:val="center"/>
              <w:rPr>
                <w:rFonts w:asciiTheme="minorHAnsi" w:hAnsiTheme="minorHAnsi" w:cstheme="minorHAnsi"/>
                <w:b/>
                <w:caps/>
                <w:sz w:val="18"/>
                <w:szCs w:val="18"/>
              </w:rPr>
            </w:pPr>
            <w:r w:rsidRPr="000330D9">
              <w:rPr>
                <w:rFonts w:cs="Calibri"/>
                <w:sz w:val="18"/>
                <w:szCs w:val="18"/>
                <w:lang w:val="en-US"/>
              </w:rPr>
              <w:t>1.</w:t>
            </w:r>
            <w:r w:rsidRPr="000330D9">
              <w:rPr>
                <w:rFonts w:cs="Calibri"/>
                <w:sz w:val="18"/>
                <w:szCs w:val="18"/>
              </w:rPr>
              <w:t>Βαθμονόμηση</w:t>
            </w:r>
            <w:r w:rsidRPr="000330D9">
              <w:rPr>
                <w:rFonts w:cs="Calibri"/>
                <w:sz w:val="18"/>
                <w:szCs w:val="18"/>
                <w:lang w:val="en-US"/>
              </w:rPr>
              <w:t xml:space="preserve"> UV </w:t>
            </w:r>
            <w:proofErr w:type="gramStart"/>
            <w:r w:rsidRPr="000330D9">
              <w:rPr>
                <w:rFonts w:cs="Calibri"/>
                <w:sz w:val="18"/>
                <w:szCs w:val="18"/>
              </w:rPr>
              <w:t>φάσματος</w:t>
            </w:r>
            <w:r w:rsidRPr="000330D9">
              <w:rPr>
                <w:rFonts w:cs="Calibri"/>
                <w:sz w:val="18"/>
                <w:szCs w:val="18"/>
                <w:lang w:val="en-US"/>
              </w:rPr>
              <w:t xml:space="preserve"> :</w:t>
            </w:r>
            <w:proofErr w:type="gramEnd"/>
            <w:r w:rsidRPr="000330D9">
              <w:rPr>
                <w:rFonts w:cs="Calibri"/>
                <w:sz w:val="18"/>
                <w:szCs w:val="18"/>
                <w:lang w:val="en-US"/>
              </w:rPr>
              <w:t xml:space="preserve">  </w:t>
            </w:r>
            <w:r w:rsidRPr="000330D9">
              <w:rPr>
                <w:rFonts w:cs="Calibri"/>
                <w:sz w:val="18"/>
                <w:szCs w:val="18"/>
              </w:rPr>
              <w:t>χάρτινο</w:t>
            </w:r>
            <w:r w:rsidRPr="000330D9">
              <w:rPr>
                <w:rFonts w:cs="Calibri"/>
                <w:sz w:val="18"/>
                <w:szCs w:val="18"/>
                <w:lang w:val="en-US"/>
              </w:rPr>
              <w:t xml:space="preserve"> </w:t>
            </w:r>
            <w:r w:rsidRPr="000330D9">
              <w:rPr>
                <w:rFonts w:cs="Calibri"/>
                <w:sz w:val="18"/>
                <w:szCs w:val="18"/>
              </w:rPr>
              <w:t>πρότυπο</w:t>
            </w:r>
            <w:r w:rsidRPr="000330D9">
              <w:rPr>
                <w:rFonts w:cs="Calibri"/>
                <w:sz w:val="18"/>
                <w:szCs w:val="18"/>
                <w:lang w:val="en-US"/>
              </w:rPr>
              <w:t xml:space="preserve"> </w:t>
            </w:r>
            <w:r w:rsidRPr="000330D9">
              <w:rPr>
                <w:rFonts w:cs="Calibri"/>
                <w:sz w:val="18"/>
                <w:szCs w:val="18"/>
              </w:rPr>
              <w:t>με</w:t>
            </w:r>
            <w:r w:rsidRPr="000330D9">
              <w:rPr>
                <w:rFonts w:cs="Calibri"/>
                <w:sz w:val="18"/>
                <w:szCs w:val="18"/>
                <w:lang w:val="en-US"/>
              </w:rPr>
              <w:t xml:space="preserve"> </w:t>
            </w:r>
            <w:r w:rsidRPr="000330D9">
              <w:rPr>
                <w:rFonts w:cs="Calibri"/>
                <w:sz w:val="18"/>
                <w:szCs w:val="18"/>
              </w:rPr>
              <w:t>κόκκινα</w:t>
            </w:r>
            <w:r w:rsidRPr="000330D9">
              <w:rPr>
                <w:rFonts w:cs="Calibri"/>
                <w:sz w:val="18"/>
                <w:szCs w:val="18"/>
                <w:lang w:val="en-US"/>
              </w:rPr>
              <w:t xml:space="preserve"> </w:t>
            </w:r>
            <w:r w:rsidRPr="000330D9">
              <w:rPr>
                <w:rFonts w:cs="Calibri"/>
                <w:sz w:val="18"/>
                <w:szCs w:val="18"/>
              </w:rPr>
              <w:t>γράμματα</w:t>
            </w:r>
            <w:r w:rsidRPr="000330D9">
              <w:rPr>
                <w:rFonts w:cs="Calibri"/>
                <w:sz w:val="18"/>
                <w:szCs w:val="18"/>
                <w:lang w:val="en-US"/>
              </w:rPr>
              <w:t xml:space="preserve"> Carnet non fluorescent no CNF-082- </w:t>
            </w:r>
            <w:r w:rsidRPr="000330D9">
              <w:rPr>
                <w:rFonts w:cs="Calibri"/>
                <w:sz w:val="18"/>
                <w:szCs w:val="18"/>
              </w:rPr>
              <w:t>χάρτινο</w:t>
            </w:r>
            <w:r w:rsidRPr="000330D9">
              <w:rPr>
                <w:rFonts w:cs="Calibri"/>
                <w:sz w:val="18"/>
                <w:szCs w:val="18"/>
                <w:lang w:val="en-US"/>
              </w:rPr>
              <w:t xml:space="preserve"> </w:t>
            </w:r>
            <w:r w:rsidRPr="000330D9">
              <w:rPr>
                <w:rFonts w:cs="Calibri"/>
                <w:sz w:val="18"/>
                <w:szCs w:val="18"/>
              </w:rPr>
              <w:t>πρότυπο</w:t>
            </w:r>
            <w:r w:rsidRPr="000330D9">
              <w:rPr>
                <w:rFonts w:cs="Calibri"/>
                <w:sz w:val="18"/>
                <w:szCs w:val="18"/>
                <w:lang w:val="en-US"/>
              </w:rPr>
              <w:t xml:space="preserve"> </w:t>
            </w:r>
            <w:r w:rsidRPr="000330D9">
              <w:rPr>
                <w:rFonts w:cs="Calibri"/>
                <w:sz w:val="18"/>
                <w:szCs w:val="18"/>
              </w:rPr>
              <w:t>με</w:t>
            </w:r>
            <w:r w:rsidRPr="000330D9">
              <w:rPr>
                <w:rFonts w:cs="Calibri"/>
                <w:sz w:val="18"/>
                <w:szCs w:val="18"/>
                <w:lang w:val="en-US"/>
              </w:rPr>
              <w:t xml:space="preserve"> </w:t>
            </w:r>
            <w:r w:rsidRPr="000330D9">
              <w:rPr>
                <w:rFonts w:cs="Calibri"/>
                <w:sz w:val="18"/>
                <w:szCs w:val="18"/>
              </w:rPr>
              <w:t>γκρι</w:t>
            </w:r>
            <w:r w:rsidRPr="000330D9">
              <w:rPr>
                <w:rFonts w:cs="Calibri"/>
                <w:sz w:val="18"/>
                <w:szCs w:val="18"/>
                <w:lang w:val="en-US"/>
              </w:rPr>
              <w:t xml:space="preserve"> </w:t>
            </w:r>
            <w:r w:rsidRPr="000330D9">
              <w:rPr>
                <w:rFonts w:cs="Calibri"/>
                <w:sz w:val="18"/>
                <w:szCs w:val="18"/>
              </w:rPr>
              <w:t>γράμματα</w:t>
            </w:r>
            <w:r w:rsidRPr="000330D9">
              <w:rPr>
                <w:rFonts w:cs="Calibri"/>
                <w:sz w:val="18"/>
                <w:szCs w:val="18"/>
                <w:lang w:val="en-US"/>
              </w:rPr>
              <w:t xml:space="preserve"> Carnet fluorescent no CF-082, </w:t>
            </w:r>
            <w:r w:rsidRPr="000330D9">
              <w:rPr>
                <w:rFonts w:cs="Calibri"/>
                <w:sz w:val="18"/>
                <w:szCs w:val="18"/>
              </w:rPr>
              <w:t>για</w:t>
            </w:r>
            <w:r w:rsidRPr="000330D9">
              <w:rPr>
                <w:rFonts w:cs="Calibri"/>
                <w:sz w:val="18"/>
                <w:szCs w:val="18"/>
                <w:lang w:val="en-US"/>
              </w:rPr>
              <w:t xml:space="preserve"> </w:t>
            </w:r>
            <w:r w:rsidRPr="000330D9">
              <w:rPr>
                <w:rFonts w:cs="Calibri"/>
                <w:sz w:val="18"/>
                <w:szCs w:val="18"/>
              </w:rPr>
              <w:t>την</w:t>
            </w:r>
            <w:r w:rsidRPr="000330D9">
              <w:rPr>
                <w:rFonts w:cs="Calibri"/>
                <w:sz w:val="18"/>
                <w:szCs w:val="18"/>
                <w:lang w:val="en-US"/>
              </w:rPr>
              <w:t xml:space="preserve"> </w:t>
            </w:r>
            <w:r w:rsidRPr="000330D9">
              <w:rPr>
                <w:rFonts w:cs="Calibri"/>
                <w:sz w:val="18"/>
                <w:szCs w:val="18"/>
              </w:rPr>
              <w:t>βαθμονόμηση</w:t>
            </w:r>
            <w:r w:rsidRPr="000330D9">
              <w:rPr>
                <w:rFonts w:cs="Calibri"/>
                <w:sz w:val="18"/>
                <w:szCs w:val="18"/>
                <w:lang w:val="en-US"/>
              </w:rPr>
              <w:t xml:space="preserve"> </w:t>
            </w:r>
            <w:r w:rsidRPr="000330D9">
              <w:rPr>
                <w:rFonts w:cs="Calibri"/>
                <w:sz w:val="18"/>
                <w:szCs w:val="18"/>
              </w:rPr>
              <w:t>του</w:t>
            </w:r>
            <w:r w:rsidRPr="000330D9">
              <w:rPr>
                <w:rFonts w:cs="Calibri"/>
                <w:sz w:val="18"/>
                <w:szCs w:val="18"/>
                <w:lang w:val="en-US"/>
              </w:rPr>
              <w:t xml:space="preserve"> UV                                                                                                                      2. </w:t>
            </w:r>
            <w:r w:rsidRPr="000330D9">
              <w:rPr>
                <w:rFonts w:cs="Calibri"/>
                <w:sz w:val="18"/>
                <w:szCs w:val="18"/>
              </w:rPr>
              <w:t>Reflectance (R%): έλεγχος  της Black trap και του λευκού πλακιδίου με κωδικό #20286101#, με τα οποία κάνουμε την βαθμονόμηση της Reflectance R</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tcPr>
          <w:p w14:paraId="598F8063" w14:textId="2CE065B0" w:rsidR="000330D9" w:rsidRPr="000330D9" w:rsidRDefault="000330D9" w:rsidP="000330D9">
            <w:pPr>
              <w:spacing w:after="0"/>
              <w:jc w:val="center"/>
              <w:rPr>
                <w:rFonts w:asciiTheme="minorHAnsi" w:hAnsiTheme="minorHAnsi" w:cstheme="minorHAnsi"/>
                <w:b/>
                <w:bCs/>
                <w:caps/>
                <w:sz w:val="18"/>
                <w:szCs w:val="18"/>
              </w:rPr>
            </w:pPr>
            <w:r w:rsidRPr="000330D9">
              <w:rPr>
                <w:rFonts w:cs="Calibri"/>
                <w:sz w:val="18"/>
                <w:szCs w:val="18"/>
              </w:rPr>
              <w:t>Σύμφωνα με το ISO 2469</w:t>
            </w:r>
          </w:p>
        </w:tc>
        <w:tc>
          <w:tcPr>
            <w:tcW w:w="1417" w:type="dxa"/>
            <w:tcBorders>
              <w:left w:val="single" w:sz="4" w:space="0" w:color="auto"/>
              <w:bottom w:val="single" w:sz="4" w:space="0" w:color="auto"/>
              <w:right w:val="single" w:sz="4" w:space="0" w:color="auto"/>
            </w:tcBorders>
            <w:vAlign w:val="center"/>
          </w:tcPr>
          <w:p w14:paraId="713D4B00" w14:textId="0908CF5A" w:rsidR="000330D9" w:rsidRPr="000330D9" w:rsidRDefault="000330D9" w:rsidP="000330D9">
            <w:pPr>
              <w:spacing w:after="0"/>
              <w:jc w:val="center"/>
              <w:rPr>
                <w:rFonts w:asciiTheme="minorHAnsi" w:hAnsiTheme="minorHAnsi" w:cstheme="minorHAnsi"/>
                <w:b/>
                <w:bCs/>
                <w:caps/>
                <w:sz w:val="18"/>
                <w:szCs w:val="18"/>
              </w:rPr>
            </w:pPr>
            <w:r w:rsidRPr="000330D9">
              <w:rPr>
                <w:rFonts w:cs="Calibri"/>
                <w:sz w:val="18"/>
                <w:szCs w:val="18"/>
              </w:rPr>
              <w:t>Β΄Χ.Υ. ΑΘΗΝΩΝ</w:t>
            </w:r>
          </w:p>
        </w:tc>
        <w:tc>
          <w:tcPr>
            <w:tcW w:w="1418" w:type="dxa"/>
            <w:tcBorders>
              <w:top w:val="single" w:sz="4" w:space="0" w:color="auto"/>
              <w:left w:val="single" w:sz="4" w:space="0" w:color="auto"/>
              <w:bottom w:val="single" w:sz="4" w:space="0" w:color="auto"/>
              <w:right w:val="single" w:sz="4" w:space="0" w:color="auto"/>
            </w:tcBorders>
          </w:tcPr>
          <w:p w14:paraId="300A162F" w14:textId="77777777" w:rsidR="000330D9" w:rsidRPr="009A294C" w:rsidRDefault="000330D9" w:rsidP="000330D9">
            <w:pPr>
              <w:spacing w:after="0"/>
              <w:jc w:val="center"/>
              <w:rPr>
                <w:rFonts w:eastAsia="Times New Roman" w:cs="Calibri"/>
                <w:sz w:val="18"/>
                <w:szCs w:val="18"/>
                <w:lang w:eastAsia="el-GR"/>
              </w:rPr>
            </w:pPr>
          </w:p>
        </w:tc>
        <w:tc>
          <w:tcPr>
            <w:tcW w:w="1276" w:type="dxa"/>
            <w:tcBorders>
              <w:top w:val="single" w:sz="4" w:space="0" w:color="auto"/>
              <w:left w:val="single" w:sz="4" w:space="0" w:color="auto"/>
              <w:bottom w:val="single" w:sz="4" w:space="0" w:color="auto"/>
              <w:right w:val="single" w:sz="4" w:space="0" w:color="auto"/>
            </w:tcBorders>
          </w:tcPr>
          <w:p w14:paraId="346E06DA" w14:textId="77777777" w:rsidR="000330D9" w:rsidRPr="009A294C" w:rsidRDefault="000330D9" w:rsidP="000330D9">
            <w:pPr>
              <w:spacing w:after="0"/>
              <w:jc w:val="center"/>
              <w:rPr>
                <w:rFonts w:eastAsia="Times New Roman" w:cs="Calibri"/>
                <w:sz w:val="18"/>
                <w:szCs w:val="18"/>
                <w:lang w:eastAsia="el-GR"/>
              </w:rPr>
            </w:pPr>
          </w:p>
        </w:tc>
      </w:tr>
      <w:tr w:rsidR="000330D9" w:rsidRPr="009A294C" w14:paraId="35988B5B" w14:textId="7C09AA08" w:rsidTr="00A833BB">
        <w:trPr>
          <w:trHeight w:val="2981"/>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B45200" w14:textId="628B089A" w:rsidR="000330D9" w:rsidRPr="000330D9" w:rsidRDefault="000330D9" w:rsidP="000330D9">
            <w:pPr>
              <w:spacing w:after="0"/>
              <w:jc w:val="center"/>
              <w:rPr>
                <w:rFonts w:asciiTheme="minorHAnsi" w:hAnsiTheme="minorHAnsi" w:cstheme="minorHAnsi"/>
                <w:b/>
                <w:caps/>
                <w:sz w:val="18"/>
                <w:szCs w:val="18"/>
              </w:rPr>
            </w:pPr>
            <w:r w:rsidRPr="000330D9">
              <w:rPr>
                <w:rFonts w:cs="Calibri"/>
                <w:sz w:val="18"/>
                <w:szCs w:val="18"/>
              </w:rPr>
              <w:t>2</w:t>
            </w:r>
          </w:p>
        </w:tc>
        <w:tc>
          <w:tcPr>
            <w:tcW w:w="1279" w:type="dxa"/>
            <w:tcBorders>
              <w:top w:val="single" w:sz="4" w:space="0" w:color="auto"/>
              <w:left w:val="nil"/>
              <w:bottom w:val="single" w:sz="4" w:space="0" w:color="auto"/>
              <w:right w:val="single" w:sz="4" w:space="0" w:color="auto"/>
            </w:tcBorders>
            <w:shd w:val="clear" w:color="000000" w:fill="FFFFFF"/>
            <w:noWrap/>
            <w:vAlign w:val="center"/>
          </w:tcPr>
          <w:p w14:paraId="15BAB41A" w14:textId="4882D12D" w:rsidR="000330D9" w:rsidRPr="000330D9" w:rsidRDefault="000330D9" w:rsidP="000330D9">
            <w:pPr>
              <w:spacing w:after="0"/>
              <w:jc w:val="center"/>
              <w:rPr>
                <w:rFonts w:asciiTheme="minorHAnsi" w:hAnsiTheme="minorHAnsi" w:cstheme="minorHAnsi"/>
                <w:b/>
                <w:bCs/>
                <w:caps/>
                <w:sz w:val="18"/>
                <w:szCs w:val="18"/>
              </w:rPr>
            </w:pPr>
            <w:r w:rsidRPr="000330D9">
              <w:rPr>
                <w:rFonts w:cs="Calibri"/>
                <w:sz w:val="18"/>
                <w:szCs w:val="18"/>
              </w:rPr>
              <w:t>13-ΒΙΠ-132</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369C04B7" w14:textId="493BB156" w:rsidR="000330D9" w:rsidRPr="000330D9" w:rsidRDefault="000330D9" w:rsidP="000330D9">
            <w:pPr>
              <w:spacing w:after="0"/>
              <w:jc w:val="center"/>
              <w:rPr>
                <w:rFonts w:asciiTheme="minorHAnsi" w:hAnsiTheme="minorHAnsi" w:cstheme="minorHAnsi"/>
                <w:b/>
                <w:bCs/>
                <w:caps/>
                <w:sz w:val="18"/>
                <w:szCs w:val="18"/>
              </w:rPr>
            </w:pPr>
            <w:r w:rsidRPr="000330D9">
              <w:rPr>
                <w:rFonts w:cs="Calibri"/>
                <w:sz w:val="18"/>
                <w:szCs w:val="18"/>
              </w:rPr>
              <w:t>Συσκευή ψηφιακής μέτρησης επιπεδότητας φύλλου χαρτιού και χαρτονιού σε μονάδες  χρόνου κατά Bekk</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1A6DADF5" w14:textId="678987B6" w:rsidR="000330D9" w:rsidRPr="000330D9" w:rsidRDefault="000330D9" w:rsidP="000330D9">
            <w:pPr>
              <w:spacing w:after="0"/>
              <w:jc w:val="center"/>
              <w:rPr>
                <w:rFonts w:asciiTheme="minorHAnsi" w:hAnsiTheme="minorHAnsi" w:cstheme="minorHAnsi"/>
                <w:b/>
                <w:bCs/>
                <w:caps/>
                <w:sz w:val="18"/>
                <w:szCs w:val="18"/>
                <w:lang w:val="en-US"/>
              </w:rPr>
            </w:pPr>
            <w:r w:rsidRPr="000330D9">
              <w:rPr>
                <w:rFonts w:cs="Calibri"/>
                <w:sz w:val="18"/>
                <w:szCs w:val="18"/>
              </w:rPr>
              <w:t xml:space="preserve"> </w:t>
            </w:r>
            <w:r w:rsidRPr="000330D9">
              <w:rPr>
                <w:rFonts w:cs="Calibri"/>
                <w:sz w:val="18"/>
                <w:szCs w:val="18"/>
                <w:lang w:val="en-US"/>
              </w:rPr>
              <w:t xml:space="preserve">Bekk Smoothness Tester </w:t>
            </w:r>
            <w:r w:rsidRPr="000330D9">
              <w:rPr>
                <w:rFonts w:cs="Calibri"/>
                <w:sz w:val="18"/>
                <w:szCs w:val="18"/>
              </w:rPr>
              <w:t>της</w:t>
            </w:r>
            <w:r w:rsidRPr="000330D9">
              <w:rPr>
                <w:rFonts w:cs="Calibri"/>
                <w:sz w:val="18"/>
                <w:szCs w:val="18"/>
                <w:lang w:val="en-US"/>
              </w:rPr>
              <w:t xml:space="preserve"> Frank </w:t>
            </w:r>
            <w:proofErr w:type="gramStart"/>
            <w:r w:rsidRPr="000330D9">
              <w:rPr>
                <w:rFonts w:cs="Calibri"/>
                <w:sz w:val="18"/>
                <w:szCs w:val="18"/>
                <w:lang w:val="en-US"/>
              </w:rPr>
              <w:t>Prüfgeräte  GmbH</w:t>
            </w:r>
            <w:proofErr w:type="gramEnd"/>
            <w:r w:rsidRPr="000330D9">
              <w:rPr>
                <w:rFonts w:cs="Calibri"/>
                <w:sz w:val="18"/>
                <w:szCs w:val="18"/>
                <w:lang w:val="en-US"/>
              </w:rPr>
              <w:t xml:space="preserve"> </w:t>
            </w:r>
            <w:r w:rsidRPr="000330D9">
              <w:rPr>
                <w:rFonts w:cs="Calibri"/>
                <w:sz w:val="18"/>
                <w:szCs w:val="18"/>
              </w:rPr>
              <w:t>μοντέλο</w:t>
            </w:r>
            <w:r w:rsidRPr="000330D9">
              <w:rPr>
                <w:rFonts w:cs="Calibri"/>
                <w:sz w:val="18"/>
                <w:szCs w:val="18"/>
                <w:lang w:val="en-US"/>
              </w:rPr>
              <w:t xml:space="preserve"> 33512.F000</w:t>
            </w: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2256214D" w14:textId="7C327195" w:rsidR="000330D9" w:rsidRPr="000330D9" w:rsidRDefault="000330D9" w:rsidP="000330D9">
            <w:pPr>
              <w:spacing w:after="0"/>
              <w:jc w:val="center"/>
              <w:rPr>
                <w:rFonts w:asciiTheme="minorHAnsi" w:hAnsiTheme="minorHAnsi" w:cstheme="minorHAnsi"/>
                <w:b/>
                <w:caps/>
                <w:sz w:val="18"/>
                <w:szCs w:val="18"/>
              </w:rPr>
            </w:pPr>
            <w:r w:rsidRPr="000330D9">
              <w:rPr>
                <w:rFonts w:cs="Calibri"/>
                <w:sz w:val="18"/>
                <w:szCs w:val="18"/>
                <w:lang w:val="en-US"/>
              </w:rPr>
              <w:t>1. Smoothness bottom</w:t>
            </w:r>
            <w:r w:rsidRPr="000330D9">
              <w:rPr>
                <w:rFonts w:cs="Calibri"/>
                <w:sz w:val="18"/>
                <w:szCs w:val="18"/>
                <w:lang w:val="en-US"/>
              </w:rPr>
              <w:br/>
              <w:t>2.</w:t>
            </w:r>
            <w:r w:rsidRPr="000330D9">
              <w:rPr>
                <w:rFonts w:cs="Calibri"/>
                <w:sz w:val="18"/>
                <w:szCs w:val="18"/>
              </w:rPr>
              <w:t>Πίεση</w:t>
            </w:r>
            <w:r w:rsidRPr="000330D9">
              <w:rPr>
                <w:rFonts w:cs="Calibri"/>
                <w:sz w:val="18"/>
                <w:szCs w:val="18"/>
                <w:lang w:val="en-US"/>
              </w:rPr>
              <w:t xml:space="preserve"> </w:t>
            </w:r>
            <w:r w:rsidRPr="000330D9">
              <w:rPr>
                <w:rFonts w:cs="Calibri"/>
                <w:sz w:val="18"/>
                <w:szCs w:val="18"/>
              </w:rPr>
              <w:t>επαφής</w:t>
            </w:r>
            <w:r w:rsidRPr="000330D9">
              <w:rPr>
                <w:rFonts w:cs="Calibri"/>
                <w:sz w:val="18"/>
                <w:szCs w:val="18"/>
                <w:lang w:val="en-US"/>
              </w:rPr>
              <w:t xml:space="preserve">  </w:t>
            </w:r>
            <w:r w:rsidRPr="000330D9">
              <w:rPr>
                <w:rFonts w:cs="Calibri"/>
                <w:sz w:val="18"/>
                <w:szCs w:val="18"/>
                <w:lang w:val="en-US"/>
              </w:rPr>
              <w:br/>
            </w:r>
            <w:proofErr w:type="gramStart"/>
            <w:r w:rsidRPr="000330D9">
              <w:rPr>
                <w:rFonts w:cs="Calibri"/>
                <w:sz w:val="18"/>
                <w:szCs w:val="18"/>
                <w:lang w:val="en-US"/>
              </w:rPr>
              <w:t>3.</w:t>
            </w:r>
            <w:r w:rsidRPr="000330D9">
              <w:rPr>
                <w:rFonts w:cs="Calibri"/>
                <w:sz w:val="18"/>
                <w:szCs w:val="18"/>
              </w:rPr>
              <w:t>Α</w:t>
            </w:r>
            <w:proofErr w:type="gramEnd"/>
            <w:r w:rsidRPr="000330D9">
              <w:rPr>
                <w:rFonts w:cs="Calibri"/>
                <w:sz w:val="18"/>
                <w:szCs w:val="18"/>
                <w:lang w:val="en-US"/>
              </w:rPr>
              <w:t xml:space="preserve">ir resistance </w:t>
            </w:r>
            <w:r w:rsidRPr="000330D9">
              <w:rPr>
                <w:rFonts w:cs="Calibri"/>
                <w:sz w:val="18"/>
                <w:szCs w:val="18"/>
              </w:rPr>
              <w:t>σωλήνων</w:t>
            </w:r>
            <w:r w:rsidRPr="000330D9">
              <w:rPr>
                <w:rFonts w:cs="Calibri"/>
                <w:sz w:val="18"/>
                <w:szCs w:val="18"/>
                <w:lang w:val="en-US"/>
              </w:rPr>
              <w:t xml:space="preserve"> </w:t>
            </w:r>
            <w:r w:rsidRPr="000330D9">
              <w:rPr>
                <w:rFonts w:cs="Calibri"/>
                <w:sz w:val="18"/>
                <w:szCs w:val="18"/>
              </w:rPr>
              <w:t>επικοινωνίας</w:t>
            </w:r>
            <w:r w:rsidRPr="000330D9">
              <w:rPr>
                <w:rFonts w:cs="Calibri"/>
                <w:sz w:val="18"/>
                <w:szCs w:val="18"/>
                <w:lang w:val="en-US"/>
              </w:rPr>
              <w:t xml:space="preserve">  </w:t>
            </w:r>
            <w:r w:rsidRPr="000330D9">
              <w:rPr>
                <w:rFonts w:cs="Calibri"/>
                <w:sz w:val="18"/>
                <w:szCs w:val="18"/>
                <w:lang w:val="en-US"/>
              </w:rPr>
              <w:br/>
              <w:t xml:space="preserve">4.Pressure switch points </w:t>
            </w:r>
            <w:r w:rsidRPr="000330D9">
              <w:rPr>
                <w:rFonts w:cs="Calibri"/>
                <w:sz w:val="18"/>
                <w:szCs w:val="18"/>
              </w:rPr>
              <w:t>σε</w:t>
            </w:r>
            <w:r w:rsidRPr="000330D9">
              <w:rPr>
                <w:rFonts w:cs="Calibri"/>
                <w:sz w:val="18"/>
                <w:szCs w:val="18"/>
                <w:lang w:val="en-US"/>
              </w:rPr>
              <w:t xml:space="preserve"> </w:t>
            </w:r>
            <w:r w:rsidRPr="000330D9">
              <w:rPr>
                <w:rFonts w:cs="Calibri"/>
                <w:sz w:val="18"/>
                <w:szCs w:val="18"/>
              </w:rPr>
              <w:t>πίεση</w:t>
            </w:r>
            <w:r w:rsidRPr="000330D9">
              <w:rPr>
                <w:rFonts w:cs="Calibri"/>
                <w:sz w:val="18"/>
                <w:szCs w:val="18"/>
                <w:lang w:val="en-US"/>
              </w:rPr>
              <w:t xml:space="preserve">: 50,70kPa, 48,00kPa, 29,30kPa </w:t>
            </w:r>
            <w:r w:rsidRPr="000330D9">
              <w:rPr>
                <w:rFonts w:cs="Calibri"/>
                <w:sz w:val="18"/>
                <w:szCs w:val="18"/>
                <w:lang w:val="en-US"/>
              </w:rPr>
              <w:br/>
              <w:t xml:space="preserve">5. </w:t>
            </w:r>
            <w:r w:rsidRPr="000330D9">
              <w:rPr>
                <w:rFonts w:cs="Calibri"/>
                <w:sz w:val="18"/>
                <w:szCs w:val="18"/>
              </w:rPr>
              <w:t xml:space="preserve">Αirtightness σε πιέσεις  0,13kPa/60 min  για τον περιέκτη 1/1 , 0,13kPa/6 min για τον περιέκτη 1/10, 0,13kPa/3 min για τον περιέκτη 1/20   </w:t>
            </w:r>
            <w:r w:rsidRPr="000330D9">
              <w:rPr>
                <w:rFonts w:cs="Calibri"/>
                <w:sz w:val="18"/>
                <w:szCs w:val="18"/>
              </w:rPr>
              <w:br/>
              <w:t>6. Μετρήσεις επιπεδότητας σε sec με διάφορα πρότυπα</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tcPr>
          <w:p w14:paraId="5D483DBE" w14:textId="363C6707" w:rsidR="000330D9" w:rsidRPr="000330D9" w:rsidRDefault="000330D9" w:rsidP="000330D9">
            <w:pPr>
              <w:spacing w:after="0"/>
              <w:jc w:val="center"/>
              <w:rPr>
                <w:rFonts w:asciiTheme="minorHAnsi" w:hAnsiTheme="minorHAnsi" w:cstheme="minorHAnsi"/>
                <w:b/>
                <w:bCs/>
                <w:caps/>
                <w:sz w:val="18"/>
                <w:szCs w:val="18"/>
              </w:rPr>
            </w:pPr>
            <w:r w:rsidRPr="000330D9">
              <w:rPr>
                <w:rFonts w:cs="Calibri"/>
                <w:sz w:val="18"/>
                <w:szCs w:val="18"/>
              </w:rPr>
              <w:t xml:space="preserve">1. Με αντικατάσταση  λυχνιών  </w:t>
            </w:r>
            <w:r w:rsidRPr="000330D9">
              <w:rPr>
                <w:rFonts w:cs="Calibri"/>
                <w:sz w:val="18"/>
                <w:szCs w:val="18"/>
              </w:rPr>
              <w:br/>
              <w:t>2. Σύμφωνα με το ISO 5627</w:t>
            </w:r>
          </w:p>
        </w:tc>
        <w:tc>
          <w:tcPr>
            <w:tcW w:w="1417" w:type="dxa"/>
            <w:tcBorders>
              <w:top w:val="single" w:sz="4" w:space="0" w:color="auto"/>
              <w:left w:val="single" w:sz="4" w:space="0" w:color="auto"/>
              <w:bottom w:val="single" w:sz="4" w:space="0" w:color="auto"/>
              <w:right w:val="single" w:sz="4" w:space="0" w:color="auto"/>
            </w:tcBorders>
            <w:vAlign w:val="center"/>
          </w:tcPr>
          <w:p w14:paraId="377599C2" w14:textId="464941CC" w:rsidR="000330D9" w:rsidRPr="000330D9" w:rsidRDefault="000330D9" w:rsidP="000330D9">
            <w:pPr>
              <w:spacing w:after="0"/>
              <w:jc w:val="center"/>
              <w:rPr>
                <w:rFonts w:asciiTheme="minorHAnsi" w:hAnsiTheme="minorHAnsi" w:cstheme="minorHAnsi"/>
                <w:b/>
                <w:bCs/>
                <w:caps/>
                <w:sz w:val="18"/>
                <w:szCs w:val="18"/>
              </w:rPr>
            </w:pPr>
            <w:r w:rsidRPr="000330D9">
              <w:rPr>
                <w:rFonts w:cs="Calibri"/>
                <w:sz w:val="18"/>
                <w:szCs w:val="18"/>
              </w:rPr>
              <w:t>Β΄Χ.Υ. ΑΘΗΝΩΝ</w:t>
            </w:r>
          </w:p>
        </w:tc>
        <w:tc>
          <w:tcPr>
            <w:tcW w:w="1418" w:type="dxa"/>
            <w:tcBorders>
              <w:top w:val="single" w:sz="4" w:space="0" w:color="auto"/>
              <w:left w:val="single" w:sz="4" w:space="0" w:color="auto"/>
              <w:bottom w:val="single" w:sz="4" w:space="0" w:color="auto"/>
              <w:right w:val="single" w:sz="4" w:space="0" w:color="auto"/>
            </w:tcBorders>
          </w:tcPr>
          <w:p w14:paraId="7A5C71D0" w14:textId="77777777" w:rsidR="000330D9" w:rsidRPr="009A294C" w:rsidRDefault="000330D9" w:rsidP="000330D9">
            <w:pPr>
              <w:spacing w:after="0"/>
              <w:jc w:val="center"/>
              <w:rPr>
                <w:rFonts w:asciiTheme="minorHAnsi" w:hAnsiTheme="minorHAnsi" w:cstheme="minorHAnsi"/>
                <w:b/>
                <w:bCs/>
                <w:caps/>
                <w:sz w:val="18"/>
                <w:szCs w:val="18"/>
              </w:rPr>
            </w:pPr>
          </w:p>
        </w:tc>
        <w:tc>
          <w:tcPr>
            <w:tcW w:w="1276" w:type="dxa"/>
            <w:tcBorders>
              <w:top w:val="single" w:sz="4" w:space="0" w:color="auto"/>
              <w:left w:val="single" w:sz="4" w:space="0" w:color="auto"/>
              <w:bottom w:val="single" w:sz="4" w:space="0" w:color="auto"/>
              <w:right w:val="single" w:sz="4" w:space="0" w:color="auto"/>
            </w:tcBorders>
          </w:tcPr>
          <w:p w14:paraId="19CCE57D" w14:textId="77777777" w:rsidR="000330D9" w:rsidRPr="009A294C" w:rsidRDefault="000330D9" w:rsidP="000330D9">
            <w:pPr>
              <w:spacing w:after="0"/>
              <w:jc w:val="center"/>
              <w:rPr>
                <w:rFonts w:asciiTheme="minorHAnsi" w:hAnsiTheme="minorHAnsi" w:cstheme="minorHAnsi"/>
                <w:b/>
                <w:bCs/>
                <w:caps/>
                <w:sz w:val="18"/>
                <w:szCs w:val="18"/>
              </w:rPr>
            </w:pPr>
          </w:p>
        </w:tc>
      </w:tr>
      <w:tr w:rsidR="00993332" w:rsidRPr="008F14CB" w14:paraId="4B554FD2" w14:textId="1B325A90" w:rsidTr="000330D9">
        <w:trPr>
          <w:trHeight w:val="273"/>
        </w:trPr>
        <w:tc>
          <w:tcPr>
            <w:tcW w:w="15452"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0445BD77" w14:textId="4D5B48EB" w:rsidR="00993332" w:rsidRDefault="00993332" w:rsidP="00993332">
            <w:pPr>
              <w:spacing w:after="0"/>
              <w:jc w:val="center"/>
              <w:rPr>
                <w:rFonts w:asciiTheme="minorHAnsi" w:hAnsiTheme="minorHAnsi" w:cstheme="minorHAnsi"/>
                <w:b/>
                <w:bCs/>
                <w:sz w:val="18"/>
                <w:szCs w:val="18"/>
              </w:rPr>
            </w:pPr>
            <w:r>
              <w:rPr>
                <w:rFonts w:asciiTheme="minorHAnsi" w:hAnsiTheme="minorHAnsi" w:cstheme="minorHAnsi"/>
                <w:b/>
                <w:bCs/>
                <w:sz w:val="18"/>
                <w:szCs w:val="18"/>
              </w:rPr>
              <w:lastRenderedPageBreak/>
              <w:t>ΤΜΗΜΑ ΣΤ.</w:t>
            </w:r>
            <w:r w:rsidR="00AA207C">
              <w:rPr>
                <w:rFonts w:asciiTheme="minorHAnsi" w:hAnsiTheme="minorHAnsi" w:cstheme="minorHAnsi"/>
                <w:b/>
                <w:bCs/>
                <w:sz w:val="18"/>
                <w:szCs w:val="18"/>
              </w:rPr>
              <w:t>7</w:t>
            </w:r>
            <w:r w:rsidRPr="006829CD">
              <w:rPr>
                <w:rFonts w:asciiTheme="minorHAnsi" w:hAnsiTheme="minorHAnsi" w:cstheme="minorHAnsi"/>
                <w:b/>
                <w:bCs/>
                <w:sz w:val="18"/>
                <w:szCs w:val="18"/>
              </w:rPr>
              <w:t xml:space="preserve">. </w:t>
            </w:r>
            <w:r w:rsidR="00AA207C" w:rsidRPr="00AA207C">
              <w:rPr>
                <w:rFonts w:asciiTheme="minorHAnsi" w:hAnsiTheme="minorHAnsi" w:cstheme="minorHAnsi"/>
                <w:b/>
                <w:bCs/>
                <w:sz w:val="18"/>
                <w:szCs w:val="18"/>
              </w:rPr>
              <w:t>ΣΥΣΚΕΥΕΣ ΕΛΕΓΧΟΥ ΙΔΙΟΤΗΤΩΝ ΥΦΑΝΣΙΜΩΝ ΠΡΟΪΟΝΤΩΝ</w:t>
            </w:r>
          </w:p>
        </w:tc>
      </w:tr>
      <w:tr w:rsidR="00993332" w:rsidRPr="00D030BD" w14:paraId="56182E74" w14:textId="15000BEF" w:rsidTr="00A833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1"/>
        </w:trPr>
        <w:tc>
          <w:tcPr>
            <w:tcW w:w="14176" w:type="dxa"/>
            <w:gridSpan w:val="11"/>
            <w:shd w:val="clear" w:color="auto" w:fill="auto"/>
            <w:vAlign w:val="center"/>
          </w:tcPr>
          <w:p w14:paraId="0C9F3DAC" w14:textId="598D28B6" w:rsidR="00993332" w:rsidRDefault="00993332" w:rsidP="00993332">
            <w:pPr>
              <w:spacing w:after="0"/>
              <w:jc w:val="center"/>
              <w:rPr>
                <w:rFonts w:cstheme="minorHAnsi"/>
                <w:b/>
                <w:bCs/>
                <w:caps/>
                <w:color w:val="000000"/>
                <w:sz w:val="18"/>
                <w:szCs w:val="18"/>
              </w:rPr>
            </w:pPr>
            <w:r w:rsidRPr="009608FF">
              <w:rPr>
                <w:rFonts w:asciiTheme="minorHAnsi" w:hAnsiTheme="minorHAnsi" w:cstheme="minorHAnsi"/>
                <w:b/>
                <w:bCs/>
                <w:caps/>
                <w:color w:val="000000"/>
                <w:sz w:val="18"/>
                <w:szCs w:val="18"/>
              </w:rPr>
              <w:t xml:space="preserve">                                       </w:t>
            </w:r>
            <w:r>
              <w:rPr>
                <w:rFonts w:asciiTheme="minorHAnsi" w:hAnsiTheme="minorHAnsi" w:cstheme="minorHAnsi"/>
                <w:b/>
                <w:bCs/>
                <w:color w:val="000000"/>
                <w:sz w:val="18"/>
                <w:szCs w:val="18"/>
              </w:rPr>
              <w:t>ΣΥΝΟΛΙΚΗ ΤΙΜΗ</w:t>
            </w:r>
            <w:r w:rsidRPr="00D030BD">
              <w:rPr>
                <w:rFonts w:asciiTheme="minorHAnsi" w:hAnsiTheme="minorHAnsi" w:cstheme="minorHAnsi"/>
                <w:b/>
                <w:bCs/>
                <w:color w:val="000000"/>
                <w:sz w:val="18"/>
                <w:szCs w:val="18"/>
              </w:rPr>
              <w:t xml:space="preserve"> </w:t>
            </w:r>
            <w:r w:rsidRPr="009608FF">
              <w:rPr>
                <w:rFonts w:asciiTheme="minorHAnsi" w:hAnsiTheme="minorHAnsi" w:cstheme="minorHAnsi"/>
                <w:b/>
                <w:bCs/>
                <w:caps/>
                <w:color w:val="000000"/>
                <w:sz w:val="18"/>
                <w:szCs w:val="18"/>
              </w:rPr>
              <w:t>ΧΩΡΙΣ Φ.Π.Α (€)</w:t>
            </w:r>
          </w:p>
        </w:tc>
        <w:tc>
          <w:tcPr>
            <w:tcW w:w="1276" w:type="dxa"/>
            <w:shd w:val="clear" w:color="000000" w:fill="FFFFFF"/>
          </w:tcPr>
          <w:p w14:paraId="57B9BE6D" w14:textId="77777777" w:rsidR="00993332" w:rsidRDefault="00993332" w:rsidP="00993332">
            <w:pPr>
              <w:spacing w:after="0"/>
              <w:jc w:val="center"/>
              <w:rPr>
                <w:rFonts w:cstheme="minorHAnsi"/>
                <w:b/>
                <w:bCs/>
                <w:caps/>
                <w:color w:val="000000"/>
                <w:sz w:val="18"/>
                <w:szCs w:val="18"/>
              </w:rPr>
            </w:pPr>
          </w:p>
        </w:tc>
      </w:tr>
      <w:tr w:rsidR="00993332" w:rsidRPr="00D030BD" w14:paraId="54D9B96C" w14:textId="24FBE2BE" w:rsidTr="00A833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6"/>
        </w:trPr>
        <w:tc>
          <w:tcPr>
            <w:tcW w:w="14176" w:type="dxa"/>
            <w:gridSpan w:val="11"/>
            <w:shd w:val="clear" w:color="auto" w:fill="auto"/>
            <w:vAlign w:val="center"/>
          </w:tcPr>
          <w:p w14:paraId="2BE39583" w14:textId="05CEFD79" w:rsidR="00993332" w:rsidRDefault="00993332" w:rsidP="00993332">
            <w:pPr>
              <w:spacing w:after="0"/>
              <w:jc w:val="center"/>
              <w:rPr>
                <w:rFonts w:asciiTheme="minorHAnsi" w:hAnsiTheme="minorHAnsi" w:cstheme="minorHAnsi"/>
                <w:b/>
                <w:bCs/>
                <w:color w:val="000000"/>
                <w:sz w:val="18"/>
                <w:szCs w:val="18"/>
              </w:rPr>
            </w:pPr>
            <w:r w:rsidRPr="009608FF">
              <w:rPr>
                <w:rFonts w:asciiTheme="minorHAnsi" w:hAnsiTheme="minorHAnsi" w:cstheme="minorHAnsi"/>
                <w:b/>
                <w:bCs/>
                <w:caps/>
                <w:color w:val="000000"/>
                <w:sz w:val="18"/>
                <w:szCs w:val="18"/>
              </w:rPr>
              <w:t xml:space="preserve">                                      </w:t>
            </w:r>
            <w:r>
              <w:rPr>
                <w:rFonts w:asciiTheme="minorHAnsi" w:hAnsiTheme="minorHAnsi" w:cstheme="minorHAnsi"/>
                <w:b/>
                <w:bCs/>
                <w:color w:val="000000"/>
                <w:sz w:val="18"/>
                <w:szCs w:val="18"/>
              </w:rPr>
              <w:t>ΣΥΝΟΛΙΚΗ ΤΙΜΗ</w:t>
            </w:r>
            <w:r w:rsidRPr="00D030BD">
              <w:rPr>
                <w:rFonts w:asciiTheme="minorHAnsi" w:hAnsiTheme="minorHAnsi" w:cstheme="minorHAnsi"/>
                <w:b/>
                <w:bCs/>
                <w:color w:val="000000"/>
                <w:sz w:val="18"/>
                <w:szCs w:val="18"/>
              </w:rPr>
              <w:t xml:space="preserve"> </w:t>
            </w:r>
            <w:r w:rsidRPr="009608FF">
              <w:rPr>
                <w:rFonts w:asciiTheme="minorHAnsi" w:hAnsiTheme="minorHAnsi" w:cstheme="minorHAnsi"/>
                <w:b/>
                <w:bCs/>
                <w:caps/>
                <w:color w:val="000000"/>
                <w:sz w:val="18"/>
                <w:szCs w:val="18"/>
              </w:rPr>
              <w:t>ΜΕ Φ.Π.Α (€)</w:t>
            </w:r>
          </w:p>
        </w:tc>
        <w:tc>
          <w:tcPr>
            <w:tcW w:w="1276" w:type="dxa"/>
            <w:shd w:val="clear" w:color="000000" w:fill="FFFFFF"/>
          </w:tcPr>
          <w:p w14:paraId="0DBCB324" w14:textId="77777777" w:rsidR="00993332" w:rsidRDefault="00993332" w:rsidP="00993332">
            <w:pPr>
              <w:spacing w:after="0"/>
              <w:jc w:val="center"/>
              <w:rPr>
                <w:rFonts w:asciiTheme="minorHAnsi" w:hAnsiTheme="minorHAnsi" w:cstheme="minorHAnsi"/>
                <w:b/>
                <w:bCs/>
                <w:color w:val="000000"/>
                <w:sz w:val="18"/>
                <w:szCs w:val="18"/>
              </w:rPr>
            </w:pPr>
          </w:p>
        </w:tc>
      </w:tr>
      <w:tr w:rsidR="00A833BB" w:rsidRPr="008F14CB" w14:paraId="72EDC198" w14:textId="1B312EC4" w:rsidTr="00A833BB">
        <w:trPr>
          <w:trHeight w:val="2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AB58AC" w14:textId="77777777" w:rsidR="00993332" w:rsidRPr="008F14CB" w:rsidRDefault="00993332" w:rsidP="00993332">
            <w:pPr>
              <w:spacing w:after="0"/>
              <w:jc w:val="center"/>
              <w:rPr>
                <w:rFonts w:asciiTheme="minorHAnsi" w:hAnsiTheme="minorHAnsi" w:cstheme="minorHAnsi"/>
                <w:b/>
                <w:caps/>
                <w:sz w:val="18"/>
                <w:szCs w:val="18"/>
              </w:rPr>
            </w:pPr>
            <w:r w:rsidRPr="009D7734">
              <w:rPr>
                <w:rFonts w:asciiTheme="minorHAnsi" w:hAnsiTheme="minorHAnsi" w:cstheme="minorHAnsi"/>
                <w:b/>
                <w:caps/>
                <w:sz w:val="18"/>
                <w:szCs w:val="18"/>
              </w:rPr>
              <w:t>α/α</w:t>
            </w:r>
          </w:p>
        </w:tc>
        <w:tc>
          <w:tcPr>
            <w:tcW w:w="1279" w:type="dxa"/>
            <w:tcBorders>
              <w:top w:val="single" w:sz="4" w:space="0" w:color="auto"/>
              <w:left w:val="nil"/>
              <w:bottom w:val="single" w:sz="4" w:space="0" w:color="auto"/>
              <w:right w:val="single" w:sz="4" w:space="0" w:color="auto"/>
            </w:tcBorders>
            <w:shd w:val="clear" w:color="000000" w:fill="FFFFFF"/>
            <w:noWrap/>
            <w:vAlign w:val="center"/>
          </w:tcPr>
          <w:p w14:paraId="2B75A2AA" w14:textId="77777777" w:rsidR="00993332" w:rsidRPr="008F14CB" w:rsidRDefault="00993332" w:rsidP="00993332">
            <w:pPr>
              <w:spacing w:after="0"/>
              <w:jc w:val="center"/>
              <w:rPr>
                <w:rFonts w:asciiTheme="minorHAnsi" w:hAnsiTheme="minorHAnsi" w:cstheme="minorHAnsi"/>
                <w:b/>
                <w:bCs/>
                <w:caps/>
                <w:sz w:val="18"/>
                <w:szCs w:val="18"/>
              </w:rPr>
            </w:pPr>
            <w:r w:rsidRPr="009D7734">
              <w:rPr>
                <w:rFonts w:asciiTheme="minorHAnsi" w:hAnsiTheme="minorHAnsi" w:cstheme="minorHAnsi"/>
                <w:b/>
                <w:bCs/>
                <w:caps/>
                <w:sz w:val="18"/>
                <w:szCs w:val="18"/>
              </w:rPr>
              <w:t>ΚΩΔΙΚΟΣ ΟΡΓΑΝΟΥ</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5AEE27FA" w14:textId="77777777" w:rsidR="00993332" w:rsidRPr="008F14CB" w:rsidRDefault="00993332" w:rsidP="00993332">
            <w:pPr>
              <w:spacing w:after="0"/>
              <w:jc w:val="center"/>
              <w:rPr>
                <w:rFonts w:asciiTheme="minorHAnsi" w:hAnsiTheme="minorHAnsi" w:cstheme="minorHAnsi"/>
                <w:b/>
                <w:bCs/>
                <w:caps/>
                <w:sz w:val="18"/>
                <w:szCs w:val="18"/>
              </w:rPr>
            </w:pPr>
            <w:r w:rsidRPr="009D7734">
              <w:rPr>
                <w:rFonts w:asciiTheme="minorHAnsi" w:hAnsiTheme="minorHAnsi" w:cstheme="minorHAnsi"/>
                <w:b/>
                <w:bCs/>
                <w:caps/>
                <w:sz w:val="18"/>
                <w:szCs w:val="18"/>
              </w:rPr>
              <w:t>ΠΕΡΙΓΡΑΦΗ</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7D8081F3" w14:textId="77777777" w:rsidR="00993332" w:rsidRPr="008F14CB" w:rsidRDefault="00993332" w:rsidP="00993332">
            <w:pPr>
              <w:spacing w:after="0"/>
              <w:jc w:val="center"/>
              <w:rPr>
                <w:rFonts w:asciiTheme="minorHAnsi" w:hAnsiTheme="minorHAnsi" w:cstheme="minorHAnsi"/>
                <w:b/>
                <w:bCs/>
                <w:caps/>
                <w:sz w:val="18"/>
                <w:szCs w:val="18"/>
              </w:rPr>
            </w:pPr>
            <w:r w:rsidRPr="009D7734">
              <w:rPr>
                <w:rFonts w:asciiTheme="minorHAnsi" w:hAnsiTheme="minorHAnsi" w:cstheme="minorHAnsi"/>
                <w:b/>
                <w:bCs/>
                <w:caps/>
                <w:sz w:val="18"/>
                <w:szCs w:val="18"/>
              </w:rPr>
              <w:t>ΜΟΝΤΕΛΟ</w:t>
            </w: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46064934" w14:textId="77777777" w:rsidR="00993332" w:rsidRPr="008F14CB" w:rsidRDefault="00993332" w:rsidP="00993332">
            <w:pPr>
              <w:spacing w:after="0"/>
              <w:jc w:val="center"/>
              <w:rPr>
                <w:rFonts w:asciiTheme="minorHAnsi" w:hAnsiTheme="minorHAnsi" w:cstheme="minorHAnsi"/>
                <w:b/>
                <w:caps/>
                <w:sz w:val="18"/>
                <w:szCs w:val="18"/>
              </w:rPr>
            </w:pPr>
            <w:r w:rsidRPr="009D7734">
              <w:rPr>
                <w:rFonts w:asciiTheme="minorHAnsi" w:hAnsiTheme="minorHAnsi" w:cstheme="minorHAnsi"/>
                <w:b/>
                <w:caps/>
                <w:sz w:val="18"/>
                <w:szCs w:val="18"/>
              </w:rPr>
              <w:t>ΕΡΓΑΣΙΑ /ΔΙΑΚΡΙΒΩΣΗ /ΕΛΕΓΧΟΣ</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tcPr>
          <w:p w14:paraId="7A332887" w14:textId="77777777" w:rsidR="00993332" w:rsidRPr="008F14CB" w:rsidRDefault="00993332" w:rsidP="00993332">
            <w:pPr>
              <w:spacing w:after="0"/>
              <w:jc w:val="center"/>
              <w:rPr>
                <w:rFonts w:asciiTheme="minorHAnsi" w:hAnsiTheme="minorHAnsi" w:cstheme="minorHAnsi"/>
                <w:b/>
                <w:bCs/>
                <w:caps/>
                <w:sz w:val="18"/>
                <w:szCs w:val="18"/>
              </w:rPr>
            </w:pPr>
            <w:r w:rsidRPr="009D7734">
              <w:rPr>
                <w:rFonts w:asciiTheme="minorHAnsi" w:hAnsiTheme="minorHAnsi" w:cstheme="minorHAnsi"/>
                <w:b/>
                <w:bCs/>
                <w:caps/>
                <w:sz w:val="18"/>
                <w:szCs w:val="18"/>
              </w:rPr>
              <w:t>ΠΑΡΑΤΗΡΗΣΕΙΣ</w:t>
            </w:r>
          </w:p>
        </w:tc>
        <w:tc>
          <w:tcPr>
            <w:tcW w:w="1417" w:type="dxa"/>
            <w:tcBorders>
              <w:top w:val="single" w:sz="4" w:space="0" w:color="auto"/>
              <w:left w:val="single" w:sz="4" w:space="0" w:color="auto"/>
              <w:bottom w:val="single" w:sz="4" w:space="0" w:color="auto"/>
              <w:right w:val="single" w:sz="4" w:space="0" w:color="auto"/>
            </w:tcBorders>
            <w:vAlign w:val="center"/>
          </w:tcPr>
          <w:p w14:paraId="17A6BEAD" w14:textId="122D69B1" w:rsidR="00993332" w:rsidRPr="008F14CB" w:rsidRDefault="00A833BB" w:rsidP="00993332">
            <w:pPr>
              <w:spacing w:after="0"/>
              <w:jc w:val="center"/>
              <w:rPr>
                <w:rFonts w:asciiTheme="minorHAnsi" w:hAnsiTheme="minorHAnsi" w:cstheme="minorHAnsi"/>
                <w:b/>
                <w:bCs/>
                <w:caps/>
                <w:sz w:val="18"/>
                <w:szCs w:val="18"/>
              </w:rPr>
            </w:pPr>
            <w:r w:rsidRPr="008F14CB">
              <w:rPr>
                <w:rFonts w:asciiTheme="minorHAnsi" w:hAnsiTheme="minorHAnsi" w:cstheme="minorHAnsi"/>
                <w:b/>
                <w:bCs/>
                <w:caps/>
                <w:sz w:val="18"/>
                <w:szCs w:val="18"/>
              </w:rPr>
              <w:t>ΥΠΗΡΕΣΙΑ</w:t>
            </w:r>
          </w:p>
        </w:tc>
        <w:tc>
          <w:tcPr>
            <w:tcW w:w="1418" w:type="dxa"/>
            <w:tcBorders>
              <w:top w:val="single" w:sz="4" w:space="0" w:color="auto"/>
              <w:left w:val="single" w:sz="4" w:space="0" w:color="auto"/>
              <w:bottom w:val="single" w:sz="4" w:space="0" w:color="auto"/>
              <w:right w:val="single" w:sz="4" w:space="0" w:color="auto"/>
            </w:tcBorders>
            <w:vAlign w:val="center"/>
          </w:tcPr>
          <w:p w14:paraId="0927532B" w14:textId="77777777" w:rsidR="00993332" w:rsidRPr="00F41B96" w:rsidRDefault="00993332" w:rsidP="00993332">
            <w:pPr>
              <w:spacing w:after="0"/>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ΠΡΟΣΦΕΡΕΤΑΙ</w:t>
            </w:r>
          </w:p>
          <w:p w14:paraId="6C86E905" w14:textId="44AE5C5B" w:rsidR="00993332" w:rsidRPr="009D7734" w:rsidRDefault="00993332" w:rsidP="00993332">
            <w:pPr>
              <w:spacing w:after="0"/>
              <w:jc w:val="center"/>
              <w:rPr>
                <w:rFonts w:asciiTheme="minorHAnsi" w:hAnsiTheme="minorHAnsi" w:cstheme="minorHAnsi"/>
                <w:b/>
                <w:bCs/>
                <w:caps/>
                <w:sz w:val="18"/>
                <w:szCs w:val="18"/>
              </w:rPr>
            </w:pPr>
            <w:r w:rsidRPr="00F41B96">
              <w:rPr>
                <w:rFonts w:asciiTheme="minorHAnsi" w:hAnsiTheme="minorHAnsi" w:cstheme="minorHAnsi"/>
                <w:b/>
                <w:bCs/>
                <w:color w:val="000000"/>
                <w:sz w:val="18"/>
                <w:szCs w:val="18"/>
              </w:rPr>
              <w:t>(ΝΑΙ/ΟΧΙ)</w:t>
            </w:r>
          </w:p>
        </w:tc>
        <w:tc>
          <w:tcPr>
            <w:tcW w:w="1276" w:type="dxa"/>
            <w:tcBorders>
              <w:top w:val="single" w:sz="4" w:space="0" w:color="auto"/>
              <w:left w:val="single" w:sz="4" w:space="0" w:color="auto"/>
              <w:bottom w:val="single" w:sz="4" w:space="0" w:color="auto"/>
              <w:right w:val="single" w:sz="4" w:space="0" w:color="auto"/>
            </w:tcBorders>
            <w:vAlign w:val="center"/>
          </w:tcPr>
          <w:p w14:paraId="48DBE201" w14:textId="7019F0B0" w:rsidR="00993332" w:rsidRPr="009D7734" w:rsidRDefault="00993332" w:rsidP="00993332">
            <w:pPr>
              <w:spacing w:after="0"/>
              <w:jc w:val="center"/>
              <w:rPr>
                <w:rFonts w:asciiTheme="minorHAnsi" w:hAnsiTheme="minorHAnsi" w:cstheme="minorHAnsi"/>
                <w:b/>
                <w:bCs/>
                <w:caps/>
                <w:sz w:val="18"/>
                <w:szCs w:val="18"/>
              </w:rPr>
            </w:pPr>
            <w:r w:rsidRPr="00F41B96">
              <w:rPr>
                <w:rFonts w:asciiTheme="minorHAnsi" w:hAnsiTheme="minorHAnsi" w:cstheme="minorHAnsi"/>
                <w:b/>
                <w:bCs/>
                <w:color w:val="000000"/>
                <w:sz w:val="18"/>
                <w:szCs w:val="18"/>
              </w:rPr>
              <w:t>ΠΑΡΑΠΟΜΠΗ</w:t>
            </w:r>
          </w:p>
        </w:tc>
      </w:tr>
      <w:tr w:rsidR="00A833BB" w:rsidRPr="00A756A4" w14:paraId="6F3F0EC8" w14:textId="367A212C" w:rsidTr="00A833BB">
        <w:trPr>
          <w:trHeight w:val="29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28E0C0" w14:textId="0E795382" w:rsidR="00A833BB" w:rsidRPr="00A833BB" w:rsidRDefault="00A833BB" w:rsidP="00A833BB">
            <w:pPr>
              <w:spacing w:after="0"/>
              <w:jc w:val="center"/>
              <w:rPr>
                <w:rFonts w:asciiTheme="minorHAnsi" w:hAnsiTheme="minorHAnsi" w:cstheme="minorHAnsi"/>
                <w:b/>
                <w:caps/>
                <w:sz w:val="18"/>
                <w:szCs w:val="18"/>
              </w:rPr>
            </w:pPr>
            <w:r w:rsidRPr="00A833BB">
              <w:rPr>
                <w:rFonts w:cs="Calibri"/>
                <w:sz w:val="18"/>
                <w:szCs w:val="18"/>
              </w:rPr>
              <w:t>1</w:t>
            </w:r>
          </w:p>
        </w:tc>
        <w:tc>
          <w:tcPr>
            <w:tcW w:w="1279" w:type="dxa"/>
            <w:tcBorders>
              <w:top w:val="single" w:sz="4" w:space="0" w:color="auto"/>
              <w:left w:val="nil"/>
              <w:bottom w:val="single" w:sz="4" w:space="0" w:color="auto"/>
              <w:right w:val="single" w:sz="4" w:space="0" w:color="auto"/>
            </w:tcBorders>
            <w:shd w:val="clear" w:color="000000" w:fill="FFFFFF"/>
            <w:noWrap/>
            <w:vAlign w:val="center"/>
          </w:tcPr>
          <w:p w14:paraId="0942FB66" w14:textId="1804F9C6" w:rsidR="00A833BB" w:rsidRPr="00A833BB" w:rsidRDefault="00A833BB" w:rsidP="00A833BB">
            <w:pPr>
              <w:spacing w:after="0"/>
              <w:jc w:val="center"/>
              <w:rPr>
                <w:rFonts w:asciiTheme="minorHAnsi" w:hAnsiTheme="minorHAnsi" w:cstheme="minorHAnsi"/>
                <w:b/>
                <w:bCs/>
                <w:caps/>
                <w:sz w:val="18"/>
                <w:szCs w:val="18"/>
              </w:rPr>
            </w:pPr>
            <w:r w:rsidRPr="00A833BB">
              <w:rPr>
                <w:rFonts w:cs="Calibri"/>
                <w:sz w:val="18"/>
                <w:szCs w:val="18"/>
              </w:rPr>
              <w:t>13-ΒΙΠ-150</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69B31CC4" w14:textId="147F52A0" w:rsidR="00A833BB" w:rsidRPr="00A833BB" w:rsidRDefault="00A833BB" w:rsidP="00A833BB">
            <w:pPr>
              <w:spacing w:after="0"/>
              <w:jc w:val="center"/>
              <w:rPr>
                <w:rFonts w:asciiTheme="minorHAnsi" w:hAnsiTheme="minorHAnsi" w:cstheme="minorHAnsi"/>
                <w:b/>
                <w:bCs/>
                <w:caps/>
                <w:sz w:val="18"/>
                <w:szCs w:val="18"/>
              </w:rPr>
            </w:pPr>
            <w:r w:rsidRPr="00A833BB">
              <w:rPr>
                <w:rFonts w:cs="Calibri"/>
                <w:sz w:val="18"/>
                <w:szCs w:val="18"/>
              </w:rPr>
              <w:t xml:space="preserve">Συσκευή ελέγχου αντοχής υφασμάτων στο χνούδιασμα </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17638B8F" w14:textId="30BCC890" w:rsidR="00A833BB" w:rsidRPr="00A833BB" w:rsidRDefault="00A833BB" w:rsidP="00A833BB">
            <w:pPr>
              <w:spacing w:after="0"/>
              <w:jc w:val="center"/>
              <w:rPr>
                <w:rFonts w:asciiTheme="minorHAnsi" w:hAnsiTheme="minorHAnsi" w:cstheme="minorHAnsi"/>
                <w:b/>
                <w:bCs/>
                <w:caps/>
                <w:sz w:val="18"/>
                <w:szCs w:val="18"/>
                <w:lang w:val="en-US"/>
              </w:rPr>
            </w:pPr>
            <w:r w:rsidRPr="00A833BB">
              <w:rPr>
                <w:rFonts w:cs="Calibri"/>
                <w:sz w:val="18"/>
                <w:szCs w:val="18"/>
                <w:lang w:val="en-US"/>
              </w:rPr>
              <w:t>RANDOM TUMBLE PILLING TESTER-ATLAS</w:t>
            </w: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60EDA631" w14:textId="6ED52752" w:rsidR="00A833BB" w:rsidRPr="00A833BB" w:rsidRDefault="00A833BB" w:rsidP="00A833BB">
            <w:pPr>
              <w:spacing w:after="0"/>
              <w:jc w:val="center"/>
              <w:rPr>
                <w:rFonts w:asciiTheme="minorHAnsi" w:hAnsiTheme="minorHAnsi" w:cstheme="minorHAnsi"/>
                <w:b/>
                <w:caps/>
                <w:sz w:val="18"/>
                <w:szCs w:val="18"/>
              </w:rPr>
            </w:pPr>
            <w:r w:rsidRPr="00A833BB">
              <w:rPr>
                <w:rFonts w:cs="Calibri"/>
                <w:sz w:val="18"/>
                <w:szCs w:val="18"/>
              </w:rPr>
              <w:t>Ταχύτητα (r/min), πίεση αέρα, διαστάσεις</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tcPr>
          <w:p w14:paraId="5860EA19" w14:textId="2DD56340" w:rsidR="00A833BB" w:rsidRPr="00A833BB" w:rsidRDefault="00A833BB" w:rsidP="00A833BB">
            <w:pPr>
              <w:spacing w:after="0"/>
              <w:jc w:val="center"/>
              <w:rPr>
                <w:rFonts w:asciiTheme="minorHAnsi" w:hAnsiTheme="minorHAnsi" w:cstheme="minorHAnsi"/>
                <w:b/>
                <w:bCs/>
                <w:caps/>
                <w:sz w:val="18"/>
                <w:szCs w:val="18"/>
                <w:lang w:val="en-US"/>
              </w:rPr>
            </w:pPr>
            <w:r w:rsidRPr="00A833BB">
              <w:rPr>
                <w:rFonts w:cs="Calibri"/>
                <w:sz w:val="18"/>
                <w:szCs w:val="18"/>
              </w:rPr>
              <w:t xml:space="preserve">Σύμφωνα με ASTM D3512 </w:t>
            </w:r>
          </w:p>
        </w:tc>
        <w:tc>
          <w:tcPr>
            <w:tcW w:w="1417" w:type="dxa"/>
            <w:tcBorders>
              <w:top w:val="single" w:sz="4" w:space="0" w:color="auto"/>
              <w:left w:val="single" w:sz="4" w:space="0" w:color="auto"/>
              <w:bottom w:val="single" w:sz="4" w:space="0" w:color="auto"/>
              <w:right w:val="single" w:sz="4" w:space="0" w:color="auto"/>
            </w:tcBorders>
            <w:vAlign w:val="center"/>
          </w:tcPr>
          <w:p w14:paraId="1901A5B7" w14:textId="2771A7A2" w:rsidR="00A833BB" w:rsidRPr="00A833BB" w:rsidRDefault="00A833BB" w:rsidP="00A833BB">
            <w:pPr>
              <w:spacing w:after="0"/>
              <w:jc w:val="center"/>
              <w:rPr>
                <w:rFonts w:asciiTheme="minorHAnsi" w:hAnsiTheme="minorHAnsi" w:cstheme="minorHAnsi"/>
                <w:b/>
                <w:bCs/>
                <w:caps/>
                <w:sz w:val="18"/>
                <w:szCs w:val="18"/>
              </w:rPr>
            </w:pPr>
            <w:r w:rsidRPr="00A833BB">
              <w:rPr>
                <w:rFonts w:cs="Calibri"/>
                <w:sz w:val="18"/>
                <w:szCs w:val="18"/>
              </w:rPr>
              <w:t>Β΄Χ.Υ. ΑΘΗΝΩΝ</w:t>
            </w:r>
          </w:p>
        </w:tc>
        <w:tc>
          <w:tcPr>
            <w:tcW w:w="1418" w:type="dxa"/>
            <w:tcBorders>
              <w:top w:val="single" w:sz="4" w:space="0" w:color="auto"/>
              <w:left w:val="single" w:sz="4" w:space="0" w:color="auto"/>
              <w:bottom w:val="single" w:sz="4" w:space="0" w:color="auto"/>
              <w:right w:val="single" w:sz="4" w:space="0" w:color="auto"/>
            </w:tcBorders>
          </w:tcPr>
          <w:p w14:paraId="1F2DF1C6" w14:textId="77777777" w:rsidR="00A833BB" w:rsidRPr="00A756A4" w:rsidRDefault="00A833BB" w:rsidP="00A833BB">
            <w:pPr>
              <w:spacing w:after="0"/>
              <w:jc w:val="center"/>
              <w:rPr>
                <w:rFonts w:eastAsia="Times New Roman" w:cs="Calibri"/>
                <w:sz w:val="18"/>
                <w:szCs w:val="18"/>
                <w:lang w:eastAsia="el-GR"/>
              </w:rPr>
            </w:pPr>
          </w:p>
        </w:tc>
        <w:tc>
          <w:tcPr>
            <w:tcW w:w="1276" w:type="dxa"/>
            <w:tcBorders>
              <w:top w:val="single" w:sz="4" w:space="0" w:color="auto"/>
              <w:left w:val="single" w:sz="4" w:space="0" w:color="auto"/>
              <w:bottom w:val="single" w:sz="4" w:space="0" w:color="auto"/>
              <w:right w:val="single" w:sz="4" w:space="0" w:color="auto"/>
            </w:tcBorders>
          </w:tcPr>
          <w:p w14:paraId="0657628A" w14:textId="77777777" w:rsidR="00A833BB" w:rsidRPr="00A756A4" w:rsidRDefault="00A833BB" w:rsidP="00A833BB">
            <w:pPr>
              <w:spacing w:after="0"/>
              <w:jc w:val="center"/>
              <w:rPr>
                <w:rFonts w:eastAsia="Times New Roman" w:cs="Calibri"/>
                <w:sz w:val="18"/>
                <w:szCs w:val="18"/>
                <w:lang w:eastAsia="el-GR"/>
              </w:rPr>
            </w:pPr>
          </w:p>
        </w:tc>
      </w:tr>
      <w:tr w:rsidR="00A833BB" w:rsidRPr="00A756A4" w14:paraId="3A893F61" w14:textId="77777777" w:rsidTr="00A833BB">
        <w:trPr>
          <w:trHeight w:val="13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A322AA" w14:textId="4E38AB52" w:rsidR="00A833BB" w:rsidRPr="00A833BB" w:rsidRDefault="00A833BB" w:rsidP="00A833BB">
            <w:pPr>
              <w:spacing w:after="0" w:line="240" w:lineRule="auto"/>
              <w:jc w:val="center"/>
              <w:rPr>
                <w:rFonts w:eastAsia="Times New Roman" w:cs="Calibri"/>
                <w:sz w:val="18"/>
                <w:szCs w:val="18"/>
                <w:lang w:eastAsia="el-GR"/>
              </w:rPr>
            </w:pPr>
            <w:r w:rsidRPr="00A833BB">
              <w:rPr>
                <w:rFonts w:cs="Calibri"/>
                <w:sz w:val="18"/>
                <w:szCs w:val="18"/>
              </w:rPr>
              <w:t>2</w:t>
            </w:r>
          </w:p>
        </w:tc>
        <w:tc>
          <w:tcPr>
            <w:tcW w:w="1279" w:type="dxa"/>
            <w:tcBorders>
              <w:top w:val="single" w:sz="4" w:space="0" w:color="auto"/>
              <w:left w:val="nil"/>
              <w:bottom w:val="single" w:sz="4" w:space="0" w:color="auto"/>
              <w:right w:val="single" w:sz="4" w:space="0" w:color="auto"/>
            </w:tcBorders>
            <w:shd w:val="clear" w:color="000000" w:fill="FFFFFF"/>
            <w:noWrap/>
            <w:vAlign w:val="center"/>
          </w:tcPr>
          <w:p w14:paraId="3E75AF05" w14:textId="6F114ED7" w:rsidR="00A833BB" w:rsidRPr="00A833BB" w:rsidRDefault="00A833BB" w:rsidP="00A833BB">
            <w:pPr>
              <w:spacing w:after="0" w:line="240" w:lineRule="auto"/>
              <w:jc w:val="center"/>
              <w:rPr>
                <w:rFonts w:eastAsia="Times New Roman" w:cs="Calibri"/>
                <w:sz w:val="18"/>
                <w:szCs w:val="18"/>
                <w:lang w:eastAsia="el-GR"/>
              </w:rPr>
            </w:pPr>
            <w:r w:rsidRPr="00A833BB">
              <w:rPr>
                <w:rFonts w:cs="Calibri"/>
                <w:sz w:val="18"/>
                <w:szCs w:val="18"/>
              </w:rPr>
              <w:t>13-ΒΙΠ-164</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43C835CC" w14:textId="060A7715" w:rsidR="00A833BB" w:rsidRPr="00A833BB" w:rsidRDefault="00A833BB" w:rsidP="00A833BB">
            <w:pPr>
              <w:spacing w:after="0" w:line="240" w:lineRule="auto"/>
              <w:jc w:val="center"/>
              <w:rPr>
                <w:rFonts w:eastAsia="Times New Roman" w:cs="Calibri"/>
                <w:sz w:val="18"/>
                <w:szCs w:val="18"/>
                <w:lang w:eastAsia="el-GR"/>
              </w:rPr>
            </w:pPr>
            <w:r w:rsidRPr="00A833BB">
              <w:rPr>
                <w:rFonts w:cs="Calibri"/>
                <w:sz w:val="18"/>
                <w:szCs w:val="18"/>
              </w:rPr>
              <w:t xml:space="preserve">Συσκευή ελέγχου αντοχής υφασμάτων στο χνούδιασμα. </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72C4AAEC" w14:textId="5A872689" w:rsidR="00A833BB" w:rsidRPr="00A833BB" w:rsidRDefault="00A833BB" w:rsidP="00A833BB">
            <w:pPr>
              <w:spacing w:after="0" w:line="240" w:lineRule="auto"/>
              <w:jc w:val="center"/>
              <w:rPr>
                <w:rFonts w:eastAsia="Times New Roman" w:cs="Calibri"/>
                <w:sz w:val="18"/>
                <w:szCs w:val="18"/>
                <w:lang w:val="en-US" w:eastAsia="el-GR"/>
              </w:rPr>
            </w:pPr>
            <w:r w:rsidRPr="00A833BB">
              <w:rPr>
                <w:rFonts w:cs="Calibri"/>
                <w:sz w:val="18"/>
                <w:szCs w:val="18"/>
                <w:lang w:val="en-US"/>
              </w:rPr>
              <w:t xml:space="preserve">Pilling and snagging tester, Orbitor Model </w:t>
            </w:r>
            <w:proofErr w:type="gramStart"/>
            <w:r w:rsidRPr="00A833BB">
              <w:rPr>
                <w:rFonts w:cs="Calibri"/>
                <w:sz w:val="18"/>
                <w:szCs w:val="18"/>
                <w:lang w:val="en-US"/>
              </w:rPr>
              <w:t xml:space="preserve">516,   </w:t>
            </w:r>
            <w:proofErr w:type="gramEnd"/>
            <w:r w:rsidRPr="00A833BB">
              <w:rPr>
                <w:rFonts w:cs="Calibri"/>
                <w:sz w:val="18"/>
                <w:szCs w:val="18"/>
                <w:lang w:val="en-US"/>
              </w:rPr>
              <w:t>James Heal</w:t>
            </w: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7DDE1B70" w14:textId="0DDE41AB" w:rsidR="00A833BB" w:rsidRPr="00A833BB" w:rsidRDefault="00A833BB" w:rsidP="00A833BB">
            <w:pPr>
              <w:spacing w:after="0" w:line="240" w:lineRule="auto"/>
              <w:jc w:val="center"/>
              <w:rPr>
                <w:rFonts w:eastAsia="Times New Roman" w:cs="Calibri"/>
                <w:sz w:val="18"/>
                <w:szCs w:val="18"/>
                <w:lang w:eastAsia="el-GR"/>
              </w:rPr>
            </w:pPr>
            <w:r w:rsidRPr="00A833BB">
              <w:rPr>
                <w:rFonts w:cs="Calibri"/>
                <w:sz w:val="18"/>
                <w:szCs w:val="18"/>
              </w:rPr>
              <w:t>Ταχύτητα περιστροφής (r/min), διαστάσεις θαλάμων και τυμπάνων</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tcPr>
          <w:p w14:paraId="4CCF93B2" w14:textId="228A062E" w:rsidR="00A833BB" w:rsidRPr="00A833BB" w:rsidRDefault="00A833BB" w:rsidP="00A833BB">
            <w:pPr>
              <w:spacing w:after="0" w:line="240" w:lineRule="auto"/>
              <w:jc w:val="center"/>
              <w:rPr>
                <w:rFonts w:eastAsia="Times New Roman" w:cs="Calibri"/>
                <w:sz w:val="18"/>
                <w:szCs w:val="18"/>
                <w:lang w:val="en-US" w:eastAsia="el-GR"/>
              </w:rPr>
            </w:pPr>
            <w:r w:rsidRPr="00A833BB">
              <w:rPr>
                <w:rFonts w:cs="Calibri"/>
                <w:sz w:val="18"/>
                <w:szCs w:val="18"/>
              </w:rPr>
              <w:t>Σύμφωνα</w:t>
            </w:r>
            <w:r w:rsidRPr="00A833BB">
              <w:rPr>
                <w:rFonts w:cs="Calibri"/>
                <w:sz w:val="18"/>
                <w:szCs w:val="18"/>
                <w:lang w:val="en-US"/>
              </w:rPr>
              <w:t xml:space="preserve"> </w:t>
            </w:r>
            <w:r w:rsidRPr="00A833BB">
              <w:rPr>
                <w:rFonts w:cs="Calibri"/>
                <w:sz w:val="18"/>
                <w:szCs w:val="18"/>
              </w:rPr>
              <w:t>με</w:t>
            </w:r>
            <w:r w:rsidRPr="00A833BB">
              <w:rPr>
                <w:rFonts w:cs="Calibri"/>
                <w:sz w:val="18"/>
                <w:szCs w:val="18"/>
                <w:lang w:val="en-US"/>
              </w:rPr>
              <w:t xml:space="preserve"> EN ISO 12945-1 &amp; M&amp;S P18A, P18B, P21A </w:t>
            </w:r>
          </w:p>
        </w:tc>
        <w:tc>
          <w:tcPr>
            <w:tcW w:w="1417" w:type="dxa"/>
            <w:tcBorders>
              <w:top w:val="single" w:sz="4" w:space="0" w:color="auto"/>
              <w:left w:val="single" w:sz="4" w:space="0" w:color="auto"/>
              <w:bottom w:val="single" w:sz="4" w:space="0" w:color="auto"/>
              <w:right w:val="single" w:sz="4" w:space="0" w:color="auto"/>
            </w:tcBorders>
            <w:vAlign w:val="center"/>
          </w:tcPr>
          <w:p w14:paraId="5261DED1" w14:textId="241BCA03" w:rsidR="00A833BB" w:rsidRPr="00A833BB" w:rsidRDefault="00A833BB" w:rsidP="00A833BB">
            <w:pPr>
              <w:spacing w:after="0" w:line="240" w:lineRule="auto"/>
              <w:jc w:val="center"/>
              <w:rPr>
                <w:rFonts w:eastAsia="Times New Roman" w:cs="Calibri"/>
                <w:sz w:val="18"/>
                <w:szCs w:val="18"/>
                <w:lang w:eastAsia="el-GR"/>
              </w:rPr>
            </w:pPr>
            <w:r w:rsidRPr="00A833BB">
              <w:rPr>
                <w:rFonts w:cs="Calibri"/>
                <w:sz w:val="18"/>
                <w:szCs w:val="18"/>
              </w:rPr>
              <w:t>Β΄Χ.Υ. ΑΘΗΝΩΝ</w:t>
            </w:r>
          </w:p>
        </w:tc>
        <w:tc>
          <w:tcPr>
            <w:tcW w:w="1418" w:type="dxa"/>
            <w:tcBorders>
              <w:top w:val="single" w:sz="4" w:space="0" w:color="auto"/>
              <w:left w:val="single" w:sz="4" w:space="0" w:color="auto"/>
              <w:bottom w:val="single" w:sz="4" w:space="0" w:color="auto"/>
              <w:right w:val="single" w:sz="4" w:space="0" w:color="auto"/>
            </w:tcBorders>
          </w:tcPr>
          <w:p w14:paraId="0FADD8E3" w14:textId="77777777" w:rsidR="00A833BB" w:rsidRPr="00A756A4" w:rsidRDefault="00A833BB" w:rsidP="00A833BB">
            <w:pPr>
              <w:spacing w:after="0" w:line="240" w:lineRule="auto"/>
              <w:jc w:val="center"/>
              <w:rPr>
                <w:rFonts w:eastAsia="Times New Roman" w:cs="Calibri"/>
                <w:sz w:val="18"/>
                <w:szCs w:val="18"/>
                <w:lang w:eastAsia="el-GR"/>
              </w:rPr>
            </w:pPr>
          </w:p>
        </w:tc>
        <w:tc>
          <w:tcPr>
            <w:tcW w:w="1276" w:type="dxa"/>
            <w:tcBorders>
              <w:top w:val="single" w:sz="4" w:space="0" w:color="auto"/>
              <w:left w:val="single" w:sz="4" w:space="0" w:color="auto"/>
              <w:bottom w:val="single" w:sz="4" w:space="0" w:color="auto"/>
              <w:right w:val="single" w:sz="4" w:space="0" w:color="auto"/>
            </w:tcBorders>
          </w:tcPr>
          <w:p w14:paraId="1B663197" w14:textId="77777777" w:rsidR="00A833BB" w:rsidRPr="00A756A4" w:rsidRDefault="00A833BB" w:rsidP="00A833BB">
            <w:pPr>
              <w:spacing w:after="0" w:line="240" w:lineRule="auto"/>
              <w:jc w:val="center"/>
              <w:rPr>
                <w:rFonts w:eastAsia="Times New Roman" w:cs="Calibri"/>
                <w:sz w:val="18"/>
                <w:szCs w:val="18"/>
                <w:lang w:eastAsia="el-GR"/>
              </w:rPr>
            </w:pPr>
          </w:p>
        </w:tc>
      </w:tr>
      <w:tr w:rsidR="00A833BB" w:rsidRPr="00A756A4" w14:paraId="672F84DE" w14:textId="77777777" w:rsidTr="00A833BB">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64E7DE" w14:textId="59218A83" w:rsidR="00A833BB" w:rsidRPr="00A833BB" w:rsidRDefault="00A833BB" w:rsidP="00A833BB">
            <w:pPr>
              <w:spacing w:after="0" w:line="240" w:lineRule="auto"/>
              <w:jc w:val="center"/>
              <w:rPr>
                <w:rFonts w:eastAsia="Times New Roman" w:cs="Calibri"/>
                <w:sz w:val="18"/>
                <w:szCs w:val="18"/>
                <w:lang w:eastAsia="el-GR"/>
              </w:rPr>
            </w:pPr>
            <w:r w:rsidRPr="00A833BB">
              <w:rPr>
                <w:rFonts w:cs="Calibri"/>
                <w:sz w:val="18"/>
                <w:szCs w:val="18"/>
              </w:rPr>
              <w:t>3</w:t>
            </w:r>
          </w:p>
        </w:tc>
        <w:tc>
          <w:tcPr>
            <w:tcW w:w="1279" w:type="dxa"/>
            <w:tcBorders>
              <w:top w:val="single" w:sz="4" w:space="0" w:color="auto"/>
              <w:left w:val="nil"/>
              <w:bottom w:val="single" w:sz="4" w:space="0" w:color="auto"/>
              <w:right w:val="single" w:sz="4" w:space="0" w:color="auto"/>
            </w:tcBorders>
            <w:shd w:val="clear" w:color="000000" w:fill="FFFFFF"/>
            <w:noWrap/>
            <w:vAlign w:val="center"/>
          </w:tcPr>
          <w:p w14:paraId="131FEFF1" w14:textId="76CBB0FB" w:rsidR="00A833BB" w:rsidRPr="00A833BB" w:rsidRDefault="00A833BB" w:rsidP="00A833BB">
            <w:pPr>
              <w:spacing w:after="0" w:line="240" w:lineRule="auto"/>
              <w:jc w:val="center"/>
              <w:rPr>
                <w:rFonts w:eastAsia="Times New Roman" w:cs="Calibri"/>
                <w:sz w:val="18"/>
                <w:szCs w:val="18"/>
                <w:lang w:eastAsia="el-GR"/>
              </w:rPr>
            </w:pPr>
            <w:r w:rsidRPr="00A833BB">
              <w:rPr>
                <w:rFonts w:cs="Calibri"/>
                <w:sz w:val="18"/>
                <w:szCs w:val="18"/>
              </w:rPr>
              <w:t>13-ΒΙΠ-168</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4B449E2F" w14:textId="7F5194E0" w:rsidR="00A833BB" w:rsidRPr="00A833BB" w:rsidRDefault="00A833BB" w:rsidP="00A833BB">
            <w:pPr>
              <w:spacing w:after="0" w:line="240" w:lineRule="auto"/>
              <w:jc w:val="center"/>
              <w:rPr>
                <w:rFonts w:eastAsia="Times New Roman" w:cs="Calibri"/>
                <w:sz w:val="18"/>
                <w:szCs w:val="18"/>
                <w:lang w:eastAsia="el-GR"/>
              </w:rPr>
            </w:pPr>
            <w:r w:rsidRPr="00A833BB">
              <w:rPr>
                <w:rFonts w:cs="Calibri"/>
                <w:sz w:val="18"/>
                <w:szCs w:val="18"/>
              </w:rPr>
              <w:t xml:space="preserve">Συσκευή ελέγχου αντοχής πλεκτών στη διάρρηξη. </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22753C4E" w14:textId="77C953C7" w:rsidR="00A833BB" w:rsidRPr="00A833BB" w:rsidRDefault="00A833BB" w:rsidP="00A833BB">
            <w:pPr>
              <w:spacing w:after="0" w:line="240" w:lineRule="auto"/>
              <w:jc w:val="center"/>
              <w:rPr>
                <w:rFonts w:eastAsia="Times New Roman" w:cs="Calibri"/>
                <w:sz w:val="18"/>
                <w:szCs w:val="18"/>
                <w:lang w:val="en-US" w:eastAsia="el-GR"/>
              </w:rPr>
            </w:pPr>
            <w:r w:rsidRPr="00A833BB">
              <w:rPr>
                <w:rFonts w:cs="Calibri"/>
                <w:sz w:val="18"/>
                <w:szCs w:val="18"/>
                <w:lang w:val="en-US"/>
              </w:rPr>
              <w:t>Bursting Strenght and Distention Tester- Truburst- James Heal</w:t>
            </w: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06973DE7" w14:textId="019FE39F" w:rsidR="00A833BB" w:rsidRPr="00A833BB" w:rsidRDefault="00A833BB" w:rsidP="00A833BB">
            <w:pPr>
              <w:spacing w:after="0" w:line="240" w:lineRule="auto"/>
              <w:jc w:val="center"/>
              <w:rPr>
                <w:rFonts w:eastAsia="Times New Roman" w:cs="Calibri"/>
                <w:sz w:val="18"/>
                <w:szCs w:val="18"/>
                <w:lang w:val="en-US" w:eastAsia="el-GR"/>
              </w:rPr>
            </w:pPr>
            <w:r w:rsidRPr="00A833BB">
              <w:rPr>
                <w:rFonts w:cs="Calibri"/>
                <w:sz w:val="18"/>
                <w:szCs w:val="18"/>
                <w:lang w:val="en-US"/>
              </w:rPr>
              <w:t> </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tcPr>
          <w:p w14:paraId="732E77EB" w14:textId="6DEBF4A5" w:rsidR="00A833BB" w:rsidRPr="00A833BB" w:rsidRDefault="00A833BB" w:rsidP="00A833BB">
            <w:pPr>
              <w:spacing w:after="0" w:line="240" w:lineRule="auto"/>
              <w:jc w:val="center"/>
              <w:rPr>
                <w:rFonts w:eastAsia="Times New Roman" w:cs="Calibri"/>
                <w:sz w:val="18"/>
                <w:szCs w:val="18"/>
                <w:lang w:eastAsia="el-GR"/>
              </w:rPr>
            </w:pPr>
            <w:r w:rsidRPr="00A833BB">
              <w:rPr>
                <w:rFonts w:cs="Calibri"/>
                <w:sz w:val="18"/>
                <w:szCs w:val="18"/>
              </w:rPr>
              <w:t xml:space="preserve">Σύμφωνα με EN ISO 13938-2 </w:t>
            </w:r>
          </w:p>
        </w:tc>
        <w:tc>
          <w:tcPr>
            <w:tcW w:w="1417" w:type="dxa"/>
            <w:tcBorders>
              <w:top w:val="single" w:sz="4" w:space="0" w:color="auto"/>
              <w:left w:val="single" w:sz="4" w:space="0" w:color="auto"/>
              <w:bottom w:val="single" w:sz="4" w:space="0" w:color="auto"/>
              <w:right w:val="single" w:sz="4" w:space="0" w:color="auto"/>
            </w:tcBorders>
            <w:vAlign w:val="center"/>
          </w:tcPr>
          <w:p w14:paraId="58BB6AA1" w14:textId="10154C64" w:rsidR="00A833BB" w:rsidRPr="00A833BB" w:rsidRDefault="00A833BB" w:rsidP="00A833BB">
            <w:pPr>
              <w:spacing w:after="0" w:line="240" w:lineRule="auto"/>
              <w:jc w:val="center"/>
              <w:rPr>
                <w:rFonts w:eastAsia="Times New Roman" w:cs="Calibri"/>
                <w:sz w:val="18"/>
                <w:szCs w:val="18"/>
                <w:lang w:eastAsia="el-GR"/>
              </w:rPr>
            </w:pPr>
            <w:r w:rsidRPr="00A833BB">
              <w:rPr>
                <w:rFonts w:cs="Calibri"/>
                <w:sz w:val="18"/>
                <w:szCs w:val="18"/>
              </w:rPr>
              <w:t>Β΄Χ.Υ. ΑΘΗΝΩΝ</w:t>
            </w:r>
          </w:p>
        </w:tc>
        <w:tc>
          <w:tcPr>
            <w:tcW w:w="1418" w:type="dxa"/>
            <w:tcBorders>
              <w:top w:val="single" w:sz="4" w:space="0" w:color="auto"/>
              <w:left w:val="single" w:sz="4" w:space="0" w:color="auto"/>
              <w:bottom w:val="single" w:sz="4" w:space="0" w:color="auto"/>
              <w:right w:val="single" w:sz="4" w:space="0" w:color="auto"/>
            </w:tcBorders>
          </w:tcPr>
          <w:p w14:paraId="28F690DC" w14:textId="77777777" w:rsidR="00A833BB" w:rsidRPr="00A756A4" w:rsidRDefault="00A833BB" w:rsidP="00A833BB">
            <w:pPr>
              <w:spacing w:after="0" w:line="240" w:lineRule="auto"/>
              <w:jc w:val="center"/>
              <w:rPr>
                <w:rFonts w:eastAsia="Times New Roman" w:cs="Calibri"/>
                <w:sz w:val="18"/>
                <w:szCs w:val="18"/>
                <w:lang w:eastAsia="el-GR"/>
              </w:rPr>
            </w:pPr>
          </w:p>
        </w:tc>
        <w:tc>
          <w:tcPr>
            <w:tcW w:w="1276" w:type="dxa"/>
            <w:tcBorders>
              <w:top w:val="single" w:sz="4" w:space="0" w:color="auto"/>
              <w:left w:val="single" w:sz="4" w:space="0" w:color="auto"/>
              <w:bottom w:val="single" w:sz="4" w:space="0" w:color="auto"/>
              <w:right w:val="single" w:sz="4" w:space="0" w:color="auto"/>
            </w:tcBorders>
          </w:tcPr>
          <w:p w14:paraId="162010C1" w14:textId="77777777" w:rsidR="00A833BB" w:rsidRPr="00A756A4" w:rsidRDefault="00A833BB" w:rsidP="00A833BB">
            <w:pPr>
              <w:spacing w:after="0" w:line="240" w:lineRule="auto"/>
              <w:jc w:val="center"/>
              <w:rPr>
                <w:rFonts w:eastAsia="Times New Roman" w:cs="Calibri"/>
                <w:sz w:val="18"/>
                <w:szCs w:val="18"/>
                <w:lang w:eastAsia="el-GR"/>
              </w:rPr>
            </w:pPr>
          </w:p>
        </w:tc>
      </w:tr>
      <w:tr w:rsidR="00A833BB" w:rsidRPr="00A756A4" w14:paraId="4261228B" w14:textId="77777777" w:rsidTr="00A833BB">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735A31" w14:textId="1C204D4E" w:rsidR="00A833BB" w:rsidRPr="00A833BB" w:rsidRDefault="00A833BB" w:rsidP="00A833BB">
            <w:pPr>
              <w:spacing w:after="0" w:line="240" w:lineRule="auto"/>
              <w:jc w:val="center"/>
              <w:rPr>
                <w:rFonts w:eastAsia="Times New Roman" w:cs="Calibri"/>
                <w:sz w:val="18"/>
                <w:szCs w:val="18"/>
                <w:lang w:eastAsia="el-GR"/>
              </w:rPr>
            </w:pPr>
            <w:r w:rsidRPr="00A833BB">
              <w:rPr>
                <w:rFonts w:cs="Calibri"/>
                <w:sz w:val="18"/>
                <w:szCs w:val="18"/>
              </w:rPr>
              <w:t>4</w:t>
            </w:r>
          </w:p>
        </w:tc>
        <w:tc>
          <w:tcPr>
            <w:tcW w:w="1279" w:type="dxa"/>
            <w:tcBorders>
              <w:top w:val="single" w:sz="4" w:space="0" w:color="auto"/>
              <w:left w:val="nil"/>
              <w:bottom w:val="single" w:sz="4" w:space="0" w:color="auto"/>
              <w:right w:val="single" w:sz="4" w:space="0" w:color="auto"/>
            </w:tcBorders>
            <w:shd w:val="clear" w:color="000000" w:fill="FFFFFF"/>
            <w:noWrap/>
            <w:vAlign w:val="center"/>
          </w:tcPr>
          <w:p w14:paraId="5958043B" w14:textId="1E426CEC" w:rsidR="00A833BB" w:rsidRPr="00A833BB" w:rsidRDefault="00A833BB" w:rsidP="00A833BB">
            <w:pPr>
              <w:spacing w:after="0" w:line="240" w:lineRule="auto"/>
              <w:jc w:val="center"/>
              <w:rPr>
                <w:rFonts w:eastAsia="Times New Roman" w:cs="Calibri"/>
                <w:sz w:val="18"/>
                <w:szCs w:val="18"/>
                <w:lang w:eastAsia="el-GR"/>
              </w:rPr>
            </w:pPr>
            <w:r w:rsidRPr="00A833BB">
              <w:rPr>
                <w:rFonts w:cs="Calibri"/>
                <w:sz w:val="18"/>
                <w:szCs w:val="18"/>
              </w:rPr>
              <w:t>13-ΒΙΠ-170</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20A74425" w14:textId="75596D6D" w:rsidR="00A833BB" w:rsidRPr="00A833BB" w:rsidRDefault="00A833BB" w:rsidP="00A833BB">
            <w:pPr>
              <w:spacing w:after="0" w:line="240" w:lineRule="auto"/>
              <w:jc w:val="center"/>
              <w:rPr>
                <w:rFonts w:eastAsia="Times New Roman" w:cs="Calibri"/>
                <w:sz w:val="18"/>
                <w:szCs w:val="18"/>
                <w:lang w:eastAsia="el-GR"/>
              </w:rPr>
            </w:pPr>
            <w:r w:rsidRPr="00A833BB">
              <w:rPr>
                <w:rFonts w:cs="Calibri"/>
                <w:sz w:val="18"/>
                <w:szCs w:val="18"/>
              </w:rPr>
              <w:t>Συσκευή ελέγχου σταθερότητας χρωματισμού στην τριβή υφασμάτων χειροκίνητη.</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4BEE0AD2" w14:textId="02C7EAAF" w:rsidR="00A833BB" w:rsidRPr="00A833BB" w:rsidRDefault="00A833BB" w:rsidP="00A833BB">
            <w:pPr>
              <w:spacing w:after="0" w:line="240" w:lineRule="auto"/>
              <w:jc w:val="center"/>
              <w:rPr>
                <w:rFonts w:eastAsia="Times New Roman" w:cs="Calibri"/>
                <w:sz w:val="18"/>
                <w:szCs w:val="18"/>
                <w:lang w:val="en-US" w:eastAsia="el-GR"/>
              </w:rPr>
            </w:pPr>
            <w:r w:rsidRPr="00A833BB">
              <w:rPr>
                <w:rFonts w:cs="Calibri"/>
                <w:sz w:val="18"/>
                <w:szCs w:val="18"/>
                <w:lang w:val="en-US"/>
              </w:rPr>
              <w:t>Rubbing Colour Fastness Tester-Crockmaster - James Heal Schröder Model 670</w:t>
            </w: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0621E9CB" w14:textId="4A82E742" w:rsidR="00A833BB" w:rsidRPr="00A833BB" w:rsidRDefault="00A833BB" w:rsidP="00A833BB">
            <w:pPr>
              <w:spacing w:after="0" w:line="240" w:lineRule="auto"/>
              <w:jc w:val="center"/>
              <w:rPr>
                <w:rFonts w:eastAsia="Times New Roman" w:cs="Calibri"/>
                <w:sz w:val="18"/>
                <w:szCs w:val="18"/>
                <w:lang w:val="en-US" w:eastAsia="el-GR"/>
              </w:rPr>
            </w:pPr>
            <w:r w:rsidRPr="00A833BB">
              <w:rPr>
                <w:rFonts w:cs="Calibri"/>
                <w:sz w:val="18"/>
                <w:szCs w:val="18"/>
                <w:lang w:val="en-US"/>
              </w:rPr>
              <w:t> </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tcPr>
          <w:p w14:paraId="5E12B981" w14:textId="1AEEA4D9" w:rsidR="00A833BB" w:rsidRPr="00A833BB" w:rsidRDefault="00A833BB" w:rsidP="00A833BB">
            <w:pPr>
              <w:spacing w:after="0" w:line="240" w:lineRule="auto"/>
              <w:jc w:val="center"/>
              <w:rPr>
                <w:rFonts w:eastAsia="Times New Roman" w:cs="Calibri"/>
                <w:sz w:val="18"/>
                <w:szCs w:val="18"/>
                <w:lang w:eastAsia="el-GR"/>
              </w:rPr>
            </w:pPr>
            <w:r w:rsidRPr="00A833BB">
              <w:rPr>
                <w:rFonts w:cs="Calibri"/>
                <w:sz w:val="18"/>
                <w:szCs w:val="18"/>
              </w:rPr>
              <w:t>Σύμφωνα με ISO 105-X12</w:t>
            </w:r>
          </w:p>
        </w:tc>
        <w:tc>
          <w:tcPr>
            <w:tcW w:w="1417" w:type="dxa"/>
            <w:tcBorders>
              <w:top w:val="single" w:sz="4" w:space="0" w:color="auto"/>
              <w:left w:val="single" w:sz="4" w:space="0" w:color="auto"/>
              <w:bottom w:val="single" w:sz="4" w:space="0" w:color="auto"/>
              <w:right w:val="single" w:sz="4" w:space="0" w:color="auto"/>
            </w:tcBorders>
            <w:vAlign w:val="center"/>
          </w:tcPr>
          <w:p w14:paraId="0F6382E0" w14:textId="5036E974" w:rsidR="00A833BB" w:rsidRPr="00A833BB" w:rsidRDefault="00A833BB" w:rsidP="00A833BB">
            <w:pPr>
              <w:spacing w:after="0" w:line="240" w:lineRule="auto"/>
              <w:jc w:val="center"/>
              <w:rPr>
                <w:rFonts w:eastAsia="Times New Roman" w:cs="Calibri"/>
                <w:sz w:val="18"/>
                <w:szCs w:val="18"/>
                <w:lang w:eastAsia="el-GR"/>
              </w:rPr>
            </w:pPr>
            <w:r w:rsidRPr="00A833BB">
              <w:rPr>
                <w:rFonts w:cs="Calibri"/>
                <w:sz w:val="18"/>
                <w:szCs w:val="18"/>
              </w:rPr>
              <w:t>Β΄Χ.Υ. ΑΘΗΝΩΝ</w:t>
            </w:r>
          </w:p>
        </w:tc>
        <w:tc>
          <w:tcPr>
            <w:tcW w:w="1418" w:type="dxa"/>
            <w:tcBorders>
              <w:top w:val="single" w:sz="4" w:space="0" w:color="auto"/>
              <w:left w:val="single" w:sz="4" w:space="0" w:color="auto"/>
              <w:bottom w:val="single" w:sz="4" w:space="0" w:color="auto"/>
              <w:right w:val="single" w:sz="4" w:space="0" w:color="auto"/>
            </w:tcBorders>
          </w:tcPr>
          <w:p w14:paraId="77A08C43" w14:textId="77777777" w:rsidR="00A833BB" w:rsidRPr="00A756A4" w:rsidRDefault="00A833BB" w:rsidP="00A833BB">
            <w:pPr>
              <w:spacing w:after="0" w:line="240" w:lineRule="auto"/>
              <w:jc w:val="center"/>
              <w:rPr>
                <w:rFonts w:eastAsia="Times New Roman" w:cs="Calibri"/>
                <w:sz w:val="18"/>
                <w:szCs w:val="18"/>
                <w:lang w:eastAsia="el-GR"/>
              </w:rPr>
            </w:pPr>
          </w:p>
        </w:tc>
        <w:tc>
          <w:tcPr>
            <w:tcW w:w="1276" w:type="dxa"/>
            <w:tcBorders>
              <w:top w:val="single" w:sz="4" w:space="0" w:color="auto"/>
              <w:left w:val="single" w:sz="4" w:space="0" w:color="auto"/>
              <w:bottom w:val="single" w:sz="4" w:space="0" w:color="auto"/>
              <w:right w:val="single" w:sz="4" w:space="0" w:color="auto"/>
            </w:tcBorders>
          </w:tcPr>
          <w:p w14:paraId="6531CBB7" w14:textId="77777777" w:rsidR="00A833BB" w:rsidRPr="00A756A4" w:rsidRDefault="00A833BB" w:rsidP="00A833BB">
            <w:pPr>
              <w:spacing w:after="0" w:line="240" w:lineRule="auto"/>
              <w:jc w:val="center"/>
              <w:rPr>
                <w:rFonts w:eastAsia="Times New Roman" w:cs="Calibri"/>
                <w:sz w:val="18"/>
                <w:szCs w:val="18"/>
                <w:lang w:eastAsia="el-GR"/>
              </w:rPr>
            </w:pPr>
          </w:p>
        </w:tc>
      </w:tr>
      <w:tr w:rsidR="00A833BB" w:rsidRPr="00A756A4" w14:paraId="2911678B" w14:textId="77777777" w:rsidTr="00A833BB">
        <w:trPr>
          <w:trHeight w:val="429"/>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5CB5B2" w14:textId="65A6F210" w:rsidR="00A833BB" w:rsidRPr="00A833BB" w:rsidRDefault="00A833BB" w:rsidP="00A833BB">
            <w:pPr>
              <w:spacing w:after="0" w:line="240" w:lineRule="auto"/>
              <w:jc w:val="center"/>
              <w:rPr>
                <w:rFonts w:eastAsia="Times New Roman" w:cs="Calibri"/>
                <w:sz w:val="18"/>
                <w:szCs w:val="18"/>
                <w:lang w:eastAsia="el-GR"/>
              </w:rPr>
            </w:pPr>
            <w:r w:rsidRPr="00A833BB">
              <w:rPr>
                <w:rFonts w:cs="Calibri"/>
                <w:sz w:val="18"/>
                <w:szCs w:val="18"/>
              </w:rPr>
              <w:t>5</w:t>
            </w:r>
          </w:p>
        </w:tc>
        <w:tc>
          <w:tcPr>
            <w:tcW w:w="1279" w:type="dxa"/>
            <w:tcBorders>
              <w:top w:val="single" w:sz="4" w:space="0" w:color="auto"/>
              <w:left w:val="nil"/>
              <w:bottom w:val="single" w:sz="4" w:space="0" w:color="auto"/>
              <w:right w:val="single" w:sz="4" w:space="0" w:color="auto"/>
            </w:tcBorders>
            <w:shd w:val="clear" w:color="000000" w:fill="FFFFFF"/>
            <w:noWrap/>
            <w:vAlign w:val="center"/>
          </w:tcPr>
          <w:p w14:paraId="09B32BDC" w14:textId="50A1315E" w:rsidR="00A833BB" w:rsidRPr="00A833BB" w:rsidRDefault="00A833BB" w:rsidP="00A833BB">
            <w:pPr>
              <w:spacing w:after="0" w:line="240" w:lineRule="auto"/>
              <w:jc w:val="center"/>
              <w:rPr>
                <w:rFonts w:eastAsia="Times New Roman" w:cs="Calibri"/>
                <w:sz w:val="18"/>
                <w:szCs w:val="18"/>
                <w:lang w:eastAsia="el-GR"/>
              </w:rPr>
            </w:pPr>
            <w:r w:rsidRPr="00A833BB">
              <w:rPr>
                <w:rFonts w:cs="Calibri"/>
                <w:sz w:val="18"/>
                <w:szCs w:val="18"/>
              </w:rPr>
              <w:t>13 -ΒΟΗ -122</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39A64142" w14:textId="52EFD005" w:rsidR="00A833BB" w:rsidRPr="00A833BB" w:rsidRDefault="00A833BB" w:rsidP="00A833BB">
            <w:pPr>
              <w:spacing w:after="0" w:line="240" w:lineRule="auto"/>
              <w:jc w:val="center"/>
              <w:rPr>
                <w:rFonts w:eastAsia="Times New Roman" w:cs="Calibri"/>
                <w:sz w:val="18"/>
                <w:szCs w:val="18"/>
                <w:lang w:eastAsia="el-GR"/>
              </w:rPr>
            </w:pPr>
            <w:r w:rsidRPr="00A833BB">
              <w:rPr>
                <w:rFonts w:cs="Calibri"/>
                <w:sz w:val="18"/>
                <w:szCs w:val="18"/>
              </w:rPr>
              <w:t>Μήτρες κοπής δοκιμίων υφασμάτων για προσδιορισμό βάρους.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3A224C81" w14:textId="550C26BB" w:rsidR="00A833BB" w:rsidRPr="00A833BB" w:rsidRDefault="00A833BB" w:rsidP="00A833BB">
            <w:pPr>
              <w:spacing w:after="0" w:line="240" w:lineRule="auto"/>
              <w:jc w:val="center"/>
              <w:rPr>
                <w:rFonts w:eastAsia="Times New Roman" w:cs="Calibri"/>
                <w:sz w:val="18"/>
                <w:szCs w:val="18"/>
                <w:lang w:eastAsia="el-GR"/>
              </w:rPr>
            </w:pPr>
            <w:r w:rsidRPr="00A833BB">
              <w:rPr>
                <w:rFonts w:cs="Calibri"/>
                <w:sz w:val="18"/>
                <w:szCs w:val="18"/>
              </w:rPr>
              <w:t>TELEDYNE TABER Μήτρες κοπής κυκλικές 100 cm 2 (τρία τεμάχια) - FRANK</w:t>
            </w: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50DDCE4C" w14:textId="4E36C8BF" w:rsidR="00A833BB" w:rsidRPr="00A833BB" w:rsidRDefault="00A833BB" w:rsidP="00A833BB">
            <w:pPr>
              <w:spacing w:after="0" w:line="240" w:lineRule="auto"/>
              <w:jc w:val="center"/>
              <w:rPr>
                <w:rFonts w:eastAsia="Times New Roman" w:cs="Calibri"/>
                <w:sz w:val="18"/>
                <w:szCs w:val="18"/>
                <w:lang w:eastAsia="el-GR"/>
              </w:rPr>
            </w:pPr>
            <w:r w:rsidRPr="00A833BB">
              <w:rPr>
                <w:rFonts w:cs="Calibri"/>
                <w:sz w:val="18"/>
                <w:szCs w:val="18"/>
              </w:rPr>
              <w:t>Μέτρηση επιφάνειας</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tcPr>
          <w:p w14:paraId="684026DA" w14:textId="26C0280C" w:rsidR="00A833BB" w:rsidRPr="00A833BB" w:rsidRDefault="00A833BB" w:rsidP="00A833BB">
            <w:pPr>
              <w:spacing w:after="0" w:line="240" w:lineRule="auto"/>
              <w:jc w:val="center"/>
              <w:rPr>
                <w:rFonts w:eastAsia="Times New Roman" w:cs="Calibri"/>
                <w:sz w:val="18"/>
                <w:szCs w:val="18"/>
                <w:lang w:eastAsia="el-GR"/>
              </w:rPr>
            </w:pPr>
            <w:r w:rsidRPr="00A833BB">
              <w:rPr>
                <w:rFonts w:cs="Calibri"/>
                <w:sz w:val="18"/>
                <w:szCs w:val="18"/>
              </w:rPr>
              <w:t> </w:t>
            </w:r>
          </w:p>
        </w:tc>
        <w:tc>
          <w:tcPr>
            <w:tcW w:w="1417" w:type="dxa"/>
            <w:tcBorders>
              <w:top w:val="single" w:sz="4" w:space="0" w:color="auto"/>
              <w:left w:val="single" w:sz="4" w:space="0" w:color="auto"/>
              <w:bottom w:val="single" w:sz="4" w:space="0" w:color="auto"/>
              <w:right w:val="single" w:sz="4" w:space="0" w:color="auto"/>
            </w:tcBorders>
            <w:vAlign w:val="center"/>
          </w:tcPr>
          <w:p w14:paraId="001F72F5" w14:textId="34CD13F9" w:rsidR="00A833BB" w:rsidRPr="00A833BB" w:rsidRDefault="00A833BB" w:rsidP="00A833BB">
            <w:pPr>
              <w:spacing w:after="0" w:line="240" w:lineRule="auto"/>
              <w:jc w:val="center"/>
              <w:rPr>
                <w:rFonts w:eastAsia="Times New Roman" w:cs="Calibri"/>
                <w:sz w:val="18"/>
                <w:szCs w:val="18"/>
                <w:lang w:eastAsia="el-GR"/>
              </w:rPr>
            </w:pPr>
            <w:r w:rsidRPr="00A833BB">
              <w:rPr>
                <w:rFonts w:cs="Calibri"/>
                <w:sz w:val="18"/>
                <w:szCs w:val="18"/>
              </w:rPr>
              <w:t>Β΄Χ.Υ. ΑΘΗΝΩΝ</w:t>
            </w:r>
          </w:p>
        </w:tc>
        <w:tc>
          <w:tcPr>
            <w:tcW w:w="1418" w:type="dxa"/>
            <w:tcBorders>
              <w:top w:val="single" w:sz="4" w:space="0" w:color="auto"/>
              <w:left w:val="single" w:sz="4" w:space="0" w:color="auto"/>
              <w:bottom w:val="single" w:sz="4" w:space="0" w:color="auto"/>
              <w:right w:val="single" w:sz="4" w:space="0" w:color="auto"/>
            </w:tcBorders>
          </w:tcPr>
          <w:p w14:paraId="5189DAD9" w14:textId="77777777" w:rsidR="00A833BB" w:rsidRPr="00A756A4" w:rsidRDefault="00A833BB" w:rsidP="00A833BB">
            <w:pPr>
              <w:spacing w:after="0" w:line="240" w:lineRule="auto"/>
              <w:jc w:val="center"/>
              <w:rPr>
                <w:rFonts w:eastAsia="Times New Roman" w:cs="Calibri"/>
                <w:sz w:val="18"/>
                <w:szCs w:val="18"/>
                <w:lang w:eastAsia="el-GR"/>
              </w:rPr>
            </w:pPr>
          </w:p>
        </w:tc>
        <w:tc>
          <w:tcPr>
            <w:tcW w:w="1276" w:type="dxa"/>
            <w:tcBorders>
              <w:top w:val="single" w:sz="4" w:space="0" w:color="auto"/>
              <w:left w:val="single" w:sz="4" w:space="0" w:color="auto"/>
              <w:bottom w:val="single" w:sz="4" w:space="0" w:color="auto"/>
              <w:right w:val="single" w:sz="4" w:space="0" w:color="auto"/>
            </w:tcBorders>
          </w:tcPr>
          <w:p w14:paraId="309D995E" w14:textId="77777777" w:rsidR="00A833BB" w:rsidRPr="00A756A4" w:rsidRDefault="00A833BB" w:rsidP="00A833BB">
            <w:pPr>
              <w:spacing w:after="0" w:line="240" w:lineRule="auto"/>
              <w:jc w:val="center"/>
              <w:rPr>
                <w:rFonts w:eastAsia="Times New Roman" w:cs="Calibri"/>
                <w:sz w:val="18"/>
                <w:szCs w:val="18"/>
                <w:lang w:eastAsia="el-GR"/>
              </w:rPr>
            </w:pPr>
          </w:p>
        </w:tc>
      </w:tr>
      <w:tr w:rsidR="00A833BB" w:rsidRPr="00A756A4" w14:paraId="69C1E5BA" w14:textId="77777777" w:rsidTr="00A833BB">
        <w:trPr>
          <w:trHeight w:val="161"/>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076A7A" w14:textId="3A841977" w:rsidR="00A833BB" w:rsidRPr="00A833BB" w:rsidRDefault="00A833BB" w:rsidP="00A833BB">
            <w:pPr>
              <w:spacing w:after="0" w:line="240" w:lineRule="auto"/>
              <w:jc w:val="center"/>
              <w:rPr>
                <w:rFonts w:eastAsia="Times New Roman" w:cs="Calibri"/>
                <w:sz w:val="18"/>
                <w:szCs w:val="18"/>
                <w:lang w:eastAsia="el-GR"/>
              </w:rPr>
            </w:pPr>
            <w:r w:rsidRPr="00A833BB">
              <w:rPr>
                <w:rFonts w:cs="Calibri"/>
                <w:sz w:val="18"/>
                <w:szCs w:val="18"/>
              </w:rPr>
              <w:t>6</w:t>
            </w:r>
          </w:p>
        </w:tc>
        <w:tc>
          <w:tcPr>
            <w:tcW w:w="1279" w:type="dxa"/>
            <w:tcBorders>
              <w:top w:val="single" w:sz="4" w:space="0" w:color="auto"/>
              <w:left w:val="nil"/>
              <w:bottom w:val="single" w:sz="4" w:space="0" w:color="auto"/>
              <w:right w:val="single" w:sz="4" w:space="0" w:color="auto"/>
            </w:tcBorders>
            <w:shd w:val="clear" w:color="000000" w:fill="FFFFFF"/>
            <w:noWrap/>
            <w:vAlign w:val="center"/>
          </w:tcPr>
          <w:p w14:paraId="118C8478" w14:textId="78D1B42E" w:rsidR="00A833BB" w:rsidRPr="00A833BB" w:rsidRDefault="00A833BB" w:rsidP="00A833BB">
            <w:pPr>
              <w:spacing w:after="0" w:line="240" w:lineRule="auto"/>
              <w:jc w:val="center"/>
              <w:rPr>
                <w:rFonts w:eastAsia="Times New Roman" w:cs="Calibri"/>
                <w:sz w:val="18"/>
                <w:szCs w:val="18"/>
                <w:lang w:eastAsia="el-GR"/>
              </w:rPr>
            </w:pPr>
            <w:r w:rsidRPr="00A833BB">
              <w:rPr>
                <w:rFonts w:cs="Calibri"/>
                <w:sz w:val="18"/>
                <w:szCs w:val="18"/>
              </w:rPr>
              <w:t>13-ΠΛΥΝ-102</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56C2A145" w14:textId="1FFA53A1" w:rsidR="00A833BB" w:rsidRPr="00A833BB" w:rsidRDefault="00A833BB" w:rsidP="00A833BB">
            <w:pPr>
              <w:spacing w:after="0" w:line="240" w:lineRule="auto"/>
              <w:jc w:val="center"/>
              <w:rPr>
                <w:rFonts w:eastAsia="Times New Roman" w:cs="Calibri"/>
                <w:sz w:val="18"/>
                <w:szCs w:val="18"/>
                <w:lang w:eastAsia="el-GR"/>
              </w:rPr>
            </w:pPr>
            <w:r w:rsidRPr="00A833BB">
              <w:rPr>
                <w:rFonts w:cs="Calibri"/>
                <w:sz w:val="18"/>
                <w:szCs w:val="18"/>
              </w:rPr>
              <w:t>Συσκευή πλυντηρίου για τον έλεγχο της σταθερότητας χρωματισμών υφασμάτων στο πλύσιμο και στο στεγνό καθάρισμα.</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03B1BE52" w14:textId="61671856" w:rsidR="00A833BB" w:rsidRPr="00A833BB" w:rsidRDefault="00A833BB" w:rsidP="00A833BB">
            <w:pPr>
              <w:spacing w:after="0" w:line="240" w:lineRule="auto"/>
              <w:jc w:val="center"/>
              <w:rPr>
                <w:rFonts w:eastAsia="Times New Roman" w:cs="Calibri"/>
                <w:sz w:val="18"/>
                <w:szCs w:val="18"/>
                <w:lang w:val="en-US" w:eastAsia="el-GR"/>
              </w:rPr>
            </w:pPr>
            <w:r w:rsidRPr="00A833BB">
              <w:rPr>
                <w:rFonts w:cs="Calibri"/>
                <w:sz w:val="18"/>
                <w:szCs w:val="18"/>
                <w:lang w:val="en-US"/>
              </w:rPr>
              <w:t>Washing and Dry Cleaning Colour Fastness Tester- Gyrowash- James Heal</w:t>
            </w: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54DEF2A1" w14:textId="4B1D74B5" w:rsidR="00A833BB" w:rsidRPr="00A833BB" w:rsidRDefault="00A833BB" w:rsidP="00A833BB">
            <w:pPr>
              <w:spacing w:after="0" w:line="240" w:lineRule="auto"/>
              <w:jc w:val="center"/>
              <w:rPr>
                <w:rFonts w:eastAsia="Times New Roman" w:cs="Calibri"/>
                <w:sz w:val="18"/>
                <w:szCs w:val="18"/>
                <w:lang w:eastAsia="el-GR"/>
              </w:rPr>
            </w:pPr>
            <w:r w:rsidRPr="00A833BB">
              <w:rPr>
                <w:rFonts w:cs="Calibri"/>
                <w:sz w:val="18"/>
                <w:szCs w:val="18"/>
              </w:rPr>
              <w:t>Θερμοκρασία 25</w:t>
            </w:r>
            <w:r w:rsidRPr="00A833BB">
              <w:rPr>
                <w:rFonts w:cs="Calibri"/>
                <w:sz w:val="18"/>
                <w:szCs w:val="18"/>
                <w:vertAlign w:val="superscript"/>
              </w:rPr>
              <w:t>ο</w:t>
            </w:r>
            <w:r w:rsidRPr="00A833BB">
              <w:rPr>
                <w:rFonts w:cs="Calibri"/>
                <w:sz w:val="18"/>
                <w:szCs w:val="18"/>
              </w:rPr>
              <w:t>, 40</w:t>
            </w:r>
            <w:r w:rsidRPr="00A833BB">
              <w:rPr>
                <w:rFonts w:cs="Calibri"/>
                <w:sz w:val="18"/>
                <w:szCs w:val="18"/>
                <w:vertAlign w:val="superscript"/>
              </w:rPr>
              <w:t>ο</w:t>
            </w:r>
            <w:r w:rsidRPr="00A833BB">
              <w:rPr>
                <w:rFonts w:cs="Calibri"/>
                <w:sz w:val="18"/>
                <w:szCs w:val="18"/>
              </w:rPr>
              <w:t>, 60</w:t>
            </w:r>
            <w:r w:rsidRPr="00A833BB">
              <w:rPr>
                <w:rFonts w:cs="Calibri"/>
                <w:sz w:val="18"/>
                <w:szCs w:val="18"/>
                <w:vertAlign w:val="superscript"/>
              </w:rPr>
              <w:t>ο</w:t>
            </w:r>
            <w:r w:rsidRPr="00A833BB">
              <w:rPr>
                <w:rFonts w:cs="Calibri"/>
                <w:sz w:val="18"/>
                <w:szCs w:val="18"/>
              </w:rPr>
              <w:t>, 90</w:t>
            </w:r>
            <w:r w:rsidRPr="00A833BB">
              <w:rPr>
                <w:rFonts w:cs="Calibri"/>
                <w:sz w:val="18"/>
                <w:szCs w:val="18"/>
                <w:vertAlign w:val="superscript"/>
              </w:rPr>
              <w:t>ο</w:t>
            </w:r>
            <w:r w:rsidRPr="00A833BB">
              <w:rPr>
                <w:rFonts w:cs="Calibri"/>
                <w:sz w:val="18"/>
                <w:szCs w:val="18"/>
              </w:rPr>
              <w:t xml:space="preserve"> C</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tcPr>
          <w:p w14:paraId="080EF617" w14:textId="441318F3" w:rsidR="00A833BB" w:rsidRPr="00A833BB" w:rsidRDefault="00A833BB" w:rsidP="00A833BB">
            <w:pPr>
              <w:spacing w:after="0" w:line="240" w:lineRule="auto"/>
              <w:jc w:val="center"/>
              <w:rPr>
                <w:rFonts w:eastAsia="Times New Roman" w:cs="Calibri"/>
                <w:sz w:val="18"/>
                <w:szCs w:val="18"/>
                <w:lang w:eastAsia="el-GR"/>
              </w:rPr>
            </w:pPr>
            <w:r w:rsidRPr="00A833BB">
              <w:rPr>
                <w:rFonts w:cs="Calibri"/>
                <w:sz w:val="18"/>
                <w:szCs w:val="18"/>
              </w:rPr>
              <w:t>Σύμφωνα με ISO 105-C06, 105-D01, 105- C10</w:t>
            </w:r>
          </w:p>
        </w:tc>
        <w:tc>
          <w:tcPr>
            <w:tcW w:w="1417" w:type="dxa"/>
            <w:tcBorders>
              <w:top w:val="single" w:sz="4" w:space="0" w:color="auto"/>
              <w:left w:val="single" w:sz="4" w:space="0" w:color="auto"/>
              <w:bottom w:val="single" w:sz="4" w:space="0" w:color="auto"/>
              <w:right w:val="single" w:sz="4" w:space="0" w:color="auto"/>
            </w:tcBorders>
            <w:vAlign w:val="center"/>
          </w:tcPr>
          <w:p w14:paraId="41037D8A" w14:textId="2BB0E9E9" w:rsidR="00A833BB" w:rsidRPr="00A833BB" w:rsidRDefault="00A833BB" w:rsidP="00A833BB">
            <w:pPr>
              <w:spacing w:after="0" w:line="240" w:lineRule="auto"/>
              <w:jc w:val="center"/>
              <w:rPr>
                <w:rFonts w:eastAsia="Times New Roman" w:cs="Calibri"/>
                <w:sz w:val="18"/>
                <w:szCs w:val="18"/>
                <w:lang w:eastAsia="el-GR"/>
              </w:rPr>
            </w:pPr>
            <w:r w:rsidRPr="00A833BB">
              <w:rPr>
                <w:rFonts w:cs="Calibri"/>
                <w:sz w:val="18"/>
                <w:szCs w:val="18"/>
              </w:rPr>
              <w:t>Β΄Χ.Υ. ΑΘΗΝΩΝ</w:t>
            </w:r>
          </w:p>
        </w:tc>
        <w:tc>
          <w:tcPr>
            <w:tcW w:w="1418" w:type="dxa"/>
            <w:tcBorders>
              <w:top w:val="single" w:sz="4" w:space="0" w:color="auto"/>
              <w:left w:val="single" w:sz="4" w:space="0" w:color="auto"/>
              <w:bottom w:val="single" w:sz="4" w:space="0" w:color="auto"/>
              <w:right w:val="single" w:sz="4" w:space="0" w:color="auto"/>
            </w:tcBorders>
          </w:tcPr>
          <w:p w14:paraId="3DF3DEEA" w14:textId="77777777" w:rsidR="00A833BB" w:rsidRPr="00A756A4" w:rsidRDefault="00A833BB" w:rsidP="00A833BB">
            <w:pPr>
              <w:spacing w:after="0" w:line="240" w:lineRule="auto"/>
              <w:jc w:val="center"/>
              <w:rPr>
                <w:rFonts w:eastAsia="Times New Roman" w:cs="Calibri"/>
                <w:sz w:val="18"/>
                <w:szCs w:val="18"/>
                <w:lang w:eastAsia="el-GR"/>
              </w:rPr>
            </w:pPr>
          </w:p>
        </w:tc>
        <w:tc>
          <w:tcPr>
            <w:tcW w:w="1276" w:type="dxa"/>
            <w:tcBorders>
              <w:top w:val="single" w:sz="4" w:space="0" w:color="auto"/>
              <w:left w:val="single" w:sz="4" w:space="0" w:color="auto"/>
              <w:bottom w:val="single" w:sz="4" w:space="0" w:color="auto"/>
              <w:right w:val="single" w:sz="4" w:space="0" w:color="auto"/>
            </w:tcBorders>
          </w:tcPr>
          <w:p w14:paraId="4FBB914C" w14:textId="77777777" w:rsidR="00A833BB" w:rsidRPr="00A756A4" w:rsidRDefault="00A833BB" w:rsidP="00A833BB">
            <w:pPr>
              <w:spacing w:after="0" w:line="240" w:lineRule="auto"/>
              <w:jc w:val="center"/>
              <w:rPr>
                <w:rFonts w:eastAsia="Times New Roman" w:cs="Calibri"/>
                <w:sz w:val="18"/>
                <w:szCs w:val="18"/>
                <w:lang w:eastAsia="el-GR"/>
              </w:rPr>
            </w:pPr>
          </w:p>
        </w:tc>
      </w:tr>
      <w:tr w:rsidR="00A833BB" w:rsidRPr="00A756A4" w14:paraId="3CB56D8C" w14:textId="77777777" w:rsidTr="00A833BB">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F1B655" w14:textId="3D0A5BFF" w:rsidR="00A833BB" w:rsidRPr="00A833BB" w:rsidRDefault="00A833BB" w:rsidP="00A833BB">
            <w:pPr>
              <w:spacing w:after="0" w:line="240" w:lineRule="auto"/>
              <w:jc w:val="center"/>
              <w:rPr>
                <w:rFonts w:eastAsia="Times New Roman" w:cs="Calibri"/>
                <w:sz w:val="18"/>
                <w:szCs w:val="18"/>
                <w:lang w:eastAsia="el-GR"/>
              </w:rPr>
            </w:pPr>
            <w:r w:rsidRPr="00A833BB">
              <w:rPr>
                <w:rFonts w:cs="Calibri"/>
                <w:sz w:val="18"/>
                <w:szCs w:val="18"/>
              </w:rPr>
              <w:t>7</w:t>
            </w:r>
          </w:p>
        </w:tc>
        <w:tc>
          <w:tcPr>
            <w:tcW w:w="1279" w:type="dxa"/>
            <w:tcBorders>
              <w:top w:val="single" w:sz="4" w:space="0" w:color="auto"/>
              <w:left w:val="nil"/>
              <w:bottom w:val="single" w:sz="4" w:space="0" w:color="auto"/>
              <w:right w:val="single" w:sz="4" w:space="0" w:color="auto"/>
            </w:tcBorders>
            <w:shd w:val="clear" w:color="000000" w:fill="FFFFFF"/>
            <w:noWrap/>
            <w:vAlign w:val="center"/>
          </w:tcPr>
          <w:p w14:paraId="7BECC619" w14:textId="517822FF" w:rsidR="00A833BB" w:rsidRPr="00A833BB" w:rsidRDefault="00A833BB" w:rsidP="00A833BB">
            <w:pPr>
              <w:spacing w:after="0" w:line="240" w:lineRule="auto"/>
              <w:jc w:val="center"/>
              <w:rPr>
                <w:rFonts w:eastAsia="Times New Roman" w:cs="Calibri"/>
                <w:sz w:val="18"/>
                <w:szCs w:val="18"/>
                <w:lang w:eastAsia="el-GR"/>
              </w:rPr>
            </w:pPr>
            <w:r w:rsidRPr="00A833BB">
              <w:rPr>
                <w:rFonts w:cs="Calibri"/>
                <w:sz w:val="18"/>
                <w:szCs w:val="18"/>
              </w:rPr>
              <w:t>13-ΠΛΥΝ-103</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4578AA83" w14:textId="08E376EB" w:rsidR="00A833BB" w:rsidRPr="00A833BB" w:rsidRDefault="00A833BB" w:rsidP="00A833BB">
            <w:pPr>
              <w:spacing w:after="0" w:line="240" w:lineRule="auto"/>
              <w:jc w:val="center"/>
              <w:rPr>
                <w:rFonts w:eastAsia="Times New Roman" w:cs="Calibri"/>
                <w:sz w:val="18"/>
                <w:szCs w:val="18"/>
                <w:lang w:eastAsia="el-GR"/>
              </w:rPr>
            </w:pPr>
            <w:r w:rsidRPr="00A833BB">
              <w:rPr>
                <w:rFonts w:cs="Calibri"/>
                <w:sz w:val="18"/>
                <w:szCs w:val="18"/>
              </w:rPr>
              <w:t>Ηλεκτρονικό πλυντήριο</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41324020" w14:textId="1955C687" w:rsidR="00A833BB" w:rsidRPr="00A833BB" w:rsidRDefault="00A833BB" w:rsidP="00A833BB">
            <w:pPr>
              <w:spacing w:after="0" w:line="240" w:lineRule="auto"/>
              <w:jc w:val="center"/>
              <w:rPr>
                <w:rFonts w:eastAsia="Times New Roman" w:cs="Calibri"/>
                <w:sz w:val="18"/>
                <w:szCs w:val="18"/>
                <w:lang w:val="en-US" w:eastAsia="el-GR"/>
              </w:rPr>
            </w:pPr>
            <w:r w:rsidRPr="00A833BB">
              <w:rPr>
                <w:rFonts w:cs="Calibri"/>
                <w:sz w:val="18"/>
                <w:szCs w:val="18"/>
              </w:rPr>
              <w:t>ELECTROLUX WASCATOR FOM71CLS</w:t>
            </w: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3FD2F1FA" w14:textId="0AADE284" w:rsidR="00A833BB" w:rsidRPr="00A833BB" w:rsidRDefault="00A833BB" w:rsidP="00A833BB">
            <w:pPr>
              <w:spacing w:after="0" w:line="240" w:lineRule="auto"/>
              <w:jc w:val="center"/>
              <w:rPr>
                <w:rFonts w:eastAsia="Times New Roman" w:cs="Calibri"/>
                <w:sz w:val="18"/>
                <w:szCs w:val="18"/>
                <w:lang w:eastAsia="el-GR"/>
              </w:rPr>
            </w:pPr>
            <w:r w:rsidRPr="00A833BB">
              <w:rPr>
                <w:rFonts w:cs="Calibri"/>
                <w:sz w:val="18"/>
                <w:szCs w:val="18"/>
              </w:rPr>
              <w:t> </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tcPr>
          <w:p w14:paraId="1A99E24F" w14:textId="4BD7A1A4" w:rsidR="00A833BB" w:rsidRPr="00A833BB" w:rsidRDefault="00A833BB" w:rsidP="00A833BB">
            <w:pPr>
              <w:spacing w:after="0" w:line="240" w:lineRule="auto"/>
              <w:jc w:val="center"/>
              <w:rPr>
                <w:rFonts w:eastAsia="Times New Roman" w:cs="Calibri"/>
                <w:sz w:val="18"/>
                <w:szCs w:val="18"/>
                <w:lang w:eastAsia="el-GR"/>
              </w:rPr>
            </w:pPr>
            <w:r w:rsidRPr="00A833BB">
              <w:rPr>
                <w:rFonts w:cs="Calibri"/>
                <w:sz w:val="18"/>
                <w:szCs w:val="18"/>
              </w:rPr>
              <w:t>Σύμφωνα με ΕΝ ΙSΟ 6330</w:t>
            </w:r>
          </w:p>
        </w:tc>
        <w:tc>
          <w:tcPr>
            <w:tcW w:w="1417" w:type="dxa"/>
            <w:tcBorders>
              <w:top w:val="single" w:sz="4" w:space="0" w:color="auto"/>
              <w:left w:val="single" w:sz="4" w:space="0" w:color="auto"/>
              <w:bottom w:val="single" w:sz="4" w:space="0" w:color="auto"/>
              <w:right w:val="single" w:sz="4" w:space="0" w:color="auto"/>
            </w:tcBorders>
            <w:vAlign w:val="center"/>
          </w:tcPr>
          <w:p w14:paraId="1C8BA60D" w14:textId="2A60F98E" w:rsidR="00A833BB" w:rsidRPr="00A833BB" w:rsidRDefault="00A833BB" w:rsidP="00A833BB">
            <w:pPr>
              <w:spacing w:after="0" w:line="240" w:lineRule="auto"/>
              <w:jc w:val="center"/>
              <w:rPr>
                <w:rFonts w:eastAsia="Times New Roman" w:cs="Calibri"/>
                <w:sz w:val="18"/>
                <w:szCs w:val="18"/>
                <w:lang w:eastAsia="el-GR"/>
              </w:rPr>
            </w:pPr>
            <w:r w:rsidRPr="00A833BB">
              <w:rPr>
                <w:rFonts w:cs="Calibri"/>
                <w:sz w:val="18"/>
                <w:szCs w:val="18"/>
              </w:rPr>
              <w:t>Β΄Χ.Υ. ΑΘΗΝΩΝ</w:t>
            </w:r>
          </w:p>
        </w:tc>
        <w:tc>
          <w:tcPr>
            <w:tcW w:w="1418" w:type="dxa"/>
            <w:tcBorders>
              <w:top w:val="single" w:sz="4" w:space="0" w:color="auto"/>
              <w:left w:val="single" w:sz="4" w:space="0" w:color="auto"/>
              <w:bottom w:val="single" w:sz="4" w:space="0" w:color="auto"/>
              <w:right w:val="single" w:sz="4" w:space="0" w:color="auto"/>
            </w:tcBorders>
          </w:tcPr>
          <w:p w14:paraId="346E00CA" w14:textId="77777777" w:rsidR="00A833BB" w:rsidRPr="00A756A4" w:rsidRDefault="00A833BB" w:rsidP="00A833BB">
            <w:pPr>
              <w:spacing w:after="0" w:line="240" w:lineRule="auto"/>
              <w:jc w:val="center"/>
              <w:rPr>
                <w:rFonts w:eastAsia="Times New Roman" w:cs="Calibri"/>
                <w:sz w:val="18"/>
                <w:szCs w:val="18"/>
                <w:lang w:eastAsia="el-GR"/>
              </w:rPr>
            </w:pPr>
          </w:p>
        </w:tc>
        <w:tc>
          <w:tcPr>
            <w:tcW w:w="1276" w:type="dxa"/>
            <w:tcBorders>
              <w:top w:val="single" w:sz="4" w:space="0" w:color="auto"/>
              <w:left w:val="single" w:sz="4" w:space="0" w:color="auto"/>
              <w:bottom w:val="single" w:sz="4" w:space="0" w:color="auto"/>
              <w:right w:val="single" w:sz="4" w:space="0" w:color="auto"/>
            </w:tcBorders>
          </w:tcPr>
          <w:p w14:paraId="7B210478" w14:textId="77777777" w:rsidR="00A833BB" w:rsidRPr="00A756A4" w:rsidRDefault="00A833BB" w:rsidP="00A833BB">
            <w:pPr>
              <w:spacing w:after="0" w:line="240" w:lineRule="auto"/>
              <w:jc w:val="center"/>
              <w:rPr>
                <w:rFonts w:eastAsia="Times New Roman" w:cs="Calibri"/>
                <w:sz w:val="18"/>
                <w:szCs w:val="18"/>
                <w:lang w:eastAsia="el-GR"/>
              </w:rPr>
            </w:pPr>
          </w:p>
        </w:tc>
      </w:tr>
      <w:tr w:rsidR="00A833BB" w:rsidRPr="00A756A4" w14:paraId="12C69F1F" w14:textId="77777777" w:rsidTr="00A833BB">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1CBEE9" w14:textId="6552826B" w:rsidR="00A833BB" w:rsidRPr="00A833BB" w:rsidRDefault="00A833BB" w:rsidP="00A833BB">
            <w:pPr>
              <w:spacing w:after="0" w:line="240" w:lineRule="auto"/>
              <w:jc w:val="center"/>
              <w:rPr>
                <w:rFonts w:eastAsia="Times New Roman" w:cs="Calibri"/>
                <w:sz w:val="18"/>
                <w:szCs w:val="18"/>
                <w:lang w:eastAsia="el-GR"/>
              </w:rPr>
            </w:pPr>
            <w:r w:rsidRPr="00A833BB">
              <w:rPr>
                <w:rFonts w:cs="Calibri"/>
                <w:sz w:val="18"/>
                <w:szCs w:val="18"/>
              </w:rPr>
              <w:t>8</w:t>
            </w:r>
          </w:p>
        </w:tc>
        <w:tc>
          <w:tcPr>
            <w:tcW w:w="1279" w:type="dxa"/>
            <w:tcBorders>
              <w:top w:val="single" w:sz="4" w:space="0" w:color="auto"/>
              <w:left w:val="nil"/>
              <w:bottom w:val="single" w:sz="4" w:space="0" w:color="auto"/>
              <w:right w:val="single" w:sz="4" w:space="0" w:color="auto"/>
            </w:tcBorders>
            <w:shd w:val="clear" w:color="000000" w:fill="FFFFFF"/>
            <w:noWrap/>
            <w:vAlign w:val="center"/>
          </w:tcPr>
          <w:p w14:paraId="2BD4AB17" w14:textId="296227CD" w:rsidR="00A833BB" w:rsidRPr="00A833BB" w:rsidRDefault="00A833BB" w:rsidP="00A833BB">
            <w:pPr>
              <w:spacing w:after="0" w:line="240" w:lineRule="auto"/>
              <w:jc w:val="center"/>
              <w:rPr>
                <w:rFonts w:eastAsia="Times New Roman" w:cs="Calibri"/>
                <w:sz w:val="18"/>
                <w:szCs w:val="18"/>
                <w:lang w:eastAsia="el-GR"/>
              </w:rPr>
            </w:pPr>
            <w:r w:rsidRPr="00A833BB">
              <w:rPr>
                <w:rFonts w:cs="Calibri"/>
                <w:sz w:val="18"/>
                <w:szCs w:val="18"/>
              </w:rPr>
              <w:t>13-ΒΙΠ-158</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18B45EE9" w14:textId="359DB0A6" w:rsidR="00A833BB" w:rsidRPr="00A833BB" w:rsidRDefault="00A833BB" w:rsidP="00A833BB">
            <w:pPr>
              <w:spacing w:after="0" w:line="240" w:lineRule="auto"/>
              <w:jc w:val="center"/>
              <w:rPr>
                <w:rFonts w:eastAsia="Times New Roman" w:cs="Calibri"/>
                <w:sz w:val="18"/>
                <w:szCs w:val="18"/>
                <w:lang w:eastAsia="el-GR"/>
              </w:rPr>
            </w:pPr>
            <w:r w:rsidRPr="00A833BB">
              <w:rPr>
                <w:rFonts w:cs="Calibri"/>
                <w:sz w:val="18"/>
                <w:szCs w:val="18"/>
              </w:rPr>
              <w:t>Συσκευή ελέγχου αντοχής υφασμάτων στη φθορά  με παρελκόμενο εξάρτημα για κοπή δοκιμίων.</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5AA9C40B" w14:textId="7D8EAD96" w:rsidR="00A833BB" w:rsidRPr="00A833BB" w:rsidRDefault="00A833BB" w:rsidP="00A833BB">
            <w:pPr>
              <w:spacing w:after="0" w:line="240" w:lineRule="auto"/>
              <w:jc w:val="center"/>
              <w:rPr>
                <w:rFonts w:eastAsia="Times New Roman" w:cs="Calibri"/>
                <w:sz w:val="18"/>
                <w:szCs w:val="18"/>
                <w:lang w:val="en-US" w:eastAsia="el-GR"/>
              </w:rPr>
            </w:pPr>
            <w:r w:rsidRPr="00A833BB">
              <w:rPr>
                <w:rFonts w:cs="Calibri"/>
                <w:sz w:val="18"/>
                <w:szCs w:val="18"/>
                <w:lang w:val="en-US"/>
              </w:rPr>
              <w:t>SDL Martindale Abrasion and Pilling Tester (4 head)- Shirley Developments Ltd</w:t>
            </w: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3DD2CB10" w14:textId="65A6592A" w:rsidR="00A833BB" w:rsidRPr="00A833BB" w:rsidRDefault="00A833BB" w:rsidP="00A833BB">
            <w:pPr>
              <w:spacing w:after="0" w:line="240" w:lineRule="auto"/>
              <w:jc w:val="center"/>
              <w:rPr>
                <w:rFonts w:eastAsia="Times New Roman" w:cs="Calibri"/>
                <w:sz w:val="18"/>
                <w:szCs w:val="18"/>
                <w:lang w:eastAsia="el-GR"/>
              </w:rPr>
            </w:pPr>
            <w:r w:rsidRPr="00A833BB">
              <w:rPr>
                <w:rFonts w:cs="Calibri"/>
                <w:sz w:val="18"/>
                <w:szCs w:val="18"/>
              </w:rPr>
              <w:t>Mελέτη εικόνων lissajous, μέτρηση διαστάσεων και επιπεδότητας, έλεγχος επιφάνειας τριβής βάσει προτύπου, μάζα</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tcPr>
          <w:p w14:paraId="5AC50252" w14:textId="39B77BE5" w:rsidR="00A833BB" w:rsidRPr="00A833BB" w:rsidRDefault="00A833BB" w:rsidP="00A833BB">
            <w:pPr>
              <w:spacing w:after="0" w:line="240" w:lineRule="auto"/>
              <w:jc w:val="center"/>
              <w:rPr>
                <w:rFonts w:eastAsia="Times New Roman" w:cs="Calibri"/>
                <w:sz w:val="18"/>
                <w:szCs w:val="18"/>
                <w:lang w:eastAsia="el-GR"/>
              </w:rPr>
            </w:pPr>
            <w:r w:rsidRPr="00A833BB">
              <w:rPr>
                <w:rFonts w:cs="Calibri"/>
                <w:sz w:val="18"/>
                <w:szCs w:val="18"/>
              </w:rPr>
              <w:t xml:space="preserve">Σύμφωνα με EN ISO 12947-1, EN ISO 12945-2 </w:t>
            </w:r>
          </w:p>
        </w:tc>
        <w:tc>
          <w:tcPr>
            <w:tcW w:w="1417" w:type="dxa"/>
            <w:tcBorders>
              <w:top w:val="single" w:sz="4" w:space="0" w:color="auto"/>
              <w:left w:val="single" w:sz="4" w:space="0" w:color="auto"/>
              <w:bottom w:val="single" w:sz="4" w:space="0" w:color="auto"/>
              <w:right w:val="single" w:sz="4" w:space="0" w:color="auto"/>
            </w:tcBorders>
            <w:vAlign w:val="center"/>
          </w:tcPr>
          <w:p w14:paraId="52F6F801" w14:textId="4F18DFA6" w:rsidR="00A833BB" w:rsidRPr="00A833BB" w:rsidRDefault="00A833BB" w:rsidP="00A833BB">
            <w:pPr>
              <w:spacing w:after="0" w:line="240" w:lineRule="auto"/>
              <w:jc w:val="center"/>
              <w:rPr>
                <w:rFonts w:eastAsia="Times New Roman" w:cs="Calibri"/>
                <w:sz w:val="18"/>
                <w:szCs w:val="18"/>
                <w:lang w:eastAsia="el-GR"/>
              </w:rPr>
            </w:pPr>
            <w:r w:rsidRPr="00A833BB">
              <w:rPr>
                <w:rFonts w:cs="Calibri"/>
                <w:sz w:val="18"/>
                <w:szCs w:val="18"/>
              </w:rPr>
              <w:t>Β΄Χ.Υ. ΑΘΗΝΩΝ</w:t>
            </w:r>
          </w:p>
        </w:tc>
        <w:tc>
          <w:tcPr>
            <w:tcW w:w="1418" w:type="dxa"/>
            <w:tcBorders>
              <w:top w:val="single" w:sz="4" w:space="0" w:color="auto"/>
              <w:left w:val="single" w:sz="4" w:space="0" w:color="auto"/>
              <w:bottom w:val="single" w:sz="4" w:space="0" w:color="auto"/>
              <w:right w:val="single" w:sz="4" w:space="0" w:color="auto"/>
            </w:tcBorders>
          </w:tcPr>
          <w:p w14:paraId="67950DA3" w14:textId="77777777" w:rsidR="00A833BB" w:rsidRPr="00A756A4" w:rsidRDefault="00A833BB" w:rsidP="00A833BB">
            <w:pPr>
              <w:spacing w:after="0" w:line="240" w:lineRule="auto"/>
              <w:jc w:val="center"/>
              <w:rPr>
                <w:rFonts w:eastAsia="Times New Roman" w:cs="Calibri"/>
                <w:sz w:val="18"/>
                <w:szCs w:val="18"/>
                <w:lang w:eastAsia="el-GR"/>
              </w:rPr>
            </w:pPr>
          </w:p>
        </w:tc>
        <w:tc>
          <w:tcPr>
            <w:tcW w:w="1276" w:type="dxa"/>
            <w:tcBorders>
              <w:top w:val="single" w:sz="4" w:space="0" w:color="auto"/>
              <w:left w:val="single" w:sz="4" w:space="0" w:color="auto"/>
              <w:bottom w:val="single" w:sz="4" w:space="0" w:color="auto"/>
              <w:right w:val="single" w:sz="4" w:space="0" w:color="auto"/>
            </w:tcBorders>
          </w:tcPr>
          <w:p w14:paraId="5C3906CC" w14:textId="77777777" w:rsidR="00A833BB" w:rsidRPr="00A756A4" w:rsidRDefault="00A833BB" w:rsidP="00A833BB">
            <w:pPr>
              <w:spacing w:after="0" w:line="240" w:lineRule="auto"/>
              <w:jc w:val="center"/>
              <w:rPr>
                <w:rFonts w:eastAsia="Times New Roman" w:cs="Calibri"/>
                <w:sz w:val="18"/>
                <w:szCs w:val="18"/>
                <w:lang w:eastAsia="el-GR"/>
              </w:rPr>
            </w:pPr>
          </w:p>
        </w:tc>
      </w:tr>
      <w:tr w:rsidR="00A833BB" w:rsidRPr="00A756A4" w14:paraId="1AC830C7" w14:textId="77777777" w:rsidTr="00A833BB">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2DBBE4" w14:textId="0848CCE2" w:rsidR="00A833BB" w:rsidRPr="00A833BB" w:rsidRDefault="00A833BB" w:rsidP="00A833BB">
            <w:pPr>
              <w:spacing w:after="0" w:line="240" w:lineRule="auto"/>
              <w:jc w:val="center"/>
              <w:rPr>
                <w:rFonts w:eastAsia="Times New Roman" w:cs="Calibri"/>
                <w:sz w:val="18"/>
                <w:szCs w:val="18"/>
                <w:lang w:eastAsia="el-GR"/>
              </w:rPr>
            </w:pPr>
            <w:r w:rsidRPr="00A833BB">
              <w:rPr>
                <w:rFonts w:cs="Calibri"/>
                <w:sz w:val="18"/>
                <w:szCs w:val="18"/>
              </w:rPr>
              <w:t>9</w:t>
            </w:r>
          </w:p>
        </w:tc>
        <w:tc>
          <w:tcPr>
            <w:tcW w:w="1279" w:type="dxa"/>
            <w:tcBorders>
              <w:top w:val="single" w:sz="4" w:space="0" w:color="auto"/>
              <w:left w:val="nil"/>
              <w:bottom w:val="single" w:sz="4" w:space="0" w:color="auto"/>
              <w:right w:val="single" w:sz="4" w:space="0" w:color="auto"/>
            </w:tcBorders>
            <w:shd w:val="clear" w:color="000000" w:fill="FFFFFF"/>
            <w:noWrap/>
            <w:vAlign w:val="center"/>
          </w:tcPr>
          <w:p w14:paraId="4A8E0803" w14:textId="6BE8AAF4" w:rsidR="00A833BB" w:rsidRPr="00A833BB" w:rsidRDefault="00A833BB" w:rsidP="00A833BB">
            <w:pPr>
              <w:spacing w:after="0" w:line="240" w:lineRule="auto"/>
              <w:jc w:val="center"/>
              <w:rPr>
                <w:rFonts w:eastAsia="Times New Roman" w:cs="Calibri"/>
                <w:sz w:val="18"/>
                <w:szCs w:val="18"/>
                <w:lang w:eastAsia="el-GR"/>
              </w:rPr>
            </w:pPr>
            <w:r w:rsidRPr="00A833BB">
              <w:rPr>
                <w:rFonts w:cs="Calibri"/>
                <w:sz w:val="18"/>
                <w:szCs w:val="18"/>
              </w:rPr>
              <w:t>13-ΒΙΠ-172</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45D6312F" w14:textId="57F33CF6" w:rsidR="00A833BB" w:rsidRPr="00A833BB" w:rsidRDefault="00A833BB" w:rsidP="00A833BB">
            <w:pPr>
              <w:spacing w:after="0" w:line="240" w:lineRule="auto"/>
              <w:jc w:val="center"/>
              <w:rPr>
                <w:rFonts w:eastAsia="Times New Roman" w:cs="Calibri"/>
                <w:sz w:val="18"/>
                <w:szCs w:val="18"/>
                <w:lang w:eastAsia="el-GR"/>
              </w:rPr>
            </w:pPr>
            <w:r w:rsidRPr="00A833BB">
              <w:rPr>
                <w:rFonts w:cs="Calibri"/>
                <w:sz w:val="18"/>
                <w:szCs w:val="18"/>
              </w:rPr>
              <w:t xml:space="preserve">Συσκευή ελέγχου αδιαβροχίας υφασμάτων με τη μέθοδο υδροστατικής πίεσης. </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4529A699" w14:textId="29769FFB" w:rsidR="00A833BB" w:rsidRPr="00A833BB" w:rsidRDefault="00A833BB" w:rsidP="00A833BB">
            <w:pPr>
              <w:spacing w:after="0" w:line="240" w:lineRule="auto"/>
              <w:jc w:val="center"/>
              <w:rPr>
                <w:rFonts w:eastAsia="Times New Roman" w:cs="Calibri"/>
                <w:sz w:val="18"/>
                <w:szCs w:val="18"/>
                <w:lang w:eastAsia="el-GR"/>
              </w:rPr>
            </w:pPr>
            <w:r w:rsidRPr="00A833BB">
              <w:rPr>
                <w:rFonts w:cs="Calibri"/>
                <w:sz w:val="18"/>
                <w:szCs w:val="18"/>
              </w:rPr>
              <w:t> </w:t>
            </w: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69E92335" w14:textId="46E42844" w:rsidR="00A833BB" w:rsidRPr="00A833BB" w:rsidRDefault="00A833BB" w:rsidP="00A833BB">
            <w:pPr>
              <w:spacing w:after="0" w:line="240" w:lineRule="auto"/>
              <w:jc w:val="center"/>
              <w:rPr>
                <w:rFonts w:eastAsia="Times New Roman" w:cs="Calibri"/>
                <w:sz w:val="18"/>
                <w:szCs w:val="18"/>
                <w:lang w:eastAsia="el-GR"/>
              </w:rPr>
            </w:pPr>
            <w:r w:rsidRPr="00A833BB">
              <w:rPr>
                <w:rFonts w:cs="Calibri"/>
                <w:sz w:val="18"/>
                <w:szCs w:val="18"/>
              </w:rPr>
              <w:t>Πίεση (cm H2O) και ρυθμός ανόδου πίεσης /min-</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tcPr>
          <w:p w14:paraId="2FF88A1D" w14:textId="39E98881" w:rsidR="00A833BB" w:rsidRPr="00A833BB" w:rsidRDefault="00A833BB" w:rsidP="00A833BB">
            <w:pPr>
              <w:spacing w:after="0" w:line="240" w:lineRule="auto"/>
              <w:jc w:val="center"/>
              <w:rPr>
                <w:rFonts w:eastAsia="Times New Roman" w:cs="Calibri"/>
                <w:sz w:val="18"/>
                <w:szCs w:val="18"/>
                <w:lang w:eastAsia="el-GR"/>
              </w:rPr>
            </w:pPr>
            <w:r w:rsidRPr="00A833BB">
              <w:rPr>
                <w:rFonts w:cs="Calibri"/>
                <w:sz w:val="18"/>
                <w:szCs w:val="18"/>
              </w:rPr>
              <w:t xml:space="preserve">Σύμφωνα με EN 20811 </w:t>
            </w:r>
          </w:p>
        </w:tc>
        <w:tc>
          <w:tcPr>
            <w:tcW w:w="1417" w:type="dxa"/>
            <w:tcBorders>
              <w:top w:val="single" w:sz="4" w:space="0" w:color="auto"/>
              <w:left w:val="single" w:sz="4" w:space="0" w:color="auto"/>
              <w:bottom w:val="single" w:sz="4" w:space="0" w:color="auto"/>
              <w:right w:val="single" w:sz="4" w:space="0" w:color="auto"/>
            </w:tcBorders>
            <w:vAlign w:val="center"/>
          </w:tcPr>
          <w:p w14:paraId="6CD7368D" w14:textId="4F26817F" w:rsidR="00A833BB" w:rsidRPr="00A833BB" w:rsidRDefault="00A833BB" w:rsidP="00A833BB">
            <w:pPr>
              <w:spacing w:after="0" w:line="240" w:lineRule="auto"/>
              <w:jc w:val="center"/>
              <w:rPr>
                <w:rFonts w:eastAsia="Times New Roman" w:cs="Calibri"/>
                <w:sz w:val="18"/>
                <w:szCs w:val="18"/>
                <w:lang w:eastAsia="el-GR"/>
              </w:rPr>
            </w:pPr>
            <w:r w:rsidRPr="00A833BB">
              <w:rPr>
                <w:rFonts w:cs="Calibri"/>
                <w:sz w:val="18"/>
                <w:szCs w:val="18"/>
              </w:rPr>
              <w:t>Β΄Χ.Υ. ΑΘΗΝΩΝ</w:t>
            </w:r>
          </w:p>
        </w:tc>
        <w:tc>
          <w:tcPr>
            <w:tcW w:w="1418" w:type="dxa"/>
            <w:tcBorders>
              <w:top w:val="single" w:sz="4" w:space="0" w:color="auto"/>
              <w:left w:val="single" w:sz="4" w:space="0" w:color="auto"/>
              <w:bottom w:val="single" w:sz="4" w:space="0" w:color="auto"/>
              <w:right w:val="single" w:sz="4" w:space="0" w:color="auto"/>
            </w:tcBorders>
          </w:tcPr>
          <w:p w14:paraId="1754AC05" w14:textId="77777777" w:rsidR="00A833BB" w:rsidRPr="00A756A4" w:rsidRDefault="00A833BB" w:rsidP="00A833BB">
            <w:pPr>
              <w:spacing w:after="0" w:line="240" w:lineRule="auto"/>
              <w:jc w:val="center"/>
              <w:rPr>
                <w:rFonts w:eastAsia="Times New Roman" w:cs="Calibri"/>
                <w:sz w:val="18"/>
                <w:szCs w:val="18"/>
                <w:lang w:eastAsia="el-GR"/>
              </w:rPr>
            </w:pPr>
          </w:p>
        </w:tc>
        <w:tc>
          <w:tcPr>
            <w:tcW w:w="1276" w:type="dxa"/>
            <w:tcBorders>
              <w:top w:val="single" w:sz="4" w:space="0" w:color="auto"/>
              <w:left w:val="single" w:sz="4" w:space="0" w:color="auto"/>
              <w:bottom w:val="single" w:sz="4" w:space="0" w:color="auto"/>
              <w:right w:val="single" w:sz="4" w:space="0" w:color="auto"/>
            </w:tcBorders>
          </w:tcPr>
          <w:p w14:paraId="26580BC4" w14:textId="77777777" w:rsidR="00A833BB" w:rsidRPr="00A756A4" w:rsidRDefault="00A833BB" w:rsidP="00A833BB">
            <w:pPr>
              <w:spacing w:after="0" w:line="240" w:lineRule="auto"/>
              <w:jc w:val="center"/>
              <w:rPr>
                <w:rFonts w:eastAsia="Times New Roman" w:cs="Calibri"/>
                <w:sz w:val="18"/>
                <w:szCs w:val="18"/>
                <w:lang w:eastAsia="el-GR"/>
              </w:rPr>
            </w:pPr>
          </w:p>
        </w:tc>
      </w:tr>
      <w:tr w:rsidR="00993332" w:rsidRPr="00E3008C" w14:paraId="2FAEBF7C" w14:textId="682AD7BD" w:rsidTr="004843AA">
        <w:trPr>
          <w:trHeight w:val="460"/>
        </w:trPr>
        <w:tc>
          <w:tcPr>
            <w:tcW w:w="15452"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9D817A" w14:textId="32CF79B7" w:rsidR="00993332" w:rsidRDefault="00993332" w:rsidP="00993332">
            <w:pPr>
              <w:spacing w:after="0"/>
              <w:jc w:val="center"/>
              <w:rPr>
                <w:rFonts w:asciiTheme="minorHAnsi" w:hAnsiTheme="minorHAnsi" w:cstheme="minorHAnsi"/>
                <w:b/>
                <w:bCs/>
                <w:caps/>
                <w:color w:val="000000" w:themeColor="text1"/>
                <w:sz w:val="18"/>
                <w:szCs w:val="18"/>
              </w:rPr>
            </w:pPr>
            <w:r>
              <w:rPr>
                <w:rFonts w:asciiTheme="minorHAnsi" w:hAnsiTheme="minorHAnsi" w:cstheme="minorHAnsi"/>
                <w:b/>
                <w:bCs/>
                <w:caps/>
                <w:color w:val="000000" w:themeColor="text1"/>
                <w:sz w:val="18"/>
                <w:szCs w:val="18"/>
              </w:rPr>
              <w:lastRenderedPageBreak/>
              <w:t>ΤΜΗΜΑ ΣΤ.</w:t>
            </w:r>
            <w:r w:rsidR="00F0018F">
              <w:rPr>
                <w:rFonts w:asciiTheme="minorHAnsi" w:hAnsiTheme="minorHAnsi" w:cstheme="minorHAnsi"/>
                <w:b/>
                <w:bCs/>
                <w:caps/>
                <w:color w:val="000000" w:themeColor="text1"/>
                <w:sz w:val="18"/>
                <w:szCs w:val="18"/>
              </w:rPr>
              <w:t>8</w:t>
            </w:r>
            <w:r w:rsidRPr="00E3008C">
              <w:rPr>
                <w:rFonts w:asciiTheme="minorHAnsi" w:hAnsiTheme="minorHAnsi" w:cstheme="minorHAnsi"/>
                <w:b/>
                <w:bCs/>
                <w:caps/>
                <w:color w:val="000000" w:themeColor="text1"/>
                <w:sz w:val="18"/>
                <w:szCs w:val="18"/>
              </w:rPr>
              <w:t xml:space="preserve">. </w:t>
            </w:r>
            <w:r w:rsidR="00F0018F" w:rsidRPr="00F0018F">
              <w:rPr>
                <w:rFonts w:asciiTheme="minorHAnsi" w:hAnsiTheme="minorHAnsi" w:cstheme="minorHAnsi"/>
                <w:b/>
                <w:bCs/>
                <w:caps/>
                <w:color w:val="000000" w:themeColor="text1"/>
                <w:sz w:val="18"/>
                <w:szCs w:val="18"/>
              </w:rPr>
              <w:t>ΣΥΣΚΕΥΗ ΕΛΕΓΧΟΥ ΑΝΤΟΧΗΣ ΥΦΑΝΣΙΜΩΝ</w:t>
            </w:r>
          </w:p>
        </w:tc>
      </w:tr>
      <w:tr w:rsidR="00993332" w:rsidRPr="00D030BD" w14:paraId="366F4FBD" w14:textId="7D3B186E" w:rsidTr="004933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
        </w:trPr>
        <w:tc>
          <w:tcPr>
            <w:tcW w:w="14176" w:type="dxa"/>
            <w:gridSpan w:val="11"/>
            <w:shd w:val="clear" w:color="auto" w:fill="auto"/>
            <w:vAlign w:val="center"/>
          </w:tcPr>
          <w:p w14:paraId="04824152" w14:textId="0C6AC8E0" w:rsidR="00993332" w:rsidRDefault="00993332" w:rsidP="00993332">
            <w:pPr>
              <w:spacing w:after="0"/>
              <w:jc w:val="center"/>
              <w:rPr>
                <w:rFonts w:asciiTheme="minorHAnsi" w:hAnsiTheme="minorHAnsi" w:cstheme="minorHAnsi"/>
                <w:b/>
                <w:bCs/>
                <w:color w:val="000000"/>
                <w:sz w:val="18"/>
                <w:szCs w:val="18"/>
              </w:rPr>
            </w:pPr>
            <w:r w:rsidRPr="009608FF">
              <w:rPr>
                <w:rFonts w:asciiTheme="minorHAnsi" w:hAnsiTheme="minorHAnsi" w:cstheme="minorHAnsi"/>
                <w:b/>
                <w:bCs/>
                <w:caps/>
                <w:color w:val="000000"/>
                <w:sz w:val="18"/>
                <w:szCs w:val="18"/>
              </w:rPr>
              <w:t xml:space="preserve">                                       </w:t>
            </w:r>
            <w:r>
              <w:rPr>
                <w:rFonts w:asciiTheme="minorHAnsi" w:hAnsiTheme="minorHAnsi" w:cstheme="minorHAnsi"/>
                <w:b/>
                <w:bCs/>
                <w:color w:val="000000"/>
                <w:sz w:val="18"/>
                <w:szCs w:val="18"/>
              </w:rPr>
              <w:t>ΣΥΝΟΛΙΚΗ ΤΙΜΗ</w:t>
            </w:r>
            <w:r w:rsidRPr="00D030BD">
              <w:rPr>
                <w:rFonts w:asciiTheme="minorHAnsi" w:hAnsiTheme="minorHAnsi" w:cstheme="minorHAnsi"/>
                <w:b/>
                <w:bCs/>
                <w:color w:val="000000"/>
                <w:sz w:val="18"/>
                <w:szCs w:val="18"/>
              </w:rPr>
              <w:t xml:space="preserve"> </w:t>
            </w:r>
            <w:r w:rsidRPr="009608FF">
              <w:rPr>
                <w:rFonts w:asciiTheme="minorHAnsi" w:hAnsiTheme="minorHAnsi" w:cstheme="minorHAnsi"/>
                <w:b/>
                <w:bCs/>
                <w:caps/>
                <w:color w:val="000000"/>
                <w:sz w:val="18"/>
                <w:szCs w:val="18"/>
              </w:rPr>
              <w:t>ΧΩΡΙΣ Φ.Π.Α (€)</w:t>
            </w:r>
          </w:p>
        </w:tc>
        <w:tc>
          <w:tcPr>
            <w:tcW w:w="1276" w:type="dxa"/>
            <w:shd w:val="clear" w:color="000000" w:fill="FFFFFF"/>
          </w:tcPr>
          <w:p w14:paraId="4822B572" w14:textId="77777777" w:rsidR="00993332" w:rsidRDefault="00993332" w:rsidP="00993332">
            <w:pPr>
              <w:spacing w:after="0"/>
              <w:jc w:val="center"/>
              <w:rPr>
                <w:rFonts w:asciiTheme="minorHAnsi" w:hAnsiTheme="minorHAnsi" w:cstheme="minorHAnsi"/>
                <w:b/>
                <w:bCs/>
                <w:color w:val="000000"/>
                <w:sz w:val="18"/>
                <w:szCs w:val="18"/>
              </w:rPr>
            </w:pPr>
          </w:p>
        </w:tc>
      </w:tr>
      <w:tr w:rsidR="00993332" w:rsidRPr="00D030BD" w14:paraId="63BEDE86" w14:textId="225FF72E" w:rsidTr="004933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
        </w:trPr>
        <w:tc>
          <w:tcPr>
            <w:tcW w:w="14176" w:type="dxa"/>
            <w:gridSpan w:val="11"/>
            <w:shd w:val="clear" w:color="auto" w:fill="auto"/>
            <w:vAlign w:val="center"/>
          </w:tcPr>
          <w:p w14:paraId="5E427A1F" w14:textId="72AC8511" w:rsidR="00993332" w:rsidRDefault="00993332" w:rsidP="00993332">
            <w:pPr>
              <w:spacing w:after="0"/>
              <w:jc w:val="center"/>
              <w:rPr>
                <w:rFonts w:asciiTheme="minorHAnsi" w:hAnsiTheme="minorHAnsi" w:cstheme="minorHAnsi"/>
                <w:b/>
                <w:bCs/>
                <w:color w:val="000000"/>
                <w:sz w:val="18"/>
                <w:szCs w:val="18"/>
              </w:rPr>
            </w:pPr>
            <w:r w:rsidRPr="009608FF">
              <w:rPr>
                <w:rFonts w:asciiTheme="minorHAnsi" w:hAnsiTheme="minorHAnsi" w:cstheme="minorHAnsi"/>
                <w:b/>
                <w:bCs/>
                <w:caps/>
                <w:color w:val="000000"/>
                <w:sz w:val="18"/>
                <w:szCs w:val="18"/>
              </w:rPr>
              <w:t xml:space="preserve">                                      </w:t>
            </w:r>
            <w:r>
              <w:rPr>
                <w:rFonts w:asciiTheme="minorHAnsi" w:hAnsiTheme="minorHAnsi" w:cstheme="minorHAnsi"/>
                <w:b/>
                <w:bCs/>
                <w:color w:val="000000"/>
                <w:sz w:val="18"/>
                <w:szCs w:val="18"/>
              </w:rPr>
              <w:t>ΣΥΝΟΛΙΚΗ ΤΙΜΗ</w:t>
            </w:r>
            <w:r w:rsidRPr="00D030BD">
              <w:rPr>
                <w:rFonts w:asciiTheme="minorHAnsi" w:hAnsiTheme="minorHAnsi" w:cstheme="minorHAnsi"/>
                <w:b/>
                <w:bCs/>
                <w:color w:val="000000"/>
                <w:sz w:val="18"/>
                <w:szCs w:val="18"/>
              </w:rPr>
              <w:t xml:space="preserve"> </w:t>
            </w:r>
            <w:r w:rsidRPr="009608FF">
              <w:rPr>
                <w:rFonts w:asciiTheme="minorHAnsi" w:hAnsiTheme="minorHAnsi" w:cstheme="minorHAnsi"/>
                <w:b/>
                <w:bCs/>
                <w:caps/>
                <w:color w:val="000000"/>
                <w:sz w:val="18"/>
                <w:szCs w:val="18"/>
              </w:rPr>
              <w:t>ΜΕ Φ.Π.Α (€)</w:t>
            </w:r>
          </w:p>
        </w:tc>
        <w:tc>
          <w:tcPr>
            <w:tcW w:w="1276" w:type="dxa"/>
            <w:shd w:val="clear" w:color="000000" w:fill="FFFFFF"/>
          </w:tcPr>
          <w:p w14:paraId="32BC3185" w14:textId="77777777" w:rsidR="00993332" w:rsidRDefault="00993332" w:rsidP="00993332">
            <w:pPr>
              <w:spacing w:after="0"/>
              <w:jc w:val="center"/>
              <w:rPr>
                <w:rFonts w:asciiTheme="minorHAnsi" w:hAnsiTheme="minorHAnsi" w:cstheme="minorHAnsi"/>
                <w:b/>
                <w:bCs/>
                <w:color w:val="000000"/>
                <w:sz w:val="18"/>
                <w:szCs w:val="18"/>
              </w:rPr>
            </w:pPr>
          </w:p>
        </w:tc>
      </w:tr>
      <w:tr w:rsidR="00993332" w:rsidRPr="00EB032E" w14:paraId="7B8B77BC" w14:textId="78C49A66" w:rsidTr="00A833BB">
        <w:trPr>
          <w:trHeight w:val="17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2C6B9784" w14:textId="77777777" w:rsidR="00993332" w:rsidRPr="00EB032E" w:rsidRDefault="00993332" w:rsidP="00993332">
            <w:pPr>
              <w:spacing w:after="0"/>
              <w:jc w:val="center"/>
              <w:rPr>
                <w:rFonts w:asciiTheme="minorHAnsi" w:hAnsiTheme="minorHAnsi" w:cstheme="minorHAnsi"/>
                <w:b/>
                <w:caps/>
                <w:color w:val="000000" w:themeColor="text1"/>
                <w:sz w:val="18"/>
                <w:szCs w:val="18"/>
              </w:rPr>
            </w:pPr>
            <w:r w:rsidRPr="00EB032E">
              <w:rPr>
                <w:rFonts w:asciiTheme="minorHAnsi" w:hAnsiTheme="minorHAnsi" w:cstheme="minorHAnsi"/>
                <w:b/>
                <w:caps/>
                <w:color w:val="000000" w:themeColor="text1"/>
                <w:sz w:val="18"/>
                <w:szCs w:val="18"/>
              </w:rPr>
              <w:t>α/α</w:t>
            </w:r>
          </w:p>
        </w:tc>
        <w:tc>
          <w:tcPr>
            <w:tcW w:w="1279" w:type="dxa"/>
            <w:tcBorders>
              <w:top w:val="nil"/>
              <w:left w:val="nil"/>
              <w:bottom w:val="single" w:sz="4" w:space="0" w:color="auto"/>
              <w:right w:val="single" w:sz="4" w:space="0" w:color="auto"/>
            </w:tcBorders>
            <w:shd w:val="clear" w:color="auto" w:fill="auto"/>
            <w:vAlign w:val="center"/>
            <w:hideMark/>
          </w:tcPr>
          <w:p w14:paraId="36A07ED1" w14:textId="77777777" w:rsidR="00993332" w:rsidRPr="00EB032E" w:rsidRDefault="00993332" w:rsidP="00993332">
            <w:pPr>
              <w:spacing w:after="0"/>
              <w:jc w:val="center"/>
              <w:rPr>
                <w:rFonts w:asciiTheme="minorHAnsi" w:hAnsiTheme="minorHAnsi" w:cstheme="minorHAnsi"/>
                <w:b/>
                <w:bCs/>
                <w:caps/>
                <w:color w:val="000000" w:themeColor="text1"/>
                <w:sz w:val="18"/>
                <w:szCs w:val="18"/>
              </w:rPr>
            </w:pPr>
            <w:r w:rsidRPr="00EB032E">
              <w:rPr>
                <w:rFonts w:asciiTheme="minorHAnsi" w:hAnsiTheme="minorHAnsi" w:cstheme="minorHAnsi"/>
                <w:b/>
                <w:bCs/>
                <w:caps/>
                <w:color w:val="000000" w:themeColor="text1"/>
                <w:sz w:val="18"/>
                <w:szCs w:val="18"/>
              </w:rPr>
              <w:t>ΚΩΔΙΚΟΣ ΟΡΓΑΝΟΥ</w:t>
            </w:r>
          </w:p>
        </w:tc>
        <w:tc>
          <w:tcPr>
            <w:tcW w:w="2126" w:type="dxa"/>
            <w:tcBorders>
              <w:top w:val="nil"/>
              <w:left w:val="nil"/>
              <w:bottom w:val="single" w:sz="4" w:space="0" w:color="auto"/>
              <w:right w:val="single" w:sz="4" w:space="0" w:color="auto"/>
            </w:tcBorders>
            <w:shd w:val="clear" w:color="auto" w:fill="auto"/>
            <w:vAlign w:val="center"/>
            <w:hideMark/>
          </w:tcPr>
          <w:p w14:paraId="462DE5ED" w14:textId="77777777" w:rsidR="00993332" w:rsidRPr="00EB032E" w:rsidRDefault="00993332" w:rsidP="00993332">
            <w:pPr>
              <w:spacing w:after="0"/>
              <w:jc w:val="center"/>
              <w:rPr>
                <w:rFonts w:asciiTheme="minorHAnsi" w:hAnsiTheme="minorHAnsi" w:cstheme="minorHAnsi"/>
                <w:b/>
                <w:bCs/>
                <w:caps/>
                <w:color w:val="000000" w:themeColor="text1"/>
                <w:sz w:val="18"/>
                <w:szCs w:val="18"/>
              </w:rPr>
            </w:pPr>
            <w:r w:rsidRPr="00EB032E">
              <w:rPr>
                <w:rFonts w:asciiTheme="minorHAnsi" w:hAnsiTheme="minorHAnsi" w:cstheme="minorHAnsi"/>
                <w:b/>
                <w:bCs/>
                <w:caps/>
                <w:color w:val="000000" w:themeColor="text1"/>
                <w:sz w:val="18"/>
                <w:szCs w:val="18"/>
              </w:rPr>
              <w:t>ΠΕΡΙΓΡΑΦΗ</w:t>
            </w:r>
          </w:p>
        </w:tc>
        <w:tc>
          <w:tcPr>
            <w:tcW w:w="1984" w:type="dxa"/>
            <w:tcBorders>
              <w:top w:val="nil"/>
              <w:left w:val="nil"/>
              <w:bottom w:val="single" w:sz="4" w:space="0" w:color="auto"/>
              <w:right w:val="single" w:sz="4" w:space="0" w:color="auto"/>
            </w:tcBorders>
            <w:shd w:val="clear" w:color="auto" w:fill="auto"/>
            <w:noWrap/>
            <w:vAlign w:val="center"/>
            <w:hideMark/>
          </w:tcPr>
          <w:p w14:paraId="69DA924E" w14:textId="77777777" w:rsidR="00993332" w:rsidRPr="00EB032E" w:rsidRDefault="00993332" w:rsidP="00993332">
            <w:pPr>
              <w:spacing w:after="0"/>
              <w:jc w:val="center"/>
              <w:rPr>
                <w:rFonts w:asciiTheme="minorHAnsi" w:hAnsiTheme="minorHAnsi" w:cstheme="minorHAnsi"/>
                <w:b/>
                <w:bCs/>
                <w:caps/>
                <w:color w:val="000000" w:themeColor="text1"/>
                <w:sz w:val="18"/>
                <w:szCs w:val="18"/>
              </w:rPr>
            </w:pPr>
            <w:r w:rsidRPr="00EB032E">
              <w:rPr>
                <w:rFonts w:asciiTheme="minorHAnsi" w:hAnsiTheme="minorHAnsi" w:cstheme="minorHAnsi"/>
                <w:b/>
                <w:bCs/>
                <w:caps/>
                <w:color w:val="000000" w:themeColor="text1"/>
                <w:sz w:val="18"/>
                <w:szCs w:val="18"/>
              </w:rPr>
              <w:t>ΜΟΝΤΕΛΟ</w:t>
            </w:r>
          </w:p>
        </w:tc>
        <w:tc>
          <w:tcPr>
            <w:tcW w:w="3544" w:type="dxa"/>
            <w:gridSpan w:val="3"/>
            <w:tcBorders>
              <w:top w:val="nil"/>
              <w:left w:val="nil"/>
              <w:bottom w:val="single" w:sz="4" w:space="0" w:color="auto"/>
              <w:right w:val="single" w:sz="4" w:space="0" w:color="auto"/>
            </w:tcBorders>
            <w:shd w:val="clear" w:color="auto" w:fill="auto"/>
            <w:noWrap/>
            <w:vAlign w:val="center"/>
            <w:hideMark/>
          </w:tcPr>
          <w:p w14:paraId="012BB90B" w14:textId="77777777" w:rsidR="00993332" w:rsidRPr="00EB032E" w:rsidRDefault="00993332" w:rsidP="00993332">
            <w:pPr>
              <w:spacing w:after="0"/>
              <w:jc w:val="center"/>
              <w:rPr>
                <w:rFonts w:asciiTheme="minorHAnsi" w:hAnsiTheme="minorHAnsi" w:cstheme="minorHAnsi"/>
                <w:b/>
                <w:caps/>
                <w:color w:val="000000" w:themeColor="text1"/>
                <w:sz w:val="18"/>
                <w:szCs w:val="18"/>
              </w:rPr>
            </w:pPr>
            <w:r w:rsidRPr="00EB032E">
              <w:rPr>
                <w:rFonts w:asciiTheme="minorHAnsi" w:hAnsiTheme="minorHAnsi" w:cstheme="minorHAnsi"/>
                <w:b/>
                <w:caps/>
                <w:color w:val="000000" w:themeColor="text1"/>
                <w:sz w:val="18"/>
                <w:szCs w:val="18"/>
              </w:rPr>
              <w:t>ΕΡΓΑΣΙΑ /ΔΙΑΚΡΙΒΩΣΗ /ΕΛΕΓΧΟΣ</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05669465" w14:textId="77777777" w:rsidR="00993332" w:rsidRPr="00EB032E" w:rsidRDefault="00993332" w:rsidP="00993332">
            <w:pPr>
              <w:spacing w:after="0"/>
              <w:jc w:val="center"/>
              <w:rPr>
                <w:rFonts w:asciiTheme="minorHAnsi" w:hAnsiTheme="minorHAnsi" w:cstheme="minorHAnsi"/>
                <w:b/>
                <w:bCs/>
                <w:caps/>
                <w:color w:val="000000" w:themeColor="text1"/>
                <w:sz w:val="18"/>
                <w:szCs w:val="18"/>
              </w:rPr>
            </w:pPr>
            <w:r w:rsidRPr="00EB032E">
              <w:rPr>
                <w:rFonts w:asciiTheme="minorHAnsi" w:hAnsiTheme="minorHAnsi" w:cstheme="minorHAnsi"/>
                <w:b/>
                <w:bCs/>
                <w:caps/>
                <w:color w:val="000000" w:themeColor="text1"/>
                <w:sz w:val="18"/>
                <w:szCs w:val="18"/>
              </w:rPr>
              <w:t>ΠΑΡΑΤΗΡΗΣΕΙΣ</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579F6A" w14:textId="32D42973" w:rsidR="00993332" w:rsidRPr="00EB032E" w:rsidRDefault="004933DB" w:rsidP="00993332">
            <w:pPr>
              <w:spacing w:after="0"/>
              <w:jc w:val="center"/>
              <w:rPr>
                <w:rFonts w:asciiTheme="minorHAnsi" w:hAnsiTheme="minorHAnsi" w:cstheme="minorHAnsi"/>
                <w:b/>
                <w:bCs/>
                <w:caps/>
                <w:color w:val="000000" w:themeColor="text1"/>
                <w:sz w:val="18"/>
                <w:szCs w:val="18"/>
              </w:rPr>
            </w:pPr>
            <w:r w:rsidRPr="008F14CB">
              <w:rPr>
                <w:rFonts w:asciiTheme="minorHAnsi" w:hAnsiTheme="minorHAnsi" w:cstheme="minorHAnsi"/>
                <w:b/>
                <w:bCs/>
                <w:caps/>
                <w:sz w:val="18"/>
                <w:szCs w:val="18"/>
              </w:rPr>
              <w:t>ΥΠΗΡΕΣΙΑ</w:t>
            </w:r>
          </w:p>
        </w:tc>
        <w:tc>
          <w:tcPr>
            <w:tcW w:w="1418" w:type="dxa"/>
            <w:tcBorders>
              <w:top w:val="nil"/>
              <w:left w:val="nil"/>
              <w:bottom w:val="single" w:sz="4" w:space="0" w:color="auto"/>
              <w:right w:val="single" w:sz="4" w:space="0" w:color="auto"/>
            </w:tcBorders>
            <w:vAlign w:val="center"/>
          </w:tcPr>
          <w:p w14:paraId="4ED9489C" w14:textId="77777777" w:rsidR="00993332" w:rsidRPr="00F41B96" w:rsidRDefault="00993332" w:rsidP="00993332">
            <w:pPr>
              <w:spacing w:after="0"/>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ΠΡΟΣΦΕΡΕΤΑΙ</w:t>
            </w:r>
          </w:p>
          <w:p w14:paraId="2694F817" w14:textId="00C36583" w:rsidR="00993332" w:rsidRPr="00EB032E" w:rsidRDefault="00993332" w:rsidP="00993332">
            <w:pPr>
              <w:spacing w:after="0"/>
              <w:jc w:val="center"/>
              <w:rPr>
                <w:rFonts w:asciiTheme="minorHAnsi" w:hAnsiTheme="minorHAnsi" w:cstheme="minorHAnsi"/>
                <w:b/>
                <w:bCs/>
                <w:caps/>
                <w:color w:val="000000" w:themeColor="text1"/>
                <w:sz w:val="18"/>
                <w:szCs w:val="18"/>
              </w:rPr>
            </w:pPr>
            <w:r w:rsidRPr="00F41B96">
              <w:rPr>
                <w:rFonts w:asciiTheme="minorHAnsi" w:hAnsiTheme="minorHAnsi" w:cstheme="minorHAnsi"/>
                <w:b/>
                <w:bCs/>
                <w:color w:val="000000"/>
                <w:sz w:val="18"/>
                <w:szCs w:val="18"/>
              </w:rPr>
              <w:t>(ΝΑΙ/ΟΧΙ)</w:t>
            </w:r>
          </w:p>
        </w:tc>
        <w:tc>
          <w:tcPr>
            <w:tcW w:w="1276" w:type="dxa"/>
            <w:tcBorders>
              <w:top w:val="nil"/>
              <w:left w:val="nil"/>
              <w:bottom w:val="single" w:sz="4" w:space="0" w:color="auto"/>
              <w:right w:val="single" w:sz="4" w:space="0" w:color="auto"/>
            </w:tcBorders>
            <w:vAlign w:val="center"/>
          </w:tcPr>
          <w:p w14:paraId="29642827" w14:textId="631A0816" w:rsidR="00993332" w:rsidRPr="00EB032E" w:rsidRDefault="00993332" w:rsidP="00993332">
            <w:pPr>
              <w:spacing w:after="0"/>
              <w:jc w:val="center"/>
              <w:rPr>
                <w:rFonts w:asciiTheme="minorHAnsi" w:hAnsiTheme="minorHAnsi" w:cstheme="minorHAnsi"/>
                <w:b/>
                <w:bCs/>
                <w:caps/>
                <w:color w:val="000000" w:themeColor="text1"/>
                <w:sz w:val="18"/>
                <w:szCs w:val="18"/>
              </w:rPr>
            </w:pPr>
            <w:r w:rsidRPr="00F41B96">
              <w:rPr>
                <w:rFonts w:asciiTheme="minorHAnsi" w:hAnsiTheme="minorHAnsi" w:cstheme="minorHAnsi"/>
                <w:b/>
                <w:bCs/>
                <w:color w:val="000000"/>
                <w:sz w:val="18"/>
                <w:szCs w:val="18"/>
              </w:rPr>
              <w:t>ΠΑΡΑΠΟΜΠΗ</w:t>
            </w:r>
          </w:p>
        </w:tc>
      </w:tr>
      <w:tr w:rsidR="004933DB" w:rsidRPr="006829CD" w14:paraId="1158AEC0" w14:textId="026525A1" w:rsidTr="004933DB">
        <w:trPr>
          <w:trHeight w:val="236"/>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307D5A2A" w14:textId="2E958681" w:rsidR="004933DB" w:rsidRPr="004933DB" w:rsidRDefault="004933DB" w:rsidP="004933DB">
            <w:pPr>
              <w:spacing w:after="0"/>
              <w:jc w:val="center"/>
              <w:rPr>
                <w:rFonts w:asciiTheme="minorHAnsi" w:hAnsiTheme="minorHAnsi" w:cstheme="minorHAnsi"/>
                <w:color w:val="000000"/>
                <w:sz w:val="18"/>
                <w:szCs w:val="18"/>
              </w:rPr>
            </w:pPr>
            <w:r w:rsidRPr="004933DB">
              <w:rPr>
                <w:rFonts w:cs="Calibri"/>
                <w:color w:val="000000"/>
                <w:sz w:val="18"/>
                <w:szCs w:val="18"/>
              </w:rPr>
              <w:t>1</w:t>
            </w:r>
          </w:p>
        </w:tc>
        <w:tc>
          <w:tcPr>
            <w:tcW w:w="1279" w:type="dxa"/>
            <w:tcBorders>
              <w:top w:val="nil"/>
              <w:left w:val="nil"/>
              <w:bottom w:val="single" w:sz="4" w:space="0" w:color="auto"/>
              <w:right w:val="single" w:sz="4" w:space="0" w:color="auto"/>
            </w:tcBorders>
            <w:shd w:val="clear" w:color="000000" w:fill="FFFFFF"/>
            <w:vAlign w:val="center"/>
            <w:hideMark/>
          </w:tcPr>
          <w:p w14:paraId="53F8C244" w14:textId="2CC76529" w:rsidR="004933DB" w:rsidRPr="004933DB" w:rsidRDefault="004933DB" w:rsidP="004933DB">
            <w:pPr>
              <w:spacing w:after="0"/>
              <w:jc w:val="center"/>
              <w:rPr>
                <w:rFonts w:asciiTheme="minorHAnsi" w:hAnsiTheme="minorHAnsi" w:cstheme="minorHAnsi"/>
                <w:color w:val="000000"/>
                <w:sz w:val="18"/>
                <w:szCs w:val="18"/>
              </w:rPr>
            </w:pPr>
            <w:r w:rsidRPr="004933DB">
              <w:rPr>
                <w:rFonts w:cs="Calibri"/>
                <w:sz w:val="18"/>
                <w:szCs w:val="18"/>
              </w:rPr>
              <w:t>13-ΒΙΠ-154</w:t>
            </w:r>
          </w:p>
        </w:tc>
        <w:tc>
          <w:tcPr>
            <w:tcW w:w="2126" w:type="dxa"/>
            <w:tcBorders>
              <w:top w:val="nil"/>
              <w:left w:val="nil"/>
              <w:bottom w:val="single" w:sz="4" w:space="0" w:color="auto"/>
              <w:right w:val="single" w:sz="4" w:space="0" w:color="auto"/>
            </w:tcBorders>
            <w:shd w:val="clear" w:color="000000" w:fill="FFFFFF"/>
            <w:vAlign w:val="center"/>
            <w:hideMark/>
          </w:tcPr>
          <w:p w14:paraId="09418FB6" w14:textId="7A250503" w:rsidR="004933DB" w:rsidRPr="004933DB" w:rsidRDefault="004933DB" w:rsidP="004933DB">
            <w:pPr>
              <w:spacing w:after="0"/>
              <w:jc w:val="center"/>
              <w:rPr>
                <w:rFonts w:asciiTheme="minorHAnsi" w:hAnsiTheme="minorHAnsi" w:cstheme="minorHAnsi"/>
                <w:color w:val="000000"/>
                <w:sz w:val="18"/>
                <w:szCs w:val="18"/>
              </w:rPr>
            </w:pPr>
            <w:r w:rsidRPr="004933DB">
              <w:rPr>
                <w:rFonts w:cs="Calibri"/>
                <w:sz w:val="18"/>
                <w:szCs w:val="18"/>
              </w:rPr>
              <w:t xml:space="preserve">Συσκευή ελέγχου αντοχής υφανσίμων σε τεχνητό ηλιακό φως </w:t>
            </w:r>
          </w:p>
        </w:tc>
        <w:tc>
          <w:tcPr>
            <w:tcW w:w="1984" w:type="dxa"/>
            <w:tcBorders>
              <w:top w:val="nil"/>
              <w:left w:val="nil"/>
              <w:bottom w:val="single" w:sz="4" w:space="0" w:color="auto"/>
              <w:right w:val="single" w:sz="4" w:space="0" w:color="auto"/>
            </w:tcBorders>
            <w:shd w:val="clear" w:color="000000" w:fill="FFFFFF"/>
            <w:noWrap/>
            <w:vAlign w:val="center"/>
            <w:hideMark/>
          </w:tcPr>
          <w:p w14:paraId="3332E6E6" w14:textId="62BDDAC9" w:rsidR="004933DB" w:rsidRPr="004933DB" w:rsidRDefault="004933DB" w:rsidP="004933DB">
            <w:pPr>
              <w:spacing w:after="0" w:line="240" w:lineRule="auto"/>
              <w:jc w:val="center"/>
              <w:rPr>
                <w:rFonts w:asciiTheme="minorHAnsi" w:hAnsiTheme="minorHAnsi" w:cstheme="minorHAnsi"/>
                <w:color w:val="000000"/>
                <w:sz w:val="18"/>
                <w:szCs w:val="18"/>
              </w:rPr>
            </w:pPr>
            <w:r w:rsidRPr="004933DB">
              <w:rPr>
                <w:rFonts w:cs="Calibri"/>
                <w:sz w:val="18"/>
                <w:szCs w:val="18"/>
              </w:rPr>
              <w:t>XENOTEST 150S</w:t>
            </w:r>
          </w:p>
        </w:tc>
        <w:tc>
          <w:tcPr>
            <w:tcW w:w="3544" w:type="dxa"/>
            <w:gridSpan w:val="3"/>
            <w:tcBorders>
              <w:top w:val="nil"/>
              <w:left w:val="nil"/>
              <w:bottom w:val="single" w:sz="4" w:space="0" w:color="auto"/>
              <w:right w:val="single" w:sz="4" w:space="0" w:color="auto"/>
            </w:tcBorders>
            <w:shd w:val="clear" w:color="000000" w:fill="FFFFFF"/>
            <w:vAlign w:val="center"/>
            <w:hideMark/>
          </w:tcPr>
          <w:p w14:paraId="42D0DEB8" w14:textId="36FFCD85" w:rsidR="004933DB" w:rsidRPr="004933DB" w:rsidRDefault="004933DB" w:rsidP="004933DB">
            <w:pPr>
              <w:spacing w:after="0"/>
              <w:jc w:val="center"/>
              <w:rPr>
                <w:rFonts w:asciiTheme="minorHAnsi" w:hAnsiTheme="minorHAnsi" w:cstheme="minorHAnsi"/>
                <w:color w:val="000000"/>
                <w:sz w:val="18"/>
                <w:szCs w:val="18"/>
              </w:rPr>
            </w:pPr>
            <w:r w:rsidRPr="004933DB">
              <w:rPr>
                <w:rFonts w:cs="Calibri"/>
                <w:color w:val="000000"/>
                <w:sz w:val="18"/>
                <w:szCs w:val="18"/>
              </w:rPr>
              <w:t xml:space="preserve">1.Μέτρηση ακτινοβολίας σε μήκος κύματος 300-400 nm                             </w:t>
            </w:r>
            <w:r w:rsidRPr="004933DB">
              <w:rPr>
                <w:rFonts w:cs="Calibri"/>
                <w:color w:val="000000"/>
                <w:sz w:val="18"/>
                <w:szCs w:val="18"/>
              </w:rPr>
              <w:br/>
              <w:t xml:space="preserve">2. Μέτρηση θερμοκρασίας θαλάμου </w:t>
            </w:r>
            <w:r w:rsidRPr="004933DB">
              <w:rPr>
                <w:rFonts w:cs="Calibri"/>
                <w:color w:val="000000"/>
                <w:sz w:val="18"/>
                <w:szCs w:val="18"/>
              </w:rPr>
              <w:br/>
              <w:t>3. Μέτρηση θερμοκρασίας μαύρου πλαισίου (black panel thermometer) 4. Μέτρηση σχετικής υγρασίας θαλάμου</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14:paraId="61FD1887" w14:textId="0E7C2B21" w:rsidR="004933DB" w:rsidRPr="004933DB" w:rsidRDefault="004933DB" w:rsidP="004933DB">
            <w:pPr>
              <w:spacing w:after="0"/>
              <w:jc w:val="center"/>
              <w:rPr>
                <w:rFonts w:asciiTheme="minorHAnsi" w:hAnsiTheme="minorHAnsi" w:cstheme="minorHAnsi"/>
                <w:color w:val="000000"/>
                <w:sz w:val="18"/>
                <w:szCs w:val="18"/>
              </w:rPr>
            </w:pPr>
            <w:r w:rsidRPr="004933DB">
              <w:rPr>
                <w:rFonts w:cs="Calibri"/>
                <w:sz w:val="18"/>
                <w:szCs w:val="18"/>
              </w:rPr>
              <w:t xml:space="preserve">Σύμφωνα με το ISO 105-B02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A2CB29" w14:textId="3178A16D" w:rsidR="004933DB" w:rsidRPr="004933DB" w:rsidRDefault="004933DB" w:rsidP="004933DB">
            <w:pPr>
              <w:spacing w:after="0"/>
              <w:jc w:val="center"/>
              <w:rPr>
                <w:rFonts w:asciiTheme="minorHAnsi" w:hAnsiTheme="minorHAnsi" w:cstheme="minorHAnsi"/>
                <w:color w:val="000000"/>
                <w:sz w:val="18"/>
                <w:szCs w:val="18"/>
              </w:rPr>
            </w:pPr>
            <w:r w:rsidRPr="004933DB">
              <w:rPr>
                <w:rFonts w:cs="Calibri"/>
                <w:sz w:val="18"/>
                <w:szCs w:val="18"/>
              </w:rPr>
              <w:t>Β΄Χ.Υ. ΑΘΗΝΩΝ</w:t>
            </w:r>
          </w:p>
        </w:tc>
        <w:tc>
          <w:tcPr>
            <w:tcW w:w="1418" w:type="dxa"/>
            <w:tcBorders>
              <w:top w:val="single" w:sz="4" w:space="0" w:color="auto"/>
              <w:left w:val="single" w:sz="4" w:space="0" w:color="auto"/>
              <w:bottom w:val="single" w:sz="4" w:space="0" w:color="auto"/>
              <w:right w:val="single" w:sz="4" w:space="0" w:color="auto"/>
            </w:tcBorders>
          </w:tcPr>
          <w:p w14:paraId="2953C3F8" w14:textId="77777777" w:rsidR="004933DB" w:rsidRDefault="004933DB" w:rsidP="004933DB">
            <w:pPr>
              <w:spacing w:after="0"/>
              <w:jc w:val="center"/>
              <w:rPr>
                <w:rFonts w:asciiTheme="minorHAnsi" w:hAnsiTheme="minorHAnsi" w:cstheme="minorHAnsi"/>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14:paraId="7D615392" w14:textId="77777777" w:rsidR="004933DB" w:rsidRDefault="004933DB" w:rsidP="004933DB">
            <w:pPr>
              <w:spacing w:after="0"/>
              <w:jc w:val="center"/>
              <w:rPr>
                <w:rFonts w:asciiTheme="minorHAnsi" w:hAnsiTheme="minorHAnsi" w:cstheme="minorHAnsi"/>
                <w:color w:val="000000"/>
                <w:sz w:val="18"/>
                <w:szCs w:val="18"/>
              </w:rPr>
            </w:pPr>
          </w:p>
        </w:tc>
      </w:tr>
      <w:tr w:rsidR="00993332" w:rsidRPr="006829CD" w14:paraId="0CD6975B" w14:textId="5206F119" w:rsidTr="004843AA">
        <w:trPr>
          <w:trHeight w:val="340"/>
        </w:trPr>
        <w:tc>
          <w:tcPr>
            <w:tcW w:w="15452"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09CD7D" w14:textId="76C0B6B7" w:rsidR="00993332" w:rsidRDefault="00993332" w:rsidP="00993332">
            <w:pPr>
              <w:spacing w:after="0"/>
              <w:jc w:val="center"/>
              <w:rPr>
                <w:rFonts w:asciiTheme="minorHAnsi" w:hAnsiTheme="minorHAnsi" w:cstheme="minorHAnsi"/>
                <w:b/>
                <w:bCs/>
                <w:sz w:val="18"/>
                <w:szCs w:val="18"/>
              </w:rPr>
            </w:pPr>
            <w:r>
              <w:rPr>
                <w:rFonts w:asciiTheme="minorHAnsi" w:hAnsiTheme="minorHAnsi" w:cstheme="minorHAnsi"/>
                <w:b/>
                <w:bCs/>
                <w:sz w:val="18"/>
                <w:szCs w:val="18"/>
              </w:rPr>
              <w:t xml:space="preserve">ΤΜΗΜΑ </w:t>
            </w:r>
            <w:r w:rsidRPr="006829CD">
              <w:rPr>
                <w:rFonts w:asciiTheme="minorHAnsi" w:hAnsiTheme="minorHAnsi" w:cstheme="minorHAnsi"/>
                <w:b/>
                <w:bCs/>
                <w:sz w:val="18"/>
                <w:szCs w:val="18"/>
              </w:rPr>
              <w:t>ΣΤ.</w:t>
            </w:r>
            <w:r w:rsidR="00C76A62">
              <w:rPr>
                <w:rFonts w:asciiTheme="minorHAnsi" w:hAnsiTheme="minorHAnsi" w:cstheme="minorHAnsi"/>
                <w:b/>
                <w:bCs/>
                <w:sz w:val="18"/>
                <w:szCs w:val="18"/>
              </w:rPr>
              <w:t>9</w:t>
            </w:r>
            <w:r w:rsidRPr="006829CD">
              <w:rPr>
                <w:rFonts w:asciiTheme="minorHAnsi" w:hAnsiTheme="minorHAnsi" w:cstheme="minorHAnsi"/>
                <w:b/>
                <w:bCs/>
                <w:sz w:val="18"/>
                <w:szCs w:val="18"/>
              </w:rPr>
              <w:t xml:space="preserve">. </w:t>
            </w:r>
            <w:r w:rsidR="00C76A62" w:rsidRPr="00C76A62">
              <w:rPr>
                <w:rFonts w:asciiTheme="minorHAnsi" w:hAnsiTheme="minorHAnsi" w:cstheme="minorHAnsi"/>
                <w:b/>
                <w:bCs/>
                <w:sz w:val="18"/>
                <w:szCs w:val="18"/>
              </w:rPr>
              <w:t>ΣΥΣΚΕΥΕΣ ΜΕΤΡΗΣΗΣ ΠΑΧΟΥΣ ΧΑΡΤΙΟΥ- ΧΑΡΤΟΝΙΟΥ</w:t>
            </w:r>
          </w:p>
        </w:tc>
      </w:tr>
      <w:tr w:rsidR="00993332" w:rsidRPr="00D030BD" w14:paraId="39BD66C4" w14:textId="778F239E" w:rsidTr="00484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6"/>
        </w:trPr>
        <w:tc>
          <w:tcPr>
            <w:tcW w:w="14176" w:type="dxa"/>
            <w:gridSpan w:val="11"/>
            <w:shd w:val="clear" w:color="auto" w:fill="auto"/>
            <w:vAlign w:val="center"/>
          </w:tcPr>
          <w:p w14:paraId="3D092C63" w14:textId="2BBC05BC" w:rsidR="00993332" w:rsidRDefault="00993332" w:rsidP="00993332">
            <w:pPr>
              <w:spacing w:after="0"/>
              <w:jc w:val="center"/>
              <w:rPr>
                <w:rFonts w:asciiTheme="minorHAnsi" w:hAnsiTheme="minorHAnsi" w:cstheme="minorHAnsi"/>
                <w:b/>
                <w:bCs/>
                <w:color w:val="000000"/>
                <w:sz w:val="18"/>
                <w:szCs w:val="18"/>
              </w:rPr>
            </w:pPr>
            <w:r w:rsidRPr="009608FF">
              <w:rPr>
                <w:rFonts w:asciiTheme="minorHAnsi" w:hAnsiTheme="minorHAnsi" w:cstheme="minorHAnsi"/>
                <w:b/>
                <w:bCs/>
                <w:caps/>
                <w:color w:val="000000"/>
                <w:sz w:val="18"/>
                <w:szCs w:val="18"/>
              </w:rPr>
              <w:t xml:space="preserve">                                       </w:t>
            </w:r>
            <w:r>
              <w:rPr>
                <w:rFonts w:asciiTheme="minorHAnsi" w:hAnsiTheme="minorHAnsi" w:cstheme="minorHAnsi"/>
                <w:b/>
                <w:bCs/>
                <w:color w:val="000000"/>
                <w:sz w:val="18"/>
                <w:szCs w:val="18"/>
              </w:rPr>
              <w:t>ΣΥΝΟΛΙΚΗ ΤΙΜΗ</w:t>
            </w:r>
            <w:r w:rsidRPr="00D030BD">
              <w:rPr>
                <w:rFonts w:asciiTheme="minorHAnsi" w:hAnsiTheme="minorHAnsi" w:cstheme="minorHAnsi"/>
                <w:b/>
                <w:bCs/>
                <w:color w:val="000000"/>
                <w:sz w:val="18"/>
                <w:szCs w:val="18"/>
              </w:rPr>
              <w:t xml:space="preserve"> </w:t>
            </w:r>
            <w:r w:rsidRPr="009608FF">
              <w:rPr>
                <w:rFonts w:asciiTheme="minorHAnsi" w:hAnsiTheme="minorHAnsi" w:cstheme="minorHAnsi"/>
                <w:b/>
                <w:bCs/>
                <w:caps/>
                <w:color w:val="000000"/>
                <w:sz w:val="18"/>
                <w:szCs w:val="18"/>
              </w:rPr>
              <w:t>ΧΩΡΙΣ Φ.Π.Α (€)</w:t>
            </w:r>
          </w:p>
        </w:tc>
        <w:tc>
          <w:tcPr>
            <w:tcW w:w="1276" w:type="dxa"/>
            <w:shd w:val="clear" w:color="000000" w:fill="FFFFFF"/>
          </w:tcPr>
          <w:p w14:paraId="2CD206BD" w14:textId="77777777" w:rsidR="00993332" w:rsidRDefault="00993332" w:rsidP="00993332">
            <w:pPr>
              <w:spacing w:after="0"/>
              <w:jc w:val="center"/>
              <w:rPr>
                <w:rFonts w:asciiTheme="minorHAnsi" w:hAnsiTheme="minorHAnsi" w:cstheme="minorHAnsi"/>
                <w:b/>
                <w:bCs/>
                <w:color w:val="000000"/>
                <w:sz w:val="18"/>
                <w:szCs w:val="18"/>
              </w:rPr>
            </w:pPr>
          </w:p>
        </w:tc>
      </w:tr>
      <w:tr w:rsidR="00993332" w:rsidRPr="00D030BD" w14:paraId="68B93017" w14:textId="12BCCB56" w:rsidTr="00484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6"/>
        </w:trPr>
        <w:tc>
          <w:tcPr>
            <w:tcW w:w="14176" w:type="dxa"/>
            <w:gridSpan w:val="11"/>
            <w:shd w:val="clear" w:color="auto" w:fill="auto"/>
            <w:vAlign w:val="center"/>
          </w:tcPr>
          <w:p w14:paraId="16AA2696" w14:textId="25113BB0" w:rsidR="00993332" w:rsidRDefault="00993332" w:rsidP="00993332">
            <w:pPr>
              <w:spacing w:after="0"/>
              <w:jc w:val="center"/>
              <w:rPr>
                <w:rFonts w:cstheme="minorHAnsi"/>
                <w:b/>
                <w:bCs/>
                <w:caps/>
                <w:color w:val="000000"/>
                <w:sz w:val="18"/>
                <w:szCs w:val="18"/>
              </w:rPr>
            </w:pPr>
            <w:r w:rsidRPr="009608FF">
              <w:rPr>
                <w:rFonts w:asciiTheme="minorHAnsi" w:hAnsiTheme="minorHAnsi" w:cstheme="minorHAnsi"/>
                <w:b/>
                <w:bCs/>
                <w:caps/>
                <w:color w:val="000000"/>
                <w:sz w:val="18"/>
                <w:szCs w:val="18"/>
              </w:rPr>
              <w:t xml:space="preserve">                                      </w:t>
            </w:r>
            <w:r>
              <w:rPr>
                <w:rFonts w:asciiTheme="minorHAnsi" w:hAnsiTheme="minorHAnsi" w:cstheme="minorHAnsi"/>
                <w:b/>
                <w:bCs/>
                <w:color w:val="000000"/>
                <w:sz w:val="18"/>
                <w:szCs w:val="18"/>
              </w:rPr>
              <w:t>ΣΥΝΟΛΙΚΗ ΤΙΜΗ</w:t>
            </w:r>
            <w:r w:rsidRPr="00D030BD">
              <w:rPr>
                <w:rFonts w:asciiTheme="minorHAnsi" w:hAnsiTheme="minorHAnsi" w:cstheme="minorHAnsi"/>
                <w:b/>
                <w:bCs/>
                <w:color w:val="000000"/>
                <w:sz w:val="18"/>
                <w:szCs w:val="18"/>
              </w:rPr>
              <w:t xml:space="preserve"> </w:t>
            </w:r>
            <w:r w:rsidRPr="009608FF">
              <w:rPr>
                <w:rFonts w:asciiTheme="minorHAnsi" w:hAnsiTheme="minorHAnsi" w:cstheme="minorHAnsi"/>
                <w:b/>
                <w:bCs/>
                <w:caps/>
                <w:color w:val="000000"/>
                <w:sz w:val="18"/>
                <w:szCs w:val="18"/>
              </w:rPr>
              <w:t>ΜΕ Φ.Π.Α (€)</w:t>
            </w:r>
          </w:p>
        </w:tc>
        <w:tc>
          <w:tcPr>
            <w:tcW w:w="1276" w:type="dxa"/>
            <w:shd w:val="clear" w:color="000000" w:fill="FFFFFF"/>
          </w:tcPr>
          <w:p w14:paraId="4E5F18C4" w14:textId="77777777" w:rsidR="00993332" w:rsidRDefault="00993332" w:rsidP="00993332">
            <w:pPr>
              <w:spacing w:after="0"/>
              <w:jc w:val="center"/>
              <w:rPr>
                <w:rFonts w:cstheme="minorHAnsi"/>
                <w:b/>
                <w:bCs/>
                <w:caps/>
                <w:color w:val="000000"/>
                <w:sz w:val="18"/>
                <w:szCs w:val="18"/>
              </w:rPr>
            </w:pPr>
          </w:p>
        </w:tc>
      </w:tr>
      <w:tr w:rsidR="00993332" w:rsidRPr="009D7734" w14:paraId="64C45A54" w14:textId="314602F4" w:rsidTr="00A833BB">
        <w:trPr>
          <w:trHeight w:val="162"/>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2376DA78" w14:textId="77777777" w:rsidR="00993332" w:rsidRPr="009D7734" w:rsidRDefault="00993332" w:rsidP="00993332">
            <w:pPr>
              <w:spacing w:after="0"/>
              <w:jc w:val="center"/>
              <w:rPr>
                <w:rFonts w:asciiTheme="minorHAnsi" w:hAnsiTheme="minorHAnsi" w:cstheme="minorHAnsi"/>
                <w:b/>
                <w:caps/>
                <w:color w:val="000000" w:themeColor="text1"/>
                <w:sz w:val="18"/>
                <w:szCs w:val="18"/>
              </w:rPr>
            </w:pPr>
            <w:r w:rsidRPr="009D7734">
              <w:rPr>
                <w:rFonts w:asciiTheme="minorHAnsi" w:hAnsiTheme="minorHAnsi" w:cstheme="minorHAnsi"/>
                <w:b/>
                <w:caps/>
                <w:color w:val="000000" w:themeColor="text1"/>
                <w:sz w:val="18"/>
                <w:szCs w:val="18"/>
              </w:rPr>
              <w:t>α/α</w:t>
            </w:r>
          </w:p>
        </w:tc>
        <w:tc>
          <w:tcPr>
            <w:tcW w:w="1279" w:type="dxa"/>
            <w:tcBorders>
              <w:top w:val="nil"/>
              <w:left w:val="nil"/>
              <w:bottom w:val="single" w:sz="4" w:space="0" w:color="auto"/>
              <w:right w:val="single" w:sz="4" w:space="0" w:color="auto"/>
            </w:tcBorders>
            <w:shd w:val="clear" w:color="auto" w:fill="auto"/>
            <w:vAlign w:val="center"/>
            <w:hideMark/>
          </w:tcPr>
          <w:p w14:paraId="21A7E797" w14:textId="77777777" w:rsidR="00993332" w:rsidRPr="009D7734" w:rsidRDefault="00993332" w:rsidP="00993332">
            <w:pPr>
              <w:spacing w:after="0"/>
              <w:jc w:val="center"/>
              <w:rPr>
                <w:rFonts w:asciiTheme="minorHAnsi" w:hAnsiTheme="minorHAnsi" w:cstheme="minorHAnsi"/>
                <w:b/>
                <w:bCs/>
                <w:caps/>
                <w:color w:val="000000" w:themeColor="text1"/>
                <w:sz w:val="18"/>
                <w:szCs w:val="18"/>
              </w:rPr>
            </w:pPr>
            <w:r w:rsidRPr="009D7734">
              <w:rPr>
                <w:rFonts w:asciiTheme="minorHAnsi" w:hAnsiTheme="minorHAnsi" w:cstheme="minorHAnsi"/>
                <w:b/>
                <w:bCs/>
                <w:caps/>
                <w:color w:val="000000" w:themeColor="text1"/>
                <w:sz w:val="18"/>
                <w:szCs w:val="18"/>
              </w:rPr>
              <w:t>ΚΩΔΙΚΟΣ ΟΡΓΑΝΟΥ</w:t>
            </w:r>
          </w:p>
        </w:tc>
        <w:tc>
          <w:tcPr>
            <w:tcW w:w="2126" w:type="dxa"/>
            <w:tcBorders>
              <w:top w:val="nil"/>
              <w:left w:val="nil"/>
              <w:bottom w:val="single" w:sz="4" w:space="0" w:color="auto"/>
              <w:right w:val="single" w:sz="4" w:space="0" w:color="auto"/>
            </w:tcBorders>
            <w:shd w:val="clear" w:color="auto" w:fill="auto"/>
            <w:vAlign w:val="center"/>
            <w:hideMark/>
          </w:tcPr>
          <w:p w14:paraId="416C55F6" w14:textId="77777777" w:rsidR="00993332" w:rsidRPr="009D7734" w:rsidRDefault="00993332" w:rsidP="00993332">
            <w:pPr>
              <w:spacing w:after="0"/>
              <w:jc w:val="center"/>
              <w:rPr>
                <w:rFonts w:asciiTheme="minorHAnsi" w:hAnsiTheme="minorHAnsi" w:cstheme="minorHAnsi"/>
                <w:b/>
                <w:bCs/>
                <w:caps/>
                <w:color w:val="000000" w:themeColor="text1"/>
                <w:sz w:val="18"/>
                <w:szCs w:val="18"/>
              </w:rPr>
            </w:pPr>
            <w:r w:rsidRPr="009D7734">
              <w:rPr>
                <w:rFonts w:asciiTheme="minorHAnsi" w:hAnsiTheme="minorHAnsi" w:cstheme="minorHAnsi"/>
                <w:b/>
                <w:bCs/>
                <w:caps/>
                <w:color w:val="000000" w:themeColor="text1"/>
                <w:sz w:val="18"/>
                <w:szCs w:val="18"/>
              </w:rPr>
              <w:t>ΠΕΡΙΓΡΑΦΗ</w:t>
            </w:r>
          </w:p>
        </w:tc>
        <w:tc>
          <w:tcPr>
            <w:tcW w:w="1984" w:type="dxa"/>
            <w:tcBorders>
              <w:top w:val="nil"/>
              <w:left w:val="nil"/>
              <w:bottom w:val="single" w:sz="4" w:space="0" w:color="auto"/>
              <w:right w:val="single" w:sz="4" w:space="0" w:color="auto"/>
            </w:tcBorders>
            <w:shd w:val="clear" w:color="auto" w:fill="auto"/>
            <w:noWrap/>
            <w:vAlign w:val="center"/>
            <w:hideMark/>
          </w:tcPr>
          <w:p w14:paraId="742A8A7E" w14:textId="77777777" w:rsidR="00993332" w:rsidRPr="009D7734" w:rsidRDefault="00993332" w:rsidP="00993332">
            <w:pPr>
              <w:spacing w:after="0"/>
              <w:jc w:val="center"/>
              <w:rPr>
                <w:rFonts w:asciiTheme="minorHAnsi" w:hAnsiTheme="minorHAnsi" w:cstheme="minorHAnsi"/>
                <w:b/>
                <w:bCs/>
                <w:caps/>
                <w:color w:val="000000" w:themeColor="text1"/>
                <w:sz w:val="18"/>
                <w:szCs w:val="18"/>
              </w:rPr>
            </w:pPr>
            <w:r w:rsidRPr="009D7734">
              <w:rPr>
                <w:rFonts w:asciiTheme="minorHAnsi" w:hAnsiTheme="minorHAnsi" w:cstheme="minorHAnsi"/>
                <w:b/>
                <w:bCs/>
                <w:caps/>
                <w:color w:val="000000" w:themeColor="text1"/>
                <w:sz w:val="18"/>
                <w:szCs w:val="18"/>
              </w:rPr>
              <w:t>ΜΟΝΤΕΛΟ</w:t>
            </w:r>
          </w:p>
        </w:tc>
        <w:tc>
          <w:tcPr>
            <w:tcW w:w="3544" w:type="dxa"/>
            <w:gridSpan w:val="3"/>
            <w:tcBorders>
              <w:top w:val="nil"/>
              <w:left w:val="nil"/>
              <w:bottom w:val="single" w:sz="4" w:space="0" w:color="auto"/>
              <w:right w:val="single" w:sz="4" w:space="0" w:color="auto"/>
            </w:tcBorders>
            <w:shd w:val="clear" w:color="auto" w:fill="auto"/>
            <w:noWrap/>
            <w:vAlign w:val="center"/>
            <w:hideMark/>
          </w:tcPr>
          <w:p w14:paraId="1F0FF298" w14:textId="77777777" w:rsidR="00993332" w:rsidRPr="009D7734" w:rsidRDefault="00993332" w:rsidP="00993332">
            <w:pPr>
              <w:spacing w:after="0"/>
              <w:jc w:val="center"/>
              <w:rPr>
                <w:rFonts w:asciiTheme="minorHAnsi" w:hAnsiTheme="minorHAnsi" w:cstheme="minorHAnsi"/>
                <w:b/>
                <w:caps/>
                <w:color w:val="000000" w:themeColor="text1"/>
                <w:sz w:val="18"/>
                <w:szCs w:val="18"/>
              </w:rPr>
            </w:pPr>
            <w:r w:rsidRPr="009D7734">
              <w:rPr>
                <w:rFonts w:asciiTheme="minorHAnsi" w:hAnsiTheme="minorHAnsi" w:cstheme="minorHAnsi"/>
                <w:b/>
                <w:caps/>
                <w:color w:val="000000" w:themeColor="text1"/>
                <w:sz w:val="18"/>
                <w:szCs w:val="18"/>
              </w:rPr>
              <w:t>ΕΡΓΑΣΙΑ /ΔΙΑΚΡΙΒΩΣΗ /ΕΛΕΓΧΟΣ</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41DA7D92" w14:textId="77777777" w:rsidR="00993332" w:rsidRPr="009D7734" w:rsidRDefault="00993332" w:rsidP="00993332">
            <w:pPr>
              <w:spacing w:after="0"/>
              <w:jc w:val="center"/>
              <w:rPr>
                <w:rFonts w:asciiTheme="minorHAnsi" w:hAnsiTheme="minorHAnsi" w:cstheme="minorHAnsi"/>
                <w:b/>
                <w:bCs/>
                <w:caps/>
                <w:color w:val="000000" w:themeColor="text1"/>
                <w:sz w:val="18"/>
                <w:szCs w:val="18"/>
              </w:rPr>
            </w:pPr>
            <w:r w:rsidRPr="009D7734">
              <w:rPr>
                <w:rFonts w:asciiTheme="minorHAnsi" w:hAnsiTheme="minorHAnsi" w:cstheme="minorHAnsi"/>
                <w:b/>
                <w:bCs/>
                <w:caps/>
                <w:color w:val="000000" w:themeColor="text1"/>
                <w:sz w:val="18"/>
                <w:szCs w:val="18"/>
              </w:rPr>
              <w:t>ΠΑΡΑΤΗΡΗΣΕΙΣ</w:t>
            </w:r>
          </w:p>
        </w:tc>
        <w:tc>
          <w:tcPr>
            <w:tcW w:w="1417" w:type="dxa"/>
            <w:tcBorders>
              <w:top w:val="nil"/>
              <w:left w:val="nil"/>
              <w:bottom w:val="single" w:sz="4" w:space="0" w:color="auto"/>
              <w:right w:val="single" w:sz="4" w:space="0" w:color="auto"/>
            </w:tcBorders>
            <w:shd w:val="clear" w:color="000000" w:fill="FFFFFF"/>
            <w:noWrap/>
            <w:vAlign w:val="center"/>
            <w:hideMark/>
          </w:tcPr>
          <w:p w14:paraId="76102766" w14:textId="0B884DEA" w:rsidR="00993332" w:rsidRPr="009D7734" w:rsidRDefault="004933DB" w:rsidP="00993332">
            <w:pPr>
              <w:spacing w:after="0"/>
              <w:jc w:val="center"/>
              <w:rPr>
                <w:rFonts w:asciiTheme="minorHAnsi" w:hAnsiTheme="minorHAnsi" w:cstheme="minorHAnsi"/>
                <w:b/>
                <w:bCs/>
                <w:caps/>
                <w:color w:val="000000" w:themeColor="text1"/>
                <w:sz w:val="18"/>
                <w:szCs w:val="18"/>
              </w:rPr>
            </w:pPr>
            <w:r w:rsidRPr="008F14CB">
              <w:rPr>
                <w:rFonts w:asciiTheme="minorHAnsi" w:hAnsiTheme="minorHAnsi" w:cstheme="minorHAnsi"/>
                <w:b/>
                <w:bCs/>
                <w:caps/>
                <w:sz w:val="18"/>
                <w:szCs w:val="18"/>
              </w:rPr>
              <w:t>ΥΠΗΡΕΣΙΑ</w:t>
            </w:r>
          </w:p>
        </w:tc>
        <w:tc>
          <w:tcPr>
            <w:tcW w:w="1418" w:type="dxa"/>
            <w:tcBorders>
              <w:top w:val="nil"/>
              <w:left w:val="nil"/>
              <w:bottom w:val="single" w:sz="4" w:space="0" w:color="auto"/>
              <w:right w:val="single" w:sz="4" w:space="0" w:color="auto"/>
            </w:tcBorders>
            <w:vAlign w:val="center"/>
          </w:tcPr>
          <w:p w14:paraId="33217622" w14:textId="77777777" w:rsidR="00993332" w:rsidRPr="00F41B96" w:rsidRDefault="00993332" w:rsidP="00993332">
            <w:pPr>
              <w:spacing w:after="0"/>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ΠΡΟΣΦΕΡΕΤΑΙ</w:t>
            </w:r>
          </w:p>
          <w:p w14:paraId="769D249D" w14:textId="25BDBBD0" w:rsidR="00993332" w:rsidRPr="009D7734" w:rsidRDefault="00993332" w:rsidP="00993332">
            <w:pPr>
              <w:spacing w:after="0"/>
              <w:jc w:val="center"/>
              <w:rPr>
                <w:rFonts w:asciiTheme="minorHAnsi" w:hAnsiTheme="minorHAnsi" w:cstheme="minorHAnsi"/>
                <w:b/>
                <w:bCs/>
                <w:caps/>
                <w:color w:val="000000" w:themeColor="text1"/>
                <w:sz w:val="18"/>
                <w:szCs w:val="18"/>
              </w:rPr>
            </w:pPr>
            <w:r w:rsidRPr="00F41B96">
              <w:rPr>
                <w:rFonts w:asciiTheme="minorHAnsi" w:hAnsiTheme="minorHAnsi" w:cstheme="minorHAnsi"/>
                <w:b/>
                <w:bCs/>
                <w:color w:val="000000"/>
                <w:sz w:val="18"/>
                <w:szCs w:val="18"/>
              </w:rPr>
              <w:t>(ΝΑΙ/ΟΧΙ)</w:t>
            </w:r>
          </w:p>
        </w:tc>
        <w:tc>
          <w:tcPr>
            <w:tcW w:w="1276" w:type="dxa"/>
            <w:tcBorders>
              <w:top w:val="nil"/>
              <w:left w:val="nil"/>
              <w:bottom w:val="single" w:sz="4" w:space="0" w:color="auto"/>
              <w:right w:val="single" w:sz="4" w:space="0" w:color="auto"/>
            </w:tcBorders>
            <w:vAlign w:val="center"/>
          </w:tcPr>
          <w:p w14:paraId="65EC05C2" w14:textId="7ADADCA5" w:rsidR="00993332" w:rsidRPr="009D7734" w:rsidRDefault="00993332" w:rsidP="00993332">
            <w:pPr>
              <w:spacing w:after="0"/>
              <w:jc w:val="center"/>
              <w:rPr>
                <w:rFonts w:asciiTheme="minorHAnsi" w:hAnsiTheme="minorHAnsi" w:cstheme="minorHAnsi"/>
                <w:b/>
                <w:bCs/>
                <w:caps/>
                <w:color w:val="000000" w:themeColor="text1"/>
                <w:sz w:val="18"/>
                <w:szCs w:val="18"/>
              </w:rPr>
            </w:pPr>
            <w:r w:rsidRPr="00F41B96">
              <w:rPr>
                <w:rFonts w:asciiTheme="minorHAnsi" w:hAnsiTheme="minorHAnsi" w:cstheme="minorHAnsi"/>
                <w:b/>
                <w:bCs/>
                <w:color w:val="000000"/>
                <w:sz w:val="18"/>
                <w:szCs w:val="18"/>
              </w:rPr>
              <w:t>ΠΑΡΑΠΟΜΠΗ</w:t>
            </w:r>
          </w:p>
        </w:tc>
      </w:tr>
      <w:tr w:rsidR="00C76A62" w:rsidRPr="002403F0" w14:paraId="53191530" w14:textId="2AA5C961" w:rsidTr="00A833BB">
        <w:trPr>
          <w:trHeight w:val="916"/>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5BCA4678" w14:textId="3C137496" w:rsidR="00C76A62" w:rsidRPr="00C76A62" w:rsidRDefault="00C76A62" w:rsidP="00C76A62">
            <w:pPr>
              <w:spacing w:after="0"/>
              <w:jc w:val="center"/>
              <w:rPr>
                <w:rFonts w:asciiTheme="minorHAnsi" w:hAnsiTheme="minorHAnsi" w:cstheme="minorHAnsi"/>
                <w:color w:val="000000"/>
                <w:sz w:val="18"/>
                <w:szCs w:val="18"/>
              </w:rPr>
            </w:pPr>
            <w:r w:rsidRPr="00C76A62">
              <w:rPr>
                <w:rFonts w:cs="Calibri"/>
                <w:sz w:val="18"/>
                <w:szCs w:val="18"/>
              </w:rPr>
              <w:t>1</w:t>
            </w:r>
          </w:p>
        </w:tc>
        <w:tc>
          <w:tcPr>
            <w:tcW w:w="1279" w:type="dxa"/>
            <w:tcBorders>
              <w:top w:val="nil"/>
              <w:left w:val="nil"/>
              <w:bottom w:val="single" w:sz="4" w:space="0" w:color="auto"/>
              <w:right w:val="single" w:sz="4" w:space="0" w:color="auto"/>
            </w:tcBorders>
            <w:shd w:val="clear" w:color="000000" w:fill="FFFFFF"/>
            <w:vAlign w:val="center"/>
            <w:hideMark/>
          </w:tcPr>
          <w:p w14:paraId="79FE5064" w14:textId="4914C944" w:rsidR="00C76A62" w:rsidRPr="00C76A62" w:rsidRDefault="00C76A62" w:rsidP="00C76A62">
            <w:pPr>
              <w:spacing w:after="0"/>
              <w:jc w:val="center"/>
              <w:rPr>
                <w:rFonts w:asciiTheme="minorHAnsi" w:hAnsiTheme="minorHAnsi" w:cstheme="minorHAnsi"/>
                <w:sz w:val="18"/>
                <w:szCs w:val="18"/>
              </w:rPr>
            </w:pPr>
            <w:r w:rsidRPr="00C76A62">
              <w:rPr>
                <w:rFonts w:cs="Calibri"/>
                <w:sz w:val="18"/>
                <w:szCs w:val="18"/>
              </w:rPr>
              <w:t>13 -ΒΟΗ -134</w:t>
            </w:r>
          </w:p>
        </w:tc>
        <w:tc>
          <w:tcPr>
            <w:tcW w:w="2126" w:type="dxa"/>
            <w:tcBorders>
              <w:top w:val="nil"/>
              <w:left w:val="nil"/>
              <w:bottom w:val="single" w:sz="4" w:space="0" w:color="auto"/>
              <w:right w:val="single" w:sz="4" w:space="0" w:color="auto"/>
            </w:tcBorders>
            <w:shd w:val="clear" w:color="000000" w:fill="FFFFFF"/>
            <w:vAlign w:val="center"/>
            <w:hideMark/>
          </w:tcPr>
          <w:p w14:paraId="56A7012F" w14:textId="101A6901" w:rsidR="00C76A62" w:rsidRPr="00C76A62" w:rsidRDefault="00C76A62" w:rsidP="00C76A62">
            <w:pPr>
              <w:spacing w:after="0"/>
              <w:jc w:val="center"/>
              <w:rPr>
                <w:rFonts w:asciiTheme="minorHAnsi" w:hAnsiTheme="minorHAnsi" w:cstheme="minorHAnsi"/>
                <w:color w:val="000000"/>
                <w:sz w:val="18"/>
                <w:szCs w:val="18"/>
              </w:rPr>
            </w:pPr>
            <w:r w:rsidRPr="00C76A62">
              <w:rPr>
                <w:rFonts w:cs="Calibri"/>
                <w:sz w:val="18"/>
                <w:szCs w:val="18"/>
              </w:rPr>
              <w:t>Πρότυπα πάχη από ατσάλι (αφορούν στην 13 ΒΙΠ 126)</w:t>
            </w:r>
          </w:p>
        </w:tc>
        <w:tc>
          <w:tcPr>
            <w:tcW w:w="1984" w:type="dxa"/>
            <w:tcBorders>
              <w:top w:val="nil"/>
              <w:left w:val="nil"/>
              <w:bottom w:val="single" w:sz="4" w:space="0" w:color="auto"/>
              <w:right w:val="single" w:sz="4" w:space="0" w:color="auto"/>
            </w:tcBorders>
            <w:shd w:val="clear" w:color="000000" w:fill="FFFFFF"/>
            <w:vAlign w:val="center"/>
            <w:hideMark/>
          </w:tcPr>
          <w:p w14:paraId="5FE557B7" w14:textId="55884AA9" w:rsidR="00C76A62" w:rsidRPr="00C76A62" w:rsidRDefault="00C76A62" w:rsidP="00C76A62">
            <w:pPr>
              <w:spacing w:after="0"/>
              <w:jc w:val="center"/>
              <w:rPr>
                <w:rFonts w:asciiTheme="minorHAnsi" w:hAnsiTheme="minorHAnsi" w:cstheme="minorHAnsi"/>
                <w:color w:val="000000"/>
                <w:sz w:val="18"/>
                <w:szCs w:val="18"/>
              </w:rPr>
            </w:pPr>
            <w:r w:rsidRPr="00C76A62">
              <w:rPr>
                <w:rFonts w:cs="Calibri"/>
                <w:sz w:val="18"/>
                <w:szCs w:val="18"/>
              </w:rPr>
              <w:t> </w:t>
            </w:r>
          </w:p>
        </w:tc>
        <w:tc>
          <w:tcPr>
            <w:tcW w:w="3544" w:type="dxa"/>
            <w:gridSpan w:val="3"/>
            <w:tcBorders>
              <w:top w:val="nil"/>
              <w:left w:val="nil"/>
              <w:bottom w:val="single" w:sz="4" w:space="0" w:color="auto"/>
              <w:right w:val="single" w:sz="4" w:space="0" w:color="auto"/>
            </w:tcBorders>
            <w:shd w:val="clear" w:color="000000" w:fill="FFFFFF"/>
            <w:vAlign w:val="center"/>
            <w:hideMark/>
          </w:tcPr>
          <w:p w14:paraId="7C62FA0B" w14:textId="202F17FF" w:rsidR="00C76A62" w:rsidRPr="00C76A62" w:rsidRDefault="00C76A62" w:rsidP="00C76A62">
            <w:pPr>
              <w:spacing w:after="0"/>
              <w:jc w:val="center"/>
              <w:rPr>
                <w:rFonts w:asciiTheme="minorHAnsi" w:hAnsiTheme="minorHAnsi" w:cstheme="minorHAnsi"/>
                <w:color w:val="000000"/>
                <w:sz w:val="18"/>
                <w:szCs w:val="18"/>
              </w:rPr>
            </w:pPr>
            <w:r w:rsidRPr="00C76A62">
              <w:rPr>
                <w:rFonts w:cs="Calibri"/>
                <w:sz w:val="18"/>
                <w:szCs w:val="18"/>
              </w:rPr>
              <w:t> </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14:paraId="7C1F6DC8" w14:textId="49B85020" w:rsidR="00C76A62" w:rsidRPr="00C76A62" w:rsidRDefault="00C76A62" w:rsidP="00C76A62">
            <w:pPr>
              <w:spacing w:after="0"/>
              <w:jc w:val="center"/>
              <w:rPr>
                <w:rFonts w:asciiTheme="minorHAnsi" w:hAnsiTheme="minorHAnsi" w:cstheme="minorHAnsi"/>
                <w:color w:val="000000"/>
                <w:sz w:val="18"/>
                <w:szCs w:val="18"/>
              </w:rPr>
            </w:pPr>
            <w:r w:rsidRPr="00C76A62">
              <w:rPr>
                <w:rFonts w:cs="Calibri"/>
                <w:sz w:val="18"/>
                <w:szCs w:val="18"/>
              </w:rPr>
              <w:t> </w:t>
            </w:r>
          </w:p>
        </w:tc>
        <w:tc>
          <w:tcPr>
            <w:tcW w:w="1417" w:type="dxa"/>
            <w:tcBorders>
              <w:top w:val="nil"/>
              <w:left w:val="nil"/>
              <w:bottom w:val="single" w:sz="4" w:space="0" w:color="auto"/>
              <w:right w:val="single" w:sz="4" w:space="0" w:color="auto"/>
            </w:tcBorders>
            <w:shd w:val="clear" w:color="000000" w:fill="FFFFFF"/>
            <w:vAlign w:val="center"/>
            <w:hideMark/>
          </w:tcPr>
          <w:p w14:paraId="5CC3802D" w14:textId="369B0792" w:rsidR="00C76A62" w:rsidRPr="00C76A62" w:rsidRDefault="00C76A62" w:rsidP="00C76A62">
            <w:pPr>
              <w:spacing w:after="0"/>
              <w:jc w:val="center"/>
              <w:rPr>
                <w:rFonts w:asciiTheme="minorHAnsi" w:hAnsiTheme="minorHAnsi" w:cstheme="minorHAnsi"/>
                <w:color w:val="000000"/>
                <w:sz w:val="18"/>
                <w:szCs w:val="18"/>
              </w:rPr>
            </w:pPr>
            <w:r w:rsidRPr="00C76A62">
              <w:rPr>
                <w:rFonts w:cs="Calibri"/>
                <w:sz w:val="18"/>
                <w:szCs w:val="18"/>
              </w:rPr>
              <w:t>Β΄Χ.Υ. ΑΘΗΝΩΝ</w:t>
            </w:r>
          </w:p>
        </w:tc>
        <w:tc>
          <w:tcPr>
            <w:tcW w:w="1418" w:type="dxa"/>
            <w:tcBorders>
              <w:top w:val="nil"/>
              <w:left w:val="nil"/>
              <w:bottom w:val="single" w:sz="4" w:space="0" w:color="auto"/>
              <w:right w:val="single" w:sz="4" w:space="0" w:color="auto"/>
            </w:tcBorders>
            <w:shd w:val="clear" w:color="000000" w:fill="FFFFFF"/>
          </w:tcPr>
          <w:p w14:paraId="60525342" w14:textId="77777777" w:rsidR="00C76A62" w:rsidRPr="002403F0" w:rsidRDefault="00C76A62" w:rsidP="00C76A62">
            <w:pPr>
              <w:spacing w:after="0"/>
              <w:jc w:val="cente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000000" w:fill="FFFFFF"/>
          </w:tcPr>
          <w:p w14:paraId="352B6947" w14:textId="77777777" w:rsidR="00C76A62" w:rsidRPr="002403F0" w:rsidRDefault="00C76A62" w:rsidP="00C76A62">
            <w:pPr>
              <w:spacing w:after="0"/>
              <w:jc w:val="center"/>
              <w:rPr>
                <w:rFonts w:asciiTheme="minorHAnsi" w:hAnsiTheme="minorHAnsi" w:cstheme="minorHAnsi"/>
                <w:color w:val="000000"/>
                <w:sz w:val="18"/>
                <w:szCs w:val="18"/>
              </w:rPr>
            </w:pPr>
          </w:p>
        </w:tc>
      </w:tr>
      <w:tr w:rsidR="00C76A62" w:rsidRPr="002403F0" w14:paraId="367FB945" w14:textId="77777777" w:rsidTr="00A833BB">
        <w:trPr>
          <w:trHeight w:val="916"/>
        </w:trPr>
        <w:tc>
          <w:tcPr>
            <w:tcW w:w="565" w:type="dxa"/>
            <w:tcBorders>
              <w:top w:val="nil"/>
              <w:left w:val="single" w:sz="4" w:space="0" w:color="auto"/>
              <w:bottom w:val="single" w:sz="4" w:space="0" w:color="auto"/>
              <w:right w:val="single" w:sz="4" w:space="0" w:color="auto"/>
            </w:tcBorders>
            <w:shd w:val="clear" w:color="auto" w:fill="auto"/>
            <w:noWrap/>
            <w:vAlign w:val="center"/>
          </w:tcPr>
          <w:p w14:paraId="3EF3797F" w14:textId="747E4AF8" w:rsidR="00C76A62" w:rsidRPr="00C76A62" w:rsidRDefault="00C76A62" w:rsidP="00C76A62">
            <w:pPr>
              <w:spacing w:after="0"/>
              <w:jc w:val="center"/>
              <w:rPr>
                <w:sz w:val="18"/>
                <w:szCs w:val="18"/>
              </w:rPr>
            </w:pPr>
            <w:r w:rsidRPr="00C76A62">
              <w:rPr>
                <w:rFonts w:cs="Calibri"/>
                <w:sz w:val="18"/>
                <w:szCs w:val="18"/>
              </w:rPr>
              <w:t>2</w:t>
            </w:r>
          </w:p>
        </w:tc>
        <w:tc>
          <w:tcPr>
            <w:tcW w:w="1279" w:type="dxa"/>
            <w:tcBorders>
              <w:top w:val="nil"/>
              <w:left w:val="nil"/>
              <w:bottom w:val="single" w:sz="4" w:space="0" w:color="auto"/>
              <w:right w:val="single" w:sz="4" w:space="0" w:color="auto"/>
            </w:tcBorders>
            <w:shd w:val="clear" w:color="000000" w:fill="FFFFFF"/>
            <w:vAlign w:val="center"/>
          </w:tcPr>
          <w:p w14:paraId="1D88D661" w14:textId="2C0F119E" w:rsidR="00C76A62" w:rsidRPr="00C76A62" w:rsidRDefault="00C76A62" w:rsidP="00C76A62">
            <w:pPr>
              <w:spacing w:after="0"/>
              <w:jc w:val="center"/>
              <w:rPr>
                <w:sz w:val="18"/>
                <w:szCs w:val="18"/>
              </w:rPr>
            </w:pPr>
            <w:r w:rsidRPr="00C76A62">
              <w:rPr>
                <w:rFonts w:cs="Calibri"/>
                <w:sz w:val="18"/>
                <w:szCs w:val="18"/>
              </w:rPr>
              <w:t>13-ΒΙΠ-126</w:t>
            </w:r>
          </w:p>
        </w:tc>
        <w:tc>
          <w:tcPr>
            <w:tcW w:w="2126" w:type="dxa"/>
            <w:tcBorders>
              <w:top w:val="nil"/>
              <w:left w:val="nil"/>
              <w:bottom w:val="single" w:sz="4" w:space="0" w:color="auto"/>
              <w:right w:val="single" w:sz="4" w:space="0" w:color="auto"/>
            </w:tcBorders>
            <w:shd w:val="clear" w:color="000000" w:fill="FFFFFF"/>
            <w:vAlign w:val="center"/>
          </w:tcPr>
          <w:p w14:paraId="25950787" w14:textId="5923A83F" w:rsidR="00C76A62" w:rsidRPr="00C76A62" w:rsidRDefault="00C76A62" w:rsidP="00C76A62">
            <w:pPr>
              <w:spacing w:after="0"/>
              <w:jc w:val="center"/>
              <w:rPr>
                <w:sz w:val="18"/>
                <w:szCs w:val="18"/>
              </w:rPr>
            </w:pPr>
            <w:r w:rsidRPr="00C76A62">
              <w:rPr>
                <w:rFonts w:cs="Calibri"/>
                <w:sz w:val="18"/>
                <w:szCs w:val="18"/>
              </w:rPr>
              <w:t>Συσκευή μέτρησης του πάχους φύλλου χαρτιού και χαρτονιού σε mm    (Παχύμετρο -Μικρόμετρο)</w:t>
            </w:r>
          </w:p>
        </w:tc>
        <w:tc>
          <w:tcPr>
            <w:tcW w:w="1984" w:type="dxa"/>
            <w:tcBorders>
              <w:top w:val="nil"/>
              <w:left w:val="nil"/>
              <w:bottom w:val="single" w:sz="4" w:space="0" w:color="auto"/>
              <w:right w:val="single" w:sz="4" w:space="0" w:color="auto"/>
            </w:tcBorders>
            <w:shd w:val="clear" w:color="000000" w:fill="FFFFFF"/>
            <w:vAlign w:val="center"/>
          </w:tcPr>
          <w:p w14:paraId="614E9A09" w14:textId="47FA6E86" w:rsidR="00C76A62" w:rsidRPr="00C76A62" w:rsidRDefault="00C76A62" w:rsidP="00C76A62">
            <w:pPr>
              <w:spacing w:after="0"/>
              <w:jc w:val="center"/>
              <w:rPr>
                <w:sz w:val="18"/>
                <w:szCs w:val="18"/>
              </w:rPr>
            </w:pPr>
            <w:r w:rsidRPr="00C76A62">
              <w:rPr>
                <w:rFonts w:cs="Calibri"/>
                <w:sz w:val="18"/>
                <w:szCs w:val="18"/>
                <w:lang w:val="en-US"/>
              </w:rPr>
              <w:t xml:space="preserve">Digital Micrometer Testing Machines Inc. </w:t>
            </w:r>
            <w:r w:rsidRPr="00C76A62">
              <w:rPr>
                <w:rFonts w:cs="Calibri"/>
                <w:sz w:val="18"/>
                <w:szCs w:val="18"/>
              </w:rPr>
              <w:t>Model 49-61</w:t>
            </w:r>
          </w:p>
        </w:tc>
        <w:tc>
          <w:tcPr>
            <w:tcW w:w="3544" w:type="dxa"/>
            <w:gridSpan w:val="3"/>
            <w:tcBorders>
              <w:top w:val="nil"/>
              <w:left w:val="nil"/>
              <w:bottom w:val="single" w:sz="4" w:space="0" w:color="auto"/>
              <w:right w:val="single" w:sz="4" w:space="0" w:color="auto"/>
            </w:tcBorders>
            <w:shd w:val="clear" w:color="000000" w:fill="FFFFFF"/>
            <w:vAlign w:val="center"/>
          </w:tcPr>
          <w:p w14:paraId="1F783CDD" w14:textId="6D6EEB43" w:rsidR="00C76A62" w:rsidRPr="00C76A62" w:rsidRDefault="00C76A62" w:rsidP="00C76A62">
            <w:pPr>
              <w:spacing w:after="0"/>
              <w:jc w:val="center"/>
              <w:rPr>
                <w:sz w:val="18"/>
                <w:szCs w:val="18"/>
              </w:rPr>
            </w:pPr>
            <w:r w:rsidRPr="00C76A62">
              <w:rPr>
                <w:rFonts w:cs="Calibri"/>
                <w:sz w:val="18"/>
                <w:szCs w:val="18"/>
              </w:rPr>
              <w:t>1. Επιπεδότητα επιφανειών μέτρησης του παχυμέτρου σε μm</w:t>
            </w:r>
            <w:r w:rsidRPr="00C76A62">
              <w:rPr>
                <w:rFonts w:cs="Calibri"/>
                <w:sz w:val="18"/>
                <w:szCs w:val="18"/>
              </w:rPr>
              <w:br/>
              <w:t>2. Απόκλιση από την παραλληλία των δύο επιφανειών μέτρησης, ανάμεσα στις οποίες εισάγεται το φύλλο χαρτιού,  σε μm</w:t>
            </w:r>
            <w:r w:rsidRPr="00C76A62">
              <w:rPr>
                <w:rFonts w:cs="Calibri"/>
                <w:sz w:val="18"/>
                <w:szCs w:val="18"/>
              </w:rPr>
              <w:br/>
              <w:t>3.Δύναμη σύσφιγξης των επιφανειών μέτρησης σε Newton</w:t>
            </w:r>
            <w:r w:rsidRPr="00C76A62">
              <w:rPr>
                <w:rFonts w:cs="Calibri"/>
                <w:sz w:val="18"/>
                <w:szCs w:val="18"/>
              </w:rPr>
              <w:br/>
              <w:t xml:space="preserve">4. Έλεγχος με πρότυπα αναφοράς για την απόκλιση ένδειξης του μικρομέτρου  </w:t>
            </w:r>
          </w:p>
        </w:tc>
        <w:tc>
          <w:tcPr>
            <w:tcW w:w="1843" w:type="dxa"/>
            <w:gridSpan w:val="2"/>
            <w:tcBorders>
              <w:top w:val="nil"/>
              <w:left w:val="nil"/>
              <w:bottom w:val="single" w:sz="4" w:space="0" w:color="auto"/>
              <w:right w:val="single" w:sz="4" w:space="0" w:color="auto"/>
            </w:tcBorders>
            <w:shd w:val="clear" w:color="000000" w:fill="FFFFFF"/>
            <w:noWrap/>
            <w:vAlign w:val="center"/>
          </w:tcPr>
          <w:p w14:paraId="62C3ABD8" w14:textId="53444859" w:rsidR="00C76A62" w:rsidRPr="00C76A62" w:rsidRDefault="00C76A62" w:rsidP="00C76A62">
            <w:pPr>
              <w:spacing w:after="0"/>
              <w:jc w:val="center"/>
              <w:rPr>
                <w:rFonts w:asciiTheme="minorHAnsi" w:hAnsiTheme="minorHAnsi" w:cstheme="minorHAnsi"/>
                <w:color w:val="000000"/>
                <w:sz w:val="18"/>
                <w:szCs w:val="18"/>
              </w:rPr>
            </w:pPr>
            <w:r w:rsidRPr="00C76A62">
              <w:rPr>
                <w:rFonts w:cs="Calibri"/>
                <w:sz w:val="18"/>
                <w:szCs w:val="18"/>
              </w:rPr>
              <w:t>Σύμφωνα με το πρότυπο P396</w:t>
            </w:r>
          </w:p>
        </w:tc>
        <w:tc>
          <w:tcPr>
            <w:tcW w:w="1417" w:type="dxa"/>
            <w:tcBorders>
              <w:top w:val="nil"/>
              <w:left w:val="nil"/>
              <w:bottom w:val="single" w:sz="4" w:space="0" w:color="auto"/>
              <w:right w:val="single" w:sz="4" w:space="0" w:color="auto"/>
            </w:tcBorders>
            <w:shd w:val="clear" w:color="000000" w:fill="FFFFFF"/>
            <w:vAlign w:val="center"/>
          </w:tcPr>
          <w:p w14:paraId="07A47B34" w14:textId="7D986475" w:rsidR="00C76A62" w:rsidRPr="00C76A62" w:rsidRDefault="00C76A62" w:rsidP="00C76A62">
            <w:pPr>
              <w:spacing w:after="0"/>
              <w:jc w:val="center"/>
              <w:rPr>
                <w:rFonts w:asciiTheme="minorHAnsi" w:hAnsiTheme="minorHAnsi" w:cstheme="minorHAnsi"/>
                <w:color w:val="000000"/>
                <w:sz w:val="18"/>
                <w:szCs w:val="18"/>
              </w:rPr>
            </w:pPr>
            <w:r w:rsidRPr="00C76A62">
              <w:rPr>
                <w:rFonts w:cs="Calibri"/>
                <w:sz w:val="18"/>
                <w:szCs w:val="18"/>
              </w:rPr>
              <w:t>Β΄Χ.Υ. ΑΘΗΝΩΝ</w:t>
            </w:r>
          </w:p>
        </w:tc>
        <w:tc>
          <w:tcPr>
            <w:tcW w:w="1418" w:type="dxa"/>
            <w:tcBorders>
              <w:top w:val="nil"/>
              <w:left w:val="nil"/>
              <w:bottom w:val="single" w:sz="4" w:space="0" w:color="auto"/>
              <w:right w:val="single" w:sz="4" w:space="0" w:color="auto"/>
            </w:tcBorders>
            <w:shd w:val="clear" w:color="000000" w:fill="FFFFFF"/>
          </w:tcPr>
          <w:p w14:paraId="4C17256C" w14:textId="77777777" w:rsidR="00C76A62" w:rsidRPr="002403F0" w:rsidRDefault="00C76A62" w:rsidP="00C76A62">
            <w:pPr>
              <w:spacing w:after="0"/>
              <w:jc w:val="cente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000000" w:fill="FFFFFF"/>
          </w:tcPr>
          <w:p w14:paraId="2F038E88" w14:textId="77777777" w:rsidR="00C76A62" w:rsidRPr="002403F0" w:rsidRDefault="00C76A62" w:rsidP="00C76A62">
            <w:pPr>
              <w:spacing w:after="0"/>
              <w:jc w:val="center"/>
              <w:rPr>
                <w:rFonts w:asciiTheme="minorHAnsi" w:hAnsiTheme="minorHAnsi" w:cstheme="minorHAnsi"/>
                <w:color w:val="000000"/>
                <w:sz w:val="18"/>
                <w:szCs w:val="18"/>
              </w:rPr>
            </w:pPr>
          </w:p>
        </w:tc>
      </w:tr>
    </w:tbl>
    <w:p w14:paraId="26C36ABA" w14:textId="6480B363" w:rsidR="00491C60" w:rsidRDefault="00491C60" w:rsidP="00DE5A2F">
      <w:pPr>
        <w:tabs>
          <w:tab w:val="left" w:pos="2430"/>
        </w:tabs>
        <w:spacing w:line="276" w:lineRule="auto"/>
        <w:contextualSpacing/>
        <w:rPr>
          <w:rFonts w:asciiTheme="minorHAnsi" w:hAnsiTheme="minorHAnsi" w:cstheme="minorHAnsi"/>
          <w:b/>
          <w:szCs w:val="24"/>
        </w:rPr>
      </w:pPr>
    </w:p>
    <w:p w14:paraId="386ED657" w14:textId="0B3DA8A0" w:rsidR="00C80841" w:rsidRDefault="00C80841" w:rsidP="00DE5A2F">
      <w:pPr>
        <w:tabs>
          <w:tab w:val="left" w:pos="2430"/>
        </w:tabs>
        <w:spacing w:line="276" w:lineRule="auto"/>
        <w:contextualSpacing/>
        <w:rPr>
          <w:rFonts w:asciiTheme="minorHAnsi" w:hAnsiTheme="minorHAnsi" w:cstheme="minorHAnsi"/>
          <w:b/>
          <w:szCs w:val="24"/>
        </w:rPr>
      </w:pPr>
    </w:p>
    <w:p w14:paraId="577AAAAA" w14:textId="17F2107F" w:rsidR="00B57C26" w:rsidRDefault="00B57C26" w:rsidP="00DE5A2F">
      <w:pPr>
        <w:tabs>
          <w:tab w:val="left" w:pos="2430"/>
        </w:tabs>
        <w:spacing w:line="276" w:lineRule="auto"/>
        <w:contextualSpacing/>
        <w:rPr>
          <w:rFonts w:asciiTheme="minorHAnsi" w:hAnsiTheme="minorHAnsi" w:cstheme="minorHAnsi"/>
          <w:b/>
          <w:szCs w:val="24"/>
        </w:rPr>
      </w:pPr>
    </w:p>
    <w:p w14:paraId="3C6F8D09" w14:textId="1E827541" w:rsidR="00B57C26" w:rsidRDefault="00B57C26" w:rsidP="00DE5A2F">
      <w:pPr>
        <w:tabs>
          <w:tab w:val="left" w:pos="2430"/>
        </w:tabs>
        <w:spacing w:line="276" w:lineRule="auto"/>
        <w:contextualSpacing/>
        <w:rPr>
          <w:rFonts w:asciiTheme="minorHAnsi" w:hAnsiTheme="minorHAnsi" w:cstheme="minorHAnsi"/>
          <w:b/>
          <w:szCs w:val="24"/>
        </w:rPr>
      </w:pPr>
    </w:p>
    <w:p w14:paraId="7B427D82" w14:textId="795EBF64" w:rsidR="00B57C26" w:rsidRDefault="00B57C26" w:rsidP="00DE5A2F">
      <w:pPr>
        <w:tabs>
          <w:tab w:val="left" w:pos="2430"/>
        </w:tabs>
        <w:spacing w:line="276" w:lineRule="auto"/>
        <w:contextualSpacing/>
        <w:rPr>
          <w:rFonts w:asciiTheme="minorHAnsi" w:hAnsiTheme="minorHAnsi" w:cstheme="minorHAnsi"/>
          <w:b/>
          <w:szCs w:val="24"/>
        </w:rPr>
      </w:pPr>
    </w:p>
    <w:p w14:paraId="42E14B4D" w14:textId="77777777" w:rsidR="00AD25F9" w:rsidRDefault="00AD25F9" w:rsidP="00DE5A2F">
      <w:pPr>
        <w:tabs>
          <w:tab w:val="left" w:pos="2430"/>
        </w:tabs>
        <w:spacing w:line="276" w:lineRule="auto"/>
        <w:contextualSpacing/>
        <w:rPr>
          <w:rFonts w:asciiTheme="minorHAnsi" w:hAnsiTheme="minorHAnsi" w:cstheme="minorHAnsi"/>
          <w:b/>
          <w:szCs w:val="24"/>
        </w:rPr>
      </w:pPr>
    </w:p>
    <w:tbl>
      <w:tblPr>
        <w:tblW w:w="1559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276"/>
        <w:gridCol w:w="2693"/>
        <w:gridCol w:w="2693"/>
        <w:gridCol w:w="1843"/>
        <w:gridCol w:w="1559"/>
        <w:gridCol w:w="2268"/>
        <w:gridCol w:w="1418"/>
        <w:gridCol w:w="1275"/>
      </w:tblGrid>
      <w:tr w:rsidR="00F45C4C" w:rsidRPr="009608FF" w14:paraId="47162DD3" w14:textId="37F49D35" w:rsidTr="00C6300F">
        <w:trPr>
          <w:trHeight w:val="273"/>
        </w:trPr>
        <w:tc>
          <w:tcPr>
            <w:tcW w:w="15593" w:type="dxa"/>
            <w:gridSpan w:val="9"/>
            <w:shd w:val="clear" w:color="auto" w:fill="auto"/>
            <w:vAlign w:val="center"/>
            <w:hideMark/>
          </w:tcPr>
          <w:p w14:paraId="3E3FD524" w14:textId="2990389B" w:rsidR="00F45C4C" w:rsidRPr="00B14CF8" w:rsidRDefault="00F45C4C" w:rsidP="0026114F">
            <w:pPr>
              <w:spacing w:after="0" w:line="240" w:lineRule="auto"/>
              <w:jc w:val="center"/>
              <w:rPr>
                <w:rFonts w:asciiTheme="minorHAnsi" w:hAnsiTheme="minorHAnsi" w:cstheme="minorHAnsi"/>
                <w:b/>
                <w:bCs/>
                <w:caps/>
                <w:color w:val="000000"/>
                <w:sz w:val="18"/>
                <w:szCs w:val="18"/>
              </w:rPr>
            </w:pPr>
            <w:r w:rsidRPr="00B14CF8">
              <w:rPr>
                <w:rFonts w:asciiTheme="minorHAnsi" w:hAnsiTheme="minorHAnsi" w:cstheme="minorHAnsi"/>
                <w:b/>
                <w:bCs/>
                <w:caps/>
                <w:color w:val="000000"/>
                <w:sz w:val="18"/>
                <w:szCs w:val="18"/>
              </w:rPr>
              <w:lastRenderedPageBreak/>
              <w:t xml:space="preserve">ΠΙΝΑΚΑΣ ζ. </w:t>
            </w:r>
            <w:r w:rsidRPr="00B14CF8">
              <w:rPr>
                <w:rFonts w:asciiTheme="minorHAnsi" w:hAnsiTheme="minorHAnsi" w:cstheme="minorHAnsi"/>
                <w:b/>
                <w:bCs/>
                <w:sz w:val="18"/>
                <w:szCs w:val="18"/>
              </w:rPr>
              <w:t>ΔΙΑΚΡΙΒΩΣΗ/ΕΛΕΓΧΟΣ ΔΙΑΦΟΡΩΝ ΟΡΓΑΝΩΝ ΠΟΥ ΘΑ ΠΡΑΓΜΑΤΟΠΟΙΗΘΟΥΝ ΣΤΑ ΕΡΓΑΣΤΗΡΙΑ ΤΩΝ ΑΝΑΔΟΧΩΝ</w:t>
            </w:r>
          </w:p>
        </w:tc>
      </w:tr>
      <w:tr w:rsidR="00B57C26" w:rsidRPr="009608FF" w14:paraId="5549B0FF" w14:textId="31E0AC95" w:rsidTr="00C6300F">
        <w:trPr>
          <w:trHeight w:val="404"/>
        </w:trPr>
        <w:tc>
          <w:tcPr>
            <w:tcW w:w="15593" w:type="dxa"/>
            <w:gridSpan w:val="9"/>
            <w:shd w:val="clear" w:color="auto" w:fill="auto"/>
            <w:noWrap/>
            <w:vAlign w:val="center"/>
          </w:tcPr>
          <w:p w14:paraId="13499631" w14:textId="15A4599A" w:rsidR="00B57C26" w:rsidRPr="00B14CF8" w:rsidRDefault="00B57C26" w:rsidP="0026114F">
            <w:pPr>
              <w:spacing w:after="0" w:line="240" w:lineRule="auto"/>
              <w:jc w:val="center"/>
              <w:rPr>
                <w:rFonts w:asciiTheme="minorHAnsi" w:hAnsiTheme="minorHAnsi" w:cstheme="minorHAnsi"/>
                <w:b/>
                <w:bCs/>
                <w:sz w:val="18"/>
                <w:szCs w:val="18"/>
              </w:rPr>
            </w:pPr>
            <w:r w:rsidRPr="00B14CF8">
              <w:rPr>
                <w:rFonts w:asciiTheme="minorHAnsi" w:hAnsiTheme="minorHAnsi" w:cstheme="minorHAnsi"/>
                <w:b/>
                <w:bCs/>
                <w:sz w:val="18"/>
                <w:szCs w:val="18"/>
              </w:rPr>
              <w:t xml:space="preserve">ΤΜΗΜΑ Ζ1. </w:t>
            </w:r>
            <w:r w:rsidR="006104FA" w:rsidRPr="006104FA">
              <w:rPr>
                <w:rFonts w:asciiTheme="minorHAnsi" w:hAnsiTheme="minorHAnsi" w:cstheme="minorHAnsi"/>
                <w:b/>
                <w:bCs/>
                <w:sz w:val="18"/>
                <w:szCs w:val="18"/>
              </w:rPr>
              <w:t>ΠΡΟΤΥΠΗ ΜΙΚΡΟΠΛΑΚΑ MULTISCAN</w:t>
            </w:r>
          </w:p>
        </w:tc>
      </w:tr>
      <w:tr w:rsidR="00B57C26" w:rsidRPr="009608FF" w14:paraId="31055956" w14:textId="091382E9" w:rsidTr="005202D6">
        <w:trPr>
          <w:trHeight w:val="60"/>
        </w:trPr>
        <w:tc>
          <w:tcPr>
            <w:tcW w:w="14318" w:type="dxa"/>
            <w:gridSpan w:val="8"/>
            <w:shd w:val="clear" w:color="auto" w:fill="auto"/>
            <w:vAlign w:val="center"/>
          </w:tcPr>
          <w:p w14:paraId="7F048836" w14:textId="2B266239" w:rsidR="00B57C26" w:rsidRPr="00B14CF8" w:rsidRDefault="00B57C26" w:rsidP="00B57C26">
            <w:pPr>
              <w:spacing w:after="0"/>
              <w:jc w:val="center"/>
              <w:rPr>
                <w:rFonts w:asciiTheme="minorHAnsi" w:hAnsiTheme="minorHAnsi" w:cstheme="minorHAnsi"/>
                <w:b/>
                <w:bCs/>
                <w:color w:val="000000"/>
                <w:sz w:val="18"/>
                <w:szCs w:val="18"/>
              </w:rPr>
            </w:pPr>
            <w:r w:rsidRPr="009608FF">
              <w:rPr>
                <w:rFonts w:asciiTheme="minorHAnsi" w:hAnsiTheme="minorHAnsi" w:cstheme="minorHAnsi"/>
                <w:b/>
                <w:bCs/>
                <w:caps/>
                <w:color w:val="000000"/>
                <w:sz w:val="18"/>
                <w:szCs w:val="18"/>
              </w:rPr>
              <w:t xml:space="preserve">                                       </w:t>
            </w:r>
            <w:r>
              <w:rPr>
                <w:rFonts w:asciiTheme="minorHAnsi" w:hAnsiTheme="minorHAnsi" w:cstheme="minorHAnsi"/>
                <w:b/>
                <w:bCs/>
                <w:color w:val="000000"/>
                <w:sz w:val="18"/>
                <w:szCs w:val="18"/>
              </w:rPr>
              <w:t>ΣΥΝΟΛΙΚΗ ΤΙΜΗ</w:t>
            </w:r>
            <w:r w:rsidRPr="00D030BD">
              <w:rPr>
                <w:rFonts w:asciiTheme="minorHAnsi" w:hAnsiTheme="minorHAnsi" w:cstheme="minorHAnsi"/>
                <w:b/>
                <w:bCs/>
                <w:color w:val="000000"/>
                <w:sz w:val="18"/>
                <w:szCs w:val="18"/>
              </w:rPr>
              <w:t xml:space="preserve"> </w:t>
            </w:r>
            <w:r w:rsidRPr="009608FF">
              <w:rPr>
                <w:rFonts w:asciiTheme="minorHAnsi" w:hAnsiTheme="minorHAnsi" w:cstheme="minorHAnsi"/>
                <w:b/>
                <w:bCs/>
                <w:caps/>
                <w:color w:val="000000"/>
                <w:sz w:val="18"/>
                <w:szCs w:val="18"/>
              </w:rPr>
              <w:t>ΧΩΡΙΣ Φ.Π.Α (€)</w:t>
            </w:r>
          </w:p>
        </w:tc>
        <w:tc>
          <w:tcPr>
            <w:tcW w:w="1275" w:type="dxa"/>
            <w:shd w:val="clear" w:color="000000" w:fill="FFFFFF"/>
          </w:tcPr>
          <w:p w14:paraId="4C91E575" w14:textId="77777777" w:rsidR="00B57C26" w:rsidRPr="00B14CF8" w:rsidRDefault="00B57C26" w:rsidP="00B57C26">
            <w:pPr>
              <w:spacing w:after="0"/>
              <w:jc w:val="center"/>
              <w:rPr>
                <w:rFonts w:asciiTheme="minorHAnsi" w:hAnsiTheme="minorHAnsi" w:cstheme="minorHAnsi"/>
                <w:b/>
                <w:bCs/>
                <w:color w:val="000000"/>
                <w:sz w:val="18"/>
                <w:szCs w:val="18"/>
              </w:rPr>
            </w:pPr>
          </w:p>
        </w:tc>
      </w:tr>
      <w:tr w:rsidR="00B57C26" w:rsidRPr="009608FF" w14:paraId="42D8C896" w14:textId="141C97EB" w:rsidTr="005202D6">
        <w:trPr>
          <w:trHeight w:val="317"/>
        </w:trPr>
        <w:tc>
          <w:tcPr>
            <w:tcW w:w="14318" w:type="dxa"/>
            <w:gridSpan w:val="8"/>
            <w:shd w:val="clear" w:color="auto" w:fill="auto"/>
            <w:vAlign w:val="center"/>
          </w:tcPr>
          <w:p w14:paraId="1ACF7426" w14:textId="21204D3A" w:rsidR="00B57C26" w:rsidRPr="00B14CF8" w:rsidRDefault="00B57C26" w:rsidP="00B57C26">
            <w:pPr>
              <w:spacing w:after="0"/>
              <w:jc w:val="center"/>
              <w:rPr>
                <w:rFonts w:asciiTheme="minorHAnsi" w:hAnsiTheme="minorHAnsi" w:cstheme="minorHAnsi"/>
                <w:b/>
                <w:bCs/>
                <w:color w:val="000000"/>
                <w:sz w:val="18"/>
                <w:szCs w:val="18"/>
              </w:rPr>
            </w:pPr>
            <w:r w:rsidRPr="009608FF">
              <w:rPr>
                <w:rFonts w:asciiTheme="minorHAnsi" w:hAnsiTheme="minorHAnsi" w:cstheme="minorHAnsi"/>
                <w:b/>
                <w:bCs/>
                <w:caps/>
                <w:color w:val="000000"/>
                <w:sz w:val="18"/>
                <w:szCs w:val="18"/>
              </w:rPr>
              <w:t xml:space="preserve">                                      </w:t>
            </w:r>
            <w:r>
              <w:rPr>
                <w:rFonts w:asciiTheme="minorHAnsi" w:hAnsiTheme="minorHAnsi" w:cstheme="minorHAnsi"/>
                <w:b/>
                <w:bCs/>
                <w:color w:val="000000"/>
                <w:sz w:val="18"/>
                <w:szCs w:val="18"/>
              </w:rPr>
              <w:t>ΣΥΝΟΛΙΚΗ ΤΙΜΗ</w:t>
            </w:r>
            <w:r w:rsidRPr="00D030BD">
              <w:rPr>
                <w:rFonts w:asciiTheme="minorHAnsi" w:hAnsiTheme="minorHAnsi" w:cstheme="minorHAnsi"/>
                <w:b/>
                <w:bCs/>
                <w:color w:val="000000"/>
                <w:sz w:val="18"/>
                <w:szCs w:val="18"/>
              </w:rPr>
              <w:t xml:space="preserve"> </w:t>
            </w:r>
            <w:r w:rsidRPr="009608FF">
              <w:rPr>
                <w:rFonts w:asciiTheme="minorHAnsi" w:hAnsiTheme="minorHAnsi" w:cstheme="minorHAnsi"/>
                <w:b/>
                <w:bCs/>
                <w:caps/>
                <w:color w:val="000000"/>
                <w:sz w:val="18"/>
                <w:szCs w:val="18"/>
              </w:rPr>
              <w:t>ΜΕ Φ.Π.Α (€)</w:t>
            </w:r>
          </w:p>
        </w:tc>
        <w:tc>
          <w:tcPr>
            <w:tcW w:w="1275" w:type="dxa"/>
            <w:shd w:val="clear" w:color="000000" w:fill="FFFFFF"/>
          </w:tcPr>
          <w:p w14:paraId="27FCC0C1" w14:textId="77777777" w:rsidR="00B57C26" w:rsidRPr="00B14CF8" w:rsidRDefault="00B57C26" w:rsidP="00B57C26">
            <w:pPr>
              <w:spacing w:after="0"/>
              <w:jc w:val="center"/>
              <w:rPr>
                <w:rFonts w:asciiTheme="minorHAnsi" w:hAnsiTheme="minorHAnsi" w:cstheme="minorHAnsi"/>
                <w:b/>
                <w:bCs/>
                <w:color w:val="000000"/>
                <w:sz w:val="18"/>
                <w:szCs w:val="18"/>
              </w:rPr>
            </w:pPr>
          </w:p>
        </w:tc>
      </w:tr>
      <w:tr w:rsidR="00487FE6" w:rsidRPr="009608FF" w14:paraId="50D188C4" w14:textId="267B704D" w:rsidTr="00C06C91">
        <w:trPr>
          <w:trHeight w:val="599"/>
        </w:trPr>
        <w:tc>
          <w:tcPr>
            <w:tcW w:w="568" w:type="dxa"/>
            <w:shd w:val="clear" w:color="auto" w:fill="auto"/>
            <w:noWrap/>
            <w:vAlign w:val="center"/>
          </w:tcPr>
          <w:p w14:paraId="1193EE8C" w14:textId="77777777" w:rsidR="00487FE6" w:rsidRPr="00B14CF8" w:rsidRDefault="00487FE6" w:rsidP="00B57C26">
            <w:pPr>
              <w:spacing w:after="0"/>
              <w:jc w:val="center"/>
              <w:rPr>
                <w:rFonts w:asciiTheme="minorHAnsi" w:hAnsiTheme="minorHAnsi" w:cstheme="minorHAnsi"/>
                <w:b/>
                <w:caps/>
                <w:color w:val="000000"/>
                <w:sz w:val="18"/>
                <w:szCs w:val="18"/>
              </w:rPr>
            </w:pPr>
            <w:r w:rsidRPr="00B14CF8">
              <w:rPr>
                <w:rFonts w:asciiTheme="minorHAnsi" w:hAnsiTheme="minorHAnsi" w:cstheme="minorHAnsi"/>
                <w:b/>
                <w:caps/>
                <w:color w:val="000000"/>
                <w:sz w:val="18"/>
                <w:szCs w:val="18"/>
              </w:rPr>
              <w:t>α/α</w:t>
            </w:r>
          </w:p>
        </w:tc>
        <w:tc>
          <w:tcPr>
            <w:tcW w:w="1276" w:type="dxa"/>
            <w:shd w:val="clear" w:color="auto" w:fill="auto"/>
            <w:vAlign w:val="center"/>
          </w:tcPr>
          <w:p w14:paraId="73333258" w14:textId="77777777" w:rsidR="00487FE6" w:rsidRPr="00B14CF8" w:rsidRDefault="00487FE6" w:rsidP="00B57C26">
            <w:pPr>
              <w:spacing w:after="0"/>
              <w:jc w:val="center"/>
              <w:rPr>
                <w:rFonts w:asciiTheme="minorHAnsi" w:hAnsiTheme="minorHAnsi" w:cstheme="minorHAnsi"/>
                <w:b/>
                <w:bCs/>
                <w:caps/>
                <w:color w:val="000000"/>
                <w:sz w:val="18"/>
                <w:szCs w:val="18"/>
              </w:rPr>
            </w:pPr>
            <w:r w:rsidRPr="00B14CF8">
              <w:rPr>
                <w:rFonts w:asciiTheme="minorHAnsi" w:hAnsiTheme="minorHAnsi" w:cstheme="minorHAnsi"/>
                <w:b/>
                <w:bCs/>
                <w:caps/>
                <w:color w:val="000000"/>
                <w:sz w:val="18"/>
                <w:szCs w:val="18"/>
              </w:rPr>
              <w:t>Κωδικός οργάνου</w:t>
            </w:r>
          </w:p>
        </w:tc>
        <w:tc>
          <w:tcPr>
            <w:tcW w:w="5386" w:type="dxa"/>
            <w:gridSpan w:val="2"/>
            <w:shd w:val="clear" w:color="auto" w:fill="auto"/>
            <w:vAlign w:val="center"/>
          </w:tcPr>
          <w:p w14:paraId="6268EC06" w14:textId="62242EE9" w:rsidR="00487FE6" w:rsidRPr="00B14CF8" w:rsidRDefault="00487FE6" w:rsidP="00B57C26">
            <w:pPr>
              <w:spacing w:after="0"/>
              <w:jc w:val="center"/>
              <w:rPr>
                <w:rFonts w:asciiTheme="minorHAnsi" w:hAnsiTheme="minorHAnsi" w:cstheme="minorHAnsi"/>
                <w:b/>
                <w:bCs/>
                <w:caps/>
                <w:color w:val="000000"/>
                <w:sz w:val="18"/>
                <w:szCs w:val="18"/>
              </w:rPr>
            </w:pPr>
            <w:r w:rsidRPr="00B14CF8">
              <w:rPr>
                <w:rFonts w:asciiTheme="minorHAnsi" w:hAnsiTheme="minorHAnsi" w:cstheme="minorHAnsi"/>
                <w:b/>
                <w:caps/>
                <w:color w:val="000000"/>
                <w:sz w:val="18"/>
                <w:szCs w:val="18"/>
              </w:rPr>
              <w:t>Περιγραφή</w:t>
            </w:r>
          </w:p>
        </w:tc>
        <w:tc>
          <w:tcPr>
            <w:tcW w:w="3402" w:type="dxa"/>
            <w:gridSpan w:val="2"/>
            <w:shd w:val="clear" w:color="auto" w:fill="auto"/>
            <w:vAlign w:val="center"/>
          </w:tcPr>
          <w:p w14:paraId="4C374ECD" w14:textId="24935042" w:rsidR="00487FE6" w:rsidRPr="00B14CF8" w:rsidRDefault="00487FE6" w:rsidP="00B57C26">
            <w:pPr>
              <w:spacing w:after="0"/>
              <w:jc w:val="center"/>
              <w:rPr>
                <w:rFonts w:asciiTheme="minorHAnsi" w:hAnsiTheme="minorHAnsi" w:cstheme="minorHAnsi"/>
                <w:b/>
                <w:bCs/>
                <w:caps/>
                <w:color w:val="000000"/>
                <w:sz w:val="18"/>
                <w:szCs w:val="18"/>
              </w:rPr>
            </w:pPr>
            <w:r w:rsidRPr="00B14CF8">
              <w:rPr>
                <w:rFonts w:asciiTheme="minorHAnsi" w:hAnsiTheme="minorHAnsi" w:cstheme="minorHAnsi"/>
                <w:b/>
                <w:caps/>
                <w:color w:val="000000" w:themeColor="text1"/>
                <w:sz w:val="18"/>
                <w:szCs w:val="18"/>
              </w:rPr>
              <w:t>ΔΙΑΚΡΙΒΩΣΗ /ΕΛΕΓΧΟΣ</w:t>
            </w:r>
          </w:p>
        </w:tc>
        <w:tc>
          <w:tcPr>
            <w:tcW w:w="2268" w:type="dxa"/>
            <w:shd w:val="clear" w:color="auto" w:fill="auto"/>
            <w:noWrap/>
            <w:vAlign w:val="center"/>
          </w:tcPr>
          <w:p w14:paraId="00D6F068" w14:textId="77777777" w:rsidR="00487FE6" w:rsidRPr="00B14CF8" w:rsidRDefault="00487FE6" w:rsidP="00B57C26">
            <w:pPr>
              <w:spacing w:after="0"/>
              <w:jc w:val="center"/>
              <w:rPr>
                <w:rFonts w:asciiTheme="minorHAnsi" w:hAnsiTheme="minorHAnsi" w:cstheme="minorHAnsi"/>
                <w:b/>
                <w:bCs/>
                <w:caps/>
                <w:color w:val="000000"/>
                <w:sz w:val="18"/>
                <w:szCs w:val="18"/>
              </w:rPr>
            </w:pPr>
            <w:r w:rsidRPr="00B14CF8">
              <w:rPr>
                <w:rFonts w:asciiTheme="minorHAnsi" w:hAnsiTheme="minorHAnsi" w:cstheme="minorHAnsi"/>
                <w:b/>
                <w:bCs/>
                <w:caps/>
                <w:color w:val="000000"/>
                <w:sz w:val="18"/>
                <w:szCs w:val="18"/>
              </w:rPr>
              <w:t xml:space="preserve">Υπηρεσία </w:t>
            </w:r>
          </w:p>
        </w:tc>
        <w:tc>
          <w:tcPr>
            <w:tcW w:w="1418" w:type="dxa"/>
            <w:vAlign w:val="center"/>
          </w:tcPr>
          <w:p w14:paraId="6EA1A447" w14:textId="77777777" w:rsidR="00487FE6" w:rsidRPr="00F41B96" w:rsidRDefault="00487FE6" w:rsidP="00B57C26">
            <w:pPr>
              <w:spacing w:after="0"/>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ΠΡΟΣΦΕΡΕΤΑΙ</w:t>
            </w:r>
          </w:p>
          <w:p w14:paraId="7063BD22" w14:textId="4A282A6F" w:rsidR="00487FE6" w:rsidRPr="00B14CF8" w:rsidRDefault="00487FE6" w:rsidP="00B57C26">
            <w:pPr>
              <w:spacing w:after="0"/>
              <w:jc w:val="center"/>
              <w:rPr>
                <w:rFonts w:asciiTheme="minorHAnsi" w:hAnsiTheme="minorHAnsi" w:cstheme="minorHAnsi"/>
                <w:b/>
                <w:bCs/>
                <w:caps/>
                <w:color w:val="000000"/>
                <w:sz w:val="18"/>
                <w:szCs w:val="18"/>
              </w:rPr>
            </w:pPr>
            <w:r w:rsidRPr="00F41B96">
              <w:rPr>
                <w:rFonts w:asciiTheme="minorHAnsi" w:hAnsiTheme="minorHAnsi" w:cstheme="minorHAnsi"/>
                <w:b/>
                <w:bCs/>
                <w:color w:val="000000"/>
                <w:sz w:val="18"/>
                <w:szCs w:val="18"/>
              </w:rPr>
              <w:t>(ΝΑΙ/ΟΧΙ)</w:t>
            </w:r>
          </w:p>
        </w:tc>
        <w:tc>
          <w:tcPr>
            <w:tcW w:w="1275" w:type="dxa"/>
            <w:vAlign w:val="center"/>
          </w:tcPr>
          <w:p w14:paraId="688FF8AF" w14:textId="01F0BADF" w:rsidR="00487FE6" w:rsidRPr="00B14CF8" w:rsidRDefault="00487FE6" w:rsidP="00B57C26">
            <w:pPr>
              <w:spacing w:after="0"/>
              <w:jc w:val="center"/>
              <w:rPr>
                <w:rFonts w:asciiTheme="minorHAnsi" w:hAnsiTheme="minorHAnsi" w:cstheme="minorHAnsi"/>
                <w:b/>
                <w:bCs/>
                <w:caps/>
                <w:color w:val="000000"/>
                <w:sz w:val="18"/>
                <w:szCs w:val="18"/>
              </w:rPr>
            </w:pPr>
            <w:r w:rsidRPr="00F41B96">
              <w:rPr>
                <w:rFonts w:asciiTheme="minorHAnsi" w:hAnsiTheme="minorHAnsi" w:cstheme="minorHAnsi"/>
                <w:b/>
                <w:bCs/>
                <w:color w:val="000000"/>
                <w:sz w:val="18"/>
                <w:szCs w:val="18"/>
              </w:rPr>
              <w:t>ΠΑΡΑΠΟΜΠΗ</w:t>
            </w:r>
          </w:p>
        </w:tc>
      </w:tr>
      <w:tr w:rsidR="00487FE6" w:rsidRPr="00B14CF8" w14:paraId="688E5EB6" w14:textId="7644530C" w:rsidTr="00C06C91">
        <w:trPr>
          <w:trHeight w:val="693"/>
        </w:trPr>
        <w:tc>
          <w:tcPr>
            <w:tcW w:w="568" w:type="dxa"/>
            <w:shd w:val="clear" w:color="auto" w:fill="auto"/>
            <w:noWrap/>
            <w:vAlign w:val="center"/>
          </w:tcPr>
          <w:p w14:paraId="1178AFE2" w14:textId="77777777" w:rsidR="00487FE6" w:rsidRPr="00B14CF8" w:rsidRDefault="00487FE6" w:rsidP="00B57C26">
            <w:pPr>
              <w:spacing w:after="0"/>
              <w:jc w:val="center"/>
              <w:rPr>
                <w:rFonts w:asciiTheme="minorHAnsi" w:hAnsiTheme="minorHAnsi" w:cstheme="minorHAnsi"/>
                <w:color w:val="000000"/>
                <w:sz w:val="18"/>
                <w:szCs w:val="18"/>
              </w:rPr>
            </w:pPr>
            <w:r w:rsidRPr="00B14CF8">
              <w:rPr>
                <w:rFonts w:eastAsia="Times New Roman" w:cs="Calibri"/>
                <w:sz w:val="18"/>
                <w:szCs w:val="18"/>
                <w:lang w:eastAsia="el-GR"/>
              </w:rPr>
              <w:t>1</w:t>
            </w:r>
          </w:p>
        </w:tc>
        <w:tc>
          <w:tcPr>
            <w:tcW w:w="1276" w:type="dxa"/>
            <w:shd w:val="clear" w:color="auto" w:fill="auto"/>
            <w:vAlign w:val="center"/>
          </w:tcPr>
          <w:p w14:paraId="5E002686" w14:textId="3F88CCAD" w:rsidR="00487FE6" w:rsidRPr="00B14CF8" w:rsidRDefault="00487FE6" w:rsidP="00B57C26">
            <w:pPr>
              <w:spacing w:after="0"/>
              <w:jc w:val="center"/>
              <w:rPr>
                <w:rFonts w:asciiTheme="minorHAnsi" w:hAnsiTheme="minorHAnsi" w:cstheme="minorHAnsi"/>
                <w:color w:val="000000"/>
                <w:sz w:val="18"/>
                <w:szCs w:val="18"/>
              </w:rPr>
            </w:pPr>
            <w:r w:rsidRPr="00487FE6">
              <w:rPr>
                <w:rFonts w:eastAsia="Times New Roman" w:cs="Calibri"/>
                <w:sz w:val="18"/>
                <w:szCs w:val="18"/>
                <w:lang w:eastAsia="el-GR"/>
              </w:rPr>
              <w:t>15 PLAT 01</w:t>
            </w:r>
          </w:p>
        </w:tc>
        <w:tc>
          <w:tcPr>
            <w:tcW w:w="5386" w:type="dxa"/>
            <w:gridSpan w:val="2"/>
            <w:shd w:val="clear" w:color="auto" w:fill="auto"/>
            <w:vAlign w:val="center"/>
          </w:tcPr>
          <w:p w14:paraId="20854A3D" w14:textId="4E1F9886" w:rsidR="00487FE6" w:rsidRPr="00B14CF8" w:rsidRDefault="00487FE6" w:rsidP="00B57C26">
            <w:pPr>
              <w:spacing w:after="0"/>
              <w:jc w:val="center"/>
              <w:rPr>
                <w:rFonts w:asciiTheme="minorHAnsi" w:hAnsiTheme="minorHAnsi" w:cstheme="minorHAnsi"/>
                <w:color w:val="000000"/>
                <w:sz w:val="18"/>
                <w:szCs w:val="18"/>
              </w:rPr>
            </w:pPr>
            <w:r w:rsidRPr="00487FE6">
              <w:rPr>
                <w:rFonts w:eastAsia="Times New Roman" w:cs="Calibri"/>
                <w:sz w:val="18"/>
                <w:szCs w:val="18"/>
                <w:lang w:eastAsia="el-GR"/>
              </w:rPr>
              <w:t>ΠΡΟΤΥΠΗ ΜΙΚΡΟΠΛΑΚΑ MULTISCAN (Παρελκόμενο για τον έλεγχο φωτομέτρου Elisa)</w:t>
            </w:r>
          </w:p>
        </w:tc>
        <w:tc>
          <w:tcPr>
            <w:tcW w:w="3402" w:type="dxa"/>
            <w:gridSpan w:val="2"/>
            <w:shd w:val="clear" w:color="auto" w:fill="auto"/>
            <w:vAlign w:val="center"/>
          </w:tcPr>
          <w:p w14:paraId="55FF971E" w14:textId="7596D12A" w:rsidR="00487FE6" w:rsidRPr="00B14CF8" w:rsidRDefault="00487FE6" w:rsidP="00B57C26">
            <w:pPr>
              <w:spacing w:after="0"/>
              <w:jc w:val="center"/>
              <w:rPr>
                <w:rFonts w:asciiTheme="minorHAnsi" w:hAnsiTheme="minorHAnsi" w:cstheme="minorHAnsi"/>
                <w:color w:val="000000"/>
                <w:sz w:val="18"/>
                <w:szCs w:val="18"/>
              </w:rPr>
            </w:pPr>
            <w:r w:rsidRPr="00487FE6">
              <w:rPr>
                <w:rFonts w:eastAsia="Times New Roman" w:cs="Calibri"/>
                <w:sz w:val="18"/>
                <w:szCs w:val="18"/>
                <w:lang w:eastAsia="el-GR"/>
              </w:rPr>
              <w:t>* Bλ. συνημμένες παρατηρήσεις αμέσως μετά</w:t>
            </w:r>
          </w:p>
        </w:tc>
        <w:tc>
          <w:tcPr>
            <w:tcW w:w="2268" w:type="dxa"/>
            <w:shd w:val="clear" w:color="auto" w:fill="auto"/>
            <w:noWrap/>
            <w:vAlign w:val="center"/>
          </w:tcPr>
          <w:p w14:paraId="49554D96" w14:textId="7B418C99" w:rsidR="00487FE6" w:rsidRPr="00B14CF8" w:rsidRDefault="00487FE6" w:rsidP="00B57C26">
            <w:pPr>
              <w:spacing w:after="0"/>
              <w:jc w:val="center"/>
              <w:rPr>
                <w:rFonts w:asciiTheme="minorHAnsi" w:hAnsiTheme="minorHAnsi" w:cstheme="minorHAnsi"/>
                <w:color w:val="000000"/>
                <w:sz w:val="18"/>
                <w:szCs w:val="18"/>
              </w:rPr>
            </w:pPr>
            <w:r w:rsidRPr="00487FE6">
              <w:rPr>
                <w:rFonts w:eastAsia="Times New Roman" w:cs="Calibri"/>
                <w:sz w:val="18"/>
                <w:szCs w:val="18"/>
                <w:lang w:eastAsia="el-GR"/>
              </w:rPr>
              <w:t>A' X.Y. ΑΘΗΝΩΝ</w:t>
            </w:r>
          </w:p>
        </w:tc>
        <w:tc>
          <w:tcPr>
            <w:tcW w:w="1418" w:type="dxa"/>
          </w:tcPr>
          <w:p w14:paraId="0051A20D" w14:textId="77777777" w:rsidR="00487FE6" w:rsidRPr="00B14CF8" w:rsidRDefault="00487FE6" w:rsidP="00B57C26">
            <w:pPr>
              <w:spacing w:after="0"/>
              <w:jc w:val="center"/>
              <w:rPr>
                <w:rFonts w:eastAsia="Times New Roman" w:cs="Calibri"/>
                <w:sz w:val="18"/>
                <w:szCs w:val="18"/>
                <w:lang w:eastAsia="el-GR"/>
              </w:rPr>
            </w:pPr>
          </w:p>
        </w:tc>
        <w:tc>
          <w:tcPr>
            <w:tcW w:w="1275" w:type="dxa"/>
          </w:tcPr>
          <w:p w14:paraId="3632EEC4" w14:textId="77777777" w:rsidR="00487FE6" w:rsidRPr="00B14CF8" w:rsidRDefault="00487FE6" w:rsidP="00B57C26">
            <w:pPr>
              <w:spacing w:after="0"/>
              <w:jc w:val="center"/>
              <w:rPr>
                <w:rFonts w:eastAsia="Times New Roman" w:cs="Calibri"/>
                <w:sz w:val="18"/>
                <w:szCs w:val="18"/>
                <w:lang w:eastAsia="el-GR"/>
              </w:rPr>
            </w:pPr>
          </w:p>
        </w:tc>
      </w:tr>
      <w:tr w:rsidR="00487FE6" w:rsidRPr="001807C8" w14:paraId="02893FED" w14:textId="5AFEB556" w:rsidTr="00C6300F">
        <w:trPr>
          <w:trHeight w:val="3640"/>
        </w:trPr>
        <w:tc>
          <w:tcPr>
            <w:tcW w:w="15593" w:type="dxa"/>
            <w:gridSpan w:val="9"/>
            <w:shd w:val="clear" w:color="auto" w:fill="auto"/>
            <w:noWrap/>
            <w:vAlign w:val="center"/>
          </w:tcPr>
          <w:p w14:paraId="10394E86" w14:textId="77777777" w:rsidR="00D12AB9" w:rsidRPr="00D12AB9" w:rsidRDefault="00D12AB9" w:rsidP="00D12AB9">
            <w:pPr>
              <w:spacing w:after="0"/>
              <w:jc w:val="both"/>
              <w:rPr>
                <w:rFonts w:asciiTheme="minorHAnsi" w:hAnsiTheme="minorHAnsi" w:cstheme="minorHAnsi"/>
                <w:color w:val="000000"/>
                <w:sz w:val="18"/>
                <w:szCs w:val="18"/>
              </w:rPr>
            </w:pPr>
            <w:r w:rsidRPr="00D12AB9">
              <w:rPr>
                <w:rFonts w:asciiTheme="minorHAnsi" w:hAnsiTheme="minorHAnsi" w:cstheme="minorHAnsi"/>
                <w:color w:val="000000"/>
                <w:sz w:val="18"/>
                <w:szCs w:val="18"/>
              </w:rPr>
              <w:t>Παρελκόμενο για τον έλεγχο καλής λειτουργιάς του φωτόμετρου Εlisa (Εlisa verification plate)</w:t>
            </w:r>
          </w:p>
          <w:p w14:paraId="01862414" w14:textId="77777777" w:rsidR="00D12AB9" w:rsidRPr="00D12AB9" w:rsidRDefault="00D12AB9" w:rsidP="00D12AB9">
            <w:pPr>
              <w:spacing w:after="0"/>
              <w:jc w:val="both"/>
              <w:rPr>
                <w:rFonts w:asciiTheme="minorHAnsi" w:hAnsiTheme="minorHAnsi" w:cstheme="minorHAnsi"/>
                <w:color w:val="000000"/>
                <w:sz w:val="18"/>
                <w:szCs w:val="18"/>
              </w:rPr>
            </w:pPr>
            <w:r w:rsidRPr="00D12AB9">
              <w:rPr>
                <w:rFonts w:asciiTheme="minorHAnsi" w:hAnsiTheme="minorHAnsi" w:cstheme="minorHAnsi"/>
                <w:color w:val="000000"/>
                <w:sz w:val="18"/>
                <w:szCs w:val="18"/>
              </w:rPr>
              <w:t>Περιγραφή</w:t>
            </w:r>
            <w:r w:rsidRPr="00D12AB9">
              <w:rPr>
                <w:rFonts w:asciiTheme="minorHAnsi" w:hAnsiTheme="minorHAnsi" w:cstheme="minorHAnsi"/>
                <w:color w:val="000000"/>
                <w:sz w:val="18"/>
                <w:szCs w:val="18"/>
                <w:lang w:val="en-US"/>
              </w:rPr>
              <w:t xml:space="preserve">: </w:t>
            </w:r>
            <w:r w:rsidRPr="00D12AB9">
              <w:rPr>
                <w:rFonts w:asciiTheme="minorHAnsi" w:hAnsiTheme="minorHAnsi" w:cstheme="minorHAnsi"/>
                <w:color w:val="000000"/>
                <w:sz w:val="18"/>
                <w:szCs w:val="18"/>
              </w:rPr>
              <w:t>Διάταξη</w:t>
            </w:r>
            <w:r w:rsidRPr="00D12AB9">
              <w:rPr>
                <w:rFonts w:asciiTheme="minorHAnsi" w:hAnsiTheme="minorHAnsi" w:cstheme="minorHAnsi"/>
                <w:color w:val="000000"/>
                <w:sz w:val="18"/>
                <w:szCs w:val="18"/>
                <w:lang w:val="en-US"/>
              </w:rPr>
              <w:t xml:space="preserve"> 6 </w:t>
            </w:r>
            <w:r w:rsidRPr="00D12AB9">
              <w:rPr>
                <w:rFonts w:asciiTheme="minorHAnsi" w:hAnsiTheme="minorHAnsi" w:cstheme="minorHAnsi"/>
                <w:color w:val="000000"/>
                <w:sz w:val="18"/>
                <w:szCs w:val="18"/>
              </w:rPr>
              <w:t>υάλινων</w:t>
            </w:r>
            <w:r w:rsidRPr="00D12AB9">
              <w:rPr>
                <w:rFonts w:asciiTheme="minorHAnsi" w:hAnsiTheme="minorHAnsi" w:cstheme="minorHAnsi"/>
                <w:color w:val="000000"/>
                <w:sz w:val="18"/>
                <w:szCs w:val="18"/>
                <w:lang w:val="en-US"/>
              </w:rPr>
              <w:t xml:space="preserve"> </w:t>
            </w:r>
            <w:r w:rsidRPr="00D12AB9">
              <w:rPr>
                <w:rFonts w:asciiTheme="minorHAnsi" w:hAnsiTheme="minorHAnsi" w:cstheme="minorHAnsi"/>
                <w:color w:val="000000"/>
                <w:sz w:val="18"/>
                <w:szCs w:val="18"/>
              </w:rPr>
              <w:t>επιφανειών</w:t>
            </w:r>
            <w:r w:rsidRPr="00D12AB9">
              <w:rPr>
                <w:rFonts w:asciiTheme="minorHAnsi" w:hAnsiTheme="minorHAnsi" w:cstheme="minorHAnsi"/>
                <w:color w:val="000000"/>
                <w:sz w:val="18"/>
                <w:szCs w:val="18"/>
                <w:lang w:val="en-US"/>
              </w:rPr>
              <w:t xml:space="preserve"> (neutral density filter glasses). </w:t>
            </w:r>
            <w:r w:rsidRPr="00D12AB9">
              <w:rPr>
                <w:rFonts w:asciiTheme="minorHAnsi" w:hAnsiTheme="minorHAnsi" w:cstheme="minorHAnsi"/>
                <w:color w:val="000000"/>
                <w:sz w:val="18"/>
                <w:szCs w:val="18"/>
              </w:rPr>
              <w:t xml:space="preserve">Καθεμιά  από αυτές καλύπτει 8 θέσεις στο φωτόμετρο Εlisa κι έχει συγκεκριμένη ονομαστική τιμή απορρόφησης: 0.3 abs, 0.6 abs, 1.2 abs, 2.0 abs, 3.0 abs, 4.0 abs. </w:t>
            </w:r>
          </w:p>
          <w:p w14:paraId="1222CBFD" w14:textId="77777777" w:rsidR="00D12AB9" w:rsidRPr="00D12AB9" w:rsidRDefault="00D12AB9" w:rsidP="00D12AB9">
            <w:pPr>
              <w:spacing w:after="0"/>
              <w:jc w:val="both"/>
              <w:rPr>
                <w:rFonts w:asciiTheme="minorHAnsi" w:hAnsiTheme="minorHAnsi" w:cstheme="minorHAnsi"/>
                <w:color w:val="000000"/>
                <w:sz w:val="18"/>
                <w:szCs w:val="18"/>
              </w:rPr>
            </w:pPr>
            <w:r w:rsidRPr="00D12AB9">
              <w:rPr>
                <w:rFonts w:asciiTheme="minorHAnsi" w:hAnsiTheme="minorHAnsi" w:cstheme="minorHAnsi"/>
                <w:color w:val="000000"/>
                <w:sz w:val="18"/>
                <w:szCs w:val="18"/>
              </w:rPr>
              <w:t>Το Εlisa verification plate παραδίδεται από το εργαστήριο, διακριβώνεται σε 8 μήκη κύματος (μεταξύ των οποίων πρέπει να συμπεριλαμβάνονται τα: 405, 450, 492, 540, 630 και 650 nm)  από εξωτερικό φορέα και επιστρέφεται διακριβωμένο μαζί με πιστοποιητικό και σειρά ηλεκτρονικών αρχείων με τιμές αναφοράς των απορροφήσεων σε κάθε μήκος κύματος.</w:t>
            </w:r>
          </w:p>
          <w:p w14:paraId="5BF86FA4" w14:textId="77777777" w:rsidR="00D12AB9" w:rsidRPr="00D12AB9" w:rsidRDefault="00D12AB9" w:rsidP="00D12AB9">
            <w:pPr>
              <w:spacing w:after="0"/>
              <w:jc w:val="both"/>
              <w:rPr>
                <w:rFonts w:asciiTheme="minorHAnsi" w:hAnsiTheme="minorHAnsi" w:cstheme="minorHAnsi"/>
                <w:color w:val="000000"/>
                <w:sz w:val="18"/>
                <w:szCs w:val="18"/>
              </w:rPr>
            </w:pPr>
            <w:r w:rsidRPr="00D12AB9">
              <w:rPr>
                <w:rFonts w:asciiTheme="minorHAnsi" w:hAnsiTheme="minorHAnsi" w:cstheme="minorHAnsi"/>
                <w:color w:val="000000"/>
                <w:sz w:val="18"/>
                <w:szCs w:val="18"/>
              </w:rPr>
              <w:t xml:space="preserve">Το verification plate χρησιμοποιείται στη συνέχεια για τον έλεγχο καλής λειτουργιάς του οργάνου (accuracy &amp; precision)  ο οποίος γίνεται από το εργαστήριο. </w:t>
            </w:r>
          </w:p>
          <w:p w14:paraId="64DFDDE6" w14:textId="77777777" w:rsidR="00D12AB9" w:rsidRPr="00D12AB9" w:rsidRDefault="00D12AB9" w:rsidP="00D12AB9">
            <w:pPr>
              <w:spacing w:after="0"/>
              <w:jc w:val="both"/>
              <w:rPr>
                <w:rFonts w:asciiTheme="minorHAnsi" w:hAnsiTheme="minorHAnsi" w:cstheme="minorHAnsi"/>
                <w:color w:val="000000"/>
                <w:sz w:val="18"/>
                <w:szCs w:val="18"/>
              </w:rPr>
            </w:pPr>
            <w:r w:rsidRPr="00D12AB9">
              <w:rPr>
                <w:rFonts w:asciiTheme="minorHAnsi" w:hAnsiTheme="minorHAnsi" w:cstheme="minorHAnsi"/>
                <w:color w:val="000000"/>
                <w:sz w:val="18"/>
                <w:szCs w:val="18"/>
              </w:rPr>
              <w:t xml:space="preserve">Προδιαγραφές για τη Διακρίβωση του Verification Plate </w:t>
            </w:r>
          </w:p>
          <w:p w14:paraId="7B50B7B0" w14:textId="77777777" w:rsidR="00D12AB9" w:rsidRPr="00D12AB9" w:rsidRDefault="00D12AB9" w:rsidP="00D12AB9">
            <w:pPr>
              <w:spacing w:after="0"/>
              <w:jc w:val="both"/>
              <w:rPr>
                <w:rFonts w:asciiTheme="minorHAnsi" w:hAnsiTheme="minorHAnsi" w:cstheme="minorHAnsi"/>
                <w:color w:val="000000"/>
                <w:sz w:val="18"/>
                <w:szCs w:val="18"/>
              </w:rPr>
            </w:pPr>
            <w:r w:rsidRPr="00D12AB9">
              <w:rPr>
                <w:rFonts w:asciiTheme="minorHAnsi" w:hAnsiTheme="minorHAnsi" w:cstheme="minorHAnsi"/>
                <w:color w:val="000000"/>
                <w:sz w:val="18"/>
                <w:szCs w:val="18"/>
              </w:rPr>
              <w:t xml:space="preserve">Η διακρίβωση θα γίνει σύμφωνα με το πρωτόκολλο διακρίβωσης του κατασκευαστή οίκου ή άλλο ισοδύναμο με αυτό, σε 8 μήκη κύματος μεταξύ των οποίων πρέπει να συμπεριλαμβάνονται τα: 405,  450, 492, 540, 630 και 650 nm). Ο εξωτερικός φορέας που θα αναλάβει τη διακρίβωση θα πρέπει να πληροί τις εξής προϋποθέσεις:  </w:t>
            </w:r>
          </w:p>
          <w:p w14:paraId="62A3D3CC" w14:textId="77777777" w:rsidR="00D12AB9" w:rsidRPr="00D12AB9" w:rsidRDefault="00D12AB9" w:rsidP="00D12AB9">
            <w:pPr>
              <w:spacing w:after="0"/>
              <w:jc w:val="both"/>
              <w:rPr>
                <w:rFonts w:asciiTheme="minorHAnsi" w:hAnsiTheme="minorHAnsi" w:cstheme="minorHAnsi"/>
                <w:color w:val="000000"/>
                <w:sz w:val="18"/>
                <w:szCs w:val="18"/>
              </w:rPr>
            </w:pPr>
            <w:r w:rsidRPr="00D12AB9">
              <w:rPr>
                <w:rFonts w:asciiTheme="minorHAnsi" w:hAnsiTheme="minorHAnsi" w:cstheme="minorHAnsi"/>
                <w:color w:val="000000"/>
                <w:sz w:val="18"/>
                <w:szCs w:val="18"/>
              </w:rPr>
              <w:t>-  Να διαθέτει ειδικό διακριβωμένο εξοπλισμό ελέγχου και πρότυπα ελέγχου  ιχνηλάσιμα  σε διεθνή πρότυπα.</w:t>
            </w:r>
          </w:p>
          <w:p w14:paraId="42011280" w14:textId="77777777" w:rsidR="00D12AB9" w:rsidRPr="00D12AB9" w:rsidRDefault="00D12AB9" w:rsidP="00D12AB9">
            <w:pPr>
              <w:spacing w:after="0"/>
              <w:jc w:val="both"/>
              <w:rPr>
                <w:rFonts w:asciiTheme="minorHAnsi" w:hAnsiTheme="minorHAnsi" w:cstheme="minorHAnsi"/>
                <w:color w:val="000000"/>
                <w:sz w:val="18"/>
                <w:szCs w:val="18"/>
              </w:rPr>
            </w:pPr>
            <w:r w:rsidRPr="00D12AB9">
              <w:rPr>
                <w:rFonts w:asciiTheme="minorHAnsi" w:hAnsiTheme="minorHAnsi" w:cstheme="minorHAnsi"/>
                <w:color w:val="000000"/>
                <w:sz w:val="18"/>
                <w:szCs w:val="18"/>
              </w:rPr>
              <w:t>-  Να παραδώσει πιστοποιητικό διακρίβωσης στο οποίο θα αναφέρονται τα πρότυπα που χρησιμοποιήθηκαν για τη διακρίβωση του εξοπλισμού, οι αβεβαιότητες των μετρήσεων για κάθε επίπεδο ονομαστικών τιμών απορρόφησης και οι τιμές αναφοράς που μετρήθηκαν για κάθε θέση σε κάθε μήκος κύματος.</w:t>
            </w:r>
          </w:p>
          <w:p w14:paraId="787F7FCD" w14:textId="3E2F86BA" w:rsidR="00487FE6" w:rsidRPr="00B14CF8" w:rsidRDefault="00D12AB9" w:rsidP="00D12AB9">
            <w:pPr>
              <w:spacing w:after="0"/>
              <w:jc w:val="both"/>
              <w:rPr>
                <w:rFonts w:asciiTheme="minorHAnsi" w:hAnsiTheme="minorHAnsi" w:cstheme="minorHAnsi"/>
                <w:color w:val="000000"/>
                <w:sz w:val="18"/>
                <w:szCs w:val="18"/>
              </w:rPr>
            </w:pPr>
            <w:r w:rsidRPr="00D12AB9">
              <w:rPr>
                <w:rFonts w:asciiTheme="minorHAnsi" w:hAnsiTheme="minorHAnsi" w:cstheme="minorHAnsi"/>
                <w:color w:val="000000"/>
                <w:sz w:val="18"/>
                <w:szCs w:val="18"/>
              </w:rPr>
              <w:t>-  Να παραδώσει όλα τα ηλεκτρονικά αρχεία που απαιτούνται για επικαιροποίηση του λογισμικού (Ascent Software) του φωτομέτρου Elisa τύπου Thermo Multiscan EX (Serial Number 355-032344) με τις νέες τιμές αναφοράς που μετρήθηκαν κατά τη διακρίβωση ώστε αυτές να χρησιμοποιούνται κατά τον έλεγχο καλής λειτουργίας του φωτομέτρου από το εργαστήριο.</w:t>
            </w:r>
          </w:p>
        </w:tc>
      </w:tr>
      <w:tr w:rsidR="00B57C26" w:rsidRPr="009608FF" w14:paraId="424AF535" w14:textId="69524027" w:rsidTr="00C6300F">
        <w:trPr>
          <w:trHeight w:val="497"/>
        </w:trPr>
        <w:tc>
          <w:tcPr>
            <w:tcW w:w="15593" w:type="dxa"/>
            <w:gridSpan w:val="9"/>
            <w:shd w:val="clear" w:color="auto" w:fill="auto"/>
            <w:noWrap/>
            <w:vAlign w:val="center"/>
          </w:tcPr>
          <w:p w14:paraId="1374184C" w14:textId="00FDEF47" w:rsidR="00B57C26" w:rsidRPr="00B14CF8" w:rsidRDefault="00B57C26" w:rsidP="00B57C26">
            <w:pPr>
              <w:spacing w:after="0" w:line="240" w:lineRule="auto"/>
              <w:jc w:val="center"/>
              <w:rPr>
                <w:rFonts w:asciiTheme="minorHAnsi" w:hAnsiTheme="minorHAnsi" w:cstheme="minorHAnsi"/>
                <w:b/>
                <w:bCs/>
                <w:sz w:val="18"/>
                <w:szCs w:val="18"/>
              </w:rPr>
            </w:pPr>
            <w:r w:rsidRPr="00B14CF8">
              <w:rPr>
                <w:rFonts w:asciiTheme="minorHAnsi" w:hAnsiTheme="minorHAnsi" w:cstheme="minorHAnsi"/>
                <w:b/>
                <w:bCs/>
                <w:sz w:val="18"/>
                <w:szCs w:val="18"/>
              </w:rPr>
              <w:t>ΤΜΗΜΑ Ζ</w:t>
            </w:r>
            <w:r>
              <w:rPr>
                <w:rFonts w:asciiTheme="minorHAnsi" w:hAnsiTheme="minorHAnsi" w:cstheme="minorHAnsi"/>
                <w:b/>
                <w:bCs/>
                <w:sz w:val="18"/>
                <w:szCs w:val="18"/>
              </w:rPr>
              <w:t>2</w:t>
            </w:r>
            <w:r w:rsidRPr="00B14CF8">
              <w:rPr>
                <w:rFonts w:asciiTheme="minorHAnsi" w:hAnsiTheme="minorHAnsi" w:cstheme="minorHAnsi"/>
                <w:b/>
                <w:bCs/>
                <w:sz w:val="18"/>
                <w:szCs w:val="18"/>
              </w:rPr>
              <w:t xml:space="preserve">. </w:t>
            </w:r>
            <w:r w:rsidR="00CE6A10" w:rsidRPr="00CE6A10">
              <w:rPr>
                <w:rFonts w:asciiTheme="minorHAnsi" w:hAnsiTheme="minorHAnsi" w:cstheme="minorHAnsi"/>
                <w:b/>
                <w:bCs/>
                <w:sz w:val="18"/>
                <w:szCs w:val="18"/>
              </w:rPr>
              <w:t xml:space="preserve">ΣΥΣΚΕΥΗ ΠΡΟΣΔΙΟΡΙΣΜΟΥ ΣΗΜΕΙΟΥ ΡΟΗΣ   </w:t>
            </w:r>
          </w:p>
        </w:tc>
      </w:tr>
      <w:tr w:rsidR="00B57C26" w:rsidRPr="009608FF" w14:paraId="34822DAD" w14:textId="67D4E650" w:rsidTr="00C6300F">
        <w:trPr>
          <w:trHeight w:val="419"/>
        </w:trPr>
        <w:tc>
          <w:tcPr>
            <w:tcW w:w="14318" w:type="dxa"/>
            <w:gridSpan w:val="8"/>
            <w:shd w:val="clear" w:color="auto" w:fill="auto"/>
            <w:vAlign w:val="center"/>
          </w:tcPr>
          <w:p w14:paraId="7D8F3546" w14:textId="6D823DED" w:rsidR="00B57C26" w:rsidRPr="00B14CF8" w:rsidRDefault="00B57C26" w:rsidP="00B57C26">
            <w:pPr>
              <w:spacing w:after="0"/>
              <w:jc w:val="center"/>
              <w:rPr>
                <w:rFonts w:asciiTheme="minorHAnsi" w:hAnsiTheme="minorHAnsi" w:cstheme="minorHAnsi"/>
                <w:b/>
                <w:bCs/>
                <w:color w:val="000000"/>
                <w:sz w:val="18"/>
                <w:szCs w:val="18"/>
              </w:rPr>
            </w:pPr>
            <w:r w:rsidRPr="009608FF">
              <w:rPr>
                <w:rFonts w:asciiTheme="minorHAnsi" w:hAnsiTheme="minorHAnsi" w:cstheme="minorHAnsi"/>
                <w:b/>
                <w:bCs/>
                <w:caps/>
                <w:color w:val="000000"/>
                <w:sz w:val="18"/>
                <w:szCs w:val="18"/>
              </w:rPr>
              <w:t xml:space="preserve">                                       </w:t>
            </w:r>
            <w:r>
              <w:rPr>
                <w:rFonts w:asciiTheme="minorHAnsi" w:hAnsiTheme="minorHAnsi" w:cstheme="minorHAnsi"/>
                <w:b/>
                <w:bCs/>
                <w:color w:val="000000"/>
                <w:sz w:val="18"/>
                <w:szCs w:val="18"/>
              </w:rPr>
              <w:t>ΣΥΝΟΛΙΚΗ ΤΙΜΗ</w:t>
            </w:r>
            <w:r w:rsidRPr="00D030BD">
              <w:rPr>
                <w:rFonts w:asciiTheme="minorHAnsi" w:hAnsiTheme="minorHAnsi" w:cstheme="minorHAnsi"/>
                <w:b/>
                <w:bCs/>
                <w:color w:val="000000"/>
                <w:sz w:val="18"/>
                <w:szCs w:val="18"/>
              </w:rPr>
              <w:t xml:space="preserve"> </w:t>
            </w:r>
            <w:r w:rsidRPr="009608FF">
              <w:rPr>
                <w:rFonts w:asciiTheme="minorHAnsi" w:hAnsiTheme="minorHAnsi" w:cstheme="minorHAnsi"/>
                <w:b/>
                <w:bCs/>
                <w:caps/>
                <w:color w:val="000000"/>
                <w:sz w:val="18"/>
                <w:szCs w:val="18"/>
              </w:rPr>
              <w:t>ΧΩΡΙΣ Φ.Π.Α (€)</w:t>
            </w:r>
          </w:p>
        </w:tc>
        <w:tc>
          <w:tcPr>
            <w:tcW w:w="1275" w:type="dxa"/>
            <w:shd w:val="clear" w:color="000000" w:fill="FFFFFF"/>
          </w:tcPr>
          <w:p w14:paraId="6D946892" w14:textId="77777777" w:rsidR="00B57C26" w:rsidRPr="00B14CF8" w:rsidRDefault="00B57C26" w:rsidP="00B57C26">
            <w:pPr>
              <w:spacing w:after="0"/>
              <w:jc w:val="center"/>
              <w:rPr>
                <w:rFonts w:asciiTheme="minorHAnsi" w:hAnsiTheme="minorHAnsi" w:cstheme="minorHAnsi"/>
                <w:b/>
                <w:bCs/>
                <w:color w:val="000000"/>
                <w:sz w:val="18"/>
                <w:szCs w:val="18"/>
              </w:rPr>
            </w:pPr>
          </w:p>
        </w:tc>
      </w:tr>
      <w:tr w:rsidR="00B57C26" w:rsidRPr="009608FF" w14:paraId="02FFEADD" w14:textId="717C9D40" w:rsidTr="005202D6">
        <w:trPr>
          <w:trHeight w:val="283"/>
        </w:trPr>
        <w:tc>
          <w:tcPr>
            <w:tcW w:w="14318" w:type="dxa"/>
            <w:gridSpan w:val="8"/>
            <w:shd w:val="clear" w:color="auto" w:fill="auto"/>
            <w:vAlign w:val="center"/>
          </w:tcPr>
          <w:p w14:paraId="4B7DBB19" w14:textId="54113AED" w:rsidR="00B57C26" w:rsidRPr="00E67F1D" w:rsidRDefault="00B57C26" w:rsidP="00B57C26">
            <w:pPr>
              <w:spacing w:after="0"/>
              <w:jc w:val="center"/>
              <w:rPr>
                <w:rFonts w:asciiTheme="minorHAnsi" w:hAnsiTheme="minorHAnsi" w:cstheme="minorHAnsi"/>
                <w:b/>
                <w:bCs/>
                <w:color w:val="000000"/>
                <w:sz w:val="18"/>
                <w:szCs w:val="18"/>
              </w:rPr>
            </w:pPr>
            <w:r w:rsidRPr="009608FF">
              <w:rPr>
                <w:rFonts w:asciiTheme="minorHAnsi" w:hAnsiTheme="minorHAnsi" w:cstheme="minorHAnsi"/>
                <w:b/>
                <w:bCs/>
                <w:caps/>
                <w:color w:val="000000"/>
                <w:sz w:val="18"/>
                <w:szCs w:val="18"/>
              </w:rPr>
              <w:t xml:space="preserve">                                      </w:t>
            </w:r>
            <w:r>
              <w:rPr>
                <w:rFonts w:asciiTheme="minorHAnsi" w:hAnsiTheme="minorHAnsi" w:cstheme="minorHAnsi"/>
                <w:b/>
                <w:bCs/>
                <w:color w:val="000000"/>
                <w:sz w:val="18"/>
                <w:szCs w:val="18"/>
              </w:rPr>
              <w:t>ΣΥΝΟΛΙΚΗ ΤΙΜΗ</w:t>
            </w:r>
            <w:r w:rsidRPr="00D030BD">
              <w:rPr>
                <w:rFonts w:asciiTheme="minorHAnsi" w:hAnsiTheme="minorHAnsi" w:cstheme="minorHAnsi"/>
                <w:b/>
                <w:bCs/>
                <w:color w:val="000000"/>
                <w:sz w:val="18"/>
                <w:szCs w:val="18"/>
              </w:rPr>
              <w:t xml:space="preserve"> </w:t>
            </w:r>
            <w:r w:rsidRPr="009608FF">
              <w:rPr>
                <w:rFonts w:asciiTheme="minorHAnsi" w:hAnsiTheme="minorHAnsi" w:cstheme="minorHAnsi"/>
                <w:b/>
                <w:bCs/>
                <w:caps/>
                <w:color w:val="000000"/>
                <w:sz w:val="18"/>
                <w:szCs w:val="18"/>
              </w:rPr>
              <w:t>ΜΕ Φ.Π.Α (€)</w:t>
            </w:r>
          </w:p>
        </w:tc>
        <w:tc>
          <w:tcPr>
            <w:tcW w:w="1275" w:type="dxa"/>
            <w:shd w:val="clear" w:color="000000" w:fill="FFFFFF"/>
          </w:tcPr>
          <w:p w14:paraId="54A995F6" w14:textId="77777777" w:rsidR="00B57C26" w:rsidRPr="00E67F1D" w:rsidRDefault="00B57C26" w:rsidP="00B57C26">
            <w:pPr>
              <w:spacing w:after="0"/>
              <w:jc w:val="center"/>
              <w:rPr>
                <w:rFonts w:asciiTheme="minorHAnsi" w:hAnsiTheme="minorHAnsi" w:cstheme="minorHAnsi"/>
                <w:b/>
                <w:bCs/>
                <w:color w:val="000000"/>
                <w:sz w:val="18"/>
                <w:szCs w:val="18"/>
              </w:rPr>
            </w:pPr>
          </w:p>
        </w:tc>
      </w:tr>
      <w:tr w:rsidR="00CE6A10" w:rsidRPr="009608FF" w14:paraId="035EC12C" w14:textId="08EAE5FF" w:rsidTr="00C06C91">
        <w:trPr>
          <w:trHeight w:val="420"/>
        </w:trPr>
        <w:tc>
          <w:tcPr>
            <w:tcW w:w="568" w:type="dxa"/>
            <w:shd w:val="clear" w:color="auto" w:fill="auto"/>
            <w:noWrap/>
            <w:vAlign w:val="center"/>
          </w:tcPr>
          <w:p w14:paraId="2EE1D7C5" w14:textId="77777777" w:rsidR="00CE6A10" w:rsidRPr="00B14CF8" w:rsidRDefault="00CE6A10" w:rsidP="00B57C26">
            <w:pPr>
              <w:spacing w:after="0"/>
              <w:jc w:val="center"/>
              <w:rPr>
                <w:rFonts w:asciiTheme="minorHAnsi" w:hAnsiTheme="minorHAnsi" w:cstheme="minorHAnsi"/>
                <w:b/>
                <w:caps/>
                <w:color w:val="000000"/>
                <w:sz w:val="18"/>
                <w:szCs w:val="18"/>
              </w:rPr>
            </w:pPr>
            <w:r w:rsidRPr="00B14CF8">
              <w:rPr>
                <w:rFonts w:asciiTheme="minorHAnsi" w:hAnsiTheme="minorHAnsi" w:cstheme="minorHAnsi"/>
                <w:b/>
                <w:caps/>
                <w:color w:val="000000"/>
                <w:sz w:val="18"/>
                <w:szCs w:val="18"/>
              </w:rPr>
              <w:t>α/α</w:t>
            </w:r>
          </w:p>
        </w:tc>
        <w:tc>
          <w:tcPr>
            <w:tcW w:w="1276" w:type="dxa"/>
            <w:shd w:val="clear" w:color="auto" w:fill="auto"/>
            <w:vAlign w:val="center"/>
          </w:tcPr>
          <w:p w14:paraId="291F7A99" w14:textId="77777777" w:rsidR="00CE6A10" w:rsidRPr="00B14CF8" w:rsidRDefault="00CE6A10" w:rsidP="00B57C26">
            <w:pPr>
              <w:spacing w:after="0"/>
              <w:jc w:val="center"/>
              <w:rPr>
                <w:rFonts w:asciiTheme="minorHAnsi" w:hAnsiTheme="minorHAnsi" w:cstheme="minorHAnsi"/>
                <w:b/>
                <w:bCs/>
                <w:caps/>
                <w:color w:val="000000"/>
                <w:sz w:val="18"/>
                <w:szCs w:val="18"/>
              </w:rPr>
            </w:pPr>
            <w:r w:rsidRPr="00B14CF8">
              <w:rPr>
                <w:rFonts w:asciiTheme="minorHAnsi" w:hAnsiTheme="minorHAnsi" w:cstheme="minorHAnsi"/>
                <w:b/>
                <w:bCs/>
                <w:caps/>
                <w:color w:val="000000"/>
                <w:sz w:val="18"/>
                <w:szCs w:val="18"/>
              </w:rPr>
              <w:t>Κωδικός οργάνου</w:t>
            </w:r>
          </w:p>
        </w:tc>
        <w:tc>
          <w:tcPr>
            <w:tcW w:w="2693" w:type="dxa"/>
            <w:shd w:val="clear" w:color="auto" w:fill="auto"/>
            <w:vAlign w:val="center"/>
          </w:tcPr>
          <w:p w14:paraId="37AF0022" w14:textId="77777777" w:rsidR="00CE6A10" w:rsidRPr="00B14CF8" w:rsidRDefault="00CE6A10" w:rsidP="00B57C26">
            <w:pPr>
              <w:spacing w:after="0"/>
              <w:jc w:val="center"/>
              <w:rPr>
                <w:rFonts w:asciiTheme="minorHAnsi" w:hAnsiTheme="minorHAnsi" w:cstheme="minorHAnsi"/>
                <w:b/>
                <w:caps/>
                <w:color w:val="000000"/>
                <w:sz w:val="18"/>
                <w:szCs w:val="18"/>
              </w:rPr>
            </w:pPr>
            <w:r w:rsidRPr="00B14CF8">
              <w:rPr>
                <w:rFonts w:asciiTheme="minorHAnsi" w:hAnsiTheme="minorHAnsi" w:cstheme="minorHAnsi"/>
                <w:b/>
                <w:caps/>
                <w:color w:val="000000"/>
                <w:sz w:val="18"/>
                <w:szCs w:val="18"/>
              </w:rPr>
              <w:t>Περιγραφή</w:t>
            </w:r>
          </w:p>
        </w:tc>
        <w:tc>
          <w:tcPr>
            <w:tcW w:w="2693" w:type="dxa"/>
            <w:shd w:val="clear" w:color="auto" w:fill="auto"/>
            <w:vAlign w:val="center"/>
          </w:tcPr>
          <w:p w14:paraId="4FA4F18E" w14:textId="77777777" w:rsidR="00CE6A10" w:rsidRPr="00B14CF8" w:rsidRDefault="00CE6A10" w:rsidP="00B57C26">
            <w:pPr>
              <w:spacing w:after="0"/>
              <w:jc w:val="center"/>
              <w:rPr>
                <w:rFonts w:asciiTheme="minorHAnsi" w:hAnsiTheme="minorHAnsi" w:cstheme="minorHAnsi"/>
                <w:b/>
                <w:bCs/>
                <w:caps/>
                <w:color w:val="000000"/>
                <w:sz w:val="18"/>
                <w:szCs w:val="18"/>
              </w:rPr>
            </w:pPr>
            <w:r w:rsidRPr="00B14CF8">
              <w:rPr>
                <w:rFonts w:asciiTheme="minorHAnsi" w:hAnsiTheme="minorHAnsi" w:cstheme="minorHAnsi"/>
                <w:b/>
                <w:bCs/>
                <w:caps/>
                <w:color w:val="000000"/>
                <w:sz w:val="18"/>
                <w:szCs w:val="18"/>
              </w:rPr>
              <w:t>Μοντέλο</w:t>
            </w:r>
          </w:p>
        </w:tc>
        <w:tc>
          <w:tcPr>
            <w:tcW w:w="3402" w:type="dxa"/>
            <w:gridSpan w:val="2"/>
            <w:shd w:val="clear" w:color="auto" w:fill="auto"/>
            <w:vAlign w:val="center"/>
          </w:tcPr>
          <w:p w14:paraId="235ECE37" w14:textId="07F58FDE" w:rsidR="00CE6A10" w:rsidRPr="00B14CF8" w:rsidRDefault="00CE6A10" w:rsidP="00B57C26">
            <w:pPr>
              <w:spacing w:after="0"/>
              <w:jc w:val="center"/>
              <w:rPr>
                <w:rFonts w:asciiTheme="minorHAnsi" w:hAnsiTheme="minorHAnsi" w:cstheme="minorHAnsi"/>
                <w:b/>
                <w:bCs/>
                <w:caps/>
                <w:color w:val="000000"/>
                <w:sz w:val="18"/>
                <w:szCs w:val="18"/>
              </w:rPr>
            </w:pPr>
            <w:r w:rsidRPr="00B14CF8">
              <w:rPr>
                <w:rFonts w:asciiTheme="minorHAnsi" w:hAnsiTheme="minorHAnsi" w:cstheme="minorHAnsi"/>
                <w:b/>
                <w:caps/>
                <w:color w:val="000000" w:themeColor="text1"/>
                <w:sz w:val="18"/>
                <w:szCs w:val="18"/>
              </w:rPr>
              <w:t>ΔΙΑΚΡΙΒΩΣΗ /ΕΛΕΓΧΟΣ</w:t>
            </w:r>
          </w:p>
        </w:tc>
        <w:tc>
          <w:tcPr>
            <w:tcW w:w="2268" w:type="dxa"/>
            <w:shd w:val="clear" w:color="auto" w:fill="auto"/>
            <w:noWrap/>
            <w:vAlign w:val="center"/>
          </w:tcPr>
          <w:p w14:paraId="0719C9C8" w14:textId="77777777" w:rsidR="00CE6A10" w:rsidRPr="00B14CF8" w:rsidRDefault="00CE6A10" w:rsidP="00B57C26">
            <w:pPr>
              <w:spacing w:after="0"/>
              <w:jc w:val="center"/>
              <w:rPr>
                <w:rFonts w:asciiTheme="minorHAnsi" w:hAnsiTheme="minorHAnsi" w:cstheme="minorHAnsi"/>
                <w:b/>
                <w:bCs/>
                <w:caps/>
                <w:color w:val="000000"/>
                <w:sz w:val="18"/>
                <w:szCs w:val="18"/>
              </w:rPr>
            </w:pPr>
            <w:r w:rsidRPr="00B14CF8">
              <w:rPr>
                <w:rFonts w:asciiTheme="minorHAnsi" w:hAnsiTheme="minorHAnsi" w:cstheme="minorHAnsi"/>
                <w:b/>
                <w:bCs/>
                <w:caps/>
                <w:color w:val="000000"/>
                <w:sz w:val="18"/>
                <w:szCs w:val="18"/>
              </w:rPr>
              <w:t xml:space="preserve">Υπηρεσία </w:t>
            </w:r>
          </w:p>
        </w:tc>
        <w:tc>
          <w:tcPr>
            <w:tcW w:w="1418" w:type="dxa"/>
            <w:vAlign w:val="center"/>
          </w:tcPr>
          <w:p w14:paraId="05E66A4F" w14:textId="77777777" w:rsidR="00CE6A10" w:rsidRPr="00F41B96" w:rsidRDefault="00CE6A10" w:rsidP="00B57C26">
            <w:pPr>
              <w:spacing w:after="0"/>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ΠΡΟΣΦΕΡΕΤΑΙ</w:t>
            </w:r>
          </w:p>
          <w:p w14:paraId="040FC01A" w14:textId="7388FD56" w:rsidR="00CE6A10" w:rsidRPr="00B14CF8" w:rsidRDefault="00CE6A10" w:rsidP="00B57C26">
            <w:pPr>
              <w:spacing w:after="0"/>
              <w:jc w:val="center"/>
              <w:rPr>
                <w:rFonts w:asciiTheme="minorHAnsi" w:hAnsiTheme="minorHAnsi" w:cstheme="minorHAnsi"/>
                <w:b/>
                <w:bCs/>
                <w:caps/>
                <w:color w:val="000000"/>
                <w:sz w:val="18"/>
                <w:szCs w:val="18"/>
              </w:rPr>
            </w:pPr>
            <w:r w:rsidRPr="00F41B96">
              <w:rPr>
                <w:rFonts w:asciiTheme="minorHAnsi" w:hAnsiTheme="minorHAnsi" w:cstheme="minorHAnsi"/>
                <w:b/>
                <w:bCs/>
                <w:color w:val="000000"/>
                <w:sz w:val="18"/>
                <w:szCs w:val="18"/>
              </w:rPr>
              <w:t>(ΝΑΙ/ΟΧΙ)</w:t>
            </w:r>
          </w:p>
        </w:tc>
        <w:tc>
          <w:tcPr>
            <w:tcW w:w="1275" w:type="dxa"/>
            <w:vAlign w:val="center"/>
          </w:tcPr>
          <w:p w14:paraId="36862321" w14:textId="696BC5A0" w:rsidR="00CE6A10" w:rsidRPr="00B14CF8" w:rsidRDefault="00CE6A10" w:rsidP="00B57C26">
            <w:pPr>
              <w:spacing w:after="0"/>
              <w:jc w:val="center"/>
              <w:rPr>
                <w:rFonts w:asciiTheme="minorHAnsi" w:hAnsiTheme="minorHAnsi" w:cstheme="minorHAnsi"/>
                <w:b/>
                <w:bCs/>
                <w:caps/>
                <w:color w:val="000000"/>
                <w:sz w:val="18"/>
                <w:szCs w:val="18"/>
              </w:rPr>
            </w:pPr>
            <w:r w:rsidRPr="00F41B96">
              <w:rPr>
                <w:rFonts w:asciiTheme="minorHAnsi" w:hAnsiTheme="minorHAnsi" w:cstheme="minorHAnsi"/>
                <w:b/>
                <w:bCs/>
                <w:color w:val="000000"/>
                <w:sz w:val="18"/>
                <w:szCs w:val="18"/>
              </w:rPr>
              <w:t>ΠΑΡΑΠΟΜΠΗ</w:t>
            </w:r>
          </w:p>
        </w:tc>
      </w:tr>
      <w:tr w:rsidR="00CE6A10" w:rsidRPr="00CE6A10" w14:paraId="0286F3B2" w14:textId="52FE8B5E" w:rsidTr="00C06C91">
        <w:trPr>
          <w:trHeight w:val="1250"/>
        </w:trPr>
        <w:tc>
          <w:tcPr>
            <w:tcW w:w="568" w:type="dxa"/>
            <w:shd w:val="clear" w:color="auto" w:fill="auto"/>
            <w:noWrap/>
            <w:vAlign w:val="center"/>
          </w:tcPr>
          <w:p w14:paraId="65255B59" w14:textId="3C1B8834" w:rsidR="00CE6A10" w:rsidRPr="00CE6A10" w:rsidRDefault="00CE6A10" w:rsidP="00CE6A10">
            <w:pPr>
              <w:spacing w:after="0"/>
              <w:jc w:val="center"/>
              <w:rPr>
                <w:rFonts w:asciiTheme="minorHAnsi" w:hAnsiTheme="minorHAnsi" w:cstheme="minorHAnsi"/>
                <w:b/>
                <w:caps/>
                <w:color w:val="000000"/>
                <w:sz w:val="18"/>
                <w:szCs w:val="18"/>
              </w:rPr>
            </w:pPr>
            <w:r w:rsidRPr="00CE6A10">
              <w:rPr>
                <w:sz w:val="18"/>
                <w:szCs w:val="18"/>
              </w:rPr>
              <w:t>1</w:t>
            </w:r>
          </w:p>
        </w:tc>
        <w:tc>
          <w:tcPr>
            <w:tcW w:w="1276" w:type="dxa"/>
            <w:shd w:val="clear" w:color="auto" w:fill="auto"/>
            <w:vAlign w:val="center"/>
          </w:tcPr>
          <w:p w14:paraId="652E3F2B" w14:textId="7E037F3E" w:rsidR="00CE6A10" w:rsidRPr="00CE6A10" w:rsidRDefault="00CE6A10" w:rsidP="00CE6A10">
            <w:pPr>
              <w:spacing w:after="0"/>
              <w:jc w:val="center"/>
              <w:rPr>
                <w:rFonts w:asciiTheme="minorHAnsi" w:hAnsiTheme="minorHAnsi" w:cstheme="minorHAnsi"/>
                <w:b/>
                <w:bCs/>
                <w:caps/>
                <w:color w:val="000000"/>
                <w:sz w:val="18"/>
                <w:szCs w:val="18"/>
              </w:rPr>
            </w:pPr>
            <w:r w:rsidRPr="00CE6A10">
              <w:rPr>
                <w:sz w:val="18"/>
                <w:szCs w:val="18"/>
              </w:rPr>
              <w:t>39PPOINT01</w:t>
            </w:r>
          </w:p>
        </w:tc>
        <w:tc>
          <w:tcPr>
            <w:tcW w:w="2693" w:type="dxa"/>
            <w:shd w:val="clear" w:color="auto" w:fill="auto"/>
            <w:vAlign w:val="center"/>
          </w:tcPr>
          <w:p w14:paraId="3A3A4CA8" w14:textId="6B68759B" w:rsidR="00CE6A10" w:rsidRPr="00CE6A10" w:rsidRDefault="00CE6A10" w:rsidP="00CE6A10">
            <w:pPr>
              <w:spacing w:after="0"/>
              <w:jc w:val="center"/>
              <w:rPr>
                <w:rFonts w:asciiTheme="minorHAnsi" w:hAnsiTheme="minorHAnsi" w:cstheme="minorHAnsi"/>
                <w:b/>
                <w:caps/>
                <w:color w:val="000000"/>
                <w:sz w:val="18"/>
                <w:szCs w:val="18"/>
              </w:rPr>
            </w:pPr>
            <w:r w:rsidRPr="00CE6A10">
              <w:rPr>
                <w:sz w:val="18"/>
                <w:szCs w:val="18"/>
              </w:rPr>
              <w:t>Συσκευή προσδιορισμού σημείου ροής</w:t>
            </w:r>
          </w:p>
        </w:tc>
        <w:tc>
          <w:tcPr>
            <w:tcW w:w="2693" w:type="dxa"/>
            <w:shd w:val="clear" w:color="auto" w:fill="auto"/>
            <w:vAlign w:val="center"/>
          </w:tcPr>
          <w:p w14:paraId="699BA26B" w14:textId="2174B37F" w:rsidR="00CE6A10" w:rsidRPr="00CE6A10" w:rsidRDefault="00CE6A10" w:rsidP="00CE6A10">
            <w:pPr>
              <w:spacing w:after="0"/>
              <w:jc w:val="center"/>
              <w:rPr>
                <w:rFonts w:asciiTheme="minorHAnsi" w:hAnsiTheme="minorHAnsi" w:cstheme="minorHAnsi"/>
                <w:b/>
                <w:bCs/>
                <w:caps/>
                <w:color w:val="000000"/>
                <w:sz w:val="18"/>
                <w:szCs w:val="18"/>
              </w:rPr>
            </w:pPr>
            <w:r w:rsidRPr="00CE6A10">
              <w:rPr>
                <w:sz w:val="18"/>
                <w:szCs w:val="18"/>
              </w:rPr>
              <w:t>"SETA CLOUD POINT"                 93531 - 5</w:t>
            </w:r>
          </w:p>
        </w:tc>
        <w:tc>
          <w:tcPr>
            <w:tcW w:w="3402" w:type="dxa"/>
            <w:gridSpan w:val="2"/>
            <w:shd w:val="clear" w:color="auto" w:fill="auto"/>
            <w:vAlign w:val="center"/>
          </w:tcPr>
          <w:p w14:paraId="7200959E" w14:textId="3526086C" w:rsidR="00CE6A10" w:rsidRPr="00CE6A10" w:rsidRDefault="00CE6A10" w:rsidP="00CE6A10">
            <w:pPr>
              <w:spacing w:after="0"/>
              <w:jc w:val="center"/>
              <w:rPr>
                <w:rFonts w:asciiTheme="minorHAnsi" w:hAnsiTheme="minorHAnsi" w:cstheme="minorHAnsi"/>
                <w:b/>
                <w:bCs/>
                <w:caps/>
                <w:color w:val="000000" w:themeColor="text1"/>
                <w:sz w:val="18"/>
                <w:szCs w:val="18"/>
              </w:rPr>
            </w:pPr>
            <w:r w:rsidRPr="00CE6A10">
              <w:rPr>
                <w:sz w:val="18"/>
                <w:szCs w:val="18"/>
              </w:rPr>
              <w:t>Ελεγχος διαστάσεων δοχείου δείγματος κατά ISO 3016</w:t>
            </w:r>
          </w:p>
        </w:tc>
        <w:tc>
          <w:tcPr>
            <w:tcW w:w="2268" w:type="dxa"/>
            <w:shd w:val="clear" w:color="auto" w:fill="auto"/>
            <w:noWrap/>
            <w:vAlign w:val="center"/>
          </w:tcPr>
          <w:p w14:paraId="1B78C0BE" w14:textId="0A4BDC5D" w:rsidR="00CE6A10" w:rsidRPr="00CE6A10" w:rsidRDefault="00CE6A10" w:rsidP="00CE6A10">
            <w:pPr>
              <w:spacing w:after="0"/>
              <w:jc w:val="center"/>
              <w:rPr>
                <w:rFonts w:asciiTheme="minorHAnsi" w:hAnsiTheme="minorHAnsi" w:cstheme="minorHAnsi"/>
                <w:b/>
                <w:bCs/>
                <w:caps/>
                <w:color w:val="000000"/>
                <w:sz w:val="18"/>
                <w:szCs w:val="18"/>
              </w:rPr>
            </w:pPr>
            <w:r w:rsidRPr="00CE6A10">
              <w:rPr>
                <w:sz w:val="18"/>
                <w:szCs w:val="18"/>
              </w:rPr>
              <w:t>Χ.Υ. ΚΕΝΤΡΙΚΗΣ ΜΑΚΕΔΟΝΙΑΣ (ΘΕΣΣΑΛΟΝΙΚΗ)</w:t>
            </w:r>
          </w:p>
        </w:tc>
        <w:tc>
          <w:tcPr>
            <w:tcW w:w="1418" w:type="dxa"/>
            <w:vAlign w:val="center"/>
          </w:tcPr>
          <w:p w14:paraId="76417A49" w14:textId="77777777" w:rsidR="00CE6A10" w:rsidRPr="00CE6A10" w:rsidRDefault="00CE6A10" w:rsidP="00CE6A10">
            <w:pPr>
              <w:spacing w:after="0"/>
              <w:jc w:val="center"/>
              <w:rPr>
                <w:rFonts w:eastAsia="Times New Roman" w:cs="Calibri"/>
                <w:sz w:val="18"/>
                <w:szCs w:val="18"/>
                <w:lang w:eastAsia="el-GR"/>
              </w:rPr>
            </w:pPr>
          </w:p>
        </w:tc>
        <w:tc>
          <w:tcPr>
            <w:tcW w:w="1275" w:type="dxa"/>
            <w:vAlign w:val="center"/>
          </w:tcPr>
          <w:p w14:paraId="0A3581F3" w14:textId="77777777" w:rsidR="00CE6A10" w:rsidRPr="00CE6A10" w:rsidRDefault="00CE6A10" w:rsidP="00CE6A10">
            <w:pPr>
              <w:spacing w:after="0"/>
              <w:jc w:val="center"/>
              <w:rPr>
                <w:rFonts w:eastAsia="Times New Roman" w:cs="Calibri"/>
                <w:sz w:val="18"/>
                <w:szCs w:val="18"/>
                <w:lang w:eastAsia="el-GR"/>
              </w:rPr>
            </w:pPr>
          </w:p>
        </w:tc>
      </w:tr>
      <w:tr w:rsidR="005202D6" w:rsidRPr="009608FF" w14:paraId="71F5DC43" w14:textId="5C9F5C17" w:rsidTr="00633A5B">
        <w:trPr>
          <w:trHeight w:val="415"/>
        </w:trPr>
        <w:tc>
          <w:tcPr>
            <w:tcW w:w="15593" w:type="dxa"/>
            <w:gridSpan w:val="9"/>
            <w:shd w:val="clear" w:color="auto" w:fill="auto"/>
            <w:noWrap/>
            <w:vAlign w:val="center"/>
          </w:tcPr>
          <w:p w14:paraId="689CB8DE" w14:textId="07E1C44E" w:rsidR="005202D6" w:rsidRPr="00B14CF8" w:rsidRDefault="005202D6" w:rsidP="00B57C26">
            <w:pPr>
              <w:spacing w:after="0" w:line="240" w:lineRule="auto"/>
              <w:jc w:val="center"/>
              <w:rPr>
                <w:rFonts w:asciiTheme="minorHAnsi" w:hAnsiTheme="minorHAnsi" w:cstheme="minorHAnsi"/>
                <w:b/>
                <w:bCs/>
                <w:sz w:val="18"/>
                <w:szCs w:val="18"/>
              </w:rPr>
            </w:pPr>
            <w:r w:rsidRPr="00B14CF8">
              <w:rPr>
                <w:rFonts w:asciiTheme="minorHAnsi" w:hAnsiTheme="minorHAnsi" w:cstheme="minorHAnsi"/>
                <w:b/>
                <w:bCs/>
                <w:sz w:val="18"/>
                <w:szCs w:val="18"/>
              </w:rPr>
              <w:lastRenderedPageBreak/>
              <w:t>ΤΜΗΜΑ Ζ</w:t>
            </w:r>
            <w:r>
              <w:rPr>
                <w:rFonts w:asciiTheme="minorHAnsi" w:hAnsiTheme="minorHAnsi" w:cstheme="minorHAnsi"/>
                <w:b/>
                <w:bCs/>
                <w:sz w:val="18"/>
                <w:szCs w:val="18"/>
              </w:rPr>
              <w:t>3</w:t>
            </w:r>
            <w:r w:rsidRPr="00B14CF8">
              <w:rPr>
                <w:rFonts w:asciiTheme="minorHAnsi" w:hAnsiTheme="minorHAnsi" w:cstheme="minorHAnsi"/>
                <w:b/>
                <w:bCs/>
                <w:sz w:val="18"/>
                <w:szCs w:val="18"/>
              </w:rPr>
              <w:t xml:space="preserve">. </w:t>
            </w:r>
            <w:r w:rsidR="00C6300F" w:rsidRPr="00C6300F">
              <w:rPr>
                <w:rFonts w:asciiTheme="minorHAnsi" w:hAnsiTheme="minorHAnsi" w:cstheme="minorHAnsi"/>
                <w:b/>
                <w:bCs/>
                <w:sz w:val="18"/>
                <w:szCs w:val="18"/>
              </w:rPr>
              <w:t>ΑΡΑΙΟΜΕΤΡΟ</w:t>
            </w:r>
          </w:p>
        </w:tc>
      </w:tr>
      <w:tr w:rsidR="005202D6" w:rsidRPr="009608FF" w14:paraId="490ABDF3" w14:textId="5F6D06AC" w:rsidTr="005202D6">
        <w:trPr>
          <w:trHeight w:val="60"/>
        </w:trPr>
        <w:tc>
          <w:tcPr>
            <w:tcW w:w="14318" w:type="dxa"/>
            <w:gridSpan w:val="8"/>
            <w:shd w:val="clear" w:color="auto" w:fill="auto"/>
            <w:vAlign w:val="center"/>
          </w:tcPr>
          <w:p w14:paraId="0C77001E" w14:textId="5FC9D29A" w:rsidR="005202D6" w:rsidRDefault="005202D6" w:rsidP="005202D6">
            <w:pPr>
              <w:spacing w:after="0"/>
              <w:jc w:val="center"/>
              <w:rPr>
                <w:rFonts w:asciiTheme="minorHAnsi" w:hAnsiTheme="minorHAnsi" w:cstheme="minorHAnsi"/>
                <w:b/>
                <w:bCs/>
                <w:color w:val="000000"/>
                <w:sz w:val="18"/>
                <w:szCs w:val="18"/>
              </w:rPr>
            </w:pPr>
            <w:r w:rsidRPr="009608FF">
              <w:rPr>
                <w:rFonts w:asciiTheme="minorHAnsi" w:hAnsiTheme="minorHAnsi" w:cstheme="minorHAnsi"/>
                <w:b/>
                <w:bCs/>
                <w:caps/>
                <w:color w:val="000000"/>
                <w:sz w:val="18"/>
                <w:szCs w:val="18"/>
              </w:rPr>
              <w:t xml:space="preserve">                                       </w:t>
            </w:r>
            <w:r>
              <w:rPr>
                <w:rFonts w:asciiTheme="minorHAnsi" w:hAnsiTheme="minorHAnsi" w:cstheme="minorHAnsi"/>
                <w:b/>
                <w:bCs/>
                <w:color w:val="000000"/>
                <w:sz w:val="18"/>
                <w:szCs w:val="18"/>
              </w:rPr>
              <w:t>ΣΥΝΟΛΙΚΗ ΤΙΜΗ</w:t>
            </w:r>
            <w:r w:rsidRPr="00D030BD">
              <w:rPr>
                <w:rFonts w:asciiTheme="minorHAnsi" w:hAnsiTheme="minorHAnsi" w:cstheme="minorHAnsi"/>
                <w:b/>
                <w:bCs/>
                <w:color w:val="000000"/>
                <w:sz w:val="18"/>
                <w:szCs w:val="18"/>
              </w:rPr>
              <w:t xml:space="preserve"> </w:t>
            </w:r>
            <w:r w:rsidRPr="009608FF">
              <w:rPr>
                <w:rFonts w:asciiTheme="minorHAnsi" w:hAnsiTheme="minorHAnsi" w:cstheme="minorHAnsi"/>
                <w:b/>
                <w:bCs/>
                <w:caps/>
                <w:color w:val="000000"/>
                <w:sz w:val="18"/>
                <w:szCs w:val="18"/>
              </w:rPr>
              <w:t>ΧΩΡΙΣ Φ.Π.Α (€)</w:t>
            </w:r>
          </w:p>
        </w:tc>
        <w:tc>
          <w:tcPr>
            <w:tcW w:w="1275" w:type="dxa"/>
            <w:shd w:val="clear" w:color="000000" w:fill="FFFFFF"/>
          </w:tcPr>
          <w:p w14:paraId="74A5CF25" w14:textId="77777777" w:rsidR="005202D6" w:rsidRDefault="005202D6" w:rsidP="005202D6">
            <w:pPr>
              <w:spacing w:after="0"/>
              <w:jc w:val="center"/>
              <w:rPr>
                <w:rFonts w:asciiTheme="minorHAnsi" w:hAnsiTheme="minorHAnsi" w:cstheme="minorHAnsi"/>
                <w:b/>
                <w:bCs/>
                <w:color w:val="000000"/>
                <w:sz w:val="18"/>
                <w:szCs w:val="18"/>
              </w:rPr>
            </w:pPr>
          </w:p>
        </w:tc>
      </w:tr>
      <w:tr w:rsidR="005202D6" w:rsidRPr="009608FF" w14:paraId="0919F907" w14:textId="1808B668" w:rsidTr="005202D6">
        <w:trPr>
          <w:trHeight w:val="317"/>
        </w:trPr>
        <w:tc>
          <w:tcPr>
            <w:tcW w:w="14318" w:type="dxa"/>
            <w:gridSpan w:val="8"/>
            <w:shd w:val="clear" w:color="auto" w:fill="auto"/>
            <w:vAlign w:val="center"/>
          </w:tcPr>
          <w:p w14:paraId="240149DB" w14:textId="3B72F61D" w:rsidR="005202D6" w:rsidRDefault="005202D6" w:rsidP="005202D6">
            <w:pPr>
              <w:spacing w:after="0"/>
              <w:jc w:val="center"/>
              <w:rPr>
                <w:rFonts w:asciiTheme="minorHAnsi" w:hAnsiTheme="minorHAnsi" w:cstheme="minorHAnsi"/>
                <w:b/>
                <w:bCs/>
                <w:color w:val="000000"/>
                <w:sz w:val="18"/>
                <w:szCs w:val="18"/>
              </w:rPr>
            </w:pPr>
            <w:r w:rsidRPr="009608FF">
              <w:rPr>
                <w:rFonts w:asciiTheme="minorHAnsi" w:hAnsiTheme="minorHAnsi" w:cstheme="minorHAnsi"/>
                <w:b/>
                <w:bCs/>
                <w:caps/>
                <w:color w:val="000000"/>
                <w:sz w:val="18"/>
                <w:szCs w:val="18"/>
              </w:rPr>
              <w:t xml:space="preserve">                                      </w:t>
            </w:r>
            <w:r>
              <w:rPr>
                <w:rFonts w:asciiTheme="minorHAnsi" w:hAnsiTheme="minorHAnsi" w:cstheme="minorHAnsi"/>
                <w:b/>
                <w:bCs/>
                <w:color w:val="000000"/>
                <w:sz w:val="18"/>
                <w:szCs w:val="18"/>
              </w:rPr>
              <w:t>ΣΥΝΟΛΙΚΗ ΤΙΜΗ</w:t>
            </w:r>
            <w:r w:rsidRPr="00D030BD">
              <w:rPr>
                <w:rFonts w:asciiTheme="minorHAnsi" w:hAnsiTheme="minorHAnsi" w:cstheme="minorHAnsi"/>
                <w:b/>
                <w:bCs/>
                <w:color w:val="000000"/>
                <w:sz w:val="18"/>
                <w:szCs w:val="18"/>
              </w:rPr>
              <w:t xml:space="preserve"> </w:t>
            </w:r>
            <w:r w:rsidRPr="009608FF">
              <w:rPr>
                <w:rFonts w:asciiTheme="minorHAnsi" w:hAnsiTheme="minorHAnsi" w:cstheme="minorHAnsi"/>
                <w:b/>
                <w:bCs/>
                <w:caps/>
                <w:color w:val="000000"/>
                <w:sz w:val="18"/>
                <w:szCs w:val="18"/>
              </w:rPr>
              <w:t>ΜΕ Φ.Π.Α (€)</w:t>
            </w:r>
          </w:p>
        </w:tc>
        <w:tc>
          <w:tcPr>
            <w:tcW w:w="1275" w:type="dxa"/>
            <w:shd w:val="clear" w:color="000000" w:fill="FFFFFF"/>
          </w:tcPr>
          <w:p w14:paraId="214A5FEB" w14:textId="77777777" w:rsidR="005202D6" w:rsidRDefault="005202D6" w:rsidP="005202D6">
            <w:pPr>
              <w:spacing w:after="0"/>
              <w:jc w:val="center"/>
              <w:rPr>
                <w:rFonts w:asciiTheme="minorHAnsi" w:hAnsiTheme="minorHAnsi" w:cstheme="minorHAnsi"/>
                <w:b/>
                <w:bCs/>
                <w:color w:val="000000"/>
                <w:sz w:val="18"/>
                <w:szCs w:val="18"/>
              </w:rPr>
            </w:pPr>
          </w:p>
        </w:tc>
      </w:tr>
      <w:tr w:rsidR="00C6300F" w:rsidRPr="009608FF" w14:paraId="227EAC47" w14:textId="3D4E6D53" w:rsidTr="00C06C91">
        <w:trPr>
          <w:trHeight w:val="324"/>
        </w:trPr>
        <w:tc>
          <w:tcPr>
            <w:tcW w:w="568" w:type="dxa"/>
            <w:shd w:val="clear" w:color="auto" w:fill="auto"/>
            <w:noWrap/>
            <w:vAlign w:val="center"/>
          </w:tcPr>
          <w:p w14:paraId="447331A6" w14:textId="77777777" w:rsidR="00C6300F" w:rsidRPr="00B14CF8" w:rsidRDefault="00C6300F" w:rsidP="005202D6">
            <w:pPr>
              <w:spacing w:after="0"/>
              <w:jc w:val="center"/>
              <w:rPr>
                <w:rFonts w:asciiTheme="minorHAnsi" w:hAnsiTheme="minorHAnsi" w:cstheme="minorHAnsi"/>
                <w:b/>
                <w:caps/>
                <w:color w:val="000000"/>
                <w:sz w:val="18"/>
                <w:szCs w:val="18"/>
              </w:rPr>
            </w:pPr>
            <w:r w:rsidRPr="00B14CF8">
              <w:rPr>
                <w:rFonts w:asciiTheme="minorHAnsi" w:hAnsiTheme="minorHAnsi" w:cstheme="minorHAnsi"/>
                <w:b/>
                <w:caps/>
                <w:color w:val="000000"/>
                <w:sz w:val="18"/>
                <w:szCs w:val="18"/>
              </w:rPr>
              <w:t>α/α</w:t>
            </w:r>
          </w:p>
        </w:tc>
        <w:tc>
          <w:tcPr>
            <w:tcW w:w="1276" w:type="dxa"/>
            <w:shd w:val="clear" w:color="auto" w:fill="auto"/>
            <w:vAlign w:val="center"/>
          </w:tcPr>
          <w:p w14:paraId="12447850" w14:textId="77777777" w:rsidR="00C6300F" w:rsidRPr="00B14CF8" w:rsidRDefault="00C6300F" w:rsidP="005202D6">
            <w:pPr>
              <w:spacing w:after="0"/>
              <w:jc w:val="center"/>
              <w:rPr>
                <w:rFonts w:asciiTheme="minorHAnsi" w:hAnsiTheme="minorHAnsi" w:cstheme="minorHAnsi"/>
                <w:b/>
                <w:bCs/>
                <w:caps/>
                <w:color w:val="000000"/>
                <w:sz w:val="18"/>
                <w:szCs w:val="18"/>
              </w:rPr>
            </w:pPr>
            <w:r w:rsidRPr="00B14CF8">
              <w:rPr>
                <w:rFonts w:asciiTheme="minorHAnsi" w:hAnsiTheme="minorHAnsi" w:cstheme="minorHAnsi"/>
                <w:b/>
                <w:bCs/>
                <w:caps/>
                <w:color w:val="000000"/>
                <w:sz w:val="18"/>
                <w:szCs w:val="18"/>
              </w:rPr>
              <w:t>Κωδικός οργάνου</w:t>
            </w:r>
          </w:p>
        </w:tc>
        <w:tc>
          <w:tcPr>
            <w:tcW w:w="2693" w:type="dxa"/>
            <w:shd w:val="clear" w:color="auto" w:fill="auto"/>
            <w:vAlign w:val="center"/>
          </w:tcPr>
          <w:p w14:paraId="67C841B8" w14:textId="77777777" w:rsidR="00C6300F" w:rsidRPr="00B14CF8" w:rsidRDefault="00C6300F" w:rsidP="005202D6">
            <w:pPr>
              <w:spacing w:after="0"/>
              <w:jc w:val="center"/>
              <w:rPr>
                <w:rFonts w:asciiTheme="minorHAnsi" w:hAnsiTheme="minorHAnsi" w:cstheme="minorHAnsi"/>
                <w:b/>
                <w:caps/>
                <w:color w:val="000000"/>
                <w:sz w:val="18"/>
                <w:szCs w:val="18"/>
              </w:rPr>
            </w:pPr>
            <w:r w:rsidRPr="00B14CF8">
              <w:rPr>
                <w:rFonts w:asciiTheme="minorHAnsi" w:hAnsiTheme="minorHAnsi" w:cstheme="minorHAnsi"/>
                <w:b/>
                <w:caps/>
                <w:color w:val="000000"/>
                <w:sz w:val="18"/>
                <w:szCs w:val="18"/>
              </w:rPr>
              <w:t>Περιγραφή</w:t>
            </w:r>
          </w:p>
        </w:tc>
        <w:tc>
          <w:tcPr>
            <w:tcW w:w="2693" w:type="dxa"/>
            <w:shd w:val="clear" w:color="auto" w:fill="auto"/>
            <w:vAlign w:val="center"/>
          </w:tcPr>
          <w:p w14:paraId="088E1394" w14:textId="77777777" w:rsidR="00C6300F" w:rsidRPr="00B14CF8" w:rsidRDefault="00C6300F" w:rsidP="005202D6">
            <w:pPr>
              <w:spacing w:after="0"/>
              <w:jc w:val="center"/>
              <w:rPr>
                <w:rFonts w:asciiTheme="minorHAnsi" w:hAnsiTheme="minorHAnsi" w:cstheme="minorHAnsi"/>
                <w:b/>
                <w:bCs/>
                <w:caps/>
                <w:color w:val="000000"/>
                <w:sz w:val="18"/>
                <w:szCs w:val="18"/>
              </w:rPr>
            </w:pPr>
            <w:r w:rsidRPr="00B14CF8">
              <w:rPr>
                <w:rFonts w:asciiTheme="minorHAnsi" w:hAnsiTheme="minorHAnsi" w:cstheme="minorHAnsi"/>
                <w:b/>
                <w:bCs/>
                <w:caps/>
                <w:color w:val="000000"/>
                <w:sz w:val="18"/>
                <w:szCs w:val="18"/>
              </w:rPr>
              <w:t>Μοντέλο</w:t>
            </w:r>
          </w:p>
        </w:tc>
        <w:tc>
          <w:tcPr>
            <w:tcW w:w="3402" w:type="dxa"/>
            <w:gridSpan w:val="2"/>
            <w:shd w:val="clear" w:color="auto" w:fill="auto"/>
            <w:vAlign w:val="center"/>
          </w:tcPr>
          <w:p w14:paraId="6B5FF3D7" w14:textId="73C62EDB" w:rsidR="00C6300F" w:rsidRPr="00B14CF8" w:rsidRDefault="00C6300F" w:rsidP="005202D6">
            <w:pPr>
              <w:spacing w:after="0"/>
              <w:jc w:val="center"/>
              <w:rPr>
                <w:rFonts w:asciiTheme="minorHAnsi" w:hAnsiTheme="minorHAnsi" w:cstheme="minorHAnsi"/>
                <w:b/>
                <w:bCs/>
                <w:caps/>
                <w:color w:val="000000"/>
                <w:sz w:val="18"/>
                <w:szCs w:val="18"/>
              </w:rPr>
            </w:pPr>
            <w:r w:rsidRPr="00B14CF8">
              <w:rPr>
                <w:rFonts w:asciiTheme="minorHAnsi" w:hAnsiTheme="minorHAnsi" w:cstheme="minorHAnsi"/>
                <w:b/>
                <w:caps/>
                <w:color w:val="000000" w:themeColor="text1"/>
                <w:sz w:val="18"/>
                <w:szCs w:val="18"/>
              </w:rPr>
              <w:t>ΔΙΑΚΡΙΒΩΣΗ /ΕΛΕΓΧΟΣ</w:t>
            </w:r>
          </w:p>
        </w:tc>
        <w:tc>
          <w:tcPr>
            <w:tcW w:w="2268" w:type="dxa"/>
            <w:shd w:val="clear" w:color="auto" w:fill="auto"/>
            <w:noWrap/>
            <w:vAlign w:val="center"/>
          </w:tcPr>
          <w:p w14:paraId="5B1A7EC8" w14:textId="77777777" w:rsidR="00C6300F" w:rsidRPr="00B14CF8" w:rsidRDefault="00C6300F" w:rsidP="005202D6">
            <w:pPr>
              <w:spacing w:after="0"/>
              <w:jc w:val="center"/>
              <w:rPr>
                <w:rFonts w:asciiTheme="minorHAnsi" w:hAnsiTheme="minorHAnsi" w:cstheme="minorHAnsi"/>
                <w:b/>
                <w:bCs/>
                <w:caps/>
                <w:color w:val="000000"/>
                <w:sz w:val="18"/>
                <w:szCs w:val="18"/>
              </w:rPr>
            </w:pPr>
            <w:r w:rsidRPr="00B14CF8">
              <w:rPr>
                <w:rFonts w:asciiTheme="minorHAnsi" w:hAnsiTheme="minorHAnsi" w:cstheme="minorHAnsi"/>
                <w:b/>
                <w:bCs/>
                <w:caps/>
                <w:color w:val="000000"/>
                <w:sz w:val="18"/>
                <w:szCs w:val="18"/>
              </w:rPr>
              <w:t xml:space="preserve">Υπηρεσία </w:t>
            </w:r>
          </w:p>
        </w:tc>
        <w:tc>
          <w:tcPr>
            <w:tcW w:w="1418" w:type="dxa"/>
            <w:vAlign w:val="center"/>
          </w:tcPr>
          <w:p w14:paraId="041C7161" w14:textId="77777777" w:rsidR="00C6300F" w:rsidRPr="00F41B96" w:rsidRDefault="00C6300F" w:rsidP="005202D6">
            <w:pPr>
              <w:spacing w:after="0"/>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ΠΡΟΣΦΕΡΕΤΑΙ</w:t>
            </w:r>
          </w:p>
          <w:p w14:paraId="6FD757EA" w14:textId="5236516E" w:rsidR="00C6300F" w:rsidRPr="00B14CF8" w:rsidRDefault="00C6300F" w:rsidP="005202D6">
            <w:pPr>
              <w:spacing w:after="0"/>
              <w:jc w:val="center"/>
              <w:rPr>
                <w:rFonts w:asciiTheme="minorHAnsi" w:hAnsiTheme="minorHAnsi" w:cstheme="minorHAnsi"/>
                <w:b/>
                <w:bCs/>
                <w:caps/>
                <w:color w:val="000000"/>
                <w:sz w:val="18"/>
                <w:szCs w:val="18"/>
              </w:rPr>
            </w:pPr>
            <w:r w:rsidRPr="00F41B96">
              <w:rPr>
                <w:rFonts w:asciiTheme="minorHAnsi" w:hAnsiTheme="minorHAnsi" w:cstheme="minorHAnsi"/>
                <w:b/>
                <w:bCs/>
                <w:color w:val="000000"/>
                <w:sz w:val="18"/>
                <w:szCs w:val="18"/>
              </w:rPr>
              <w:t>(ΝΑΙ/ΟΧΙ)</w:t>
            </w:r>
          </w:p>
        </w:tc>
        <w:tc>
          <w:tcPr>
            <w:tcW w:w="1275" w:type="dxa"/>
            <w:vAlign w:val="center"/>
          </w:tcPr>
          <w:p w14:paraId="04C4D06A" w14:textId="08DED5D6" w:rsidR="00C6300F" w:rsidRPr="00B14CF8" w:rsidRDefault="00C6300F" w:rsidP="005202D6">
            <w:pPr>
              <w:spacing w:after="0"/>
              <w:jc w:val="center"/>
              <w:rPr>
                <w:rFonts w:asciiTheme="minorHAnsi" w:hAnsiTheme="minorHAnsi" w:cstheme="minorHAnsi"/>
                <w:b/>
                <w:bCs/>
                <w:caps/>
                <w:color w:val="000000"/>
                <w:sz w:val="18"/>
                <w:szCs w:val="18"/>
              </w:rPr>
            </w:pPr>
            <w:r w:rsidRPr="00F41B96">
              <w:rPr>
                <w:rFonts w:asciiTheme="minorHAnsi" w:hAnsiTheme="minorHAnsi" w:cstheme="minorHAnsi"/>
                <w:b/>
                <w:bCs/>
                <w:color w:val="000000"/>
                <w:sz w:val="18"/>
                <w:szCs w:val="18"/>
              </w:rPr>
              <w:t>ΠΑΡΑΠΟΜΠΗ</w:t>
            </w:r>
          </w:p>
        </w:tc>
      </w:tr>
      <w:tr w:rsidR="00FA192C" w:rsidRPr="001807C8" w14:paraId="3DAE11D4" w14:textId="0D7C1C06" w:rsidTr="00C06C91">
        <w:trPr>
          <w:trHeight w:val="619"/>
        </w:trPr>
        <w:tc>
          <w:tcPr>
            <w:tcW w:w="568" w:type="dxa"/>
            <w:shd w:val="clear" w:color="auto" w:fill="auto"/>
            <w:noWrap/>
            <w:vAlign w:val="center"/>
          </w:tcPr>
          <w:p w14:paraId="70A3EFAA" w14:textId="2526A2A4" w:rsidR="00FA192C" w:rsidRPr="00FA192C" w:rsidRDefault="00FA192C" w:rsidP="00633A5B">
            <w:pPr>
              <w:spacing w:after="0"/>
              <w:jc w:val="center"/>
              <w:rPr>
                <w:rFonts w:asciiTheme="minorHAnsi" w:hAnsiTheme="minorHAnsi" w:cstheme="minorHAnsi"/>
                <w:color w:val="000000"/>
                <w:sz w:val="18"/>
                <w:szCs w:val="18"/>
              </w:rPr>
            </w:pPr>
            <w:r w:rsidRPr="00FA192C">
              <w:rPr>
                <w:sz w:val="18"/>
                <w:szCs w:val="18"/>
              </w:rPr>
              <w:t>1</w:t>
            </w:r>
          </w:p>
        </w:tc>
        <w:tc>
          <w:tcPr>
            <w:tcW w:w="1276" w:type="dxa"/>
            <w:shd w:val="clear" w:color="auto" w:fill="auto"/>
            <w:vAlign w:val="center"/>
          </w:tcPr>
          <w:p w14:paraId="5C2E3EB9" w14:textId="0FFE9D28" w:rsidR="00FA192C" w:rsidRPr="00FA192C" w:rsidRDefault="00FA192C" w:rsidP="00633A5B">
            <w:pPr>
              <w:spacing w:after="0"/>
              <w:jc w:val="center"/>
              <w:rPr>
                <w:rFonts w:asciiTheme="minorHAnsi" w:hAnsiTheme="minorHAnsi" w:cstheme="minorHAnsi"/>
                <w:color w:val="000000"/>
                <w:sz w:val="18"/>
                <w:szCs w:val="18"/>
              </w:rPr>
            </w:pPr>
            <w:r w:rsidRPr="00FA192C">
              <w:rPr>
                <w:sz w:val="18"/>
                <w:szCs w:val="18"/>
              </w:rPr>
              <w:t>64 65 ΠΥΚΝ 6</w:t>
            </w:r>
          </w:p>
        </w:tc>
        <w:tc>
          <w:tcPr>
            <w:tcW w:w="2693" w:type="dxa"/>
            <w:shd w:val="clear" w:color="auto" w:fill="auto"/>
            <w:vAlign w:val="center"/>
          </w:tcPr>
          <w:p w14:paraId="752923AF" w14:textId="641E8180" w:rsidR="00FA192C" w:rsidRPr="00FA192C" w:rsidRDefault="00FA192C" w:rsidP="00633A5B">
            <w:pPr>
              <w:spacing w:after="0"/>
              <w:jc w:val="center"/>
              <w:rPr>
                <w:rFonts w:asciiTheme="minorHAnsi" w:hAnsiTheme="minorHAnsi" w:cstheme="minorHAnsi"/>
                <w:color w:val="000000"/>
                <w:sz w:val="18"/>
                <w:szCs w:val="18"/>
              </w:rPr>
            </w:pPr>
            <w:r w:rsidRPr="00FA192C">
              <w:rPr>
                <w:sz w:val="18"/>
                <w:szCs w:val="18"/>
              </w:rPr>
              <w:t>Υάλινο αραιόμετρο</w:t>
            </w:r>
          </w:p>
        </w:tc>
        <w:tc>
          <w:tcPr>
            <w:tcW w:w="2693" w:type="dxa"/>
            <w:shd w:val="clear" w:color="auto" w:fill="auto"/>
            <w:vAlign w:val="center"/>
          </w:tcPr>
          <w:p w14:paraId="464AE0AB" w14:textId="17B8454C" w:rsidR="00FA192C" w:rsidRPr="00FA192C" w:rsidRDefault="00FA192C" w:rsidP="00633A5B">
            <w:pPr>
              <w:spacing w:after="0"/>
              <w:jc w:val="center"/>
              <w:rPr>
                <w:rFonts w:asciiTheme="minorHAnsi" w:hAnsiTheme="minorHAnsi" w:cstheme="minorHAnsi"/>
                <w:color w:val="000000"/>
                <w:sz w:val="18"/>
                <w:szCs w:val="18"/>
                <w:lang w:val="en-US"/>
              </w:rPr>
            </w:pPr>
            <w:r w:rsidRPr="00FA192C">
              <w:rPr>
                <w:sz w:val="18"/>
                <w:szCs w:val="18"/>
              </w:rPr>
              <w:t>0,80g/cm³ - 0,85g/cm³ @ 15°C</w:t>
            </w:r>
          </w:p>
        </w:tc>
        <w:tc>
          <w:tcPr>
            <w:tcW w:w="3402" w:type="dxa"/>
            <w:gridSpan w:val="2"/>
            <w:shd w:val="clear" w:color="auto" w:fill="auto"/>
            <w:vAlign w:val="center"/>
          </w:tcPr>
          <w:p w14:paraId="44C495A1" w14:textId="2CEDA4C0" w:rsidR="00FA192C" w:rsidRPr="00FA192C" w:rsidRDefault="00FA192C" w:rsidP="00633A5B">
            <w:pPr>
              <w:spacing w:after="0"/>
              <w:jc w:val="center"/>
              <w:rPr>
                <w:rFonts w:asciiTheme="minorHAnsi" w:hAnsiTheme="minorHAnsi" w:cstheme="minorHAnsi"/>
                <w:color w:val="000000"/>
                <w:sz w:val="18"/>
                <w:szCs w:val="18"/>
              </w:rPr>
            </w:pPr>
            <w:r w:rsidRPr="00FA192C">
              <w:rPr>
                <w:sz w:val="18"/>
                <w:szCs w:val="18"/>
              </w:rPr>
              <w:t>Έλεγχος πυκνότητας</w:t>
            </w:r>
          </w:p>
        </w:tc>
        <w:tc>
          <w:tcPr>
            <w:tcW w:w="2268" w:type="dxa"/>
            <w:shd w:val="clear" w:color="auto" w:fill="auto"/>
            <w:noWrap/>
            <w:vAlign w:val="center"/>
          </w:tcPr>
          <w:p w14:paraId="44AD0BE4" w14:textId="3BDAC5B6" w:rsidR="00FA192C" w:rsidRPr="00FA192C" w:rsidRDefault="00FA192C" w:rsidP="00633A5B">
            <w:pPr>
              <w:spacing w:after="0"/>
              <w:jc w:val="center"/>
              <w:rPr>
                <w:rFonts w:asciiTheme="minorHAnsi" w:hAnsiTheme="minorHAnsi" w:cstheme="minorHAnsi"/>
                <w:color w:val="000000"/>
                <w:sz w:val="18"/>
                <w:szCs w:val="18"/>
              </w:rPr>
            </w:pPr>
            <w:r w:rsidRPr="00FA192C">
              <w:rPr>
                <w:sz w:val="18"/>
                <w:szCs w:val="18"/>
              </w:rPr>
              <w:t>Χ.Υ. ΑΙΓΑΙΟΥ - ΑΥΤΟΤΕΛΕΣ ΓΡΑΦΕΙΟ Χ.Υ. ΣΑΜΟΥ</w:t>
            </w:r>
          </w:p>
        </w:tc>
        <w:tc>
          <w:tcPr>
            <w:tcW w:w="1418" w:type="dxa"/>
            <w:vAlign w:val="center"/>
          </w:tcPr>
          <w:p w14:paraId="520EE8FC" w14:textId="77777777" w:rsidR="00FA192C" w:rsidRDefault="00FA192C" w:rsidP="00633A5B">
            <w:pPr>
              <w:spacing w:after="0"/>
              <w:jc w:val="center"/>
              <w:rPr>
                <w:rFonts w:eastAsia="Times New Roman" w:cs="Calibri"/>
                <w:sz w:val="18"/>
                <w:szCs w:val="18"/>
                <w:lang w:eastAsia="el-GR"/>
              </w:rPr>
            </w:pPr>
          </w:p>
        </w:tc>
        <w:tc>
          <w:tcPr>
            <w:tcW w:w="1275" w:type="dxa"/>
            <w:vAlign w:val="center"/>
          </w:tcPr>
          <w:p w14:paraId="6D4BB76B" w14:textId="77777777" w:rsidR="00FA192C" w:rsidRDefault="00FA192C" w:rsidP="00633A5B">
            <w:pPr>
              <w:spacing w:after="0"/>
              <w:jc w:val="center"/>
              <w:rPr>
                <w:rFonts w:eastAsia="Times New Roman" w:cs="Calibri"/>
                <w:sz w:val="18"/>
                <w:szCs w:val="18"/>
                <w:lang w:eastAsia="el-GR"/>
              </w:rPr>
            </w:pPr>
          </w:p>
        </w:tc>
      </w:tr>
      <w:tr w:rsidR="005202D6" w:rsidRPr="009608FF" w14:paraId="31EED323" w14:textId="01E7D15C" w:rsidTr="004171E0">
        <w:trPr>
          <w:trHeight w:val="364"/>
        </w:trPr>
        <w:tc>
          <w:tcPr>
            <w:tcW w:w="15593" w:type="dxa"/>
            <w:gridSpan w:val="9"/>
            <w:shd w:val="clear" w:color="auto" w:fill="auto"/>
            <w:noWrap/>
            <w:vAlign w:val="center"/>
          </w:tcPr>
          <w:p w14:paraId="35576CE5" w14:textId="146C7DB6" w:rsidR="005202D6" w:rsidRPr="00B14CF8" w:rsidRDefault="005202D6" w:rsidP="005202D6">
            <w:pPr>
              <w:spacing w:after="0" w:line="240" w:lineRule="auto"/>
              <w:jc w:val="center"/>
              <w:rPr>
                <w:rFonts w:asciiTheme="minorHAnsi" w:hAnsiTheme="minorHAnsi" w:cstheme="minorHAnsi"/>
                <w:b/>
                <w:bCs/>
                <w:sz w:val="18"/>
                <w:szCs w:val="18"/>
              </w:rPr>
            </w:pPr>
            <w:r w:rsidRPr="00B14CF8">
              <w:rPr>
                <w:rFonts w:asciiTheme="minorHAnsi" w:hAnsiTheme="minorHAnsi" w:cstheme="minorHAnsi"/>
                <w:b/>
                <w:bCs/>
                <w:sz w:val="18"/>
                <w:szCs w:val="18"/>
              </w:rPr>
              <w:t>ΤΜΗΜΑ Ζ</w:t>
            </w:r>
            <w:r>
              <w:rPr>
                <w:rFonts w:asciiTheme="minorHAnsi" w:hAnsiTheme="minorHAnsi" w:cstheme="minorHAnsi"/>
                <w:b/>
                <w:bCs/>
                <w:sz w:val="18"/>
                <w:szCs w:val="18"/>
              </w:rPr>
              <w:t>4</w:t>
            </w:r>
            <w:r w:rsidRPr="00B14CF8">
              <w:rPr>
                <w:rFonts w:asciiTheme="minorHAnsi" w:hAnsiTheme="minorHAnsi" w:cstheme="minorHAnsi"/>
                <w:b/>
                <w:bCs/>
                <w:sz w:val="18"/>
                <w:szCs w:val="18"/>
              </w:rPr>
              <w:t xml:space="preserve">. </w:t>
            </w:r>
            <w:r w:rsidR="008B534D" w:rsidRPr="008B534D">
              <w:rPr>
                <w:rFonts w:asciiTheme="minorHAnsi" w:hAnsiTheme="minorHAnsi" w:cstheme="minorHAnsi"/>
                <w:b/>
                <w:bCs/>
                <w:sz w:val="18"/>
                <w:szCs w:val="18"/>
              </w:rPr>
              <w:t>ΑΥΤΟΜΑΤΗ ΣΥΣΚΕΥΗ ΑΠΟΣΤΑΞΗΣ</w:t>
            </w:r>
          </w:p>
        </w:tc>
      </w:tr>
      <w:tr w:rsidR="005202D6" w:rsidRPr="009608FF" w14:paraId="05405C13" w14:textId="75F9690E" w:rsidTr="00594AD2">
        <w:trPr>
          <w:trHeight w:val="60"/>
        </w:trPr>
        <w:tc>
          <w:tcPr>
            <w:tcW w:w="14318" w:type="dxa"/>
            <w:gridSpan w:val="8"/>
            <w:shd w:val="clear" w:color="auto" w:fill="auto"/>
            <w:vAlign w:val="center"/>
          </w:tcPr>
          <w:p w14:paraId="3764CE4B" w14:textId="0D979F35" w:rsidR="005202D6" w:rsidRDefault="005202D6" w:rsidP="005202D6">
            <w:pPr>
              <w:spacing w:after="0"/>
              <w:jc w:val="center"/>
              <w:rPr>
                <w:rFonts w:asciiTheme="minorHAnsi" w:hAnsiTheme="minorHAnsi" w:cstheme="minorHAnsi"/>
                <w:b/>
                <w:bCs/>
                <w:color w:val="000000"/>
                <w:sz w:val="18"/>
                <w:szCs w:val="18"/>
              </w:rPr>
            </w:pPr>
            <w:r w:rsidRPr="009608FF">
              <w:rPr>
                <w:rFonts w:asciiTheme="minorHAnsi" w:hAnsiTheme="minorHAnsi" w:cstheme="minorHAnsi"/>
                <w:b/>
                <w:bCs/>
                <w:caps/>
                <w:color w:val="000000"/>
                <w:sz w:val="18"/>
                <w:szCs w:val="18"/>
              </w:rPr>
              <w:t xml:space="preserve">                                       </w:t>
            </w:r>
            <w:r>
              <w:rPr>
                <w:rFonts w:asciiTheme="minorHAnsi" w:hAnsiTheme="minorHAnsi" w:cstheme="minorHAnsi"/>
                <w:b/>
                <w:bCs/>
                <w:color w:val="000000"/>
                <w:sz w:val="18"/>
                <w:szCs w:val="18"/>
              </w:rPr>
              <w:t>ΣΥΝΟΛΙΚΗ ΤΙΜΗ</w:t>
            </w:r>
            <w:r w:rsidRPr="00D030BD">
              <w:rPr>
                <w:rFonts w:asciiTheme="minorHAnsi" w:hAnsiTheme="minorHAnsi" w:cstheme="minorHAnsi"/>
                <w:b/>
                <w:bCs/>
                <w:color w:val="000000"/>
                <w:sz w:val="18"/>
                <w:szCs w:val="18"/>
              </w:rPr>
              <w:t xml:space="preserve"> </w:t>
            </w:r>
            <w:r w:rsidRPr="009608FF">
              <w:rPr>
                <w:rFonts w:asciiTheme="minorHAnsi" w:hAnsiTheme="minorHAnsi" w:cstheme="minorHAnsi"/>
                <w:b/>
                <w:bCs/>
                <w:caps/>
                <w:color w:val="000000"/>
                <w:sz w:val="18"/>
                <w:szCs w:val="18"/>
              </w:rPr>
              <w:t>ΧΩΡΙΣ Φ.Π.Α (€)</w:t>
            </w:r>
          </w:p>
        </w:tc>
        <w:tc>
          <w:tcPr>
            <w:tcW w:w="1275" w:type="dxa"/>
            <w:shd w:val="clear" w:color="000000" w:fill="FFFFFF"/>
          </w:tcPr>
          <w:p w14:paraId="7C402316" w14:textId="77777777" w:rsidR="005202D6" w:rsidRDefault="005202D6" w:rsidP="005202D6">
            <w:pPr>
              <w:spacing w:after="0"/>
              <w:jc w:val="center"/>
              <w:rPr>
                <w:rFonts w:asciiTheme="minorHAnsi" w:hAnsiTheme="minorHAnsi" w:cstheme="minorHAnsi"/>
                <w:b/>
                <w:bCs/>
                <w:color w:val="000000"/>
                <w:sz w:val="18"/>
                <w:szCs w:val="18"/>
              </w:rPr>
            </w:pPr>
          </w:p>
        </w:tc>
      </w:tr>
      <w:tr w:rsidR="005202D6" w:rsidRPr="009608FF" w14:paraId="63030E95" w14:textId="438EFD80" w:rsidTr="00F55929">
        <w:trPr>
          <w:trHeight w:val="317"/>
        </w:trPr>
        <w:tc>
          <w:tcPr>
            <w:tcW w:w="14318" w:type="dxa"/>
            <w:gridSpan w:val="8"/>
            <w:shd w:val="clear" w:color="auto" w:fill="auto"/>
            <w:vAlign w:val="center"/>
          </w:tcPr>
          <w:p w14:paraId="2267D750" w14:textId="38CFB9BE" w:rsidR="005202D6" w:rsidRDefault="005202D6" w:rsidP="005202D6">
            <w:pPr>
              <w:spacing w:after="0"/>
              <w:jc w:val="center"/>
              <w:rPr>
                <w:rFonts w:asciiTheme="minorHAnsi" w:hAnsiTheme="minorHAnsi" w:cstheme="minorHAnsi"/>
                <w:b/>
                <w:bCs/>
                <w:color w:val="000000"/>
                <w:sz w:val="18"/>
                <w:szCs w:val="18"/>
              </w:rPr>
            </w:pPr>
            <w:r w:rsidRPr="009608FF">
              <w:rPr>
                <w:rFonts w:asciiTheme="minorHAnsi" w:hAnsiTheme="minorHAnsi" w:cstheme="minorHAnsi"/>
                <w:b/>
                <w:bCs/>
                <w:caps/>
                <w:color w:val="000000"/>
                <w:sz w:val="18"/>
                <w:szCs w:val="18"/>
              </w:rPr>
              <w:t xml:space="preserve">                                      </w:t>
            </w:r>
            <w:r>
              <w:rPr>
                <w:rFonts w:asciiTheme="minorHAnsi" w:hAnsiTheme="minorHAnsi" w:cstheme="minorHAnsi"/>
                <w:b/>
                <w:bCs/>
                <w:color w:val="000000"/>
                <w:sz w:val="18"/>
                <w:szCs w:val="18"/>
              </w:rPr>
              <w:t>ΣΥΝΟΛΙΚΗ ΤΙΜΗ</w:t>
            </w:r>
            <w:r w:rsidRPr="00D030BD">
              <w:rPr>
                <w:rFonts w:asciiTheme="minorHAnsi" w:hAnsiTheme="minorHAnsi" w:cstheme="minorHAnsi"/>
                <w:b/>
                <w:bCs/>
                <w:color w:val="000000"/>
                <w:sz w:val="18"/>
                <w:szCs w:val="18"/>
              </w:rPr>
              <w:t xml:space="preserve"> </w:t>
            </w:r>
            <w:r w:rsidRPr="009608FF">
              <w:rPr>
                <w:rFonts w:asciiTheme="minorHAnsi" w:hAnsiTheme="minorHAnsi" w:cstheme="minorHAnsi"/>
                <w:b/>
                <w:bCs/>
                <w:caps/>
                <w:color w:val="000000"/>
                <w:sz w:val="18"/>
                <w:szCs w:val="18"/>
              </w:rPr>
              <w:t>ΜΕ Φ.Π.Α (€)</w:t>
            </w:r>
          </w:p>
        </w:tc>
        <w:tc>
          <w:tcPr>
            <w:tcW w:w="1275" w:type="dxa"/>
            <w:shd w:val="clear" w:color="000000" w:fill="FFFFFF"/>
          </w:tcPr>
          <w:p w14:paraId="5F9FF0BD" w14:textId="77777777" w:rsidR="005202D6" w:rsidRDefault="005202D6" w:rsidP="005202D6">
            <w:pPr>
              <w:spacing w:after="0"/>
              <w:jc w:val="center"/>
              <w:rPr>
                <w:rFonts w:asciiTheme="minorHAnsi" w:hAnsiTheme="minorHAnsi" w:cstheme="minorHAnsi"/>
                <w:b/>
                <w:bCs/>
                <w:color w:val="000000"/>
                <w:sz w:val="18"/>
                <w:szCs w:val="18"/>
              </w:rPr>
            </w:pPr>
          </w:p>
        </w:tc>
      </w:tr>
      <w:tr w:rsidR="008B534D" w:rsidRPr="009608FF" w14:paraId="39E90161" w14:textId="15E36951" w:rsidTr="00C06C91">
        <w:trPr>
          <w:trHeight w:val="324"/>
        </w:trPr>
        <w:tc>
          <w:tcPr>
            <w:tcW w:w="568" w:type="dxa"/>
            <w:shd w:val="clear" w:color="auto" w:fill="auto"/>
            <w:noWrap/>
            <w:vAlign w:val="center"/>
          </w:tcPr>
          <w:p w14:paraId="07536670" w14:textId="77777777" w:rsidR="008B534D" w:rsidRPr="00B14CF8" w:rsidRDefault="008B534D" w:rsidP="005202D6">
            <w:pPr>
              <w:spacing w:after="0"/>
              <w:jc w:val="center"/>
              <w:rPr>
                <w:rFonts w:asciiTheme="minorHAnsi" w:hAnsiTheme="minorHAnsi" w:cstheme="minorHAnsi"/>
                <w:b/>
                <w:caps/>
                <w:color w:val="000000"/>
                <w:sz w:val="18"/>
                <w:szCs w:val="18"/>
              </w:rPr>
            </w:pPr>
            <w:r w:rsidRPr="00B14CF8">
              <w:rPr>
                <w:rFonts w:asciiTheme="minorHAnsi" w:hAnsiTheme="minorHAnsi" w:cstheme="minorHAnsi"/>
                <w:b/>
                <w:caps/>
                <w:color w:val="000000"/>
                <w:sz w:val="18"/>
                <w:szCs w:val="18"/>
              </w:rPr>
              <w:t>α/α</w:t>
            </w:r>
          </w:p>
        </w:tc>
        <w:tc>
          <w:tcPr>
            <w:tcW w:w="1276" w:type="dxa"/>
            <w:shd w:val="clear" w:color="auto" w:fill="auto"/>
            <w:vAlign w:val="center"/>
          </w:tcPr>
          <w:p w14:paraId="258D9747" w14:textId="77777777" w:rsidR="008B534D" w:rsidRPr="00B14CF8" w:rsidRDefault="008B534D" w:rsidP="005202D6">
            <w:pPr>
              <w:spacing w:after="0"/>
              <w:jc w:val="center"/>
              <w:rPr>
                <w:rFonts w:asciiTheme="minorHAnsi" w:hAnsiTheme="minorHAnsi" w:cstheme="minorHAnsi"/>
                <w:b/>
                <w:bCs/>
                <w:caps/>
                <w:color w:val="000000"/>
                <w:sz w:val="18"/>
                <w:szCs w:val="18"/>
              </w:rPr>
            </w:pPr>
            <w:r w:rsidRPr="00B14CF8">
              <w:rPr>
                <w:rFonts w:asciiTheme="minorHAnsi" w:hAnsiTheme="minorHAnsi" w:cstheme="minorHAnsi"/>
                <w:b/>
                <w:bCs/>
                <w:caps/>
                <w:color w:val="000000"/>
                <w:sz w:val="18"/>
                <w:szCs w:val="18"/>
              </w:rPr>
              <w:t>Κωδικός οργάνου</w:t>
            </w:r>
          </w:p>
        </w:tc>
        <w:tc>
          <w:tcPr>
            <w:tcW w:w="2693" w:type="dxa"/>
            <w:shd w:val="clear" w:color="auto" w:fill="auto"/>
            <w:vAlign w:val="center"/>
          </w:tcPr>
          <w:p w14:paraId="43F1484C" w14:textId="77777777" w:rsidR="008B534D" w:rsidRPr="00B14CF8" w:rsidRDefault="008B534D" w:rsidP="005202D6">
            <w:pPr>
              <w:spacing w:after="0"/>
              <w:jc w:val="center"/>
              <w:rPr>
                <w:rFonts w:asciiTheme="minorHAnsi" w:hAnsiTheme="minorHAnsi" w:cstheme="minorHAnsi"/>
                <w:b/>
                <w:caps/>
                <w:color w:val="000000"/>
                <w:sz w:val="18"/>
                <w:szCs w:val="18"/>
              </w:rPr>
            </w:pPr>
            <w:r w:rsidRPr="00B14CF8">
              <w:rPr>
                <w:rFonts w:asciiTheme="minorHAnsi" w:hAnsiTheme="minorHAnsi" w:cstheme="minorHAnsi"/>
                <w:b/>
                <w:caps/>
                <w:color w:val="000000"/>
                <w:sz w:val="18"/>
                <w:szCs w:val="18"/>
              </w:rPr>
              <w:t>Περιγραφή</w:t>
            </w:r>
          </w:p>
        </w:tc>
        <w:tc>
          <w:tcPr>
            <w:tcW w:w="2693" w:type="dxa"/>
            <w:shd w:val="clear" w:color="auto" w:fill="auto"/>
            <w:vAlign w:val="center"/>
          </w:tcPr>
          <w:p w14:paraId="1A6F6CB8" w14:textId="77777777" w:rsidR="008B534D" w:rsidRPr="00B14CF8" w:rsidRDefault="008B534D" w:rsidP="005202D6">
            <w:pPr>
              <w:spacing w:after="0"/>
              <w:jc w:val="center"/>
              <w:rPr>
                <w:rFonts w:asciiTheme="minorHAnsi" w:hAnsiTheme="minorHAnsi" w:cstheme="minorHAnsi"/>
                <w:b/>
                <w:bCs/>
                <w:caps/>
                <w:color w:val="000000"/>
                <w:sz w:val="18"/>
                <w:szCs w:val="18"/>
              </w:rPr>
            </w:pPr>
            <w:r w:rsidRPr="00B14CF8">
              <w:rPr>
                <w:rFonts w:asciiTheme="minorHAnsi" w:hAnsiTheme="minorHAnsi" w:cstheme="minorHAnsi"/>
                <w:b/>
                <w:bCs/>
                <w:caps/>
                <w:color w:val="000000"/>
                <w:sz w:val="18"/>
                <w:szCs w:val="18"/>
              </w:rPr>
              <w:t>Μοντέλο</w:t>
            </w:r>
          </w:p>
        </w:tc>
        <w:tc>
          <w:tcPr>
            <w:tcW w:w="3402" w:type="dxa"/>
            <w:gridSpan w:val="2"/>
            <w:shd w:val="clear" w:color="auto" w:fill="auto"/>
            <w:vAlign w:val="center"/>
          </w:tcPr>
          <w:p w14:paraId="0DAC3A91" w14:textId="021B7583" w:rsidR="008B534D" w:rsidRPr="00B14CF8" w:rsidRDefault="008B534D" w:rsidP="008B534D">
            <w:pPr>
              <w:spacing w:after="0"/>
              <w:jc w:val="center"/>
              <w:rPr>
                <w:rFonts w:asciiTheme="minorHAnsi" w:hAnsiTheme="minorHAnsi" w:cstheme="minorHAnsi"/>
                <w:b/>
                <w:bCs/>
                <w:caps/>
                <w:color w:val="000000"/>
                <w:sz w:val="18"/>
                <w:szCs w:val="18"/>
              </w:rPr>
            </w:pPr>
            <w:r w:rsidRPr="00B14CF8">
              <w:rPr>
                <w:rFonts w:asciiTheme="minorHAnsi" w:hAnsiTheme="minorHAnsi" w:cstheme="minorHAnsi"/>
                <w:b/>
                <w:caps/>
                <w:color w:val="000000" w:themeColor="text1"/>
                <w:sz w:val="18"/>
                <w:szCs w:val="18"/>
              </w:rPr>
              <w:t>ΔΙΑΚΡΙΒΩΣΗ /ΕΛΕΓΧΟΣ</w:t>
            </w:r>
          </w:p>
        </w:tc>
        <w:tc>
          <w:tcPr>
            <w:tcW w:w="2268" w:type="dxa"/>
            <w:shd w:val="clear" w:color="auto" w:fill="auto"/>
            <w:noWrap/>
            <w:vAlign w:val="center"/>
          </w:tcPr>
          <w:p w14:paraId="234F7284" w14:textId="77777777" w:rsidR="008B534D" w:rsidRPr="00B14CF8" w:rsidRDefault="008B534D" w:rsidP="005202D6">
            <w:pPr>
              <w:spacing w:after="0"/>
              <w:jc w:val="center"/>
              <w:rPr>
                <w:rFonts w:asciiTheme="minorHAnsi" w:hAnsiTheme="minorHAnsi" w:cstheme="minorHAnsi"/>
                <w:b/>
                <w:bCs/>
                <w:caps/>
                <w:color w:val="000000"/>
                <w:sz w:val="18"/>
                <w:szCs w:val="18"/>
              </w:rPr>
            </w:pPr>
            <w:r w:rsidRPr="00B14CF8">
              <w:rPr>
                <w:rFonts w:asciiTheme="minorHAnsi" w:hAnsiTheme="minorHAnsi" w:cstheme="minorHAnsi"/>
                <w:b/>
                <w:bCs/>
                <w:caps/>
                <w:color w:val="000000"/>
                <w:sz w:val="18"/>
                <w:szCs w:val="18"/>
              </w:rPr>
              <w:t xml:space="preserve">Υπηρεσία </w:t>
            </w:r>
          </w:p>
        </w:tc>
        <w:tc>
          <w:tcPr>
            <w:tcW w:w="1418" w:type="dxa"/>
            <w:vAlign w:val="center"/>
          </w:tcPr>
          <w:p w14:paraId="24137438" w14:textId="77777777" w:rsidR="008B534D" w:rsidRPr="00F41B96" w:rsidRDefault="008B534D" w:rsidP="005202D6">
            <w:pPr>
              <w:spacing w:after="0"/>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ΠΡΟΣΦΕΡΕΤΑΙ</w:t>
            </w:r>
          </w:p>
          <w:p w14:paraId="36817C04" w14:textId="195E4078" w:rsidR="008B534D" w:rsidRPr="00B14CF8" w:rsidRDefault="008B534D" w:rsidP="005202D6">
            <w:pPr>
              <w:spacing w:after="0"/>
              <w:jc w:val="center"/>
              <w:rPr>
                <w:rFonts w:asciiTheme="minorHAnsi" w:hAnsiTheme="minorHAnsi" w:cstheme="minorHAnsi"/>
                <w:b/>
                <w:bCs/>
                <w:caps/>
                <w:color w:val="000000"/>
                <w:sz w:val="18"/>
                <w:szCs w:val="18"/>
              </w:rPr>
            </w:pPr>
            <w:r w:rsidRPr="00F41B96">
              <w:rPr>
                <w:rFonts w:asciiTheme="minorHAnsi" w:hAnsiTheme="minorHAnsi" w:cstheme="minorHAnsi"/>
                <w:b/>
                <w:bCs/>
                <w:color w:val="000000"/>
                <w:sz w:val="18"/>
                <w:szCs w:val="18"/>
              </w:rPr>
              <w:t>(ΝΑΙ/ΟΧΙ)</w:t>
            </w:r>
          </w:p>
        </w:tc>
        <w:tc>
          <w:tcPr>
            <w:tcW w:w="1275" w:type="dxa"/>
            <w:vAlign w:val="center"/>
          </w:tcPr>
          <w:p w14:paraId="504BF60E" w14:textId="4FDBF0F1" w:rsidR="008B534D" w:rsidRPr="00B14CF8" w:rsidRDefault="008B534D" w:rsidP="005202D6">
            <w:pPr>
              <w:spacing w:after="0"/>
              <w:jc w:val="center"/>
              <w:rPr>
                <w:rFonts w:asciiTheme="minorHAnsi" w:hAnsiTheme="minorHAnsi" w:cstheme="minorHAnsi"/>
                <w:b/>
                <w:bCs/>
                <w:caps/>
                <w:color w:val="000000"/>
                <w:sz w:val="18"/>
                <w:szCs w:val="18"/>
              </w:rPr>
            </w:pPr>
            <w:r w:rsidRPr="00F41B96">
              <w:rPr>
                <w:rFonts w:asciiTheme="minorHAnsi" w:hAnsiTheme="minorHAnsi" w:cstheme="minorHAnsi"/>
                <w:b/>
                <w:bCs/>
                <w:color w:val="000000"/>
                <w:sz w:val="18"/>
                <w:szCs w:val="18"/>
              </w:rPr>
              <w:t>ΠΑΡΑΠΟΜΠΗ</w:t>
            </w:r>
          </w:p>
        </w:tc>
      </w:tr>
      <w:tr w:rsidR="008B534D" w:rsidRPr="008B534D" w14:paraId="5DF71B15" w14:textId="0D2B68AE" w:rsidTr="00C06C91">
        <w:trPr>
          <w:trHeight w:val="20"/>
        </w:trPr>
        <w:tc>
          <w:tcPr>
            <w:tcW w:w="568" w:type="dxa"/>
            <w:shd w:val="clear" w:color="auto" w:fill="auto"/>
            <w:noWrap/>
            <w:vAlign w:val="center"/>
          </w:tcPr>
          <w:p w14:paraId="3AE6AE65" w14:textId="0E8C3762" w:rsidR="008B534D" w:rsidRPr="008B534D" w:rsidRDefault="008B534D" w:rsidP="00633A5B">
            <w:pPr>
              <w:spacing w:after="0"/>
              <w:jc w:val="center"/>
              <w:rPr>
                <w:rFonts w:asciiTheme="minorHAnsi" w:hAnsiTheme="minorHAnsi" w:cstheme="minorHAnsi"/>
                <w:color w:val="000000"/>
                <w:sz w:val="18"/>
                <w:szCs w:val="18"/>
              </w:rPr>
            </w:pPr>
            <w:r w:rsidRPr="008B534D">
              <w:rPr>
                <w:sz w:val="18"/>
                <w:szCs w:val="18"/>
              </w:rPr>
              <w:t>1</w:t>
            </w:r>
          </w:p>
        </w:tc>
        <w:tc>
          <w:tcPr>
            <w:tcW w:w="1276" w:type="dxa"/>
            <w:shd w:val="clear" w:color="auto" w:fill="auto"/>
            <w:vAlign w:val="center"/>
          </w:tcPr>
          <w:p w14:paraId="3EBD2F75" w14:textId="0118D7E7" w:rsidR="008B534D" w:rsidRPr="008B534D" w:rsidRDefault="008B534D" w:rsidP="00633A5B">
            <w:pPr>
              <w:spacing w:after="0"/>
              <w:jc w:val="center"/>
              <w:rPr>
                <w:rFonts w:asciiTheme="minorHAnsi" w:hAnsiTheme="minorHAnsi" w:cstheme="minorHAnsi"/>
                <w:color w:val="000000"/>
                <w:sz w:val="18"/>
                <w:szCs w:val="18"/>
              </w:rPr>
            </w:pPr>
            <w:r w:rsidRPr="008B534D">
              <w:rPr>
                <w:sz w:val="18"/>
                <w:szCs w:val="18"/>
              </w:rPr>
              <w:t>64 ΣΕΑΒ 01</w:t>
            </w:r>
          </w:p>
        </w:tc>
        <w:tc>
          <w:tcPr>
            <w:tcW w:w="2693" w:type="dxa"/>
            <w:shd w:val="clear" w:color="auto" w:fill="auto"/>
            <w:vAlign w:val="center"/>
          </w:tcPr>
          <w:p w14:paraId="7AD28261" w14:textId="1EBEE2A9" w:rsidR="008B534D" w:rsidRPr="008B534D" w:rsidRDefault="008B534D" w:rsidP="00633A5B">
            <w:pPr>
              <w:spacing w:after="0"/>
              <w:jc w:val="center"/>
              <w:rPr>
                <w:rFonts w:asciiTheme="minorHAnsi" w:hAnsiTheme="minorHAnsi" w:cstheme="minorHAnsi"/>
                <w:color w:val="000000"/>
                <w:sz w:val="18"/>
                <w:szCs w:val="18"/>
              </w:rPr>
            </w:pPr>
            <w:r w:rsidRPr="008B534D">
              <w:rPr>
                <w:sz w:val="18"/>
                <w:szCs w:val="18"/>
              </w:rPr>
              <w:t>Συσκευή εκχυλισματικής απόδοσης βύνης</w:t>
            </w:r>
          </w:p>
        </w:tc>
        <w:tc>
          <w:tcPr>
            <w:tcW w:w="2693" w:type="dxa"/>
            <w:shd w:val="clear" w:color="auto" w:fill="auto"/>
            <w:vAlign w:val="center"/>
          </w:tcPr>
          <w:p w14:paraId="78E0AC22" w14:textId="4B0AB337" w:rsidR="008B534D" w:rsidRPr="008B534D" w:rsidRDefault="008B534D" w:rsidP="00633A5B">
            <w:pPr>
              <w:spacing w:after="0"/>
              <w:jc w:val="center"/>
              <w:rPr>
                <w:rFonts w:asciiTheme="minorHAnsi" w:hAnsiTheme="minorHAnsi" w:cstheme="minorHAnsi"/>
                <w:color w:val="000000"/>
                <w:sz w:val="18"/>
                <w:szCs w:val="18"/>
                <w:lang w:val="en-US"/>
              </w:rPr>
            </w:pPr>
            <w:r w:rsidRPr="008B534D">
              <w:rPr>
                <w:sz w:val="18"/>
                <w:szCs w:val="18"/>
              </w:rPr>
              <w:t>Dinkelberg-Labortechnik</w:t>
            </w:r>
          </w:p>
        </w:tc>
        <w:tc>
          <w:tcPr>
            <w:tcW w:w="3402" w:type="dxa"/>
            <w:gridSpan w:val="2"/>
            <w:shd w:val="clear" w:color="auto" w:fill="auto"/>
            <w:vAlign w:val="center"/>
          </w:tcPr>
          <w:p w14:paraId="3D5CC9AD" w14:textId="63FFB59A" w:rsidR="008B534D" w:rsidRPr="008B534D" w:rsidRDefault="008B534D" w:rsidP="00633A5B">
            <w:pPr>
              <w:spacing w:after="0"/>
              <w:jc w:val="center"/>
              <w:rPr>
                <w:rFonts w:asciiTheme="minorHAnsi" w:hAnsiTheme="minorHAnsi" w:cstheme="minorHAnsi"/>
                <w:color w:val="000000"/>
                <w:sz w:val="18"/>
                <w:szCs w:val="18"/>
              </w:rPr>
            </w:pPr>
            <w:r w:rsidRPr="008B534D">
              <w:rPr>
                <w:sz w:val="18"/>
                <w:szCs w:val="18"/>
              </w:rPr>
              <w:t>θερμοκρασία διακρίβωσης : 45 °C, 70 °C</w:t>
            </w:r>
          </w:p>
        </w:tc>
        <w:tc>
          <w:tcPr>
            <w:tcW w:w="2268" w:type="dxa"/>
            <w:shd w:val="clear" w:color="auto" w:fill="auto"/>
            <w:noWrap/>
            <w:vAlign w:val="center"/>
          </w:tcPr>
          <w:p w14:paraId="2BB1C59E" w14:textId="286929B3" w:rsidR="008B534D" w:rsidRPr="008B534D" w:rsidRDefault="008B534D" w:rsidP="00633A5B">
            <w:pPr>
              <w:spacing w:after="0"/>
              <w:jc w:val="center"/>
              <w:rPr>
                <w:rFonts w:asciiTheme="minorHAnsi" w:hAnsiTheme="minorHAnsi" w:cstheme="minorHAnsi"/>
                <w:color w:val="000000"/>
                <w:sz w:val="18"/>
                <w:szCs w:val="18"/>
              </w:rPr>
            </w:pPr>
            <w:r w:rsidRPr="008B534D">
              <w:rPr>
                <w:sz w:val="18"/>
                <w:szCs w:val="18"/>
              </w:rPr>
              <w:t>Χ.Υ. ΑΙΓΑΙΟΥ- ΤΜΗΜΑ Χ.Υ. ΡΟΔΟΥ</w:t>
            </w:r>
          </w:p>
        </w:tc>
        <w:tc>
          <w:tcPr>
            <w:tcW w:w="1418" w:type="dxa"/>
            <w:vAlign w:val="center"/>
          </w:tcPr>
          <w:p w14:paraId="56CA4BD7" w14:textId="77777777" w:rsidR="008B534D" w:rsidRPr="008B534D" w:rsidRDefault="008B534D" w:rsidP="00633A5B">
            <w:pPr>
              <w:spacing w:after="0"/>
              <w:jc w:val="center"/>
              <w:rPr>
                <w:rFonts w:eastAsia="Times New Roman" w:cs="Calibri"/>
                <w:sz w:val="18"/>
                <w:szCs w:val="18"/>
                <w:lang w:eastAsia="el-GR"/>
              </w:rPr>
            </w:pPr>
          </w:p>
        </w:tc>
        <w:tc>
          <w:tcPr>
            <w:tcW w:w="1275" w:type="dxa"/>
            <w:vAlign w:val="center"/>
          </w:tcPr>
          <w:p w14:paraId="555B9CC6" w14:textId="77777777" w:rsidR="008B534D" w:rsidRPr="008B534D" w:rsidRDefault="008B534D" w:rsidP="00633A5B">
            <w:pPr>
              <w:spacing w:after="0"/>
              <w:jc w:val="center"/>
              <w:rPr>
                <w:rFonts w:eastAsia="Times New Roman" w:cs="Calibri"/>
                <w:sz w:val="18"/>
                <w:szCs w:val="18"/>
                <w:lang w:eastAsia="el-GR"/>
              </w:rPr>
            </w:pPr>
          </w:p>
        </w:tc>
      </w:tr>
      <w:tr w:rsidR="005202D6" w:rsidRPr="009608FF" w14:paraId="0EE50604" w14:textId="4F8B6B28" w:rsidTr="00A4203C">
        <w:trPr>
          <w:trHeight w:val="364"/>
        </w:trPr>
        <w:tc>
          <w:tcPr>
            <w:tcW w:w="15593" w:type="dxa"/>
            <w:gridSpan w:val="9"/>
            <w:shd w:val="clear" w:color="auto" w:fill="auto"/>
            <w:noWrap/>
            <w:vAlign w:val="center"/>
          </w:tcPr>
          <w:p w14:paraId="329AC5C2" w14:textId="575BD2D0" w:rsidR="005202D6" w:rsidRPr="00B14CF8" w:rsidRDefault="005202D6" w:rsidP="005202D6">
            <w:pPr>
              <w:spacing w:after="0" w:line="240" w:lineRule="auto"/>
              <w:jc w:val="center"/>
              <w:rPr>
                <w:rFonts w:asciiTheme="minorHAnsi" w:hAnsiTheme="minorHAnsi" w:cstheme="minorHAnsi"/>
                <w:b/>
                <w:bCs/>
                <w:sz w:val="18"/>
                <w:szCs w:val="18"/>
              </w:rPr>
            </w:pPr>
            <w:r w:rsidRPr="00B14CF8">
              <w:rPr>
                <w:rFonts w:asciiTheme="minorHAnsi" w:hAnsiTheme="minorHAnsi" w:cstheme="minorHAnsi"/>
                <w:b/>
                <w:bCs/>
                <w:sz w:val="18"/>
                <w:szCs w:val="18"/>
              </w:rPr>
              <w:t>ΤΜΗΜΑ Ζ</w:t>
            </w:r>
            <w:r>
              <w:rPr>
                <w:rFonts w:asciiTheme="minorHAnsi" w:hAnsiTheme="minorHAnsi" w:cstheme="minorHAnsi"/>
                <w:b/>
                <w:bCs/>
                <w:sz w:val="18"/>
                <w:szCs w:val="18"/>
              </w:rPr>
              <w:t>5</w:t>
            </w:r>
            <w:r w:rsidRPr="00B14CF8">
              <w:rPr>
                <w:rFonts w:asciiTheme="minorHAnsi" w:hAnsiTheme="minorHAnsi" w:cstheme="minorHAnsi"/>
                <w:b/>
                <w:bCs/>
                <w:sz w:val="18"/>
                <w:szCs w:val="18"/>
              </w:rPr>
              <w:t xml:space="preserve">. </w:t>
            </w:r>
            <w:r w:rsidR="00447F19" w:rsidRPr="00447F19">
              <w:rPr>
                <w:rFonts w:asciiTheme="minorHAnsi" w:hAnsiTheme="minorHAnsi" w:cstheme="minorHAnsi"/>
                <w:b/>
                <w:bCs/>
                <w:sz w:val="18"/>
                <w:szCs w:val="18"/>
              </w:rPr>
              <w:t>ΔΙΑΘΛΑΣΙΜΕΤΡΑ</w:t>
            </w:r>
          </w:p>
        </w:tc>
      </w:tr>
      <w:tr w:rsidR="005202D6" w:rsidRPr="009608FF" w14:paraId="1F8173F0" w14:textId="76A1705A" w:rsidTr="009D517D">
        <w:trPr>
          <w:trHeight w:val="158"/>
        </w:trPr>
        <w:tc>
          <w:tcPr>
            <w:tcW w:w="14318" w:type="dxa"/>
            <w:gridSpan w:val="8"/>
            <w:shd w:val="clear" w:color="auto" w:fill="auto"/>
            <w:vAlign w:val="center"/>
          </w:tcPr>
          <w:p w14:paraId="4D0E82F2" w14:textId="6B2479B6" w:rsidR="005202D6" w:rsidRDefault="005202D6" w:rsidP="005202D6">
            <w:pPr>
              <w:spacing w:after="0"/>
              <w:jc w:val="center"/>
              <w:rPr>
                <w:rFonts w:asciiTheme="minorHAnsi" w:hAnsiTheme="minorHAnsi" w:cstheme="minorHAnsi"/>
                <w:b/>
                <w:bCs/>
                <w:color w:val="000000"/>
                <w:sz w:val="18"/>
                <w:szCs w:val="18"/>
              </w:rPr>
            </w:pPr>
            <w:r w:rsidRPr="009608FF">
              <w:rPr>
                <w:rFonts w:asciiTheme="minorHAnsi" w:hAnsiTheme="minorHAnsi" w:cstheme="minorHAnsi"/>
                <w:b/>
                <w:bCs/>
                <w:caps/>
                <w:color w:val="000000"/>
                <w:sz w:val="18"/>
                <w:szCs w:val="18"/>
              </w:rPr>
              <w:t xml:space="preserve">                                       </w:t>
            </w:r>
            <w:r>
              <w:rPr>
                <w:rFonts w:asciiTheme="minorHAnsi" w:hAnsiTheme="minorHAnsi" w:cstheme="minorHAnsi"/>
                <w:b/>
                <w:bCs/>
                <w:color w:val="000000"/>
                <w:sz w:val="18"/>
                <w:szCs w:val="18"/>
              </w:rPr>
              <w:t>ΣΥΝΟΛΙΚΗ ΤΙΜΗ</w:t>
            </w:r>
            <w:r w:rsidRPr="00D030BD">
              <w:rPr>
                <w:rFonts w:asciiTheme="minorHAnsi" w:hAnsiTheme="minorHAnsi" w:cstheme="minorHAnsi"/>
                <w:b/>
                <w:bCs/>
                <w:color w:val="000000"/>
                <w:sz w:val="18"/>
                <w:szCs w:val="18"/>
              </w:rPr>
              <w:t xml:space="preserve"> </w:t>
            </w:r>
            <w:r w:rsidRPr="009608FF">
              <w:rPr>
                <w:rFonts w:asciiTheme="minorHAnsi" w:hAnsiTheme="minorHAnsi" w:cstheme="minorHAnsi"/>
                <w:b/>
                <w:bCs/>
                <w:caps/>
                <w:color w:val="000000"/>
                <w:sz w:val="18"/>
                <w:szCs w:val="18"/>
              </w:rPr>
              <w:t>ΧΩΡΙΣ Φ.Π.Α (€)</w:t>
            </w:r>
          </w:p>
        </w:tc>
        <w:tc>
          <w:tcPr>
            <w:tcW w:w="1275" w:type="dxa"/>
            <w:shd w:val="clear" w:color="000000" w:fill="FFFFFF"/>
          </w:tcPr>
          <w:p w14:paraId="2A601479" w14:textId="77777777" w:rsidR="005202D6" w:rsidRDefault="005202D6" w:rsidP="005202D6">
            <w:pPr>
              <w:spacing w:after="0"/>
              <w:jc w:val="center"/>
              <w:rPr>
                <w:rFonts w:asciiTheme="minorHAnsi" w:hAnsiTheme="minorHAnsi" w:cstheme="minorHAnsi"/>
                <w:b/>
                <w:bCs/>
                <w:color w:val="000000"/>
                <w:sz w:val="18"/>
                <w:szCs w:val="18"/>
              </w:rPr>
            </w:pPr>
          </w:p>
        </w:tc>
      </w:tr>
      <w:tr w:rsidR="005202D6" w:rsidRPr="009608FF" w14:paraId="55C1C1AB" w14:textId="42FE2F76" w:rsidTr="00045FDA">
        <w:trPr>
          <w:trHeight w:val="317"/>
        </w:trPr>
        <w:tc>
          <w:tcPr>
            <w:tcW w:w="14318" w:type="dxa"/>
            <w:gridSpan w:val="8"/>
            <w:shd w:val="clear" w:color="auto" w:fill="auto"/>
            <w:vAlign w:val="center"/>
          </w:tcPr>
          <w:p w14:paraId="78CA6E82" w14:textId="7C00E41C" w:rsidR="005202D6" w:rsidRDefault="005202D6" w:rsidP="005202D6">
            <w:pPr>
              <w:spacing w:after="0"/>
              <w:jc w:val="center"/>
              <w:rPr>
                <w:rFonts w:asciiTheme="minorHAnsi" w:hAnsiTheme="minorHAnsi" w:cstheme="minorHAnsi"/>
                <w:b/>
                <w:bCs/>
                <w:color w:val="000000"/>
                <w:sz w:val="18"/>
                <w:szCs w:val="18"/>
              </w:rPr>
            </w:pPr>
            <w:r w:rsidRPr="009608FF">
              <w:rPr>
                <w:rFonts w:asciiTheme="minorHAnsi" w:hAnsiTheme="minorHAnsi" w:cstheme="minorHAnsi"/>
                <w:b/>
                <w:bCs/>
                <w:caps/>
                <w:color w:val="000000"/>
                <w:sz w:val="18"/>
                <w:szCs w:val="18"/>
              </w:rPr>
              <w:t xml:space="preserve">                                      </w:t>
            </w:r>
            <w:r>
              <w:rPr>
                <w:rFonts w:asciiTheme="minorHAnsi" w:hAnsiTheme="minorHAnsi" w:cstheme="minorHAnsi"/>
                <w:b/>
                <w:bCs/>
                <w:color w:val="000000"/>
                <w:sz w:val="18"/>
                <w:szCs w:val="18"/>
              </w:rPr>
              <w:t>ΣΥΝΟΛΙΚΗ ΤΙΜΗ</w:t>
            </w:r>
            <w:r w:rsidRPr="00D030BD">
              <w:rPr>
                <w:rFonts w:asciiTheme="minorHAnsi" w:hAnsiTheme="minorHAnsi" w:cstheme="minorHAnsi"/>
                <w:b/>
                <w:bCs/>
                <w:color w:val="000000"/>
                <w:sz w:val="18"/>
                <w:szCs w:val="18"/>
              </w:rPr>
              <w:t xml:space="preserve"> </w:t>
            </w:r>
            <w:r w:rsidRPr="009608FF">
              <w:rPr>
                <w:rFonts w:asciiTheme="minorHAnsi" w:hAnsiTheme="minorHAnsi" w:cstheme="minorHAnsi"/>
                <w:b/>
                <w:bCs/>
                <w:caps/>
                <w:color w:val="000000"/>
                <w:sz w:val="18"/>
                <w:szCs w:val="18"/>
              </w:rPr>
              <w:t>ΜΕ Φ.Π.Α (€)</w:t>
            </w:r>
          </w:p>
        </w:tc>
        <w:tc>
          <w:tcPr>
            <w:tcW w:w="1275" w:type="dxa"/>
            <w:shd w:val="clear" w:color="000000" w:fill="FFFFFF"/>
          </w:tcPr>
          <w:p w14:paraId="2C6FA2FA" w14:textId="77777777" w:rsidR="005202D6" w:rsidRDefault="005202D6" w:rsidP="005202D6">
            <w:pPr>
              <w:spacing w:after="0"/>
              <w:jc w:val="center"/>
              <w:rPr>
                <w:rFonts w:asciiTheme="minorHAnsi" w:hAnsiTheme="minorHAnsi" w:cstheme="minorHAnsi"/>
                <w:b/>
                <w:bCs/>
                <w:color w:val="000000"/>
                <w:sz w:val="18"/>
                <w:szCs w:val="18"/>
              </w:rPr>
            </w:pPr>
          </w:p>
        </w:tc>
      </w:tr>
      <w:tr w:rsidR="00447F19" w:rsidRPr="009608FF" w14:paraId="28B4BC8B" w14:textId="51CC13E1" w:rsidTr="00C06C91">
        <w:trPr>
          <w:trHeight w:val="324"/>
        </w:trPr>
        <w:tc>
          <w:tcPr>
            <w:tcW w:w="568" w:type="dxa"/>
            <w:shd w:val="clear" w:color="auto" w:fill="auto"/>
            <w:noWrap/>
            <w:vAlign w:val="center"/>
          </w:tcPr>
          <w:p w14:paraId="052FA86C" w14:textId="77777777" w:rsidR="00447F19" w:rsidRPr="00B14CF8" w:rsidRDefault="00447F19" w:rsidP="005202D6">
            <w:pPr>
              <w:spacing w:after="0"/>
              <w:jc w:val="center"/>
              <w:rPr>
                <w:rFonts w:asciiTheme="minorHAnsi" w:hAnsiTheme="minorHAnsi" w:cstheme="minorHAnsi"/>
                <w:b/>
                <w:caps/>
                <w:color w:val="000000"/>
                <w:sz w:val="18"/>
                <w:szCs w:val="18"/>
              </w:rPr>
            </w:pPr>
            <w:r w:rsidRPr="00B14CF8">
              <w:rPr>
                <w:rFonts w:asciiTheme="minorHAnsi" w:hAnsiTheme="minorHAnsi" w:cstheme="minorHAnsi"/>
                <w:b/>
                <w:caps/>
                <w:color w:val="000000"/>
                <w:sz w:val="18"/>
                <w:szCs w:val="18"/>
              </w:rPr>
              <w:t>α/α</w:t>
            </w:r>
          </w:p>
        </w:tc>
        <w:tc>
          <w:tcPr>
            <w:tcW w:w="1276" w:type="dxa"/>
            <w:shd w:val="clear" w:color="auto" w:fill="auto"/>
            <w:vAlign w:val="center"/>
          </w:tcPr>
          <w:p w14:paraId="105CEEE9" w14:textId="77777777" w:rsidR="00447F19" w:rsidRPr="00B14CF8" w:rsidRDefault="00447F19" w:rsidP="005202D6">
            <w:pPr>
              <w:spacing w:after="0"/>
              <w:jc w:val="center"/>
              <w:rPr>
                <w:rFonts w:asciiTheme="minorHAnsi" w:hAnsiTheme="minorHAnsi" w:cstheme="minorHAnsi"/>
                <w:b/>
                <w:bCs/>
                <w:caps/>
                <w:color w:val="000000"/>
                <w:sz w:val="18"/>
                <w:szCs w:val="18"/>
              </w:rPr>
            </w:pPr>
            <w:r w:rsidRPr="00B14CF8">
              <w:rPr>
                <w:rFonts w:asciiTheme="minorHAnsi" w:hAnsiTheme="minorHAnsi" w:cstheme="minorHAnsi"/>
                <w:b/>
                <w:bCs/>
                <w:caps/>
                <w:color w:val="000000"/>
                <w:sz w:val="18"/>
                <w:szCs w:val="18"/>
              </w:rPr>
              <w:t>Κωδικός οργάνου</w:t>
            </w:r>
          </w:p>
        </w:tc>
        <w:tc>
          <w:tcPr>
            <w:tcW w:w="2693" w:type="dxa"/>
            <w:shd w:val="clear" w:color="auto" w:fill="auto"/>
            <w:vAlign w:val="center"/>
          </w:tcPr>
          <w:p w14:paraId="5846128C" w14:textId="77777777" w:rsidR="00447F19" w:rsidRPr="00B14CF8" w:rsidRDefault="00447F19" w:rsidP="005202D6">
            <w:pPr>
              <w:spacing w:after="0"/>
              <w:jc w:val="center"/>
              <w:rPr>
                <w:rFonts w:asciiTheme="minorHAnsi" w:hAnsiTheme="minorHAnsi" w:cstheme="minorHAnsi"/>
                <w:b/>
                <w:caps/>
                <w:color w:val="000000"/>
                <w:sz w:val="18"/>
                <w:szCs w:val="18"/>
              </w:rPr>
            </w:pPr>
            <w:r w:rsidRPr="00B14CF8">
              <w:rPr>
                <w:rFonts w:asciiTheme="minorHAnsi" w:hAnsiTheme="minorHAnsi" w:cstheme="minorHAnsi"/>
                <w:b/>
                <w:caps/>
                <w:color w:val="000000"/>
                <w:sz w:val="18"/>
                <w:szCs w:val="18"/>
              </w:rPr>
              <w:t>Περιγραφή</w:t>
            </w:r>
          </w:p>
        </w:tc>
        <w:tc>
          <w:tcPr>
            <w:tcW w:w="2693" w:type="dxa"/>
            <w:shd w:val="clear" w:color="auto" w:fill="auto"/>
            <w:vAlign w:val="center"/>
          </w:tcPr>
          <w:p w14:paraId="13425DA7" w14:textId="77777777" w:rsidR="00447F19" w:rsidRPr="00B14CF8" w:rsidRDefault="00447F19" w:rsidP="005202D6">
            <w:pPr>
              <w:spacing w:after="0"/>
              <w:jc w:val="center"/>
              <w:rPr>
                <w:rFonts w:asciiTheme="minorHAnsi" w:hAnsiTheme="minorHAnsi" w:cstheme="minorHAnsi"/>
                <w:b/>
                <w:bCs/>
                <w:caps/>
                <w:color w:val="000000"/>
                <w:sz w:val="18"/>
                <w:szCs w:val="18"/>
              </w:rPr>
            </w:pPr>
            <w:r w:rsidRPr="00B14CF8">
              <w:rPr>
                <w:rFonts w:asciiTheme="minorHAnsi" w:hAnsiTheme="minorHAnsi" w:cstheme="minorHAnsi"/>
                <w:b/>
                <w:bCs/>
                <w:caps/>
                <w:color w:val="000000"/>
                <w:sz w:val="18"/>
                <w:szCs w:val="18"/>
              </w:rPr>
              <w:t>Μοντέλο</w:t>
            </w:r>
          </w:p>
        </w:tc>
        <w:tc>
          <w:tcPr>
            <w:tcW w:w="3402" w:type="dxa"/>
            <w:gridSpan w:val="2"/>
            <w:shd w:val="clear" w:color="auto" w:fill="auto"/>
            <w:vAlign w:val="center"/>
          </w:tcPr>
          <w:p w14:paraId="138E43F3" w14:textId="0163AF69" w:rsidR="00447F19" w:rsidRPr="00B14CF8" w:rsidRDefault="00447F19" w:rsidP="005202D6">
            <w:pPr>
              <w:spacing w:after="0"/>
              <w:jc w:val="center"/>
              <w:rPr>
                <w:rFonts w:asciiTheme="minorHAnsi" w:hAnsiTheme="minorHAnsi" w:cstheme="minorHAnsi"/>
                <w:b/>
                <w:bCs/>
                <w:caps/>
                <w:color w:val="000000"/>
                <w:sz w:val="18"/>
                <w:szCs w:val="18"/>
              </w:rPr>
            </w:pPr>
            <w:r w:rsidRPr="00B14CF8">
              <w:rPr>
                <w:rFonts w:asciiTheme="minorHAnsi" w:hAnsiTheme="minorHAnsi" w:cstheme="minorHAnsi"/>
                <w:b/>
                <w:caps/>
                <w:color w:val="000000" w:themeColor="text1"/>
                <w:sz w:val="18"/>
                <w:szCs w:val="18"/>
              </w:rPr>
              <w:t>ΔΙΑΚΡΙΒΩΣΗ /ΕΛΕΓΧΟΣ</w:t>
            </w:r>
          </w:p>
        </w:tc>
        <w:tc>
          <w:tcPr>
            <w:tcW w:w="2268" w:type="dxa"/>
            <w:shd w:val="clear" w:color="auto" w:fill="auto"/>
            <w:noWrap/>
            <w:vAlign w:val="center"/>
          </w:tcPr>
          <w:p w14:paraId="53D18A55" w14:textId="77777777" w:rsidR="00447F19" w:rsidRPr="00B14CF8" w:rsidRDefault="00447F19" w:rsidP="005202D6">
            <w:pPr>
              <w:spacing w:after="0"/>
              <w:jc w:val="center"/>
              <w:rPr>
                <w:rFonts w:asciiTheme="minorHAnsi" w:hAnsiTheme="minorHAnsi" w:cstheme="minorHAnsi"/>
                <w:b/>
                <w:bCs/>
                <w:caps/>
                <w:color w:val="000000"/>
                <w:sz w:val="18"/>
                <w:szCs w:val="18"/>
              </w:rPr>
            </w:pPr>
            <w:r w:rsidRPr="00B14CF8">
              <w:rPr>
                <w:rFonts w:asciiTheme="minorHAnsi" w:hAnsiTheme="minorHAnsi" w:cstheme="minorHAnsi"/>
                <w:b/>
                <w:bCs/>
                <w:caps/>
                <w:color w:val="000000"/>
                <w:sz w:val="18"/>
                <w:szCs w:val="18"/>
              </w:rPr>
              <w:t xml:space="preserve">Υπηρεσία </w:t>
            </w:r>
          </w:p>
        </w:tc>
        <w:tc>
          <w:tcPr>
            <w:tcW w:w="1418" w:type="dxa"/>
            <w:vAlign w:val="center"/>
          </w:tcPr>
          <w:p w14:paraId="71C20954" w14:textId="77777777" w:rsidR="00447F19" w:rsidRPr="00F41B96" w:rsidRDefault="00447F19" w:rsidP="005202D6">
            <w:pPr>
              <w:spacing w:after="0"/>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ΠΡΟΣΦΕΡΕΤΑΙ</w:t>
            </w:r>
          </w:p>
          <w:p w14:paraId="24861862" w14:textId="3BECC4DE" w:rsidR="00447F19" w:rsidRPr="00B14CF8" w:rsidRDefault="00447F19" w:rsidP="005202D6">
            <w:pPr>
              <w:spacing w:after="0"/>
              <w:jc w:val="center"/>
              <w:rPr>
                <w:rFonts w:asciiTheme="minorHAnsi" w:hAnsiTheme="minorHAnsi" w:cstheme="minorHAnsi"/>
                <w:b/>
                <w:bCs/>
                <w:caps/>
                <w:color w:val="000000"/>
                <w:sz w:val="18"/>
                <w:szCs w:val="18"/>
              </w:rPr>
            </w:pPr>
            <w:r w:rsidRPr="00F41B96">
              <w:rPr>
                <w:rFonts w:asciiTheme="minorHAnsi" w:hAnsiTheme="minorHAnsi" w:cstheme="minorHAnsi"/>
                <w:b/>
                <w:bCs/>
                <w:color w:val="000000"/>
                <w:sz w:val="18"/>
                <w:szCs w:val="18"/>
              </w:rPr>
              <w:t>(ΝΑΙ/ΟΧΙ)</w:t>
            </w:r>
          </w:p>
        </w:tc>
        <w:tc>
          <w:tcPr>
            <w:tcW w:w="1275" w:type="dxa"/>
            <w:vAlign w:val="center"/>
          </w:tcPr>
          <w:p w14:paraId="1D238E62" w14:textId="05493B1D" w:rsidR="00447F19" w:rsidRPr="00B14CF8" w:rsidRDefault="00447F19" w:rsidP="005202D6">
            <w:pPr>
              <w:spacing w:after="0"/>
              <w:jc w:val="center"/>
              <w:rPr>
                <w:rFonts w:asciiTheme="minorHAnsi" w:hAnsiTheme="minorHAnsi" w:cstheme="minorHAnsi"/>
                <w:b/>
                <w:bCs/>
                <w:caps/>
                <w:color w:val="000000"/>
                <w:sz w:val="18"/>
                <w:szCs w:val="18"/>
              </w:rPr>
            </w:pPr>
            <w:r w:rsidRPr="00F41B96">
              <w:rPr>
                <w:rFonts w:asciiTheme="minorHAnsi" w:hAnsiTheme="minorHAnsi" w:cstheme="minorHAnsi"/>
                <w:b/>
                <w:bCs/>
                <w:color w:val="000000"/>
                <w:sz w:val="18"/>
                <w:szCs w:val="18"/>
              </w:rPr>
              <w:t>ΠΑΡΑΠΟΜΠΗ</w:t>
            </w:r>
          </w:p>
        </w:tc>
      </w:tr>
      <w:tr w:rsidR="00146533" w:rsidRPr="00146533" w14:paraId="72BB82C3" w14:textId="781A11CD" w:rsidTr="00C06C91">
        <w:trPr>
          <w:trHeight w:val="20"/>
        </w:trPr>
        <w:tc>
          <w:tcPr>
            <w:tcW w:w="568" w:type="dxa"/>
            <w:shd w:val="clear" w:color="auto" w:fill="auto"/>
            <w:noWrap/>
            <w:vAlign w:val="center"/>
          </w:tcPr>
          <w:p w14:paraId="38B1D5EC" w14:textId="6162777E" w:rsidR="00146533" w:rsidRPr="00146533" w:rsidRDefault="00146533" w:rsidP="00146533">
            <w:pPr>
              <w:spacing w:after="0"/>
              <w:jc w:val="center"/>
              <w:rPr>
                <w:rFonts w:asciiTheme="minorHAnsi" w:hAnsiTheme="minorHAnsi" w:cstheme="minorHAnsi"/>
                <w:color w:val="000000"/>
                <w:sz w:val="18"/>
                <w:szCs w:val="18"/>
              </w:rPr>
            </w:pPr>
            <w:r w:rsidRPr="00146533">
              <w:rPr>
                <w:sz w:val="18"/>
                <w:szCs w:val="18"/>
              </w:rPr>
              <w:t>1</w:t>
            </w:r>
          </w:p>
        </w:tc>
        <w:tc>
          <w:tcPr>
            <w:tcW w:w="1276" w:type="dxa"/>
            <w:shd w:val="clear" w:color="auto" w:fill="auto"/>
            <w:vAlign w:val="center"/>
          </w:tcPr>
          <w:p w14:paraId="196885C5" w14:textId="20AE07A2" w:rsidR="00146533" w:rsidRPr="00146533" w:rsidRDefault="00146533" w:rsidP="00146533">
            <w:pPr>
              <w:spacing w:after="0"/>
              <w:jc w:val="center"/>
              <w:rPr>
                <w:rFonts w:asciiTheme="minorHAnsi" w:hAnsiTheme="minorHAnsi" w:cstheme="minorHAnsi"/>
                <w:color w:val="000000"/>
                <w:sz w:val="18"/>
                <w:szCs w:val="18"/>
              </w:rPr>
            </w:pPr>
            <w:r w:rsidRPr="00146533">
              <w:rPr>
                <w:sz w:val="18"/>
                <w:szCs w:val="18"/>
              </w:rPr>
              <w:t>59 47 ΔΔ 03</w:t>
            </w:r>
          </w:p>
        </w:tc>
        <w:tc>
          <w:tcPr>
            <w:tcW w:w="2693" w:type="dxa"/>
            <w:shd w:val="clear" w:color="auto" w:fill="auto"/>
            <w:vAlign w:val="center"/>
          </w:tcPr>
          <w:p w14:paraId="59E09189" w14:textId="568BBE79" w:rsidR="00146533" w:rsidRPr="00146533" w:rsidRDefault="00146533" w:rsidP="00146533">
            <w:pPr>
              <w:spacing w:after="0"/>
              <w:jc w:val="center"/>
              <w:rPr>
                <w:rFonts w:asciiTheme="minorHAnsi" w:hAnsiTheme="minorHAnsi" w:cstheme="minorHAnsi"/>
                <w:color w:val="000000"/>
                <w:sz w:val="18"/>
                <w:szCs w:val="18"/>
              </w:rPr>
            </w:pPr>
            <w:r w:rsidRPr="00146533">
              <w:rPr>
                <w:sz w:val="18"/>
                <w:szCs w:val="18"/>
              </w:rPr>
              <w:t>ΔΙΑΘΛΑΣΙΜΕΤΡΟ</w:t>
            </w:r>
          </w:p>
        </w:tc>
        <w:tc>
          <w:tcPr>
            <w:tcW w:w="2693" w:type="dxa"/>
            <w:shd w:val="clear" w:color="auto" w:fill="auto"/>
            <w:vAlign w:val="center"/>
          </w:tcPr>
          <w:p w14:paraId="173C0CBD" w14:textId="70EEB24B" w:rsidR="00146533" w:rsidRPr="00146533" w:rsidRDefault="00146533" w:rsidP="00146533">
            <w:pPr>
              <w:spacing w:after="0"/>
              <w:jc w:val="center"/>
              <w:rPr>
                <w:rFonts w:asciiTheme="minorHAnsi" w:hAnsiTheme="minorHAnsi" w:cstheme="minorHAnsi"/>
                <w:color w:val="000000"/>
                <w:sz w:val="18"/>
                <w:szCs w:val="18"/>
                <w:lang w:val="en-US"/>
              </w:rPr>
            </w:pPr>
            <w:r w:rsidRPr="00146533">
              <w:rPr>
                <w:sz w:val="18"/>
                <w:szCs w:val="18"/>
                <w:lang w:val="en-US"/>
              </w:rPr>
              <w:t xml:space="preserve">Index Instruments PTR Refractometer 46X, </w:t>
            </w:r>
            <w:r w:rsidRPr="00146533">
              <w:rPr>
                <w:sz w:val="18"/>
                <w:szCs w:val="18"/>
              </w:rPr>
              <w:t>ηλεκτρονικό</w:t>
            </w:r>
          </w:p>
        </w:tc>
        <w:tc>
          <w:tcPr>
            <w:tcW w:w="3402" w:type="dxa"/>
            <w:gridSpan w:val="2"/>
            <w:shd w:val="clear" w:color="auto" w:fill="auto"/>
            <w:vAlign w:val="center"/>
          </w:tcPr>
          <w:p w14:paraId="3DE38F94" w14:textId="3E8EBB5F" w:rsidR="00146533" w:rsidRPr="00146533" w:rsidRDefault="00146533" w:rsidP="00146533">
            <w:pPr>
              <w:spacing w:after="0"/>
              <w:jc w:val="center"/>
              <w:rPr>
                <w:rFonts w:asciiTheme="minorHAnsi" w:hAnsiTheme="minorHAnsi" w:cstheme="minorHAnsi"/>
                <w:color w:val="000000"/>
                <w:sz w:val="18"/>
                <w:szCs w:val="18"/>
              </w:rPr>
            </w:pPr>
            <w:r w:rsidRPr="00146533">
              <w:rPr>
                <w:sz w:val="18"/>
                <w:szCs w:val="18"/>
              </w:rPr>
              <w:t>Tου θερμομέτρου του διαθλασιμέτρου στους 20° C</w:t>
            </w:r>
          </w:p>
        </w:tc>
        <w:tc>
          <w:tcPr>
            <w:tcW w:w="2268" w:type="dxa"/>
            <w:shd w:val="clear" w:color="auto" w:fill="auto"/>
            <w:noWrap/>
            <w:vAlign w:val="center"/>
          </w:tcPr>
          <w:p w14:paraId="187E1706" w14:textId="77777777" w:rsidR="00146533" w:rsidRDefault="00146533" w:rsidP="00146533">
            <w:pPr>
              <w:spacing w:after="0"/>
              <w:jc w:val="center"/>
              <w:rPr>
                <w:sz w:val="18"/>
                <w:szCs w:val="18"/>
              </w:rPr>
            </w:pPr>
            <w:r w:rsidRPr="00146533">
              <w:rPr>
                <w:sz w:val="18"/>
                <w:szCs w:val="18"/>
              </w:rPr>
              <w:t xml:space="preserve">Χ.Υ. ΠΕΛ/ΣΟΥ, ΔΥΤ. ΕΛΛΑΔΑΣ &amp; ΙΟΝΙΟΥ- </w:t>
            </w:r>
          </w:p>
          <w:p w14:paraId="5E07F7D5" w14:textId="3BFDF3C8" w:rsidR="00146533" w:rsidRPr="00146533" w:rsidRDefault="00146533" w:rsidP="00146533">
            <w:pPr>
              <w:spacing w:after="0"/>
              <w:jc w:val="center"/>
              <w:rPr>
                <w:sz w:val="18"/>
                <w:szCs w:val="18"/>
              </w:rPr>
            </w:pPr>
            <w:r w:rsidRPr="00146533">
              <w:rPr>
                <w:sz w:val="18"/>
                <w:szCs w:val="18"/>
              </w:rPr>
              <w:t>ΤΜ. Χ.Υ. ΚΕΡΚΥΡΑΣ</w:t>
            </w:r>
          </w:p>
        </w:tc>
        <w:tc>
          <w:tcPr>
            <w:tcW w:w="1418" w:type="dxa"/>
            <w:vAlign w:val="center"/>
          </w:tcPr>
          <w:p w14:paraId="1B11704B" w14:textId="77777777" w:rsidR="00146533" w:rsidRPr="00146533" w:rsidRDefault="00146533" w:rsidP="00146533">
            <w:pPr>
              <w:spacing w:after="0"/>
              <w:jc w:val="center"/>
              <w:rPr>
                <w:rFonts w:eastAsia="Times New Roman" w:cs="Calibri"/>
                <w:sz w:val="18"/>
                <w:szCs w:val="18"/>
                <w:lang w:eastAsia="el-GR"/>
              </w:rPr>
            </w:pPr>
          </w:p>
        </w:tc>
        <w:tc>
          <w:tcPr>
            <w:tcW w:w="1275" w:type="dxa"/>
            <w:vAlign w:val="center"/>
          </w:tcPr>
          <w:p w14:paraId="1B29DB43" w14:textId="77777777" w:rsidR="00146533" w:rsidRPr="00146533" w:rsidRDefault="00146533" w:rsidP="00146533">
            <w:pPr>
              <w:spacing w:after="0"/>
              <w:jc w:val="center"/>
              <w:rPr>
                <w:rFonts w:eastAsia="Times New Roman" w:cs="Calibri"/>
                <w:sz w:val="18"/>
                <w:szCs w:val="18"/>
                <w:lang w:eastAsia="el-GR"/>
              </w:rPr>
            </w:pPr>
          </w:p>
        </w:tc>
      </w:tr>
      <w:tr w:rsidR="00146533" w:rsidRPr="00146533" w14:paraId="2435C331" w14:textId="2FCD617F" w:rsidTr="00C06C91">
        <w:trPr>
          <w:trHeight w:val="20"/>
        </w:trPr>
        <w:tc>
          <w:tcPr>
            <w:tcW w:w="568" w:type="dxa"/>
            <w:shd w:val="clear" w:color="auto" w:fill="auto"/>
            <w:noWrap/>
            <w:vAlign w:val="center"/>
          </w:tcPr>
          <w:p w14:paraId="1E94719F" w14:textId="76DDC60B" w:rsidR="00146533" w:rsidRPr="00146533" w:rsidRDefault="00146533" w:rsidP="00146533">
            <w:pPr>
              <w:spacing w:after="0"/>
              <w:jc w:val="center"/>
              <w:rPr>
                <w:rFonts w:asciiTheme="minorHAnsi" w:hAnsiTheme="minorHAnsi" w:cstheme="minorHAnsi"/>
                <w:color w:val="000000"/>
                <w:sz w:val="18"/>
                <w:szCs w:val="18"/>
              </w:rPr>
            </w:pPr>
            <w:r w:rsidRPr="00146533">
              <w:rPr>
                <w:sz w:val="18"/>
                <w:szCs w:val="18"/>
              </w:rPr>
              <w:t>2</w:t>
            </w:r>
          </w:p>
        </w:tc>
        <w:tc>
          <w:tcPr>
            <w:tcW w:w="1276" w:type="dxa"/>
            <w:shd w:val="clear" w:color="auto" w:fill="auto"/>
            <w:vAlign w:val="center"/>
          </w:tcPr>
          <w:p w14:paraId="3FD7A120" w14:textId="64FD3E69" w:rsidR="00146533" w:rsidRPr="00146533" w:rsidRDefault="00146533" w:rsidP="00146533">
            <w:pPr>
              <w:spacing w:after="0"/>
              <w:jc w:val="center"/>
              <w:rPr>
                <w:rFonts w:asciiTheme="minorHAnsi" w:hAnsiTheme="minorHAnsi" w:cstheme="minorHAnsi"/>
                <w:color w:val="000000"/>
                <w:sz w:val="18"/>
                <w:szCs w:val="18"/>
              </w:rPr>
            </w:pPr>
            <w:r w:rsidRPr="00146533">
              <w:rPr>
                <w:sz w:val="18"/>
                <w:szCs w:val="18"/>
              </w:rPr>
              <w:t>15-ΔΔ-01</w:t>
            </w:r>
          </w:p>
        </w:tc>
        <w:tc>
          <w:tcPr>
            <w:tcW w:w="2693" w:type="dxa"/>
            <w:shd w:val="clear" w:color="auto" w:fill="auto"/>
            <w:vAlign w:val="center"/>
          </w:tcPr>
          <w:p w14:paraId="4E4D2396" w14:textId="39CC5C00" w:rsidR="00146533" w:rsidRPr="00146533" w:rsidRDefault="00146533" w:rsidP="00146533">
            <w:pPr>
              <w:spacing w:after="0"/>
              <w:jc w:val="center"/>
              <w:rPr>
                <w:rFonts w:asciiTheme="minorHAnsi" w:hAnsiTheme="minorHAnsi" w:cstheme="minorHAnsi"/>
                <w:color w:val="000000"/>
                <w:sz w:val="18"/>
                <w:szCs w:val="18"/>
              </w:rPr>
            </w:pPr>
            <w:r w:rsidRPr="00146533">
              <w:rPr>
                <w:sz w:val="18"/>
                <w:szCs w:val="18"/>
              </w:rPr>
              <w:t>ΔΙΑΘΛΑΣΙΜΕΤΡΟ</w:t>
            </w:r>
          </w:p>
        </w:tc>
        <w:tc>
          <w:tcPr>
            <w:tcW w:w="2693" w:type="dxa"/>
            <w:shd w:val="clear" w:color="auto" w:fill="auto"/>
            <w:vAlign w:val="center"/>
          </w:tcPr>
          <w:p w14:paraId="005B1EF7" w14:textId="3A041695" w:rsidR="00146533" w:rsidRPr="00146533" w:rsidRDefault="00146533" w:rsidP="00146533">
            <w:pPr>
              <w:spacing w:after="0"/>
              <w:jc w:val="center"/>
              <w:rPr>
                <w:rFonts w:asciiTheme="minorHAnsi" w:hAnsiTheme="minorHAnsi" w:cstheme="minorHAnsi"/>
                <w:color w:val="000000"/>
                <w:sz w:val="18"/>
                <w:szCs w:val="18"/>
              </w:rPr>
            </w:pPr>
            <w:r w:rsidRPr="00146533">
              <w:rPr>
                <w:sz w:val="18"/>
                <w:szCs w:val="18"/>
              </w:rPr>
              <w:t>Mettler Toledo ΡΕ-40</w:t>
            </w:r>
          </w:p>
        </w:tc>
        <w:tc>
          <w:tcPr>
            <w:tcW w:w="3402" w:type="dxa"/>
            <w:gridSpan w:val="2"/>
            <w:shd w:val="clear" w:color="auto" w:fill="auto"/>
            <w:vAlign w:val="center"/>
          </w:tcPr>
          <w:p w14:paraId="2BF7FFC6" w14:textId="2B991514" w:rsidR="00146533" w:rsidRPr="00146533" w:rsidRDefault="00146533" w:rsidP="00146533">
            <w:pPr>
              <w:spacing w:after="0"/>
              <w:jc w:val="center"/>
              <w:rPr>
                <w:rFonts w:asciiTheme="minorHAnsi" w:hAnsiTheme="minorHAnsi" w:cstheme="minorHAnsi"/>
                <w:color w:val="000000"/>
                <w:sz w:val="18"/>
                <w:szCs w:val="18"/>
              </w:rPr>
            </w:pPr>
            <w:r w:rsidRPr="00146533">
              <w:rPr>
                <w:sz w:val="18"/>
                <w:szCs w:val="18"/>
              </w:rPr>
              <w:t>Tου θερμομέτρου του διαθλασιμέτρου στους 20 °C &amp; 40° C</w:t>
            </w:r>
          </w:p>
        </w:tc>
        <w:tc>
          <w:tcPr>
            <w:tcW w:w="2268" w:type="dxa"/>
            <w:shd w:val="clear" w:color="auto" w:fill="auto"/>
            <w:noWrap/>
            <w:vAlign w:val="center"/>
          </w:tcPr>
          <w:p w14:paraId="641C13F0" w14:textId="307CA05E" w:rsidR="00146533" w:rsidRPr="00146533" w:rsidRDefault="00146533" w:rsidP="00146533">
            <w:pPr>
              <w:spacing w:after="0"/>
              <w:jc w:val="center"/>
              <w:rPr>
                <w:rFonts w:asciiTheme="minorHAnsi" w:hAnsiTheme="minorHAnsi" w:cstheme="minorHAnsi"/>
                <w:color w:val="000000"/>
                <w:sz w:val="18"/>
                <w:szCs w:val="18"/>
              </w:rPr>
            </w:pPr>
            <w:r w:rsidRPr="00146533">
              <w:rPr>
                <w:sz w:val="18"/>
                <w:szCs w:val="18"/>
              </w:rPr>
              <w:t>A' X.Y. ΑΘΗΝΩΝ</w:t>
            </w:r>
          </w:p>
        </w:tc>
        <w:tc>
          <w:tcPr>
            <w:tcW w:w="1418" w:type="dxa"/>
            <w:vAlign w:val="center"/>
          </w:tcPr>
          <w:p w14:paraId="30CD4B87" w14:textId="77777777" w:rsidR="00146533" w:rsidRPr="00146533" w:rsidRDefault="00146533" w:rsidP="00146533">
            <w:pPr>
              <w:spacing w:after="0"/>
              <w:jc w:val="center"/>
              <w:rPr>
                <w:rFonts w:eastAsia="Times New Roman" w:cs="Calibri"/>
                <w:sz w:val="18"/>
                <w:szCs w:val="18"/>
                <w:lang w:eastAsia="el-GR"/>
              </w:rPr>
            </w:pPr>
          </w:p>
        </w:tc>
        <w:tc>
          <w:tcPr>
            <w:tcW w:w="1275" w:type="dxa"/>
            <w:vAlign w:val="center"/>
          </w:tcPr>
          <w:p w14:paraId="75221BE7" w14:textId="77777777" w:rsidR="00146533" w:rsidRPr="00146533" w:rsidRDefault="00146533" w:rsidP="00146533">
            <w:pPr>
              <w:spacing w:after="0"/>
              <w:jc w:val="center"/>
              <w:rPr>
                <w:rFonts w:eastAsia="Times New Roman" w:cs="Calibri"/>
                <w:sz w:val="18"/>
                <w:szCs w:val="18"/>
                <w:lang w:eastAsia="el-GR"/>
              </w:rPr>
            </w:pPr>
          </w:p>
        </w:tc>
      </w:tr>
      <w:tr w:rsidR="005202D6" w:rsidRPr="009608FF" w14:paraId="0C13D715" w14:textId="389553CC" w:rsidTr="00633A5B">
        <w:trPr>
          <w:trHeight w:val="320"/>
        </w:trPr>
        <w:tc>
          <w:tcPr>
            <w:tcW w:w="15593" w:type="dxa"/>
            <w:gridSpan w:val="9"/>
            <w:shd w:val="clear" w:color="auto" w:fill="auto"/>
            <w:noWrap/>
            <w:vAlign w:val="center"/>
          </w:tcPr>
          <w:p w14:paraId="53BC7BB8" w14:textId="607FC2F3" w:rsidR="005202D6" w:rsidRPr="00B14CF8" w:rsidRDefault="005202D6" w:rsidP="005202D6">
            <w:pPr>
              <w:spacing w:after="0" w:line="240" w:lineRule="auto"/>
              <w:jc w:val="center"/>
              <w:rPr>
                <w:rFonts w:asciiTheme="minorHAnsi" w:hAnsiTheme="minorHAnsi" w:cstheme="minorHAnsi"/>
                <w:b/>
                <w:bCs/>
                <w:sz w:val="18"/>
                <w:szCs w:val="18"/>
              </w:rPr>
            </w:pPr>
            <w:r w:rsidRPr="00B14CF8">
              <w:rPr>
                <w:rFonts w:asciiTheme="minorHAnsi" w:hAnsiTheme="minorHAnsi" w:cstheme="minorHAnsi"/>
                <w:b/>
                <w:bCs/>
                <w:sz w:val="18"/>
                <w:szCs w:val="18"/>
              </w:rPr>
              <w:t>ΤΜΗΜΑ Ζ</w:t>
            </w:r>
            <w:r>
              <w:rPr>
                <w:rFonts w:asciiTheme="minorHAnsi" w:hAnsiTheme="minorHAnsi" w:cstheme="minorHAnsi"/>
                <w:b/>
                <w:bCs/>
                <w:sz w:val="18"/>
                <w:szCs w:val="18"/>
              </w:rPr>
              <w:t>6</w:t>
            </w:r>
            <w:r w:rsidRPr="00B14CF8">
              <w:rPr>
                <w:rFonts w:asciiTheme="minorHAnsi" w:hAnsiTheme="minorHAnsi" w:cstheme="minorHAnsi"/>
                <w:b/>
                <w:bCs/>
                <w:sz w:val="18"/>
                <w:szCs w:val="18"/>
              </w:rPr>
              <w:t xml:space="preserve">. </w:t>
            </w:r>
            <w:r w:rsidR="008A2724" w:rsidRPr="008A2724">
              <w:rPr>
                <w:rFonts w:asciiTheme="minorHAnsi" w:hAnsiTheme="minorHAnsi" w:cstheme="minorHAnsi"/>
                <w:b/>
                <w:bCs/>
                <w:sz w:val="18"/>
                <w:szCs w:val="18"/>
              </w:rPr>
              <w:t>ΕΚΡΥΓΝΥΟΜΕΤΡΟ</w:t>
            </w:r>
          </w:p>
        </w:tc>
      </w:tr>
      <w:tr w:rsidR="005202D6" w:rsidRPr="009608FF" w14:paraId="5583688B" w14:textId="00E32E0B" w:rsidTr="00AA4709">
        <w:trPr>
          <w:trHeight w:val="60"/>
        </w:trPr>
        <w:tc>
          <w:tcPr>
            <w:tcW w:w="14318" w:type="dxa"/>
            <w:gridSpan w:val="8"/>
            <w:shd w:val="clear" w:color="auto" w:fill="auto"/>
            <w:vAlign w:val="center"/>
          </w:tcPr>
          <w:p w14:paraId="33C04DBE" w14:textId="5BBD7427" w:rsidR="005202D6" w:rsidRPr="00635BAF" w:rsidRDefault="005202D6" w:rsidP="005202D6">
            <w:pPr>
              <w:spacing w:after="0"/>
              <w:jc w:val="center"/>
              <w:rPr>
                <w:rFonts w:asciiTheme="minorHAnsi" w:hAnsiTheme="minorHAnsi" w:cstheme="minorHAnsi"/>
                <w:b/>
                <w:bCs/>
                <w:color w:val="000000"/>
                <w:sz w:val="18"/>
                <w:szCs w:val="18"/>
              </w:rPr>
            </w:pPr>
            <w:r w:rsidRPr="009608FF">
              <w:rPr>
                <w:rFonts w:asciiTheme="minorHAnsi" w:hAnsiTheme="minorHAnsi" w:cstheme="minorHAnsi"/>
                <w:b/>
                <w:bCs/>
                <w:caps/>
                <w:color w:val="000000"/>
                <w:sz w:val="18"/>
                <w:szCs w:val="18"/>
              </w:rPr>
              <w:t xml:space="preserve">                                       </w:t>
            </w:r>
            <w:r>
              <w:rPr>
                <w:rFonts w:asciiTheme="minorHAnsi" w:hAnsiTheme="minorHAnsi" w:cstheme="minorHAnsi"/>
                <w:b/>
                <w:bCs/>
                <w:color w:val="000000"/>
                <w:sz w:val="18"/>
                <w:szCs w:val="18"/>
              </w:rPr>
              <w:t>ΣΥΝΟΛΙΚΗ ΤΙΜΗ</w:t>
            </w:r>
            <w:r w:rsidRPr="00D030BD">
              <w:rPr>
                <w:rFonts w:asciiTheme="minorHAnsi" w:hAnsiTheme="minorHAnsi" w:cstheme="minorHAnsi"/>
                <w:b/>
                <w:bCs/>
                <w:color w:val="000000"/>
                <w:sz w:val="18"/>
                <w:szCs w:val="18"/>
              </w:rPr>
              <w:t xml:space="preserve"> </w:t>
            </w:r>
            <w:r w:rsidRPr="009608FF">
              <w:rPr>
                <w:rFonts w:asciiTheme="minorHAnsi" w:hAnsiTheme="minorHAnsi" w:cstheme="minorHAnsi"/>
                <w:b/>
                <w:bCs/>
                <w:caps/>
                <w:color w:val="000000"/>
                <w:sz w:val="18"/>
                <w:szCs w:val="18"/>
              </w:rPr>
              <w:t>ΧΩΡΙΣ Φ.Π.Α (€)</w:t>
            </w:r>
          </w:p>
        </w:tc>
        <w:tc>
          <w:tcPr>
            <w:tcW w:w="1275" w:type="dxa"/>
            <w:shd w:val="clear" w:color="000000" w:fill="FFFFFF"/>
          </w:tcPr>
          <w:p w14:paraId="266A1A90" w14:textId="77777777" w:rsidR="005202D6" w:rsidRPr="00635BAF" w:rsidRDefault="005202D6" w:rsidP="005202D6">
            <w:pPr>
              <w:spacing w:after="0"/>
              <w:jc w:val="center"/>
              <w:rPr>
                <w:rFonts w:asciiTheme="minorHAnsi" w:hAnsiTheme="minorHAnsi" w:cstheme="minorHAnsi"/>
                <w:b/>
                <w:bCs/>
                <w:color w:val="000000"/>
                <w:sz w:val="18"/>
                <w:szCs w:val="18"/>
              </w:rPr>
            </w:pPr>
          </w:p>
        </w:tc>
      </w:tr>
      <w:tr w:rsidR="005202D6" w:rsidRPr="009608FF" w14:paraId="089A28B5" w14:textId="4F89D37D" w:rsidTr="007E0895">
        <w:trPr>
          <w:trHeight w:val="317"/>
        </w:trPr>
        <w:tc>
          <w:tcPr>
            <w:tcW w:w="14318" w:type="dxa"/>
            <w:gridSpan w:val="8"/>
            <w:shd w:val="clear" w:color="auto" w:fill="auto"/>
            <w:vAlign w:val="center"/>
          </w:tcPr>
          <w:p w14:paraId="28D912F8" w14:textId="5B533E2B" w:rsidR="005202D6" w:rsidRPr="00635BAF" w:rsidRDefault="005202D6" w:rsidP="005202D6">
            <w:pPr>
              <w:spacing w:after="0"/>
              <w:jc w:val="center"/>
              <w:rPr>
                <w:rFonts w:asciiTheme="minorHAnsi" w:hAnsiTheme="minorHAnsi" w:cstheme="minorHAnsi"/>
                <w:b/>
                <w:bCs/>
                <w:color w:val="000000"/>
                <w:sz w:val="18"/>
                <w:szCs w:val="18"/>
              </w:rPr>
            </w:pPr>
            <w:r w:rsidRPr="009608FF">
              <w:rPr>
                <w:rFonts w:asciiTheme="minorHAnsi" w:hAnsiTheme="minorHAnsi" w:cstheme="minorHAnsi"/>
                <w:b/>
                <w:bCs/>
                <w:caps/>
                <w:color w:val="000000"/>
                <w:sz w:val="18"/>
                <w:szCs w:val="18"/>
              </w:rPr>
              <w:t xml:space="preserve">                                      </w:t>
            </w:r>
            <w:r>
              <w:rPr>
                <w:rFonts w:asciiTheme="minorHAnsi" w:hAnsiTheme="minorHAnsi" w:cstheme="minorHAnsi"/>
                <w:b/>
                <w:bCs/>
                <w:color w:val="000000"/>
                <w:sz w:val="18"/>
                <w:szCs w:val="18"/>
              </w:rPr>
              <w:t>ΣΥΝΟΛΙΚΗ ΤΙΜΗ</w:t>
            </w:r>
            <w:r w:rsidRPr="00D030BD">
              <w:rPr>
                <w:rFonts w:asciiTheme="minorHAnsi" w:hAnsiTheme="minorHAnsi" w:cstheme="minorHAnsi"/>
                <w:b/>
                <w:bCs/>
                <w:color w:val="000000"/>
                <w:sz w:val="18"/>
                <w:szCs w:val="18"/>
              </w:rPr>
              <w:t xml:space="preserve"> </w:t>
            </w:r>
            <w:r w:rsidRPr="009608FF">
              <w:rPr>
                <w:rFonts w:asciiTheme="minorHAnsi" w:hAnsiTheme="minorHAnsi" w:cstheme="minorHAnsi"/>
                <w:b/>
                <w:bCs/>
                <w:caps/>
                <w:color w:val="000000"/>
                <w:sz w:val="18"/>
                <w:szCs w:val="18"/>
              </w:rPr>
              <w:t>ΜΕ Φ.Π.Α (€)</w:t>
            </w:r>
          </w:p>
        </w:tc>
        <w:tc>
          <w:tcPr>
            <w:tcW w:w="1275" w:type="dxa"/>
            <w:shd w:val="clear" w:color="000000" w:fill="FFFFFF"/>
          </w:tcPr>
          <w:p w14:paraId="75834B32" w14:textId="77777777" w:rsidR="005202D6" w:rsidRPr="00635BAF" w:rsidRDefault="005202D6" w:rsidP="005202D6">
            <w:pPr>
              <w:spacing w:after="0"/>
              <w:jc w:val="center"/>
              <w:rPr>
                <w:rFonts w:asciiTheme="minorHAnsi" w:hAnsiTheme="minorHAnsi" w:cstheme="minorHAnsi"/>
                <w:b/>
                <w:bCs/>
                <w:color w:val="000000"/>
                <w:sz w:val="18"/>
                <w:szCs w:val="18"/>
              </w:rPr>
            </w:pPr>
          </w:p>
        </w:tc>
      </w:tr>
      <w:tr w:rsidR="005202D6" w:rsidRPr="009608FF" w14:paraId="25582A8E" w14:textId="48E8AB29" w:rsidTr="00C06C91">
        <w:trPr>
          <w:trHeight w:val="324"/>
        </w:trPr>
        <w:tc>
          <w:tcPr>
            <w:tcW w:w="568" w:type="dxa"/>
            <w:shd w:val="clear" w:color="auto" w:fill="auto"/>
            <w:noWrap/>
            <w:vAlign w:val="center"/>
          </w:tcPr>
          <w:p w14:paraId="1D185AEF" w14:textId="77777777" w:rsidR="005202D6" w:rsidRPr="00B14CF8" w:rsidRDefault="005202D6" w:rsidP="005202D6">
            <w:pPr>
              <w:spacing w:after="0"/>
              <w:jc w:val="center"/>
              <w:rPr>
                <w:rFonts w:asciiTheme="minorHAnsi" w:hAnsiTheme="minorHAnsi" w:cstheme="minorHAnsi"/>
                <w:b/>
                <w:caps/>
                <w:color w:val="000000"/>
                <w:sz w:val="18"/>
                <w:szCs w:val="18"/>
              </w:rPr>
            </w:pPr>
            <w:r w:rsidRPr="00B14CF8">
              <w:rPr>
                <w:rFonts w:asciiTheme="minorHAnsi" w:hAnsiTheme="minorHAnsi" w:cstheme="minorHAnsi"/>
                <w:b/>
                <w:caps/>
                <w:color w:val="000000"/>
                <w:sz w:val="18"/>
                <w:szCs w:val="18"/>
              </w:rPr>
              <w:t>α/α</w:t>
            </w:r>
          </w:p>
        </w:tc>
        <w:tc>
          <w:tcPr>
            <w:tcW w:w="1276" w:type="dxa"/>
            <w:shd w:val="clear" w:color="auto" w:fill="auto"/>
            <w:vAlign w:val="center"/>
          </w:tcPr>
          <w:p w14:paraId="4A65389F" w14:textId="77777777" w:rsidR="005202D6" w:rsidRPr="00B14CF8" w:rsidRDefault="005202D6" w:rsidP="005202D6">
            <w:pPr>
              <w:spacing w:after="0"/>
              <w:jc w:val="center"/>
              <w:rPr>
                <w:rFonts w:asciiTheme="minorHAnsi" w:hAnsiTheme="minorHAnsi" w:cstheme="minorHAnsi"/>
                <w:b/>
                <w:bCs/>
                <w:caps/>
                <w:color w:val="000000"/>
                <w:sz w:val="18"/>
                <w:szCs w:val="18"/>
              </w:rPr>
            </w:pPr>
            <w:r w:rsidRPr="00B14CF8">
              <w:rPr>
                <w:rFonts w:asciiTheme="minorHAnsi" w:hAnsiTheme="minorHAnsi" w:cstheme="minorHAnsi"/>
                <w:b/>
                <w:bCs/>
                <w:caps/>
                <w:color w:val="000000"/>
                <w:sz w:val="18"/>
                <w:szCs w:val="18"/>
              </w:rPr>
              <w:t>Κωδικός οργάνου</w:t>
            </w:r>
          </w:p>
        </w:tc>
        <w:tc>
          <w:tcPr>
            <w:tcW w:w="2693" w:type="dxa"/>
            <w:shd w:val="clear" w:color="auto" w:fill="auto"/>
            <w:vAlign w:val="center"/>
          </w:tcPr>
          <w:p w14:paraId="283A15A3" w14:textId="77777777" w:rsidR="005202D6" w:rsidRPr="00B14CF8" w:rsidRDefault="005202D6" w:rsidP="005202D6">
            <w:pPr>
              <w:spacing w:after="0"/>
              <w:jc w:val="center"/>
              <w:rPr>
                <w:rFonts w:asciiTheme="minorHAnsi" w:hAnsiTheme="minorHAnsi" w:cstheme="minorHAnsi"/>
                <w:b/>
                <w:caps/>
                <w:color w:val="000000"/>
                <w:sz w:val="18"/>
                <w:szCs w:val="18"/>
              </w:rPr>
            </w:pPr>
            <w:r w:rsidRPr="00B14CF8">
              <w:rPr>
                <w:rFonts w:asciiTheme="minorHAnsi" w:hAnsiTheme="minorHAnsi" w:cstheme="minorHAnsi"/>
                <w:b/>
                <w:caps/>
                <w:color w:val="000000"/>
                <w:sz w:val="18"/>
                <w:szCs w:val="18"/>
              </w:rPr>
              <w:t>Περιγραφή</w:t>
            </w:r>
          </w:p>
        </w:tc>
        <w:tc>
          <w:tcPr>
            <w:tcW w:w="2693" w:type="dxa"/>
            <w:shd w:val="clear" w:color="auto" w:fill="auto"/>
            <w:vAlign w:val="center"/>
          </w:tcPr>
          <w:p w14:paraId="575CDAF1" w14:textId="77777777" w:rsidR="005202D6" w:rsidRPr="00B14CF8" w:rsidRDefault="005202D6" w:rsidP="005202D6">
            <w:pPr>
              <w:spacing w:after="0"/>
              <w:jc w:val="center"/>
              <w:rPr>
                <w:rFonts w:asciiTheme="minorHAnsi" w:hAnsiTheme="minorHAnsi" w:cstheme="minorHAnsi"/>
                <w:b/>
                <w:bCs/>
                <w:caps/>
                <w:color w:val="000000"/>
                <w:sz w:val="18"/>
                <w:szCs w:val="18"/>
              </w:rPr>
            </w:pPr>
            <w:r w:rsidRPr="00B14CF8">
              <w:rPr>
                <w:rFonts w:asciiTheme="minorHAnsi" w:hAnsiTheme="minorHAnsi" w:cstheme="minorHAnsi"/>
                <w:b/>
                <w:bCs/>
                <w:caps/>
                <w:color w:val="000000"/>
                <w:sz w:val="18"/>
                <w:szCs w:val="18"/>
              </w:rPr>
              <w:t>Μοντέλο</w:t>
            </w:r>
          </w:p>
        </w:tc>
        <w:tc>
          <w:tcPr>
            <w:tcW w:w="1843" w:type="dxa"/>
            <w:shd w:val="clear" w:color="auto" w:fill="auto"/>
            <w:vAlign w:val="center"/>
          </w:tcPr>
          <w:p w14:paraId="20482964" w14:textId="77777777" w:rsidR="005202D6" w:rsidRPr="00B14CF8" w:rsidRDefault="005202D6" w:rsidP="005202D6">
            <w:pPr>
              <w:spacing w:after="0"/>
              <w:jc w:val="center"/>
              <w:rPr>
                <w:rFonts w:asciiTheme="minorHAnsi" w:hAnsiTheme="minorHAnsi" w:cstheme="minorHAnsi"/>
                <w:b/>
                <w:bCs/>
                <w:caps/>
                <w:color w:val="000000"/>
                <w:sz w:val="18"/>
                <w:szCs w:val="18"/>
              </w:rPr>
            </w:pPr>
            <w:r w:rsidRPr="00B14CF8">
              <w:rPr>
                <w:rFonts w:asciiTheme="minorHAnsi" w:hAnsiTheme="minorHAnsi" w:cstheme="minorHAnsi"/>
                <w:b/>
                <w:caps/>
                <w:color w:val="000000" w:themeColor="text1"/>
                <w:sz w:val="18"/>
                <w:szCs w:val="18"/>
              </w:rPr>
              <w:t>ΔΙΑΚΡΙΒΩΣΗ /ΕΛΕΓΧΟΣ</w:t>
            </w:r>
          </w:p>
        </w:tc>
        <w:tc>
          <w:tcPr>
            <w:tcW w:w="1559" w:type="dxa"/>
            <w:shd w:val="clear" w:color="auto" w:fill="auto"/>
            <w:noWrap/>
            <w:vAlign w:val="center"/>
          </w:tcPr>
          <w:p w14:paraId="0B68B301" w14:textId="77777777" w:rsidR="005202D6" w:rsidRPr="00B14CF8" w:rsidRDefault="005202D6" w:rsidP="005202D6">
            <w:pPr>
              <w:spacing w:after="0"/>
              <w:jc w:val="center"/>
              <w:rPr>
                <w:rFonts w:asciiTheme="minorHAnsi" w:hAnsiTheme="minorHAnsi" w:cstheme="minorHAnsi"/>
                <w:b/>
                <w:bCs/>
                <w:caps/>
                <w:color w:val="000000"/>
                <w:sz w:val="18"/>
                <w:szCs w:val="18"/>
              </w:rPr>
            </w:pPr>
            <w:r w:rsidRPr="00B14CF8">
              <w:rPr>
                <w:rFonts w:asciiTheme="minorHAnsi" w:hAnsiTheme="minorHAnsi" w:cstheme="minorHAnsi"/>
                <w:b/>
                <w:bCs/>
                <w:caps/>
                <w:color w:val="000000" w:themeColor="text1"/>
                <w:sz w:val="18"/>
                <w:szCs w:val="18"/>
              </w:rPr>
              <w:t>ΠΑΡΑΤΗΡΗΣΕΙΣ</w:t>
            </w:r>
          </w:p>
        </w:tc>
        <w:tc>
          <w:tcPr>
            <w:tcW w:w="2268" w:type="dxa"/>
            <w:shd w:val="clear" w:color="auto" w:fill="auto"/>
            <w:noWrap/>
            <w:vAlign w:val="center"/>
          </w:tcPr>
          <w:p w14:paraId="4AA7E064" w14:textId="77777777" w:rsidR="005202D6" w:rsidRPr="00B14CF8" w:rsidRDefault="005202D6" w:rsidP="005202D6">
            <w:pPr>
              <w:spacing w:after="0"/>
              <w:jc w:val="center"/>
              <w:rPr>
                <w:rFonts w:asciiTheme="minorHAnsi" w:hAnsiTheme="minorHAnsi" w:cstheme="minorHAnsi"/>
                <w:b/>
                <w:bCs/>
                <w:caps/>
                <w:color w:val="000000"/>
                <w:sz w:val="18"/>
                <w:szCs w:val="18"/>
              </w:rPr>
            </w:pPr>
            <w:r w:rsidRPr="00B14CF8">
              <w:rPr>
                <w:rFonts w:asciiTheme="minorHAnsi" w:hAnsiTheme="minorHAnsi" w:cstheme="minorHAnsi"/>
                <w:b/>
                <w:bCs/>
                <w:caps/>
                <w:color w:val="000000"/>
                <w:sz w:val="18"/>
                <w:szCs w:val="18"/>
              </w:rPr>
              <w:t xml:space="preserve">Υπηρεσία </w:t>
            </w:r>
          </w:p>
        </w:tc>
        <w:tc>
          <w:tcPr>
            <w:tcW w:w="1418" w:type="dxa"/>
            <w:vAlign w:val="center"/>
          </w:tcPr>
          <w:p w14:paraId="2C2593EB" w14:textId="77777777" w:rsidR="005202D6" w:rsidRPr="00F41B96" w:rsidRDefault="005202D6" w:rsidP="005202D6">
            <w:pPr>
              <w:spacing w:after="0"/>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ΠΡΟΣΦΕΡΕΤΑΙ</w:t>
            </w:r>
          </w:p>
          <w:p w14:paraId="279E8881" w14:textId="38A87643" w:rsidR="005202D6" w:rsidRPr="00B14CF8" w:rsidRDefault="005202D6" w:rsidP="005202D6">
            <w:pPr>
              <w:spacing w:after="0"/>
              <w:jc w:val="center"/>
              <w:rPr>
                <w:rFonts w:asciiTheme="minorHAnsi" w:hAnsiTheme="minorHAnsi" w:cstheme="minorHAnsi"/>
                <w:b/>
                <w:bCs/>
                <w:caps/>
                <w:color w:val="000000"/>
                <w:sz w:val="18"/>
                <w:szCs w:val="18"/>
              </w:rPr>
            </w:pPr>
            <w:r w:rsidRPr="00F41B96">
              <w:rPr>
                <w:rFonts w:asciiTheme="minorHAnsi" w:hAnsiTheme="minorHAnsi" w:cstheme="minorHAnsi"/>
                <w:b/>
                <w:bCs/>
                <w:color w:val="000000"/>
                <w:sz w:val="18"/>
                <w:szCs w:val="18"/>
              </w:rPr>
              <w:t>(ΝΑΙ/ΟΧΙ)</w:t>
            </w:r>
          </w:p>
        </w:tc>
        <w:tc>
          <w:tcPr>
            <w:tcW w:w="1275" w:type="dxa"/>
            <w:vAlign w:val="center"/>
          </w:tcPr>
          <w:p w14:paraId="20FB1040" w14:textId="31CDC4A7" w:rsidR="005202D6" w:rsidRPr="00B14CF8" w:rsidRDefault="005202D6" w:rsidP="005202D6">
            <w:pPr>
              <w:spacing w:after="0"/>
              <w:jc w:val="center"/>
              <w:rPr>
                <w:rFonts w:asciiTheme="minorHAnsi" w:hAnsiTheme="minorHAnsi" w:cstheme="minorHAnsi"/>
                <w:b/>
                <w:bCs/>
                <w:caps/>
                <w:color w:val="000000"/>
                <w:sz w:val="18"/>
                <w:szCs w:val="18"/>
              </w:rPr>
            </w:pPr>
            <w:r w:rsidRPr="00F41B96">
              <w:rPr>
                <w:rFonts w:asciiTheme="minorHAnsi" w:hAnsiTheme="minorHAnsi" w:cstheme="minorHAnsi"/>
                <w:b/>
                <w:bCs/>
                <w:color w:val="000000"/>
                <w:sz w:val="18"/>
                <w:szCs w:val="18"/>
              </w:rPr>
              <w:t>ΠΑΡΑΠΟΜΠΗ</w:t>
            </w:r>
          </w:p>
        </w:tc>
      </w:tr>
      <w:tr w:rsidR="008A2724" w:rsidRPr="008A2724" w14:paraId="103364B3" w14:textId="5AAB1E3F" w:rsidTr="00C06C91">
        <w:trPr>
          <w:trHeight w:val="1004"/>
        </w:trPr>
        <w:tc>
          <w:tcPr>
            <w:tcW w:w="568" w:type="dxa"/>
            <w:shd w:val="clear" w:color="auto" w:fill="auto"/>
            <w:noWrap/>
            <w:vAlign w:val="center"/>
          </w:tcPr>
          <w:p w14:paraId="42655557" w14:textId="65869558" w:rsidR="008A2724" w:rsidRPr="008A2724" w:rsidRDefault="008A2724" w:rsidP="008A2724">
            <w:pPr>
              <w:spacing w:after="0"/>
              <w:jc w:val="center"/>
              <w:rPr>
                <w:rFonts w:asciiTheme="minorHAnsi" w:hAnsiTheme="minorHAnsi" w:cstheme="minorHAnsi"/>
                <w:color w:val="000000"/>
                <w:sz w:val="18"/>
                <w:szCs w:val="18"/>
              </w:rPr>
            </w:pPr>
            <w:r w:rsidRPr="008A2724">
              <w:rPr>
                <w:sz w:val="18"/>
                <w:szCs w:val="18"/>
              </w:rPr>
              <w:t>1</w:t>
            </w:r>
          </w:p>
        </w:tc>
        <w:tc>
          <w:tcPr>
            <w:tcW w:w="1276" w:type="dxa"/>
            <w:shd w:val="clear" w:color="auto" w:fill="auto"/>
            <w:vAlign w:val="center"/>
          </w:tcPr>
          <w:p w14:paraId="4487B695" w14:textId="6E7EC03C" w:rsidR="008A2724" w:rsidRPr="008A2724" w:rsidRDefault="008A2724" w:rsidP="008A2724">
            <w:pPr>
              <w:spacing w:after="0"/>
              <w:jc w:val="center"/>
              <w:rPr>
                <w:rFonts w:asciiTheme="minorHAnsi" w:hAnsiTheme="minorHAnsi" w:cstheme="minorHAnsi"/>
                <w:color w:val="000000"/>
                <w:sz w:val="18"/>
                <w:szCs w:val="18"/>
              </w:rPr>
            </w:pPr>
            <w:r w:rsidRPr="008A2724">
              <w:rPr>
                <w:sz w:val="18"/>
                <w:szCs w:val="18"/>
              </w:rPr>
              <w:t>59 47 ΕΚΡ 01</w:t>
            </w:r>
          </w:p>
        </w:tc>
        <w:tc>
          <w:tcPr>
            <w:tcW w:w="2693" w:type="dxa"/>
            <w:shd w:val="clear" w:color="auto" w:fill="auto"/>
            <w:vAlign w:val="center"/>
          </w:tcPr>
          <w:p w14:paraId="25745303" w14:textId="333DB064" w:rsidR="008A2724" w:rsidRPr="008A2724" w:rsidRDefault="008A2724" w:rsidP="008A2724">
            <w:pPr>
              <w:spacing w:after="0"/>
              <w:jc w:val="center"/>
              <w:rPr>
                <w:rFonts w:asciiTheme="minorHAnsi" w:hAnsiTheme="minorHAnsi" w:cstheme="minorHAnsi"/>
                <w:color w:val="000000"/>
                <w:sz w:val="18"/>
                <w:szCs w:val="18"/>
              </w:rPr>
            </w:pPr>
            <w:r w:rsidRPr="008A2724">
              <w:rPr>
                <w:sz w:val="18"/>
                <w:szCs w:val="18"/>
              </w:rPr>
              <w:t>Φορητό εκρηγνυόμετρο</w:t>
            </w:r>
          </w:p>
        </w:tc>
        <w:tc>
          <w:tcPr>
            <w:tcW w:w="2693" w:type="dxa"/>
            <w:shd w:val="clear" w:color="auto" w:fill="auto"/>
            <w:vAlign w:val="center"/>
          </w:tcPr>
          <w:p w14:paraId="7AA16E9B" w14:textId="2B1CBF43" w:rsidR="008A2724" w:rsidRPr="008A2724" w:rsidRDefault="008A2724" w:rsidP="008A2724">
            <w:pPr>
              <w:spacing w:after="0"/>
              <w:jc w:val="center"/>
              <w:rPr>
                <w:rFonts w:asciiTheme="minorHAnsi" w:hAnsiTheme="minorHAnsi" w:cstheme="minorHAnsi"/>
                <w:color w:val="000000"/>
                <w:sz w:val="18"/>
                <w:szCs w:val="18"/>
                <w:lang w:val="en-US"/>
              </w:rPr>
            </w:pPr>
            <w:r w:rsidRPr="008A2724">
              <w:rPr>
                <w:sz w:val="18"/>
                <w:szCs w:val="18"/>
              </w:rPr>
              <w:t>ΜΑ</w:t>
            </w:r>
            <w:r w:rsidRPr="008A2724">
              <w:rPr>
                <w:sz w:val="18"/>
                <w:szCs w:val="18"/>
                <w:lang w:val="en-US"/>
              </w:rPr>
              <w:t>-2510 GASTEC, M-TEC, M</w:t>
            </w:r>
            <w:r w:rsidRPr="008A2724">
              <w:rPr>
                <w:sz w:val="18"/>
                <w:szCs w:val="18"/>
              </w:rPr>
              <w:t>οντέλο</w:t>
            </w:r>
            <w:r w:rsidRPr="008A2724">
              <w:rPr>
                <w:sz w:val="18"/>
                <w:szCs w:val="18"/>
                <w:lang w:val="en-US"/>
              </w:rPr>
              <w:t xml:space="preserve">: </w:t>
            </w:r>
            <w:r w:rsidRPr="008A2724">
              <w:rPr>
                <w:sz w:val="18"/>
                <w:szCs w:val="18"/>
              </w:rPr>
              <w:t>ΜΑ</w:t>
            </w:r>
            <w:r w:rsidRPr="008A2724">
              <w:rPr>
                <w:sz w:val="18"/>
                <w:szCs w:val="18"/>
                <w:lang w:val="en-US"/>
              </w:rPr>
              <w:t>-2510, Portable Combustible Detector / Alarm</w:t>
            </w:r>
          </w:p>
        </w:tc>
        <w:tc>
          <w:tcPr>
            <w:tcW w:w="1843" w:type="dxa"/>
            <w:shd w:val="clear" w:color="auto" w:fill="auto"/>
            <w:vAlign w:val="center"/>
          </w:tcPr>
          <w:p w14:paraId="1E1D2C51" w14:textId="6975DC8A" w:rsidR="008A2724" w:rsidRPr="008A2724" w:rsidRDefault="008A2724" w:rsidP="008A2724">
            <w:pPr>
              <w:spacing w:after="0"/>
              <w:jc w:val="center"/>
              <w:rPr>
                <w:rFonts w:asciiTheme="minorHAnsi" w:hAnsiTheme="minorHAnsi" w:cstheme="minorHAnsi"/>
                <w:color w:val="000000"/>
                <w:sz w:val="18"/>
                <w:szCs w:val="18"/>
              </w:rPr>
            </w:pPr>
            <w:r w:rsidRPr="008A2724">
              <w:rPr>
                <w:sz w:val="18"/>
                <w:szCs w:val="18"/>
              </w:rPr>
              <w:t>Μέτρηση αερίων</w:t>
            </w:r>
          </w:p>
        </w:tc>
        <w:tc>
          <w:tcPr>
            <w:tcW w:w="1559" w:type="dxa"/>
            <w:shd w:val="clear" w:color="auto" w:fill="auto"/>
            <w:noWrap/>
            <w:vAlign w:val="center"/>
          </w:tcPr>
          <w:p w14:paraId="6039EA94" w14:textId="0FA1BB4E" w:rsidR="008A2724" w:rsidRPr="008A2724" w:rsidRDefault="008A2724" w:rsidP="008A2724">
            <w:pPr>
              <w:spacing w:after="0"/>
              <w:jc w:val="center"/>
              <w:rPr>
                <w:rFonts w:asciiTheme="minorHAnsi" w:hAnsiTheme="minorHAnsi" w:cstheme="minorHAnsi"/>
                <w:color w:val="000000"/>
                <w:sz w:val="18"/>
                <w:szCs w:val="18"/>
              </w:rPr>
            </w:pPr>
            <w:r w:rsidRPr="008A2724">
              <w:rPr>
                <w:sz w:val="18"/>
                <w:szCs w:val="18"/>
              </w:rPr>
              <w:t>1. 0-25% 2. 0-100%</w:t>
            </w:r>
          </w:p>
        </w:tc>
        <w:tc>
          <w:tcPr>
            <w:tcW w:w="2268" w:type="dxa"/>
            <w:shd w:val="clear" w:color="auto" w:fill="auto"/>
            <w:noWrap/>
            <w:vAlign w:val="center"/>
          </w:tcPr>
          <w:p w14:paraId="28E910B9" w14:textId="488341C3" w:rsidR="008A2724" w:rsidRPr="008A2724" w:rsidRDefault="008A2724" w:rsidP="008A2724">
            <w:pPr>
              <w:spacing w:after="0"/>
              <w:jc w:val="center"/>
              <w:rPr>
                <w:rFonts w:asciiTheme="minorHAnsi" w:hAnsiTheme="minorHAnsi" w:cstheme="minorHAnsi"/>
                <w:color w:val="000000"/>
                <w:sz w:val="18"/>
                <w:szCs w:val="18"/>
              </w:rPr>
            </w:pPr>
            <w:r w:rsidRPr="008A2724">
              <w:rPr>
                <w:sz w:val="18"/>
                <w:szCs w:val="18"/>
              </w:rPr>
              <w:t>Χ.Υ. ΠΕΛ/ΣΟΥ, ΔΥΤ. ΕΛΛΑΔΑΣ &amp; ΙΟΝΙΟΥ- ΤΜ. Χ.Υ. ΚΕΡΚΥΡΑΣ</w:t>
            </w:r>
          </w:p>
        </w:tc>
        <w:tc>
          <w:tcPr>
            <w:tcW w:w="1418" w:type="dxa"/>
            <w:vAlign w:val="center"/>
          </w:tcPr>
          <w:p w14:paraId="56EFB2B4" w14:textId="77777777" w:rsidR="008A2724" w:rsidRPr="008A2724" w:rsidRDefault="008A2724" w:rsidP="008A2724">
            <w:pPr>
              <w:spacing w:after="0"/>
              <w:jc w:val="center"/>
              <w:rPr>
                <w:rFonts w:eastAsia="Times New Roman" w:cs="Calibri"/>
                <w:sz w:val="18"/>
                <w:szCs w:val="18"/>
                <w:lang w:eastAsia="el-GR"/>
              </w:rPr>
            </w:pPr>
          </w:p>
        </w:tc>
        <w:tc>
          <w:tcPr>
            <w:tcW w:w="1275" w:type="dxa"/>
            <w:vAlign w:val="center"/>
          </w:tcPr>
          <w:p w14:paraId="71B43D29" w14:textId="77777777" w:rsidR="008A2724" w:rsidRPr="008A2724" w:rsidRDefault="008A2724" w:rsidP="008A2724">
            <w:pPr>
              <w:spacing w:after="0"/>
              <w:jc w:val="center"/>
              <w:rPr>
                <w:rFonts w:eastAsia="Times New Roman" w:cs="Calibri"/>
                <w:sz w:val="18"/>
                <w:szCs w:val="18"/>
                <w:lang w:eastAsia="el-GR"/>
              </w:rPr>
            </w:pPr>
          </w:p>
        </w:tc>
      </w:tr>
      <w:tr w:rsidR="005202D6" w:rsidRPr="009608FF" w14:paraId="00E15A4F" w14:textId="6CD92F78" w:rsidTr="0023789F">
        <w:trPr>
          <w:trHeight w:val="329"/>
        </w:trPr>
        <w:tc>
          <w:tcPr>
            <w:tcW w:w="15593" w:type="dxa"/>
            <w:gridSpan w:val="9"/>
            <w:shd w:val="clear" w:color="auto" w:fill="auto"/>
            <w:noWrap/>
            <w:vAlign w:val="center"/>
          </w:tcPr>
          <w:p w14:paraId="62FF0EB8" w14:textId="616A7EC9" w:rsidR="005202D6" w:rsidRPr="00B14CF8" w:rsidRDefault="005202D6" w:rsidP="005202D6">
            <w:pPr>
              <w:spacing w:after="0" w:line="240" w:lineRule="auto"/>
              <w:jc w:val="center"/>
              <w:rPr>
                <w:rFonts w:asciiTheme="minorHAnsi" w:hAnsiTheme="minorHAnsi" w:cstheme="minorHAnsi"/>
                <w:b/>
                <w:bCs/>
                <w:sz w:val="18"/>
                <w:szCs w:val="18"/>
              </w:rPr>
            </w:pPr>
            <w:r w:rsidRPr="00B14CF8">
              <w:rPr>
                <w:rFonts w:asciiTheme="minorHAnsi" w:hAnsiTheme="minorHAnsi" w:cstheme="minorHAnsi"/>
                <w:b/>
                <w:bCs/>
                <w:sz w:val="18"/>
                <w:szCs w:val="18"/>
              </w:rPr>
              <w:lastRenderedPageBreak/>
              <w:t>ΤΜΗΜΑ Ζ</w:t>
            </w:r>
            <w:r w:rsidR="00F21F60">
              <w:rPr>
                <w:rFonts w:asciiTheme="minorHAnsi" w:hAnsiTheme="minorHAnsi" w:cstheme="minorHAnsi"/>
                <w:b/>
                <w:bCs/>
                <w:sz w:val="18"/>
                <w:szCs w:val="18"/>
              </w:rPr>
              <w:t>7</w:t>
            </w:r>
            <w:r w:rsidRPr="00B14CF8">
              <w:rPr>
                <w:rFonts w:asciiTheme="minorHAnsi" w:hAnsiTheme="minorHAnsi" w:cstheme="minorHAnsi"/>
                <w:b/>
                <w:bCs/>
                <w:sz w:val="18"/>
                <w:szCs w:val="18"/>
              </w:rPr>
              <w:t>. ΠΕΧΑΜΕΤΡΑ</w:t>
            </w:r>
          </w:p>
        </w:tc>
      </w:tr>
      <w:tr w:rsidR="005202D6" w:rsidRPr="00D030BD" w14:paraId="51BAAB68" w14:textId="6DE49A0F" w:rsidTr="005202D6">
        <w:trPr>
          <w:trHeight w:val="156"/>
        </w:trPr>
        <w:tc>
          <w:tcPr>
            <w:tcW w:w="14318" w:type="dxa"/>
            <w:gridSpan w:val="8"/>
            <w:shd w:val="clear" w:color="auto" w:fill="auto"/>
            <w:vAlign w:val="center"/>
          </w:tcPr>
          <w:p w14:paraId="4B275780" w14:textId="56EABE45" w:rsidR="005202D6" w:rsidRPr="00466143" w:rsidRDefault="005202D6" w:rsidP="005202D6">
            <w:pPr>
              <w:spacing w:after="0"/>
              <w:jc w:val="center"/>
              <w:rPr>
                <w:rFonts w:asciiTheme="minorHAnsi" w:hAnsiTheme="minorHAnsi" w:cstheme="minorHAnsi"/>
                <w:b/>
                <w:bCs/>
                <w:color w:val="000000"/>
                <w:sz w:val="18"/>
                <w:szCs w:val="18"/>
              </w:rPr>
            </w:pPr>
            <w:r w:rsidRPr="009608FF">
              <w:rPr>
                <w:rFonts w:asciiTheme="minorHAnsi" w:hAnsiTheme="minorHAnsi" w:cstheme="minorHAnsi"/>
                <w:b/>
                <w:bCs/>
                <w:caps/>
                <w:color w:val="000000"/>
                <w:sz w:val="18"/>
                <w:szCs w:val="18"/>
              </w:rPr>
              <w:t xml:space="preserve">                                       </w:t>
            </w:r>
            <w:r>
              <w:rPr>
                <w:rFonts w:asciiTheme="minorHAnsi" w:hAnsiTheme="minorHAnsi" w:cstheme="minorHAnsi"/>
                <w:b/>
                <w:bCs/>
                <w:color w:val="000000"/>
                <w:sz w:val="18"/>
                <w:szCs w:val="18"/>
              </w:rPr>
              <w:t>ΣΥΝΟΛΙΚΗ ΤΙΜΗ</w:t>
            </w:r>
            <w:r w:rsidRPr="00D030BD">
              <w:rPr>
                <w:rFonts w:asciiTheme="minorHAnsi" w:hAnsiTheme="minorHAnsi" w:cstheme="minorHAnsi"/>
                <w:b/>
                <w:bCs/>
                <w:color w:val="000000"/>
                <w:sz w:val="18"/>
                <w:szCs w:val="18"/>
              </w:rPr>
              <w:t xml:space="preserve"> </w:t>
            </w:r>
            <w:r w:rsidRPr="009608FF">
              <w:rPr>
                <w:rFonts w:asciiTheme="minorHAnsi" w:hAnsiTheme="minorHAnsi" w:cstheme="minorHAnsi"/>
                <w:b/>
                <w:bCs/>
                <w:caps/>
                <w:color w:val="000000"/>
                <w:sz w:val="18"/>
                <w:szCs w:val="18"/>
              </w:rPr>
              <w:t>ΧΩΡΙΣ Φ.Π.Α (€)</w:t>
            </w:r>
          </w:p>
        </w:tc>
        <w:tc>
          <w:tcPr>
            <w:tcW w:w="1275" w:type="dxa"/>
            <w:shd w:val="clear" w:color="000000" w:fill="FFFFFF"/>
          </w:tcPr>
          <w:p w14:paraId="75F71CE5" w14:textId="77777777" w:rsidR="005202D6" w:rsidRPr="00466143" w:rsidRDefault="005202D6" w:rsidP="005202D6">
            <w:pPr>
              <w:spacing w:after="0"/>
              <w:jc w:val="center"/>
              <w:rPr>
                <w:rFonts w:asciiTheme="minorHAnsi" w:hAnsiTheme="minorHAnsi" w:cstheme="minorHAnsi"/>
                <w:b/>
                <w:bCs/>
                <w:color w:val="000000"/>
                <w:sz w:val="18"/>
                <w:szCs w:val="18"/>
              </w:rPr>
            </w:pPr>
          </w:p>
        </w:tc>
      </w:tr>
      <w:tr w:rsidR="005202D6" w:rsidRPr="00D030BD" w14:paraId="5B05910D" w14:textId="241C6951" w:rsidTr="005202D6">
        <w:trPr>
          <w:trHeight w:val="201"/>
        </w:trPr>
        <w:tc>
          <w:tcPr>
            <w:tcW w:w="14318" w:type="dxa"/>
            <w:gridSpan w:val="8"/>
            <w:shd w:val="clear" w:color="auto" w:fill="auto"/>
            <w:vAlign w:val="center"/>
          </w:tcPr>
          <w:p w14:paraId="2CD48033" w14:textId="134061AE" w:rsidR="005202D6" w:rsidRDefault="005202D6" w:rsidP="005202D6">
            <w:pPr>
              <w:spacing w:after="0"/>
              <w:jc w:val="center"/>
              <w:rPr>
                <w:rFonts w:cstheme="minorHAnsi"/>
                <w:b/>
                <w:bCs/>
                <w:caps/>
                <w:color w:val="000000"/>
                <w:sz w:val="18"/>
                <w:szCs w:val="18"/>
              </w:rPr>
            </w:pPr>
            <w:r w:rsidRPr="009608FF">
              <w:rPr>
                <w:rFonts w:asciiTheme="minorHAnsi" w:hAnsiTheme="minorHAnsi" w:cstheme="minorHAnsi"/>
                <w:b/>
                <w:bCs/>
                <w:caps/>
                <w:color w:val="000000"/>
                <w:sz w:val="18"/>
                <w:szCs w:val="18"/>
              </w:rPr>
              <w:t xml:space="preserve">                                      </w:t>
            </w:r>
            <w:r>
              <w:rPr>
                <w:rFonts w:asciiTheme="minorHAnsi" w:hAnsiTheme="minorHAnsi" w:cstheme="minorHAnsi"/>
                <w:b/>
                <w:bCs/>
                <w:color w:val="000000"/>
                <w:sz w:val="18"/>
                <w:szCs w:val="18"/>
              </w:rPr>
              <w:t>ΣΥΝΟΛΙΚΗ ΤΙΜΗ</w:t>
            </w:r>
            <w:r w:rsidRPr="00D030BD">
              <w:rPr>
                <w:rFonts w:asciiTheme="minorHAnsi" w:hAnsiTheme="minorHAnsi" w:cstheme="minorHAnsi"/>
                <w:b/>
                <w:bCs/>
                <w:color w:val="000000"/>
                <w:sz w:val="18"/>
                <w:szCs w:val="18"/>
              </w:rPr>
              <w:t xml:space="preserve"> </w:t>
            </w:r>
            <w:r w:rsidRPr="009608FF">
              <w:rPr>
                <w:rFonts w:asciiTheme="minorHAnsi" w:hAnsiTheme="minorHAnsi" w:cstheme="minorHAnsi"/>
                <w:b/>
                <w:bCs/>
                <w:caps/>
                <w:color w:val="000000"/>
                <w:sz w:val="18"/>
                <w:szCs w:val="18"/>
              </w:rPr>
              <w:t>ΜΕ Φ.Π.Α (€)</w:t>
            </w:r>
          </w:p>
        </w:tc>
        <w:tc>
          <w:tcPr>
            <w:tcW w:w="1275" w:type="dxa"/>
            <w:shd w:val="clear" w:color="000000" w:fill="FFFFFF"/>
          </w:tcPr>
          <w:p w14:paraId="71010018" w14:textId="77777777" w:rsidR="005202D6" w:rsidRDefault="005202D6" w:rsidP="005202D6">
            <w:pPr>
              <w:spacing w:after="0"/>
              <w:jc w:val="center"/>
              <w:rPr>
                <w:rFonts w:cstheme="minorHAnsi"/>
                <w:b/>
                <w:bCs/>
                <w:caps/>
                <w:color w:val="000000"/>
                <w:sz w:val="18"/>
                <w:szCs w:val="18"/>
              </w:rPr>
            </w:pPr>
          </w:p>
        </w:tc>
      </w:tr>
      <w:tr w:rsidR="00633A5B" w:rsidRPr="009608FF" w14:paraId="312849BF" w14:textId="4E6D9759" w:rsidTr="00C06C91">
        <w:trPr>
          <w:trHeight w:val="324"/>
        </w:trPr>
        <w:tc>
          <w:tcPr>
            <w:tcW w:w="568" w:type="dxa"/>
            <w:shd w:val="clear" w:color="auto" w:fill="auto"/>
            <w:noWrap/>
            <w:vAlign w:val="center"/>
          </w:tcPr>
          <w:p w14:paraId="7F9A8B77" w14:textId="77777777" w:rsidR="00633A5B" w:rsidRPr="00B14CF8" w:rsidRDefault="00633A5B" w:rsidP="005202D6">
            <w:pPr>
              <w:spacing w:after="0"/>
              <w:jc w:val="center"/>
              <w:rPr>
                <w:rFonts w:asciiTheme="minorHAnsi" w:hAnsiTheme="minorHAnsi" w:cstheme="minorHAnsi"/>
                <w:b/>
                <w:caps/>
                <w:color w:val="000000"/>
                <w:sz w:val="18"/>
                <w:szCs w:val="18"/>
              </w:rPr>
            </w:pPr>
            <w:r w:rsidRPr="00B14CF8">
              <w:rPr>
                <w:rFonts w:asciiTheme="minorHAnsi" w:hAnsiTheme="minorHAnsi" w:cstheme="minorHAnsi"/>
                <w:b/>
                <w:caps/>
                <w:color w:val="000000"/>
                <w:sz w:val="18"/>
                <w:szCs w:val="18"/>
              </w:rPr>
              <w:t>α/α</w:t>
            </w:r>
          </w:p>
        </w:tc>
        <w:tc>
          <w:tcPr>
            <w:tcW w:w="1276" w:type="dxa"/>
            <w:shd w:val="clear" w:color="auto" w:fill="auto"/>
            <w:vAlign w:val="center"/>
          </w:tcPr>
          <w:p w14:paraId="66E55C13" w14:textId="77777777" w:rsidR="00633A5B" w:rsidRPr="00B14CF8" w:rsidRDefault="00633A5B" w:rsidP="005202D6">
            <w:pPr>
              <w:spacing w:after="0"/>
              <w:jc w:val="center"/>
              <w:rPr>
                <w:rFonts w:asciiTheme="minorHAnsi" w:hAnsiTheme="minorHAnsi" w:cstheme="minorHAnsi"/>
                <w:b/>
                <w:bCs/>
                <w:caps/>
                <w:color w:val="000000"/>
                <w:sz w:val="18"/>
                <w:szCs w:val="18"/>
              </w:rPr>
            </w:pPr>
            <w:r w:rsidRPr="00B14CF8">
              <w:rPr>
                <w:rFonts w:asciiTheme="minorHAnsi" w:hAnsiTheme="minorHAnsi" w:cstheme="minorHAnsi"/>
                <w:b/>
                <w:bCs/>
                <w:caps/>
                <w:color w:val="000000"/>
                <w:sz w:val="18"/>
                <w:szCs w:val="18"/>
              </w:rPr>
              <w:t>Κωδικός οργάνου</w:t>
            </w:r>
          </w:p>
        </w:tc>
        <w:tc>
          <w:tcPr>
            <w:tcW w:w="2693" w:type="dxa"/>
            <w:shd w:val="clear" w:color="auto" w:fill="auto"/>
            <w:vAlign w:val="center"/>
          </w:tcPr>
          <w:p w14:paraId="080A2AE2" w14:textId="77777777" w:rsidR="00633A5B" w:rsidRPr="00B14CF8" w:rsidRDefault="00633A5B" w:rsidP="005202D6">
            <w:pPr>
              <w:spacing w:after="0"/>
              <w:jc w:val="center"/>
              <w:rPr>
                <w:rFonts w:asciiTheme="minorHAnsi" w:hAnsiTheme="minorHAnsi" w:cstheme="minorHAnsi"/>
                <w:b/>
                <w:caps/>
                <w:color w:val="000000"/>
                <w:sz w:val="18"/>
                <w:szCs w:val="18"/>
              </w:rPr>
            </w:pPr>
            <w:r w:rsidRPr="00B14CF8">
              <w:rPr>
                <w:rFonts w:asciiTheme="minorHAnsi" w:hAnsiTheme="minorHAnsi" w:cstheme="minorHAnsi"/>
                <w:b/>
                <w:caps/>
                <w:color w:val="000000"/>
                <w:sz w:val="18"/>
                <w:szCs w:val="18"/>
              </w:rPr>
              <w:t>Περιγραφή</w:t>
            </w:r>
          </w:p>
        </w:tc>
        <w:tc>
          <w:tcPr>
            <w:tcW w:w="2693" w:type="dxa"/>
            <w:shd w:val="clear" w:color="auto" w:fill="auto"/>
            <w:vAlign w:val="center"/>
          </w:tcPr>
          <w:p w14:paraId="091BDBC0" w14:textId="77777777" w:rsidR="00633A5B" w:rsidRPr="00B14CF8" w:rsidRDefault="00633A5B" w:rsidP="005202D6">
            <w:pPr>
              <w:spacing w:after="0"/>
              <w:jc w:val="center"/>
              <w:rPr>
                <w:rFonts w:asciiTheme="minorHAnsi" w:hAnsiTheme="minorHAnsi" w:cstheme="minorHAnsi"/>
                <w:b/>
                <w:bCs/>
                <w:caps/>
                <w:color w:val="000000"/>
                <w:sz w:val="18"/>
                <w:szCs w:val="18"/>
              </w:rPr>
            </w:pPr>
            <w:r w:rsidRPr="00B14CF8">
              <w:rPr>
                <w:rFonts w:asciiTheme="minorHAnsi" w:hAnsiTheme="minorHAnsi" w:cstheme="minorHAnsi"/>
                <w:b/>
                <w:bCs/>
                <w:caps/>
                <w:color w:val="000000"/>
                <w:sz w:val="18"/>
                <w:szCs w:val="18"/>
              </w:rPr>
              <w:t>Μοντέλο</w:t>
            </w:r>
          </w:p>
        </w:tc>
        <w:tc>
          <w:tcPr>
            <w:tcW w:w="3402" w:type="dxa"/>
            <w:gridSpan w:val="2"/>
            <w:shd w:val="clear" w:color="auto" w:fill="auto"/>
            <w:vAlign w:val="center"/>
          </w:tcPr>
          <w:p w14:paraId="3B490629" w14:textId="529DE8FA" w:rsidR="00633A5B" w:rsidRPr="00B14CF8" w:rsidRDefault="00633A5B" w:rsidP="005202D6">
            <w:pPr>
              <w:spacing w:after="0"/>
              <w:jc w:val="center"/>
              <w:rPr>
                <w:rFonts w:asciiTheme="minorHAnsi" w:hAnsiTheme="minorHAnsi" w:cstheme="minorHAnsi"/>
                <w:b/>
                <w:bCs/>
                <w:caps/>
                <w:color w:val="000000"/>
                <w:sz w:val="18"/>
                <w:szCs w:val="18"/>
              </w:rPr>
            </w:pPr>
            <w:r w:rsidRPr="00B14CF8">
              <w:rPr>
                <w:rFonts w:asciiTheme="minorHAnsi" w:hAnsiTheme="minorHAnsi" w:cstheme="minorHAnsi"/>
                <w:b/>
                <w:caps/>
                <w:color w:val="000000" w:themeColor="text1"/>
                <w:sz w:val="18"/>
                <w:szCs w:val="18"/>
              </w:rPr>
              <w:t>ΔΙΑΚΡΙΒΩΣΗ /ΕΛΕΓΧΟΣ</w:t>
            </w:r>
          </w:p>
        </w:tc>
        <w:tc>
          <w:tcPr>
            <w:tcW w:w="2268" w:type="dxa"/>
            <w:shd w:val="clear" w:color="auto" w:fill="auto"/>
            <w:noWrap/>
            <w:vAlign w:val="center"/>
          </w:tcPr>
          <w:p w14:paraId="7B7E2397" w14:textId="77777777" w:rsidR="00633A5B" w:rsidRPr="00B14CF8" w:rsidRDefault="00633A5B" w:rsidP="005202D6">
            <w:pPr>
              <w:spacing w:after="0"/>
              <w:jc w:val="center"/>
              <w:rPr>
                <w:rFonts w:asciiTheme="minorHAnsi" w:hAnsiTheme="minorHAnsi" w:cstheme="minorHAnsi"/>
                <w:b/>
                <w:bCs/>
                <w:caps/>
                <w:color w:val="000000"/>
                <w:sz w:val="18"/>
                <w:szCs w:val="18"/>
              </w:rPr>
            </w:pPr>
            <w:r w:rsidRPr="00B14CF8">
              <w:rPr>
                <w:rFonts w:asciiTheme="minorHAnsi" w:hAnsiTheme="minorHAnsi" w:cstheme="minorHAnsi"/>
                <w:b/>
                <w:bCs/>
                <w:caps/>
                <w:color w:val="000000"/>
                <w:sz w:val="18"/>
                <w:szCs w:val="18"/>
              </w:rPr>
              <w:t xml:space="preserve">Υπηρεσία </w:t>
            </w:r>
          </w:p>
        </w:tc>
        <w:tc>
          <w:tcPr>
            <w:tcW w:w="1418" w:type="dxa"/>
            <w:vAlign w:val="center"/>
          </w:tcPr>
          <w:p w14:paraId="5CE5D39B" w14:textId="77777777" w:rsidR="00633A5B" w:rsidRPr="00F41B96" w:rsidRDefault="00633A5B" w:rsidP="005202D6">
            <w:pPr>
              <w:spacing w:after="0"/>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ΠΡΟΣΦΕΡΕΤΑΙ</w:t>
            </w:r>
          </w:p>
          <w:p w14:paraId="1090B9B9" w14:textId="77F3DA9D" w:rsidR="00633A5B" w:rsidRPr="00B14CF8" w:rsidRDefault="00633A5B" w:rsidP="005202D6">
            <w:pPr>
              <w:spacing w:after="0"/>
              <w:jc w:val="center"/>
              <w:rPr>
                <w:rFonts w:asciiTheme="minorHAnsi" w:hAnsiTheme="minorHAnsi" w:cstheme="minorHAnsi"/>
                <w:b/>
                <w:bCs/>
                <w:caps/>
                <w:color w:val="000000"/>
                <w:sz w:val="18"/>
                <w:szCs w:val="18"/>
              </w:rPr>
            </w:pPr>
            <w:r w:rsidRPr="00F41B96">
              <w:rPr>
                <w:rFonts w:asciiTheme="minorHAnsi" w:hAnsiTheme="minorHAnsi" w:cstheme="minorHAnsi"/>
                <w:b/>
                <w:bCs/>
                <w:color w:val="000000"/>
                <w:sz w:val="18"/>
                <w:szCs w:val="18"/>
              </w:rPr>
              <w:t>(ΝΑΙ/ΟΧΙ)</w:t>
            </w:r>
          </w:p>
        </w:tc>
        <w:tc>
          <w:tcPr>
            <w:tcW w:w="1275" w:type="dxa"/>
            <w:vAlign w:val="center"/>
          </w:tcPr>
          <w:p w14:paraId="5D540A45" w14:textId="6116BC28" w:rsidR="00633A5B" w:rsidRPr="00B14CF8" w:rsidRDefault="00633A5B" w:rsidP="005202D6">
            <w:pPr>
              <w:spacing w:after="0"/>
              <w:jc w:val="center"/>
              <w:rPr>
                <w:rFonts w:asciiTheme="minorHAnsi" w:hAnsiTheme="minorHAnsi" w:cstheme="minorHAnsi"/>
                <w:b/>
                <w:bCs/>
                <w:caps/>
                <w:color w:val="000000"/>
                <w:sz w:val="18"/>
                <w:szCs w:val="18"/>
              </w:rPr>
            </w:pPr>
            <w:r w:rsidRPr="00F41B96">
              <w:rPr>
                <w:rFonts w:asciiTheme="minorHAnsi" w:hAnsiTheme="minorHAnsi" w:cstheme="minorHAnsi"/>
                <w:b/>
                <w:bCs/>
                <w:color w:val="000000"/>
                <w:sz w:val="18"/>
                <w:szCs w:val="18"/>
              </w:rPr>
              <w:t>ΠΑΡΑΠΟΜΠΗ</w:t>
            </w:r>
          </w:p>
        </w:tc>
      </w:tr>
      <w:tr w:rsidR="007B62D8" w:rsidRPr="008A14B7" w14:paraId="1798A271" w14:textId="7C1AEA34" w:rsidTr="00C06C91">
        <w:trPr>
          <w:trHeight w:val="20"/>
        </w:trPr>
        <w:tc>
          <w:tcPr>
            <w:tcW w:w="568" w:type="dxa"/>
            <w:shd w:val="clear" w:color="auto" w:fill="auto"/>
            <w:noWrap/>
            <w:vAlign w:val="center"/>
          </w:tcPr>
          <w:p w14:paraId="71A201D2" w14:textId="5869EAB6" w:rsidR="007B62D8" w:rsidRPr="007B62D8" w:rsidRDefault="007B62D8" w:rsidP="007B62D8">
            <w:pPr>
              <w:spacing w:after="0"/>
              <w:jc w:val="center"/>
              <w:rPr>
                <w:rFonts w:asciiTheme="minorHAnsi" w:hAnsiTheme="minorHAnsi" w:cstheme="minorHAnsi"/>
                <w:color w:val="000000"/>
                <w:sz w:val="18"/>
                <w:szCs w:val="18"/>
              </w:rPr>
            </w:pPr>
            <w:r w:rsidRPr="007B62D8">
              <w:rPr>
                <w:rFonts w:cs="Calibri"/>
                <w:sz w:val="18"/>
                <w:szCs w:val="18"/>
              </w:rPr>
              <w:t>1</w:t>
            </w:r>
          </w:p>
        </w:tc>
        <w:tc>
          <w:tcPr>
            <w:tcW w:w="1276" w:type="dxa"/>
            <w:shd w:val="clear" w:color="auto" w:fill="auto"/>
            <w:vAlign w:val="center"/>
          </w:tcPr>
          <w:p w14:paraId="6F2CC288" w14:textId="1FBF8BE3" w:rsidR="007B62D8" w:rsidRPr="007B62D8" w:rsidRDefault="007B62D8" w:rsidP="007B62D8">
            <w:pPr>
              <w:spacing w:after="0"/>
              <w:jc w:val="center"/>
              <w:rPr>
                <w:rFonts w:asciiTheme="minorHAnsi" w:hAnsiTheme="minorHAnsi" w:cstheme="minorHAnsi"/>
                <w:color w:val="000000"/>
                <w:sz w:val="18"/>
                <w:szCs w:val="18"/>
              </w:rPr>
            </w:pPr>
            <w:r w:rsidRPr="007B62D8">
              <w:rPr>
                <w:rFonts w:cs="Calibri"/>
                <w:sz w:val="18"/>
                <w:szCs w:val="18"/>
              </w:rPr>
              <w:t>59 47 PH 03</w:t>
            </w:r>
          </w:p>
        </w:tc>
        <w:tc>
          <w:tcPr>
            <w:tcW w:w="2693" w:type="dxa"/>
            <w:shd w:val="clear" w:color="auto" w:fill="auto"/>
            <w:vAlign w:val="center"/>
          </w:tcPr>
          <w:p w14:paraId="232FD551" w14:textId="77310364" w:rsidR="007B62D8" w:rsidRPr="007B62D8" w:rsidRDefault="007B62D8" w:rsidP="007B62D8">
            <w:pPr>
              <w:spacing w:after="0"/>
              <w:jc w:val="center"/>
              <w:rPr>
                <w:rFonts w:asciiTheme="minorHAnsi" w:hAnsiTheme="minorHAnsi" w:cstheme="minorHAnsi"/>
                <w:color w:val="000000"/>
                <w:sz w:val="18"/>
                <w:szCs w:val="18"/>
              </w:rPr>
            </w:pPr>
            <w:r w:rsidRPr="007B62D8">
              <w:rPr>
                <w:rFonts w:cs="Calibri"/>
                <w:sz w:val="18"/>
                <w:szCs w:val="18"/>
              </w:rPr>
              <w:t>Πεχάμετρο / Αγωγιμόμετρο</w:t>
            </w:r>
          </w:p>
        </w:tc>
        <w:tc>
          <w:tcPr>
            <w:tcW w:w="2693" w:type="dxa"/>
            <w:shd w:val="clear" w:color="auto" w:fill="auto"/>
            <w:vAlign w:val="center"/>
          </w:tcPr>
          <w:p w14:paraId="7D174C47" w14:textId="1C6365CB" w:rsidR="007B62D8" w:rsidRPr="007B62D8" w:rsidRDefault="007B62D8" w:rsidP="007B62D8">
            <w:pPr>
              <w:spacing w:after="0"/>
              <w:jc w:val="center"/>
              <w:rPr>
                <w:rFonts w:asciiTheme="minorHAnsi" w:hAnsiTheme="minorHAnsi" w:cstheme="minorHAnsi"/>
                <w:color w:val="000000"/>
                <w:sz w:val="18"/>
                <w:szCs w:val="18"/>
              </w:rPr>
            </w:pPr>
            <w:r w:rsidRPr="007B62D8">
              <w:rPr>
                <w:rFonts w:cs="Calibri"/>
                <w:sz w:val="18"/>
                <w:szCs w:val="18"/>
              </w:rPr>
              <w:t>Hach HQ40d multi</w:t>
            </w:r>
          </w:p>
        </w:tc>
        <w:tc>
          <w:tcPr>
            <w:tcW w:w="3402" w:type="dxa"/>
            <w:gridSpan w:val="2"/>
            <w:shd w:val="clear" w:color="auto" w:fill="auto"/>
            <w:vAlign w:val="center"/>
          </w:tcPr>
          <w:p w14:paraId="147E7EA8" w14:textId="6BC614E5" w:rsidR="007B62D8" w:rsidRPr="007B62D8" w:rsidRDefault="007B62D8" w:rsidP="007B62D8">
            <w:pPr>
              <w:spacing w:after="0"/>
              <w:jc w:val="center"/>
              <w:rPr>
                <w:rFonts w:asciiTheme="minorHAnsi" w:hAnsiTheme="minorHAnsi" w:cstheme="minorHAnsi"/>
                <w:color w:val="000000"/>
                <w:sz w:val="18"/>
                <w:szCs w:val="18"/>
              </w:rPr>
            </w:pPr>
            <w:r w:rsidRPr="007B62D8">
              <w:rPr>
                <w:rFonts w:cs="Calibri"/>
                <w:sz w:val="18"/>
                <w:szCs w:val="18"/>
              </w:rPr>
              <w:t>(pH, Δυναμικό  mV, Θερμοκρασία) /(Αγωγιμότητα, Θερμοκρασία)</w:t>
            </w:r>
          </w:p>
        </w:tc>
        <w:tc>
          <w:tcPr>
            <w:tcW w:w="2268" w:type="dxa"/>
            <w:shd w:val="clear" w:color="auto" w:fill="auto"/>
            <w:noWrap/>
            <w:vAlign w:val="center"/>
          </w:tcPr>
          <w:p w14:paraId="53CDC202" w14:textId="480F3BDA" w:rsidR="007B62D8" w:rsidRPr="007B62D8" w:rsidRDefault="007B62D8" w:rsidP="007B62D8">
            <w:pPr>
              <w:spacing w:after="0"/>
              <w:jc w:val="center"/>
              <w:rPr>
                <w:rFonts w:asciiTheme="minorHAnsi" w:hAnsiTheme="minorHAnsi" w:cstheme="minorHAnsi"/>
                <w:color w:val="000000"/>
                <w:sz w:val="18"/>
                <w:szCs w:val="18"/>
              </w:rPr>
            </w:pPr>
            <w:r w:rsidRPr="007B62D8">
              <w:rPr>
                <w:rFonts w:cs="Calibri"/>
                <w:sz w:val="18"/>
                <w:szCs w:val="18"/>
              </w:rPr>
              <w:t>Χ.Υ. ΠΕΛ/ΣΟΥ, ΔΥΤ. ΕΛΛΑΔΑΣ &amp; ΙΟΝΙΟΥ- ΤΜ. Χ.Υ. ΚΕΡΚΥΡΑΣ</w:t>
            </w:r>
          </w:p>
        </w:tc>
        <w:tc>
          <w:tcPr>
            <w:tcW w:w="1418" w:type="dxa"/>
          </w:tcPr>
          <w:p w14:paraId="595C9086" w14:textId="77777777" w:rsidR="007B62D8" w:rsidRPr="008A14B7" w:rsidRDefault="007B62D8" w:rsidP="007B62D8">
            <w:pPr>
              <w:spacing w:after="0"/>
              <w:jc w:val="center"/>
              <w:rPr>
                <w:rFonts w:asciiTheme="minorHAnsi" w:eastAsia="Times New Roman" w:hAnsiTheme="minorHAnsi" w:cstheme="minorHAnsi"/>
                <w:sz w:val="18"/>
                <w:szCs w:val="18"/>
                <w:lang w:eastAsia="el-GR"/>
              </w:rPr>
            </w:pPr>
          </w:p>
        </w:tc>
        <w:tc>
          <w:tcPr>
            <w:tcW w:w="1275" w:type="dxa"/>
          </w:tcPr>
          <w:p w14:paraId="2F97D7BC" w14:textId="77777777" w:rsidR="007B62D8" w:rsidRPr="008A14B7" w:rsidRDefault="007B62D8" w:rsidP="007B62D8">
            <w:pPr>
              <w:spacing w:after="0"/>
              <w:jc w:val="center"/>
              <w:rPr>
                <w:rFonts w:asciiTheme="minorHAnsi" w:eastAsia="Times New Roman" w:hAnsiTheme="minorHAnsi" w:cstheme="minorHAnsi"/>
                <w:sz w:val="18"/>
                <w:szCs w:val="18"/>
                <w:lang w:eastAsia="el-GR"/>
              </w:rPr>
            </w:pPr>
          </w:p>
        </w:tc>
      </w:tr>
      <w:tr w:rsidR="007B62D8" w:rsidRPr="008A14B7" w14:paraId="58EAB022" w14:textId="6F3C1119" w:rsidTr="00C06C91">
        <w:trPr>
          <w:trHeight w:val="20"/>
        </w:trPr>
        <w:tc>
          <w:tcPr>
            <w:tcW w:w="568" w:type="dxa"/>
            <w:shd w:val="clear" w:color="auto" w:fill="auto"/>
            <w:noWrap/>
            <w:vAlign w:val="center"/>
          </w:tcPr>
          <w:p w14:paraId="559C891D" w14:textId="11A3886C" w:rsidR="007B62D8" w:rsidRPr="007B62D8" w:rsidRDefault="007B62D8" w:rsidP="007B62D8">
            <w:pPr>
              <w:spacing w:after="0"/>
              <w:jc w:val="center"/>
              <w:rPr>
                <w:rFonts w:asciiTheme="minorHAnsi" w:hAnsiTheme="minorHAnsi" w:cstheme="minorHAnsi"/>
                <w:color w:val="000000"/>
                <w:sz w:val="18"/>
                <w:szCs w:val="18"/>
              </w:rPr>
            </w:pPr>
            <w:r w:rsidRPr="007B62D8">
              <w:rPr>
                <w:rFonts w:cs="Calibri"/>
                <w:sz w:val="18"/>
                <w:szCs w:val="18"/>
              </w:rPr>
              <w:t>2</w:t>
            </w:r>
          </w:p>
        </w:tc>
        <w:tc>
          <w:tcPr>
            <w:tcW w:w="1276" w:type="dxa"/>
            <w:shd w:val="clear" w:color="auto" w:fill="auto"/>
            <w:vAlign w:val="center"/>
          </w:tcPr>
          <w:p w14:paraId="714502FC" w14:textId="4BDD4FD5" w:rsidR="007B62D8" w:rsidRPr="007B62D8" w:rsidRDefault="007B62D8" w:rsidP="007B62D8">
            <w:pPr>
              <w:spacing w:after="0"/>
              <w:jc w:val="center"/>
              <w:rPr>
                <w:rFonts w:asciiTheme="minorHAnsi" w:hAnsiTheme="minorHAnsi" w:cstheme="minorHAnsi"/>
                <w:color w:val="000000"/>
                <w:sz w:val="18"/>
                <w:szCs w:val="18"/>
              </w:rPr>
            </w:pPr>
            <w:r w:rsidRPr="007B62D8">
              <w:rPr>
                <w:rFonts w:cs="Calibri"/>
                <w:sz w:val="18"/>
                <w:szCs w:val="18"/>
              </w:rPr>
              <w:t>64 pHC 01</w:t>
            </w:r>
          </w:p>
        </w:tc>
        <w:tc>
          <w:tcPr>
            <w:tcW w:w="2693" w:type="dxa"/>
            <w:shd w:val="clear" w:color="auto" w:fill="auto"/>
            <w:vAlign w:val="center"/>
          </w:tcPr>
          <w:p w14:paraId="7F907B7F" w14:textId="030C00C6" w:rsidR="007B62D8" w:rsidRPr="007B62D8" w:rsidRDefault="007B62D8" w:rsidP="007B62D8">
            <w:pPr>
              <w:spacing w:after="0"/>
              <w:jc w:val="center"/>
              <w:rPr>
                <w:rFonts w:asciiTheme="minorHAnsi" w:hAnsiTheme="minorHAnsi" w:cstheme="minorHAnsi"/>
                <w:color w:val="000000"/>
                <w:sz w:val="18"/>
                <w:szCs w:val="18"/>
              </w:rPr>
            </w:pPr>
            <w:r w:rsidRPr="007B62D8">
              <w:rPr>
                <w:rFonts w:cs="Calibri"/>
                <w:sz w:val="18"/>
                <w:szCs w:val="18"/>
              </w:rPr>
              <w:t>Πεχάμετρο-Αγωγιμόμετρο</w:t>
            </w:r>
          </w:p>
        </w:tc>
        <w:tc>
          <w:tcPr>
            <w:tcW w:w="2693" w:type="dxa"/>
            <w:shd w:val="clear" w:color="auto" w:fill="auto"/>
            <w:vAlign w:val="center"/>
          </w:tcPr>
          <w:p w14:paraId="64DEC460" w14:textId="0185E74D" w:rsidR="007B62D8" w:rsidRPr="007B62D8" w:rsidRDefault="007B62D8" w:rsidP="007B62D8">
            <w:pPr>
              <w:spacing w:after="0"/>
              <w:jc w:val="center"/>
              <w:rPr>
                <w:rFonts w:asciiTheme="minorHAnsi" w:hAnsiTheme="minorHAnsi" w:cstheme="minorHAnsi"/>
                <w:color w:val="000000"/>
                <w:sz w:val="18"/>
                <w:szCs w:val="18"/>
              </w:rPr>
            </w:pPr>
            <w:r w:rsidRPr="007B62D8">
              <w:rPr>
                <w:rFonts w:cs="Calibri"/>
                <w:sz w:val="18"/>
                <w:szCs w:val="18"/>
              </w:rPr>
              <w:t>Hach HQ 40D18</w:t>
            </w:r>
          </w:p>
        </w:tc>
        <w:tc>
          <w:tcPr>
            <w:tcW w:w="3402" w:type="dxa"/>
            <w:gridSpan w:val="2"/>
            <w:shd w:val="clear" w:color="auto" w:fill="auto"/>
            <w:vAlign w:val="center"/>
          </w:tcPr>
          <w:p w14:paraId="66D59407" w14:textId="090716EB" w:rsidR="007B62D8" w:rsidRPr="007B62D8" w:rsidRDefault="007B62D8" w:rsidP="007B62D8">
            <w:pPr>
              <w:spacing w:after="0"/>
              <w:jc w:val="center"/>
              <w:rPr>
                <w:rFonts w:asciiTheme="minorHAnsi" w:hAnsiTheme="minorHAnsi" w:cstheme="minorHAnsi"/>
                <w:color w:val="000000"/>
                <w:sz w:val="18"/>
                <w:szCs w:val="18"/>
              </w:rPr>
            </w:pPr>
            <w:r w:rsidRPr="007B62D8">
              <w:rPr>
                <w:rFonts w:cs="Calibri"/>
                <w:sz w:val="18"/>
                <w:szCs w:val="18"/>
              </w:rPr>
              <w:t>(pH και Δυναμικό  mV)</w:t>
            </w:r>
          </w:p>
        </w:tc>
        <w:tc>
          <w:tcPr>
            <w:tcW w:w="2268" w:type="dxa"/>
            <w:shd w:val="clear" w:color="auto" w:fill="auto"/>
            <w:noWrap/>
            <w:vAlign w:val="center"/>
          </w:tcPr>
          <w:p w14:paraId="2A9CB579" w14:textId="55C07741" w:rsidR="007B62D8" w:rsidRPr="007B62D8" w:rsidRDefault="007B62D8" w:rsidP="007B62D8">
            <w:pPr>
              <w:spacing w:after="0"/>
              <w:jc w:val="center"/>
              <w:rPr>
                <w:rFonts w:asciiTheme="minorHAnsi" w:hAnsiTheme="minorHAnsi" w:cstheme="minorHAnsi"/>
                <w:color w:val="000000"/>
                <w:sz w:val="18"/>
                <w:szCs w:val="18"/>
              </w:rPr>
            </w:pPr>
            <w:r w:rsidRPr="007B62D8">
              <w:rPr>
                <w:rFonts w:cs="Calibri"/>
                <w:sz w:val="18"/>
                <w:szCs w:val="18"/>
              </w:rPr>
              <w:t>Χ.Υ. ΑΙΓΑΙΟΥ- ΤΜΗΜΑ Χ.Υ. ΡΟΔΟΥ</w:t>
            </w:r>
          </w:p>
        </w:tc>
        <w:tc>
          <w:tcPr>
            <w:tcW w:w="1418" w:type="dxa"/>
          </w:tcPr>
          <w:p w14:paraId="489F0F0A" w14:textId="77777777" w:rsidR="007B62D8" w:rsidRPr="008A14B7" w:rsidRDefault="007B62D8" w:rsidP="007B62D8">
            <w:pPr>
              <w:spacing w:after="0"/>
              <w:jc w:val="center"/>
              <w:rPr>
                <w:rFonts w:asciiTheme="minorHAnsi" w:eastAsia="Times New Roman" w:hAnsiTheme="minorHAnsi" w:cstheme="minorHAnsi"/>
                <w:sz w:val="18"/>
                <w:szCs w:val="18"/>
                <w:lang w:eastAsia="el-GR"/>
              </w:rPr>
            </w:pPr>
          </w:p>
        </w:tc>
        <w:tc>
          <w:tcPr>
            <w:tcW w:w="1275" w:type="dxa"/>
          </w:tcPr>
          <w:p w14:paraId="6E68E90F" w14:textId="77777777" w:rsidR="007B62D8" w:rsidRPr="008A14B7" w:rsidRDefault="007B62D8" w:rsidP="007B62D8">
            <w:pPr>
              <w:spacing w:after="0"/>
              <w:jc w:val="center"/>
              <w:rPr>
                <w:rFonts w:asciiTheme="minorHAnsi" w:eastAsia="Times New Roman" w:hAnsiTheme="minorHAnsi" w:cstheme="minorHAnsi"/>
                <w:sz w:val="18"/>
                <w:szCs w:val="18"/>
                <w:lang w:eastAsia="el-GR"/>
              </w:rPr>
            </w:pPr>
          </w:p>
        </w:tc>
      </w:tr>
      <w:tr w:rsidR="007B62D8" w:rsidRPr="007B62D8" w14:paraId="347D1476" w14:textId="49C1E3C1" w:rsidTr="00C06C91">
        <w:trPr>
          <w:trHeight w:val="20"/>
        </w:trPr>
        <w:tc>
          <w:tcPr>
            <w:tcW w:w="568" w:type="dxa"/>
            <w:shd w:val="clear" w:color="auto" w:fill="auto"/>
            <w:noWrap/>
            <w:vAlign w:val="center"/>
          </w:tcPr>
          <w:p w14:paraId="3E73E5A3" w14:textId="008A8B44" w:rsidR="007B62D8" w:rsidRPr="007B62D8" w:rsidRDefault="007B62D8" w:rsidP="007B62D8">
            <w:pPr>
              <w:spacing w:after="0"/>
              <w:jc w:val="center"/>
              <w:rPr>
                <w:rFonts w:asciiTheme="minorHAnsi" w:hAnsiTheme="minorHAnsi" w:cstheme="minorHAnsi"/>
                <w:color w:val="000000"/>
                <w:sz w:val="18"/>
                <w:szCs w:val="18"/>
              </w:rPr>
            </w:pPr>
            <w:r w:rsidRPr="007B62D8">
              <w:rPr>
                <w:rFonts w:cs="Calibri"/>
                <w:sz w:val="18"/>
                <w:szCs w:val="18"/>
              </w:rPr>
              <w:t>3</w:t>
            </w:r>
          </w:p>
        </w:tc>
        <w:tc>
          <w:tcPr>
            <w:tcW w:w="1276" w:type="dxa"/>
            <w:shd w:val="clear" w:color="auto" w:fill="auto"/>
            <w:vAlign w:val="center"/>
          </w:tcPr>
          <w:p w14:paraId="7F3D7D85" w14:textId="438E62C8" w:rsidR="007B62D8" w:rsidRPr="007B62D8" w:rsidRDefault="007B62D8" w:rsidP="007B62D8">
            <w:pPr>
              <w:spacing w:after="0"/>
              <w:jc w:val="center"/>
              <w:rPr>
                <w:rFonts w:asciiTheme="minorHAnsi" w:hAnsiTheme="minorHAnsi" w:cstheme="minorHAnsi"/>
                <w:color w:val="000000"/>
                <w:sz w:val="18"/>
                <w:szCs w:val="18"/>
              </w:rPr>
            </w:pPr>
            <w:r w:rsidRPr="007B62D8">
              <w:rPr>
                <w:rFonts w:cs="Calibri"/>
                <w:sz w:val="18"/>
                <w:szCs w:val="18"/>
              </w:rPr>
              <w:t>65 pHC 02</w:t>
            </w:r>
          </w:p>
        </w:tc>
        <w:tc>
          <w:tcPr>
            <w:tcW w:w="2693" w:type="dxa"/>
            <w:shd w:val="clear" w:color="auto" w:fill="auto"/>
            <w:vAlign w:val="center"/>
          </w:tcPr>
          <w:p w14:paraId="75055950" w14:textId="18FF9857" w:rsidR="007B62D8" w:rsidRPr="007B62D8" w:rsidRDefault="007B62D8" w:rsidP="007B62D8">
            <w:pPr>
              <w:spacing w:after="0"/>
              <w:jc w:val="center"/>
              <w:rPr>
                <w:rFonts w:asciiTheme="minorHAnsi" w:hAnsiTheme="minorHAnsi" w:cstheme="minorHAnsi"/>
                <w:color w:val="000000"/>
                <w:sz w:val="18"/>
                <w:szCs w:val="18"/>
              </w:rPr>
            </w:pPr>
            <w:r w:rsidRPr="007B62D8">
              <w:rPr>
                <w:rFonts w:cs="Calibri"/>
                <w:sz w:val="18"/>
                <w:szCs w:val="18"/>
              </w:rPr>
              <w:t>Πολύμετρο</w:t>
            </w:r>
          </w:p>
        </w:tc>
        <w:tc>
          <w:tcPr>
            <w:tcW w:w="2693" w:type="dxa"/>
            <w:shd w:val="clear" w:color="auto" w:fill="auto"/>
            <w:vAlign w:val="center"/>
          </w:tcPr>
          <w:p w14:paraId="694057F5" w14:textId="0537EBF2" w:rsidR="007B62D8" w:rsidRPr="007B62D8" w:rsidRDefault="007B62D8" w:rsidP="007B62D8">
            <w:pPr>
              <w:spacing w:after="0"/>
              <w:jc w:val="center"/>
              <w:rPr>
                <w:rFonts w:asciiTheme="minorHAnsi" w:hAnsiTheme="minorHAnsi" w:cstheme="minorHAnsi"/>
                <w:color w:val="000000"/>
                <w:sz w:val="18"/>
                <w:szCs w:val="18"/>
                <w:lang w:val="en-US"/>
              </w:rPr>
            </w:pPr>
            <w:r w:rsidRPr="007B62D8">
              <w:rPr>
                <w:rFonts w:cs="Calibri"/>
                <w:sz w:val="18"/>
                <w:szCs w:val="18"/>
                <w:lang w:val="en-US"/>
              </w:rPr>
              <w:t xml:space="preserve">HQ Series pH/DOC/Conductivity  </w:t>
            </w:r>
          </w:p>
        </w:tc>
        <w:tc>
          <w:tcPr>
            <w:tcW w:w="3402" w:type="dxa"/>
            <w:gridSpan w:val="2"/>
            <w:shd w:val="clear" w:color="auto" w:fill="auto"/>
            <w:vAlign w:val="center"/>
          </w:tcPr>
          <w:p w14:paraId="67B7A7D3" w14:textId="4D635BDC" w:rsidR="007B62D8" w:rsidRPr="007B62D8" w:rsidRDefault="007B62D8" w:rsidP="007B62D8">
            <w:pPr>
              <w:spacing w:after="0"/>
              <w:jc w:val="center"/>
              <w:rPr>
                <w:rFonts w:asciiTheme="minorHAnsi" w:hAnsiTheme="minorHAnsi" w:cstheme="minorHAnsi"/>
                <w:color w:val="000000"/>
                <w:sz w:val="18"/>
                <w:szCs w:val="18"/>
                <w:lang w:val="en-US"/>
              </w:rPr>
            </w:pPr>
            <w:r w:rsidRPr="007B62D8">
              <w:rPr>
                <w:rFonts w:cs="Calibri"/>
                <w:sz w:val="18"/>
                <w:szCs w:val="18"/>
                <w:lang w:val="en-US"/>
              </w:rPr>
              <w:t> </w:t>
            </w:r>
          </w:p>
        </w:tc>
        <w:tc>
          <w:tcPr>
            <w:tcW w:w="2268" w:type="dxa"/>
            <w:shd w:val="clear" w:color="auto" w:fill="auto"/>
            <w:noWrap/>
            <w:vAlign w:val="center"/>
          </w:tcPr>
          <w:p w14:paraId="0BAE303C" w14:textId="77C7E28E" w:rsidR="007B62D8" w:rsidRPr="007B62D8" w:rsidRDefault="007B62D8" w:rsidP="007B62D8">
            <w:pPr>
              <w:spacing w:after="0"/>
              <w:jc w:val="center"/>
              <w:rPr>
                <w:rFonts w:asciiTheme="minorHAnsi" w:hAnsiTheme="minorHAnsi" w:cstheme="minorHAnsi"/>
                <w:color w:val="000000"/>
                <w:sz w:val="18"/>
                <w:szCs w:val="18"/>
              </w:rPr>
            </w:pPr>
            <w:r w:rsidRPr="007B62D8">
              <w:rPr>
                <w:rFonts w:cs="Calibri"/>
                <w:sz w:val="18"/>
                <w:szCs w:val="18"/>
              </w:rPr>
              <w:t>Χ.Υ. ΑΙΓΑΙΟΥ- ΤΜΗΜΑ Χ.Υ. ΡΟΔΟΥ</w:t>
            </w:r>
          </w:p>
        </w:tc>
        <w:tc>
          <w:tcPr>
            <w:tcW w:w="1418" w:type="dxa"/>
          </w:tcPr>
          <w:p w14:paraId="376C6E01" w14:textId="77777777" w:rsidR="007B62D8" w:rsidRPr="007B62D8" w:rsidRDefault="007B62D8" w:rsidP="007B62D8">
            <w:pPr>
              <w:spacing w:after="0"/>
              <w:jc w:val="center"/>
              <w:rPr>
                <w:rFonts w:asciiTheme="minorHAnsi" w:hAnsiTheme="minorHAnsi" w:cstheme="minorHAnsi"/>
                <w:color w:val="000000"/>
                <w:sz w:val="18"/>
                <w:szCs w:val="18"/>
              </w:rPr>
            </w:pPr>
          </w:p>
        </w:tc>
        <w:tc>
          <w:tcPr>
            <w:tcW w:w="1275" w:type="dxa"/>
          </w:tcPr>
          <w:p w14:paraId="2E4B2DF8" w14:textId="77777777" w:rsidR="007B62D8" w:rsidRPr="007B62D8" w:rsidRDefault="007B62D8" w:rsidP="007B62D8">
            <w:pPr>
              <w:spacing w:after="0"/>
              <w:jc w:val="center"/>
              <w:rPr>
                <w:rFonts w:asciiTheme="minorHAnsi" w:hAnsiTheme="minorHAnsi" w:cstheme="minorHAnsi"/>
                <w:color w:val="000000"/>
                <w:sz w:val="18"/>
                <w:szCs w:val="18"/>
              </w:rPr>
            </w:pPr>
          </w:p>
        </w:tc>
      </w:tr>
      <w:tr w:rsidR="007B62D8" w:rsidRPr="008A14B7" w14:paraId="50B91963" w14:textId="152F482E" w:rsidTr="00C06C91">
        <w:trPr>
          <w:trHeight w:val="20"/>
        </w:trPr>
        <w:tc>
          <w:tcPr>
            <w:tcW w:w="568" w:type="dxa"/>
            <w:shd w:val="clear" w:color="auto" w:fill="auto"/>
            <w:noWrap/>
            <w:vAlign w:val="center"/>
          </w:tcPr>
          <w:p w14:paraId="3D86C237" w14:textId="49CAEA81" w:rsidR="007B62D8" w:rsidRPr="007B62D8" w:rsidRDefault="007B62D8" w:rsidP="007B62D8">
            <w:pPr>
              <w:spacing w:after="0"/>
              <w:jc w:val="center"/>
              <w:rPr>
                <w:rFonts w:asciiTheme="minorHAnsi" w:hAnsiTheme="minorHAnsi" w:cstheme="minorHAnsi"/>
                <w:color w:val="000000"/>
                <w:sz w:val="18"/>
                <w:szCs w:val="18"/>
              </w:rPr>
            </w:pPr>
            <w:r w:rsidRPr="007B62D8">
              <w:rPr>
                <w:rFonts w:cs="Calibri"/>
                <w:sz w:val="18"/>
                <w:szCs w:val="18"/>
              </w:rPr>
              <w:t>4</w:t>
            </w:r>
          </w:p>
        </w:tc>
        <w:tc>
          <w:tcPr>
            <w:tcW w:w="1276" w:type="dxa"/>
            <w:shd w:val="clear" w:color="auto" w:fill="auto"/>
            <w:vAlign w:val="center"/>
          </w:tcPr>
          <w:p w14:paraId="75D59F87" w14:textId="1372478A" w:rsidR="007B62D8" w:rsidRPr="007B62D8" w:rsidRDefault="007B62D8" w:rsidP="007B62D8">
            <w:pPr>
              <w:spacing w:after="0"/>
              <w:jc w:val="center"/>
              <w:rPr>
                <w:rFonts w:asciiTheme="minorHAnsi" w:hAnsiTheme="minorHAnsi" w:cstheme="minorHAnsi"/>
                <w:color w:val="000000"/>
                <w:sz w:val="18"/>
                <w:szCs w:val="18"/>
              </w:rPr>
            </w:pPr>
            <w:r w:rsidRPr="007B62D8">
              <w:rPr>
                <w:rFonts w:cs="Calibri"/>
                <w:sz w:val="18"/>
                <w:szCs w:val="18"/>
              </w:rPr>
              <w:t>64 ΕΝΕΡ 01</w:t>
            </w:r>
          </w:p>
        </w:tc>
        <w:tc>
          <w:tcPr>
            <w:tcW w:w="2693" w:type="dxa"/>
            <w:shd w:val="clear" w:color="auto" w:fill="auto"/>
            <w:vAlign w:val="center"/>
          </w:tcPr>
          <w:p w14:paraId="1F55FF4C" w14:textId="05791DBD" w:rsidR="007B62D8" w:rsidRPr="007B62D8" w:rsidRDefault="007B62D8" w:rsidP="007B62D8">
            <w:pPr>
              <w:spacing w:after="0"/>
              <w:jc w:val="center"/>
              <w:rPr>
                <w:rFonts w:asciiTheme="minorHAnsi" w:hAnsiTheme="minorHAnsi" w:cstheme="minorHAnsi"/>
                <w:color w:val="000000"/>
                <w:sz w:val="18"/>
                <w:szCs w:val="18"/>
              </w:rPr>
            </w:pPr>
            <w:r w:rsidRPr="007B62D8">
              <w:rPr>
                <w:rFonts w:cs="Calibri"/>
                <w:sz w:val="18"/>
                <w:szCs w:val="18"/>
              </w:rPr>
              <w:t>Πεχάμετρο</w:t>
            </w:r>
          </w:p>
        </w:tc>
        <w:tc>
          <w:tcPr>
            <w:tcW w:w="2693" w:type="dxa"/>
            <w:shd w:val="clear" w:color="auto" w:fill="auto"/>
            <w:vAlign w:val="center"/>
          </w:tcPr>
          <w:p w14:paraId="412FC6D3" w14:textId="680DB284" w:rsidR="007B62D8" w:rsidRPr="007B62D8" w:rsidRDefault="007B62D8" w:rsidP="007B62D8">
            <w:pPr>
              <w:spacing w:after="0"/>
              <w:jc w:val="center"/>
              <w:rPr>
                <w:rFonts w:asciiTheme="minorHAnsi" w:hAnsiTheme="minorHAnsi" w:cstheme="minorHAnsi"/>
                <w:color w:val="000000"/>
                <w:sz w:val="18"/>
                <w:szCs w:val="18"/>
              </w:rPr>
            </w:pPr>
            <w:r w:rsidRPr="007B62D8">
              <w:rPr>
                <w:rFonts w:cs="Calibri"/>
                <w:sz w:val="18"/>
                <w:szCs w:val="18"/>
              </w:rPr>
              <w:t>WTW Inolab pH730</w:t>
            </w:r>
          </w:p>
        </w:tc>
        <w:tc>
          <w:tcPr>
            <w:tcW w:w="3402" w:type="dxa"/>
            <w:gridSpan w:val="2"/>
            <w:shd w:val="clear" w:color="auto" w:fill="auto"/>
            <w:vAlign w:val="center"/>
          </w:tcPr>
          <w:p w14:paraId="3FDC378F" w14:textId="70866125" w:rsidR="007B62D8" w:rsidRPr="007B62D8" w:rsidRDefault="007B62D8" w:rsidP="007B62D8">
            <w:pPr>
              <w:spacing w:after="0"/>
              <w:jc w:val="center"/>
              <w:rPr>
                <w:rFonts w:asciiTheme="minorHAnsi" w:hAnsiTheme="minorHAnsi" w:cstheme="minorHAnsi"/>
                <w:color w:val="000000"/>
                <w:sz w:val="18"/>
                <w:szCs w:val="18"/>
              </w:rPr>
            </w:pPr>
            <w:r w:rsidRPr="007B62D8">
              <w:rPr>
                <w:rFonts w:cs="Calibri"/>
                <w:sz w:val="18"/>
                <w:szCs w:val="18"/>
              </w:rPr>
              <w:t>(pH και Δυναμικό  mV)</w:t>
            </w:r>
          </w:p>
        </w:tc>
        <w:tc>
          <w:tcPr>
            <w:tcW w:w="2268" w:type="dxa"/>
            <w:shd w:val="clear" w:color="auto" w:fill="auto"/>
            <w:noWrap/>
            <w:vAlign w:val="center"/>
          </w:tcPr>
          <w:p w14:paraId="7E4C507F" w14:textId="1D13D12D" w:rsidR="007B62D8" w:rsidRPr="007B62D8" w:rsidRDefault="007B62D8" w:rsidP="007B62D8">
            <w:pPr>
              <w:spacing w:after="0"/>
              <w:jc w:val="center"/>
              <w:rPr>
                <w:rFonts w:asciiTheme="minorHAnsi" w:hAnsiTheme="minorHAnsi" w:cstheme="minorHAnsi"/>
                <w:color w:val="000000"/>
                <w:sz w:val="18"/>
                <w:szCs w:val="18"/>
              </w:rPr>
            </w:pPr>
            <w:r w:rsidRPr="007B62D8">
              <w:rPr>
                <w:rFonts w:cs="Calibri"/>
                <w:sz w:val="18"/>
                <w:szCs w:val="18"/>
              </w:rPr>
              <w:t>Χ.Υ. ΑΙΓΑΙΟΥ- ΤΜΗΜΑ Χ.Υ. ΡΟΔΟΥ</w:t>
            </w:r>
          </w:p>
        </w:tc>
        <w:tc>
          <w:tcPr>
            <w:tcW w:w="1418" w:type="dxa"/>
          </w:tcPr>
          <w:p w14:paraId="007C36B0" w14:textId="77777777" w:rsidR="007B62D8" w:rsidRPr="008A14B7" w:rsidRDefault="007B62D8" w:rsidP="007B62D8">
            <w:pPr>
              <w:spacing w:after="0"/>
              <w:jc w:val="center"/>
              <w:rPr>
                <w:rFonts w:asciiTheme="minorHAnsi" w:eastAsia="Times New Roman" w:hAnsiTheme="minorHAnsi" w:cstheme="minorHAnsi"/>
                <w:sz w:val="18"/>
                <w:szCs w:val="18"/>
                <w:lang w:eastAsia="el-GR"/>
              </w:rPr>
            </w:pPr>
          </w:p>
        </w:tc>
        <w:tc>
          <w:tcPr>
            <w:tcW w:w="1275" w:type="dxa"/>
          </w:tcPr>
          <w:p w14:paraId="51F0D252" w14:textId="77777777" w:rsidR="007B62D8" w:rsidRPr="008A14B7" w:rsidRDefault="007B62D8" w:rsidP="007B62D8">
            <w:pPr>
              <w:spacing w:after="0"/>
              <w:jc w:val="center"/>
              <w:rPr>
                <w:rFonts w:asciiTheme="minorHAnsi" w:eastAsia="Times New Roman" w:hAnsiTheme="minorHAnsi" w:cstheme="minorHAnsi"/>
                <w:sz w:val="18"/>
                <w:szCs w:val="18"/>
                <w:lang w:eastAsia="el-GR"/>
              </w:rPr>
            </w:pPr>
          </w:p>
        </w:tc>
      </w:tr>
      <w:tr w:rsidR="007B62D8" w:rsidRPr="008A14B7" w14:paraId="7E5FB94E" w14:textId="1EC163D1" w:rsidTr="00C06C91">
        <w:trPr>
          <w:trHeight w:val="20"/>
        </w:trPr>
        <w:tc>
          <w:tcPr>
            <w:tcW w:w="568" w:type="dxa"/>
            <w:shd w:val="clear" w:color="auto" w:fill="auto"/>
            <w:noWrap/>
            <w:vAlign w:val="center"/>
          </w:tcPr>
          <w:p w14:paraId="680FD18A" w14:textId="3CAFEA5B" w:rsidR="007B62D8" w:rsidRPr="007B62D8" w:rsidRDefault="007B62D8" w:rsidP="007B62D8">
            <w:pPr>
              <w:spacing w:after="0"/>
              <w:jc w:val="center"/>
              <w:rPr>
                <w:rFonts w:asciiTheme="minorHAnsi" w:hAnsiTheme="minorHAnsi" w:cstheme="minorHAnsi"/>
                <w:color w:val="000000"/>
                <w:sz w:val="18"/>
                <w:szCs w:val="18"/>
              </w:rPr>
            </w:pPr>
            <w:r w:rsidRPr="007B62D8">
              <w:rPr>
                <w:rFonts w:cs="Calibri"/>
                <w:sz w:val="18"/>
                <w:szCs w:val="18"/>
              </w:rPr>
              <w:t>5</w:t>
            </w:r>
          </w:p>
        </w:tc>
        <w:tc>
          <w:tcPr>
            <w:tcW w:w="1276" w:type="dxa"/>
            <w:shd w:val="clear" w:color="auto" w:fill="auto"/>
            <w:vAlign w:val="center"/>
          </w:tcPr>
          <w:p w14:paraId="41E68E86" w14:textId="7B0372A9" w:rsidR="007B62D8" w:rsidRPr="007B62D8" w:rsidRDefault="007B62D8" w:rsidP="007B62D8">
            <w:pPr>
              <w:spacing w:after="0"/>
              <w:jc w:val="center"/>
              <w:rPr>
                <w:rFonts w:asciiTheme="minorHAnsi" w:hAnsiTheme="minorHAnsi" w:cstheme="minorHAnsi"/>
                <w:color w:val="000000"/>
                <w:sz w:val="18"/>
                <w:szCs w:val="18"/>
              </w:rPr>
            </w:pPr>
            <w:r w:rsidRPr="007B62D8">
              <w:rPr>
                <w:rFonts w:cs="Calibri"/>
                <w:sz w:val="18"/>
                <w:szCs w:val="18"/>
              </w:rPr>
              <w:t xml:space="preserve">39ΠΟΛ01   </w:t>
            </w:r>
          </w:p>
        </w:tc>
        <w:tc>
          <w:tcPr>
            <w:tcW w:w="2693" w:type="dxa"/>
            <w:shd w:val="clear" w:color="auto" w:fill="auto"/>
            <w:vAlign w:val="center"/>
          </w:tcPr>
          <w:p w14:paraId="16C299CA" w14:textId="77777777" w:rsidR="007B62D8" w:rsidRDefault="007B62D8" w:rsidP="007B62D8">
            <w:pPr>
              <w:spacing w:after="0"/>
              <w:jc w:val="center"/>
              <w:rPr>
                <w:rFonts w:cs="Calibri"/>
                <w:sz w:val="18"/>
                <w:szCs w:val="18"/>
              </w:rPr>
            </w:pPr>
            <w:r w:rsidRPr="007B62D8">
              <w:rPr>
                <w:rFonts w:cs="Calibri"/>
                <w:sz w:val="18"/>
                <w:szCs w:val="18"/>
              </w:rPr>
              <w:t xml:space="preserve">Πολύμετρο: </w:t>
            </w:r>
          </w:p>
          <w:p w14:paraId="0E91FD7B" w14:textId="77777777" w:rsidR="007B62D8" w:rsidRDefault="007B62D8" w:rsidP="007B62D8">
            <w:pPr>
              <w:spacing w:after="0"/>
              <w:jc w:val="center"/>
              <w:rPr>
                <w:rFonts w:cs="Calibri"/>
                <w:sz w:val="18"/>
                <w:szCs w:val="18"/>
              </w:rPr>
            </w:pPr>
            <w:r w:rsidRPr="007B62D8">
              <w:rPr>
                <w:rFonts w:cs="Calibri"/>
                <w:sz w:val="18"/>
                <w:szCs w:val="18"/>
              </w:rPr>
              <w:t xml:space="preserve">(α) πεχάμετρο, </w:t>
            </w:r>
          </w:p>
          <w:p w14:paraId="44F67A07" w14:textId="4292A35D" w:rsidR="007B62D8" w:rsidRPr="007B62D8" w:rsidRDefault="007B62D8" w:rsidP="007B62D8">
            <w:pPr>
              <w:spacing w:after="0"/>
              <w:jc w:val="center"/>
              <w:rPr>
                <w:rFonts w:asciiTheme="minorHAnsi" w:hAnsiTheme="minorHAnsi" w:cstheme="minorHAnsi"/>
                <w:color w:val="000000"/>
                <w:sz w:val="18"/>
                <w:szCs w:val="18"/>
              </w:rPr>
            </w:pPr>
            <w:r w:rsidRPr="007B62D8">
              <w:rPr>
                <w:rFonts w:cs="Calibri"/>
                <w:sz w:val="18"/>
                <w:szCs w:val="18"/>
              </w:rPr>
              <w:t>(β) αγωγιμόμετρο</w:t>
            </w:r>
          </w:p>
        </w:tc>
        <w:tc>
          <w:tcPr>
            <w:tcW w:w="2693" w:type="dxa"/>
            <w:shd w:val="clear" w:color="auto" w:fill="auto"/>
            <w:vAlign w:val="center"/>
          </w:tcPr>
          <w:p w14:paraId="3EB44618" w14:textId="110F2577" w:rsidR="007B62D8" w:rsidRPr="007B62D8" w:rsidRDefault="007B62D8" w:rsidP="007B62D8">
            <w:pPr>
              <w:spacing w:after="0"/>
              <w:jc w:val="center"/>
              <w:rPr>
                <w:rFonts w:asciiTheme="minorHAnsi" w:hAnsiTheme="minorHAnsi" w:cstheme="minorHAnsi"/>
                <w:color w:val="000000"/>
                <w:sz w:val="18"/>
                <w:szCs w:val="18"/>
              </w:rPr>
            </w:pPr>
            <w:r w:rsidRPr="007B62D8">
              <w:rPr>
                <w:rFonts w:cs="Calibri"/>
                <w:sz w:val="18"/>
                <w:szCs w:val="18"/>
              </w:rPr>
              <w:t>HACH HQ40d18</w:t>
            </w:r>
          </w:p>
        </w:tc>
        <w:tc>
          <w:tcPr>
            <w:tcW w:w="3402" w:type="dxa"/>
            <w:gridSpan w:val="2"/>
            <w:shd w:val="clear" w:color="auto" w:fill="auto"/>
            <w:vAlign w:val="center"/>
          </w:tcPr>
          <w:p w14:paraId="6E68DDCF" w14:textId="0D1CF297" w:rsidR="007B62D8" w:rsidRPr="007B62D8" w:rsidRDefault="007B62D8" w:rsidP="007B62D8">
            <w:pPr>
              <w:spacing w:after="0"/>
              <w:jc w:val="center"/>
              <w:rPr>
                <w:rFonts w:asciiTheme="minorHAnsi" w:hAnsiTheme="minorHAnsi" w:cstheme="minorHAnsi"/>
                <w:color w:val="000000"/>
                <w:sz w:val="18"/>
                <w:szCs w:val="18"/>
              </w:rPr>
            </w:pPr>
            <w:r w:rsidRPr="007B62D8">
              <w:rPr>
                <w:rFonts w:cs="Calibri"/>
                <w:sz w:val="18"/>
                <w:szCs w:val="18"/>
              </w:rPr>
              <w:t>Ενσωματωμένο αισθητήρα θερμοκρασίας στους 20 &amp; 25οC</w:t>
            </w:r>
          </w:p>
        </w:tc>
        <w:tc>
          <w:tcPr>
            <w:tcW w:w="2268" w:type="dxa"/>
            <w:shd w:val="clear" w:color="auto" w:fill="auto"/>
            <w:noWrap/>
            <w:vAlign w:val="center"/>
          </w:tcPr>
          <w:p w14:paraId="48123A9F" w14:textId="2A9352B7" w:rsidR="007B62D8" w:rsidRPr="007B62D8" w:rsidRDefault="007B62D8" w:rsidP="007B62D8">
            <w:pPr>
              <w:spacing w:after="0"/>
              <w:jc w:val="center"/>
              <w:rPr>
                <w:rFonts w:asciiTheme="minorHAnsi" w:hAnsiTheme="minorHAnsi" w:cstheme="minorHAnsi"/>
                <w:color w:val="000000"/>
                <w:sz w:val="18"/>
                <w:szCs w:val="18"/>
              </w:rPr>
            </w:pPr>
            <w:r w:rsidRPr="007B62D8">
              <w:rPr>
                <w:rFonts w:cs="Calibri"/>
                <w:sz w:val="18"/>
                <w:szCs w:val="18"/>
              </w:rPr>
              <w:t>Χ.Υ. ΚΕΝΤΡΙΚΗΣ ΜΑΚΕΔΟΝΙΑΣ (ΘΕΣΣΑΛΟΝΙΚΗ)</w:t>
            </w:r>
          </w:p>
        </w:tc>
        <w:tc>
          <w:tcPr>
            <w:tcW w:w="1418" w:type="dxa"/>
          </w:tcPr>
          <w:p w14:paraId="232C10B4" w14:textId="77777777" w:rsidR="007B62D8" w:rsidRPr="008A14B7" w:rsidRDefault="007B62D8" w:rsidP="007B62D8">
            <w:pPr>
              <w:spacing w:after="0"/>
              <w:jc w:val="center"/>
              <w:rPr>
                <w:rFonts w:asciiTheme="minorHAnsi" w:hAnsiTheme="minorHAnsi" w:cstheme="minorHAnsi"/>
                <w:color w:val="000000"/>
                <w:sz w:val="18"/>
                <w:szCs w:val="18"/>
              </w:rPr>
            </w:pPr>
          </w:p>
        </w:tc>
        <w:tc>
          <w:tcPr>
            <w:tcW w:w="1275" w:type="dxa"/>
          </w:tcPr>
          <w:p w14:paraId="7C1EFC19" w14:textId="77777777" w:rsidR="007B62D8" w:rsidRPr="008A14B7" w:rsidRDefault="007B62D8" w:rsidP="007B62D8">
            <w:pPr>
              <w:spacing w:after="0"/>
              <w:jc w:val="center"/>
              <w:rPr>
                <w:rFonts w:asciiTheme="minorHAnsi" w:hAnsiTheme="minorHAnsi" w:cstheme="minorHAnsi"/>
                <w:color w:val="000000"/>
                <w:sz w:val="18"/>
                <w:szCs w:val="18"/>
              </w:rPr>
            </w:pPr>
          </w:p>
        </w:tc>
      </w:tr>
      <w:tr w:rsidR="007B62D8" w:rsidRPr="008A14B7" w14:paraId="6C244D91" w14:textId="4BBA4D9B" w:rsidTr="00C06C91">
        <w:trPr>
          <w:trHeight w:val="20"/>
        </w:trPr>
        <w:tc>
          <w:tcPr>
            <w:tcW w:w="568" w:type="dxa"/>
            <w:shd w:val="clear" w:color="auto" w:fill="auto"/>
            <w:noWrap/>
            <w:vAlign w:val="center"/>
          </w:tcPr>
          <w:p w14:paraId="3954D37B" w14:textId="4DB0C0DF" w:rsidR="007B62D8" w:rsidRPr="007B62D8" w:rsidRDefault="007B62D8" w:rsidP="007B62D8">
            <w:pPr>
              <w:spacing w:after="0"/>
              <w:jc w:val="center"/>
              <w:rPr>
                <w:rFonts w:asciiTheme="minorHAnsi" w:hAnsiTheme="minorHAnsi" w:cstheme="minorHAnsi"/>
                <w:color w:val="000000"/>
                <w:sz w:val="18"/>
                <w:szCs w:val="18"/>
              </w:rPr>
            </w:pPr>
            <w:r w:rsidRPr="007B62D8">
              <w:rPr>
                <w:rFonts w:cs="Calibri"/>
                <w:sz w:val="18"/>
                <w:szCs w:val="18"/>
              </w:rPr>
              <w:t>6</w:t>
            </w:r>
          </w:p>
        </w:tc>
        <w:tc>
          <w:tcPr>
            <w:tcW w:w="1276" w:type="dxa"/>
            <w:shd w:val="clear" w:color="auto" w:fill="auto"/>
            <w:vAlign w:val="center"/>
          </w:tcPr>
          <w:p w14:paraId="0641F020" w14:textId="18A61955" w:rsidR="007B62D8" w:rsidRPr="007B62D8" w:rsidRDefault="007B62D8" w:rsidP="007B62D8">
            <w:pPr>
              <w:spacing w:after="0"/>
              <w:jc w:val="center"/>
              <w:rPr>
                <w:rFonts w:asciiTheme="minorHAnsi" w:hAnsiTheme="minorHAnsi" w:cstheme="minorHAnsi"/>
                <w:color w:val="000000"/>
                <w:sz w:val="18"/>
                <w:szCs w:val="18"/>
              </w:rPr>
            </w:pPr>
            <w:r w:rsidRPr="007B62D8">
              <w:rPr>
                <w:rFonts w:cs="Calibri"/>
                <w:sz w:val="18"/>
                <w:szCs w:val="18"/>
              </w:rPr>
              <w:t>13 ΔΟΣ 106</w:t>
            </w:r>
          </w:p>
        </w:tc>
        <w:tc>
          <w:tcPr>
            <w:tcW w:w="2693" w:type="dxa"/>
            <w:shd w:val="clear" w:color="auto" w:fill="auto"/>
            <w:vAlign w:val="center"/>
          </w:tcPr>
          <w:p w14:paraId="2AA5B852" w14:textId="5E5AA8C3" w:rsidR="007B62D8" w:rsidRPr="007B62D8" w:rsidRDefault="007B62D8" w:rsidP="007B62D8">
            <w:pPr>
              <w:spacing w:after="0"/>
              <w:jc w:val="center"/>
              <w:rPr>
                <w:rFonts w:asciiTheme="minorHAnsi" w:hAnsiTheme="minorHAnsi" w:cstheme="minorHAnsi"/>
                <w:color w:val="000000"/>
                <w:sz w:val="18"/>
                <w:szCs w:val="18"/>
              </w:rPr>
            </w:pPr>
            <w:r w:rsidRPr="007B62D8">
              <w:rPr>
                <w:rFonts w:cs="Calibri"/>
                <w:sz w:val="18"/>
                <w:szCs w:val="18"/>
              </w:rPr>
              <w:t xml:space="preserve">Αυτόματος τιτλοδότης </w:t>
            </w:r>
          </w:p>
        </w:tc>
        <w:tc>
          <w:tcPr>
            <w:tcW w:w="2693" w:type="dxa"/>
            <w:shd w:val="clear" w:color="auto" w:fill="auto"/>
            <w:vAlign w:val="center"/>
          </w:tcPr>
          <w:p w14:paraId="329CDA36" w14:textId="12E41BCD" w:rsidR="007B62D8" w:rsidRPr="007B62D8" w:rsidRDefault="007B62D8" w:rsidP="007B62D8">
            <w:pPr>
              <w:spacing w:after="0"/>
              <w:jc w:val="center"/>
              <w:rPr>
                <w:rFonts w:asciiTheme="minorHAnsi" w:hAnsiTheme="minorHAnsi" w:cstheme="minorHAnsi"/>
                <w:color w:val="000000"/>
                <w:sz w:val="18"/>
                <w:szCs w:val="18"/>
              </w:rPr>
            </w:pPr>
            <w:r w:rsidRPr="007B62D8">
              <w:rPr>
                <w:rFonts w:cs="Calibri"/>
                <w:sz w:val="18"/>
                <w:szCs w:val="18"/>
              </w:rPr>
              <w:t>Metrohm</w:t>
            </w:r>
          </w:p>
        </w:tc>
        <w:tc>
          <w:tcPr>
            <w:tcW w:w="3402" w:type="dxa"/>
            <w:gridSpan w:val="2"/>
            <w:shd w:val="clear" w:color="auto" w:fill="auto"/>
            <w:vAlign w:val="center"/>
          </w:tcPr>
          <w:p w14:paraId="3C4E800C" w14:textId="540B3DA5" w:rsidR="007B62D8" w:rsidRPr="007B62D8" w:rsidRDefault="007B62D8" w:rsidP="007B62D8">
            <w:pPr>
              <w:spacing w:after="0"/>
              <w:jc w:val="center"/>
              <w:rPr>
                <w:rFonts w:asciiTheme="minorHAnsi" w:hAnsiTheme="minorHAnsi" w:cstheme="minorHAnsi"/>
                <w:color w:val="000000"/>
                <w:sz w:val="18"/>
                <w:szCs w:val="18"/>
              </w:rPr>
            </w:pPr>
            <w:r w:rsidRPr="007B62D8">
              <w:rPr>
                <w:rFonts w:cs="Calibri"/>
                <w:sz w:val="18"/>
                <w:szCs w:val="18"/>
              </w:rPr>
              <w:t>pH και δυναμικό  mV</w:t>
            </w:r>
            <w:r w:rsidRPr="007B62D8">
              <w:rPr>
                <w:rFonts w:cs="Calibri"/>
                <w:sz w:val="18"/>
                <w:szCs w:val="18"/>
              </w:rPr>
              <w:br/>
              <w:t>σημείο pH 4</w:t>
            </w:r>
            <w:r w:rsidRPr="007B62D8">
              <w:rPr>
                <w:rFonts w:cs="Calibri"/>
                <w:sz w:val="18"/>
                <w:szCs w:val="18"/>
              </w:rPr>
              <w:br/>
              <w:t>σημείο pH 7</w:t>
            </w:r>
            <w:r w:rsidRPr="007B62D8">
              <w:rPr>
                <w:rFonts w:cs="Calibri"/>
                <w:sz w:val="18"/>
                <w:szCs w:val="18"/>
              </w:rPr>
              <w:br/>
              <w:t>σημείο pH 10</w:t>
            </w:r>
            <w:r w:rsidRPr="007B62D8">
              <w:rPr>
                <w:rFonts w:cs="Calibri"/>
                <w:sz w:val="18"/>
                <w:szCs w:val="18"/>
              </w:rPr>
              <w:br/>
              <w:t>σημείο pH 10,5</w:t>
            </w:r>
          </w:p>
        </w:tc>
        <w:tc>
          <w:tcPr>
            <w:tcW w:w="2268" w:type="dxa"/>
            <w:shd w:val="clear" w:color="auto" w:fill="auto"/>
            <w:noWrap/>
            <w:vAlign w:val="center"/>
          </w:tcPr>
          <w:p w14:paraId="2A933350" w14:textId="4E48C94B" w:rsidR="007B62D8" w:rsidRPr="007B62D8" w:rsidRDefault="007B62D8" w:rsidP="007B62D8">
            <w:pPr>
              <w:spacing w:after="0"/>
              <w:jc w:val="center"/>
              <w:rPr>
                <w:rFonts w:asciiTheme="minorHAnsi" w:hAnsiTheme="minorHAnsi" w:cstheme="minorHAnsi"/>
                <w:color w:val="000000"/>
                <w:sz w:val="18"/>
                <w:szCs w:val="18"/>
              </w:rPr>
            </w:pPr>
            <w:r w:rsidRPr="007B62D8">
              <w:rPr>
                <w:rFonts w:cs="Calibri"/>
                <w:sz w:val="18"/>
                <w:szCs w:val="18"/>
              </w:rPr>
              <w:t>Β΄Χ.Υ. ΑΘΗΝΩΝ</w:t>
            </w:r>
          </w:p>
        </w:tc>
        <w:tc>
          <w:tcPr>
            <w:tcW w:w="1418" w:type="dxa"/>
          </w:tcPr>
          <w:p w14:paraId="728DB68D" w14:textId="77777777" w:rsidR="007B62D8" w:rsidRPr="008A14B7" w:rsidRDefault="007B62D8" w:rsidP="007B62D8">
            <w:pPr>
              <w:spacing w:after="0"/>
              <w:jc w:val="center"/>
              <w:rPr>
                <w:rFonts w:asciiTheme="minorHAnsi" w:hAnsiTheme="minorHAnsi" w:cstheme="minorHAnsi"/>
                <w:color w:val="000000"/>
                <w:sz w:val="18"/>
                <w:szCs w:val="18"/>
              </w:rPr>
            </w:pPr>
          </w:p>
        </w:tc>
        <w:tc>
          <w:tcPr>
            <w:tcW w:w="1275" w:type="dxa"/>
          </w:tcPr>
          <w:p w14:paraId="45401D55" w14:textId="77777777" w:rsidR="007B62D8" w:rsidRPr="008A14B7" w:rsidRDefault="007B62D8" w:rsidP="007B62D8">
            <w:pPr>
              <w:spacing w:after="0"/>
              <w:jc w:val="center"/>
              <w:rPr>
                <w:rFonts w:asciiTheme="minorHAnsi" w:hAnsiTheme="minorHAnsi" w:cstheme="minorHAnsi"/>
                <w:color w:val="000000"/>
                <w:sz w:val="18"/>
                <w:szCs w:val="18"/>
              </w:rPr>
            </w:pPr>
          </w:p>
        </w:tc>
      </w:tr>
      <w:tr w:rsidR="007B62D8" w:rsidRPr="008A14B7" w14:paraId="7F5821C6" w14:textId="47B2208B" w:rsidTr="00C06C91">
        <w:trPr>
          <w:trHeight w:val="20"/>
        </w:trPr>
        <w:tc>
          <w:tcPr>
            <w:tcW w:w="568" w:type="dxa"/>
            <w:shd w:val="clear" w:color="auto" w:fill="auto"/>
            <w:noWrap/>
            <w:vAlign w:val="center"/>
          </w:tcPr>
          <w:p w14:paraId="47C094C8" w14:textId="317781A6" w:rsidR="007B62D8" w:rsidRPr="007B62D8" w:rsidRDefault="007B62D8" w:rsidP="007B62D8">
            <w:pPr>
              <w:spacing w:after="0"/>
              <w:jc w:val="center"/>
              <w:rPr>
                <w:rFonts w:asciiTheme="minorHAnsi" w:hAnsiTheme="minorHAnsi" w:cstheme="minorHAnsi"/>
                <w:color w:val="000000"/>
                <w:sz w:val="18"/>
                <w:szCs w:val="18"/>
              </w:rPr>
            </w:pPr>
            <w:r w:rsidRPr="007B62D8">
              <w:rPr>
                <w:rFonts w:cs="Calibri"/>
                <w:sz w:val="18"/>
                <w:szCs w:val="18"/>
              </w:rPr>
              <w:t>7</w:t>
            </w:r>
          </w:p>
        </w:tc>
        <w:tc>
          <w:tcPr>
            <w:tcW w:w="1276" w:type="dxa"/>
            <w:shd w:val="clear" w:color="auto" w:fill="auto"/>
            <w:vAlign w:val="center"/>
          </w:tcPr>
          <w:p w14:paraId="4218A615" w14:textId="5D97649A" w:rsidR="007B62D8" w:rsidRPr="007B62D8" w:rsidRDefault="007B62D8" w:rsidP="007B62D8">
            <w:pPr>
              <w:spacing w:after="0"/>
              <w:jc w:val="center"/>
              <w:rPr>
                <w:rFonts w:asciiTheme="minorHAnsi" w:hAnsiTheme="minorHAnsi" w:cstheme="minorHAnsi"/>
                <w:color w:val="000000"/>
                <w:sz w:val="18"/>
                <w:szCs w:val="18"/>
              </w:rPr>
            </w:pPr>
            <w:r w:rsidRPr="007B62D8">
              <w:rPr>
                <w:rFonts w:cs="Calibri"/>
                <w:sz w:val="18"/>
                <w:szCs w:val="18"/>
              </w:rPr>
              <w:t>13 pH 102</w:t>
            </w:r>
          </w:p>
        </w:tc>
        <w:tc>
          <w:tcPr>
            <w:tcW w:w="2693" w:type="dxa"/>
            <w:shd w:val="clear" w:color="auto" w:fill="auto"/>
            <w:vAlign w:val="center"/>
          </w:tcPr>
          <w:p w14:paraId="46A83CE9" w14:textId="28C15193" w:rsidR="007B62D8" w:rsidRPr="007B62D8" w:rsidRDefault="007B62D8" w:rsidP="007B62D8">
            <w:pPr>
              <w:spacing w:after="0"/>
              <w:jc w:val="center"/>
              <w:rPr>
                <w:rFonts w:asciiTheme="minorHAnsi" w:hAnsiTheme="minorHAnsi" w:cstheme="minorHAnsi"/>
                <w:color w:val="000000"/>
                <w:sz w:val="18"/>
                <w:szCs w:val="18"/>
              </w:rPr>
            </w:pPr>
            <w:r w:rsidRPr="007B62D8">
              <w:rPr>
                <w:rFonts w:cs="Calibri"/>
                <w:sz w:val="18"/>
                <w:szCs w:val="18"/>
              </w:rPr>
              <w:t>Πεχάμετρο</w:t>
            </w:r>
          </w:p>
        </w:tc>
        <w:tc>
          <w:tcPr>
            <w:tcW w:w="2693" w:type="dxa"/>
            <w:shd w:val="clear" w:color="auto" w:fill="auto"/>
            <w:vAlign w:val="center"/>
          </w:tcPr>
          <w:p w14:paraId="3F3582D9" w14:textId="47342671" w:rsidR="007B62D8" w:rsidRPr="007B62D8" w:rsidRDefault="007B62D8" w:rsidP="007B62D8">
            <w:pPr>
              <w:spacing w:after="0"/>
              <w:jc w:val="center"/>
              <w:rPr>
                <w:rFonts w:asciiTheme="minorHAnsi" w:hAnsiTheme="minorHAnsi" w:cstheme="minorHAnsi"/>
                <w:color w:val="000000"/>
                <w:sz w:val="18"/>
                <w:szCs w:val="18"/>
                <w:lang w:val="en-US"/>
              </w:rPr>
            </w:pPr>
            <w:r w:rsidRPr="007B62D8">
              <w:rPr>
                <w:rFonts w:cs="Calibri"/>
                <w:sz w:val="18"/>
                <w:szCs w:val="18"/>
                <w:lang w:val="en-US"/>
              </w:rPr>
              <w:t>METTLER TOLEDO-Seven Compact pH/Ion S220</w:t>
            </w:r>
            <w:r w:rsidRPr="007B62D8">
              <w:rPr>
                <w:rFonts w:cs="Calibri"/>
                <w:sz w:val="18"/>
                <w:szCs w:val="18"/>
                <w:lang w:val="en-US"/>
              </w:rPr>
              <w:br/>
              <w:t>S/N B537410880</w:t>
            </w:r>
          </w:p>
        </w:tc>
        <w:tc>
          <w:tcPr>
            <w:tcW w:w="3402" w:type="dxa"/>
            <w:gridSpan w:val="2"/>
            <w:shd w:val="clear" w:color="auto" w:fill="auto"/>
            <w:vAlign w:val="center"/>
          </w:tcPr>
          <w:p w14:paraId="55034222" w14:textId="36B3A5BA" w:rsidR="007B62D8" w:rsidRPr="007B62D8" w:rsidRDefault="007B62D8" w:rsidP="007B62D8">
            <w:pPr>
              <w:spacing w:after="0"/>
              <w:jc w:val="center"/>
              <w:rPr>
                <w:rFonts w:asciiTheme="minorHAnsi" w:hAnsiTheme="minorHAnsi" w:cstheme="minorHAnsi"/>
                <w:color w:val="000000"/>
                <w:sz w:val="18"/>
                <w:szCs w:val="18"/>
              </w:rPr>
            </w:pPr>
            <w:r w:rsidRPr="007B62D8">
              <w:rPr>
                <w:rFonts w:cs="Calibri"/>
                <w:sz w:val="18"/>
                <w:szCs w:val="18"/>
              </w:rPr>
              <w:t>pH και δυναμικό  mV</w:t>
            </w:r>
            <w:r w:rsidRPr="007B62D8">
              <w:rPr>
                <w:rFonts w:cs="Calibri"/>
                <w:sz w:val="18"/>
                <w:szCs w:val="18"/>
              </w:rPr>
              <w:br/>
              <w:t>σημείο pH 4</w:t>
            </w:r>
            <w:r w:rsidRPr="007B62D8">
              <w:rPr>
                <w:rFonts w:cs="Calibri"/>
                <w:sz w:val="18"/>
                <w:szCs w:val="18"/>
              </w:rPr>
              <w:br/>
              <w:t>σημείο pH 7</w:t>
            </w:r>
            <w:r w:rsidRPr="007B62D8">
              <w:rPr>
                <w:rFonts w:cs="Calibri"/>
                <w:sz w:val="18"/>
                <w:szCs w:val="18"/>
              </w:rPr>
              <w:br/>
              <w:t>σημείο pH 8</w:t>
            </w:r>
          </w:p>
        </w:tc>
        <w:tc>
          <w:tcPr>
            <w:tcW w:w="2268" w:type="dxa"/>
            <w:shd w:val="clear" w:color="auto" w:fill="auto"/>
            <w:noWrap/>
            <w:vAlign w:val="center"/>
          </w:tcPr>
          <w:p w14:paraId="790CE91E" w14:textId="31CE403E" w:rsidR="007B62D8" w:rsidRPr="007B62D8" w:rsidRDefault="007B62D8" w:rsidP="007B62D8">
            <w:pPr>
              <w:spacing w:after="0"/>
              <w:jc w:val="center"/>
              <w:rPr>
                <w:rFonts w:asciiTheme="minorHAnsi" w:hAnsiTheme="minorHAnsi" w:cstheme="minorHAnsi"/>
                <w:color w:val="000000"/>
                <w:sz w:val="18"/>
                <w:szCs w:val="18"/>
              </w:rPr>
            </w:pPr>
            <w:r w:rsidRPr="007B62D8">
              <w:rPr>
                <w:rFonts w:cs="Calibri"/>
                <w:sz w:val="18"/>
                <w:szCs w:val="18"/>
              </w:rPr>
              <w:t>Β΄Χ.Υ. ΑΘΗΝΩΝ</w:t>
            </w:r>
          </w:p>
        </w:tc>
        <w:tc>
          <w:tcPr>
            <w:tcW w:w="1418" w:type="dxa"/>
          </w:tcPr>
          <w:p w14:paraId="5D877E55" w14:textId="77777777" w:rsidR="007B62D8" w:rsidRPr="008A14B7" w:rsidRDefault="007B62D8" w:rsidP="007B62D8">
            <w:pPr>
              <w:spacing w:after="0"/>
              <w:jc w:val="center"/>
              <w:rPr>
                <w:rFonts w:asciiTheme="minorHAnsi" w:eastAsia="Times New Roman" w:hAnsiTheme="minorHAnsi" w:cstheme="minorHAnsi"/>
                <w:sz w:val="18"/>
                <w:szCs w:val="18"/>
                <w:lang w:eastAsia="el-GR"/>
              </w:rPr>
            </w:pPr>
          </w:p>
        </w:tc>
        <w:tc>
          <w:tcPr>
            <w:tcW w:w="1275" w:type="dxa"/>
          </w:tcPr>
          <w:p w14:paraId="17974619" w14:textId="77777777" w:rsidR="007B62D8" w:rsidRPr="008A14B7" w:rsidRDefault="007B62D8" w:rsidP="007B62D8">
            <w:pPr>
              <w:spacing w:after="0"/>
              <w:jc w:val="center"/>
              <w:rPr>
                <w:rFonts w:asciiTheme="minorHAnsi" w:eastAsia="Times New Roman" w:hAnsiTheme="minorHAnsi" w:cstheme="minorHAnsi"/>
                <w:sz w:val="18"/>
                <w:szCs w:val="18"/>
                <w:lang w:eastAsia="el-GR"/>
              </w:rPr>
            </w:pPr>
          </w:p>
        </w:tc>
      </w:tr>
      <w:tr w:rsidR="007B62D8" w:rsidRPr="008A14B7" w14:paraId="6CD56F78" w14:textId="2168D924" w:rsidTr="00C06C91">
        <w:trPr>
          <w:trHeight w:val="20"/>
        </w:trPr>
        <w:tc>
          <w:tcPr>
            <w:tcW w:w="568" w:type="dxa"/>
            <w:shd w:val="clear" w:color="auto" w:fill="auto"/>
            <w:noWrap/>
            <w:vAlign w:val="center"/>
          </w:tcPr>
          <w:p w14:paraId="7314AF20" w14:textId="598ECDE6" w:rsidR="007B62D8" w:rsidRPr="007B62D8" w:rsidRDefault="007B62D8" w:rsidP="007B62D8">
            <w:pPr>
              <w:spacing w:after="0"/>
              <w:jc w:val="center"/>
              <w:rPr>
                <w:rFonts w:asciiTheme="minorHAnsi" w:hAnsiTheme="minorHAnsi" w:cstheme="minorHAnsi"/>
                <w:color w:val="000000"/>
                <w:sz w:val="18"/>
                <w:szCs w:val="18"/>
              </w:rPr>
            </w:pPr>
            <w:r w:rsidRPr="007B62D8">
              <w:rPr>
                <w:rFonts w:cs="Calibri"/>
                <w:sz w:val="18"/>
                <w:szCs w:val="18"/>
              </w:rPr>
              <w:t>8</w:t>
            </w:r>
          </w:p>
        </w:tc>
        <w:tc>
          <w:tcPr>
            <w:tcW w:w="1276" w:type="dxa"/>
            <w:shd w:val="clear" w:color="auto" w:fill="auto"/>
            <w:vAlign w:val="center"/>
          </w:tcPr>
          <w:p w14:paraId="7B8F44C0" w14:textId="3476A318" w:rsidR="007B62D8" w:rsidRPr="007B62D8" w:rsidRDefault="007B62D8" w:rsidP="007B62D8">
            <w:pPr>
              <w:spacing w:after="0"/>
              <w:jc w:val="center"/>
              <w:rPr>
                <w:rFonts w:asciiTheme="minorHAnsi" w:hAnsiTheme="minorHAnsi" w:cstheme="minorHAnsi"/>
                <w:color w:val="000000"/>
                <w:sz w:val="18"/>
                <w:szCs w:val="18"/>
              </w:rPr>
            </w:pPr>
            <w:r w:rsidRPr="007B62D8">
              <w:rPr>
                <w:rFonts w:cs="Calibri"/>
                <w:sz w:val="18"/>
                <w:szCs w:val="18"/>
              </w:rPr>
              <w:t>13 pH 103</w:t>
            </w:r>
          </w:p>
        </w:tc>
        <w:tc>
          <w:tcPr>
            <w:tcW w:w="2693" w:type="dxa"/>
            <w:shd w:val="clear" w:color="auto" w:fill="auto"/>
            <w:vAlign w:val="center"/>
          </w:tcPr>
          <w:p w14:paraId="424D69C5" w14:textId="456AC5C9" w:rsidR="007B62D8" w:rsidRPr="007B62D8" w:rsidRDefault="007B62D8" w:rsidP="007B62D8">
            <w:pPr>
              <w:spacing w:after="0"/>
              <w:jc w:val="center"/>
              <w:rPr>
                <w:rFonts w:asciiTheme="minorHAnsi" w:hAnsiTheme="minorHAnsi" w:cstheme="minorHAnsi"/>
                <w:color w:val="000000"/>
                <w:sz w:val="18"/>
                <w:szCs w:val="18"/>
              </w:rPr>
            </w:pPr>
            <w:r w:rsidRPr="007B62D8">
              <w:rPr>
                <w:rFonts w:cs="Calibri"/>
                <w:sz w:val="18"/>
                <w:szCs w:val="18"/>
              </w:rPr>
              <w:t>Πεχάμετρο</w:t>
            </w:r>
          </w:p>
        </w:tc>
        <w:tc>
          <w:tcPr>
            <w:tcW w:w="2693" w:type="dxa"/>
            <w:shd w:val="clear" w:color="auto" w:fill="auto"/>
            <w:vAlign w:val="center"/>
          </w:tcPr>
          <w:p w14:paraId="2EDF7353" w14:textId="299D7192" w:rsidR="007B62D8" w:rsidRPr="007B62D8" w:rsidRDefault="007B62D8" w:rsidP="007B62D8">
            <w:pPr>
              <w:spacing w:after="0"/>
              <w:jc w:val="center"/>
              <w:rPr>
                <w:rFonts w:asciiTheme="minorHAnsi" w:hAnsiTheme="minorHAnsi" w:cstheme="minorHAnsi"/>
                <w:color w:val="000000"/>
                <w:sz w:val="18"/>
                <w:szCs w:val="18"/>
                <w:lang w:val="en-US"/>
              </w:rPr>
            </w:pPr>
            <w:r w:rsidRPr="007B62D8">
              <w:rPr>
                <w:rFonts w:cs="Calibri"/>
                <w:sz w:val="18"/>
                <w:szCs w:val="18"/>
                <w:lang w:val="en-US"/>
              </w:rPr>
              <w:t xml:space="preserve">METTLER TOLEDO -SEVEN COMPACT pH Ion meter S220 </w:t>
            </w:r>
            <w:r w:rsidRPr="007B62D8">
              <w:rPr>
                <w:rFonts w:cs="Calibri"/>
                <w:sz w:val="18"/>
                <w:szCs w:val="18"/>
                <w:lang w:val="en-US"/>
              </w:rPr>
              <w:br/>
              <w:t>pH range: -2.000 pH to 20.000 pH</w:t>
            </w:r>
            <w:r w:rsidRPr="007B62D8">
              <w:rPr>
                <w:rFonts w:cs="Calibri"/>
                <w:sz w:val="18"/>
                <w:szCs w:val="18"/>
                <w:lang w:val="en-US"/>
              </w:rPr>
              <w:br/>
              <w:t> S/N B537410926</w:t>
            </w:r>
            <w:r w:rsidRPr="007B62D8">
              <w:rPr>
                <w:rFonts w:cs="Calibri"/>
                <w:sz w:val="18"/>
                <w:szCs w:val="18"/>
                <w:lang w:val="en-US"/>
              </w:rPr>
              <w:br/>
            </w:r>
            <w:proofErr w:type="gramStart"/>
            <w:r w:rsidRPr="007B62D8">
              <w:rPr>
                <w:rFonts w:cs="Calibri"/>
                <w:sz w:val="18"/>
                <w:szCs w:val="18"/>
              </w:rPr>
              <w:t>Ηλεκτρόδιο</w:t>
            </w:r>
            <w:r w:rsidRPr="007B62D8">
              <w:rPr>
                <w:rFonts w:cs="Calibri"/>
                <w:sz w:val="18"/>
                <w:szCs w:val="18"/>
                <w:lang w:val="en-US"/>
              </w:rPr>
              <w:t xml:space="preserve"> :</w:t>
            </w:r>
            <w:proofErr w:type="gramEnd"/>
            <w:r w:rsidRPr="007B62D8">
              <w:rPr>
                <w:rFonts w:cs="Calibri"/>
                <w:sz w:val="18"/>
                <w:szCs w:val="18"/>
                <w:lang w:val="en-US"/>
              </w:rPr>
              <w:t xml:space="preserve"> </w:t>
            </w:r>
            <w:r w:rsidRPr="007B62D8">
              <w:rPr>
                <w:rFonts w:cs="Calibri"/>
                <w:sz w:val="18"/>
                <w:szCs w:val="18"/>
              </w:rPr>
              <w:t>Ι</w:t>
            </w:r>
            <w:r w:rsidRPr="007B62D8">
              <w:rPr>
                <w:rFonts w:cs="Calibri"/>
                <w:sz w:val="18"/>
                <w:szCs w:val="18"/>
                <w:lang w:val="en-US"/>
              </w:rPr>
              <w:t>nlab expert Pro / ISM -P/N 30014096/S/N/5502696</w:t>
            </w:r>
          </w:p>
        </w:tc>
        <w:tc>
          <w:tcPr>
            <w:tcW w:w="3402" w:type="dxa"/>
            <w:gridSpan w:val="2"/>
            <w:shd w:val="clear" w:color="auto" w:fill="auto"/>
            <w:vAlign w:val="center"/>
          </w:tcPr>
          <w:p w14:paraId="42F5FB76" w14:textId="181AB320" w:rsidR="007B62D8" w:rsidRPr="007B62D8" w:rsidRDefault="007B62D8" w:rsidP="007B62D8">
            <w:pPr>
              <w:spacing w:after="0"/>
              <w:jc w:val="center"/>
              <w:rPr>
                <w:rFonts w:asciiTheme="minorHAnsi" w:hAnsiTheme="minorHAnsi" w:cstheme="minorHAnsi"/>
                <w:color w:val="000000"/>
                <w:sz w:val="18"/>
                <w:szCs w:val="18"/>
              </w:rPr>
            </w:pPr>
            <w:r w:rsidRPr="007B62D8">
              <w:rPr>
                <w:rFonts w:cs="Calibri"/>
                <w:sz w:val="18"/>
                <w:szCs w:val="18"/>
              </w:rPr>
              <w:t xml:space="preserve">Μετρήσεις pH σε διαπιστευμένες ή κρίσιμες αναλύσεις: 5,5 / 6/ 8 / 10.5 </w:t>
            </w:r>
            <w:r w:rsidRPr="007B62D8">
              <w:rPr>
                <w:rFonts w:cs="Calibri"/>
                <w:sz w:val="18"/>
                <w:szCs w:val="18"/>
              </w:rPr>
              <w:br/>
              <w:t xml:space="preserve">Μετρήσεις pH σε πρότυπα ρυθμιστικά διαλύματα για την βαθμονόμηση του οργάνου: 4/ 7/ 9,2/ 10.05  at 20C. </w:t>
            </w:r>
            <w:r w:rsidRPr="007B62D8">
              <w:rPr>
                <w:rFonts w:cs="Calibri"/>
                <w:sz w:val="18"/>
                <w:szCs w:val="18"/>
              </w:rPr>
              <w:br/>
              <w:t xml:space="preserve">Η διακρίβωση του pH να γίνει για την διακριτική ικανότητα των 2 δεκαδικών ψηφίων. </w:t>
            </w:r>
          </w:p>
        </w:tc>
        <w:tc>
          <w:tcPr>
            <w:tcW w:w="2268" w:type="dxa"/>
            <w:shd w:val="clear" w:color="auto" w:fill="auto"/>
            <w:noWrap/>
            <w:vAlign w:val="center"/>
          </w:tcPr>
          <w:p w14:paraId="71BCA366" w14:textId="3C1B05D2" w:rsidR="007B62D8" w:rsidRPr="007B62D8" w:rsidRDefault="007B62D8" w:rsidP="007B62D8">
            <w:pPr>
              <w:spacing w:after="0"/>
              <w:jc w:val="center"/>
              <w:rPr>
                <w:rFonts w:asciiTheme="minorHAnsi" w:hAnsiTheme="minorHAnsi" w:cstheme="minorHAnsi"/>
                <w:color w:val="000000"/>
                <w:sz w:val="18"/>
                <w:szCs w:val="18"/>
              </w:rPr>
            </w:pPr>
            <w:r w:rsidRPr="007B62D8">
              <w:rPr>
                <w:rFonts w:cs="Calibri"/>
                <w:sz w:val="18"/>
                <w:szCs w:val="18"/>
              </w:rPr>
              <w:t>Β΄Χ.Υ. ΑΘΗΝΩΝ</w:t>
            </w:r>
          </w:p>
        </w:tc>
        <w:tc>
          <w:tcPr>
            <w:tcW w:w="1418" w:type="dxa"/>
          </w:tcPr>
          <w:p w14:paraId="3B28191C" w14:textId="77777777" w:rsidR="007B62D8" w:rsidRPr="008A14B7" w:rsidRDefault="007B62D8" w:rsidP="007B62D8">
            <w:pPr>
              <w:spacing w:after="0"/>
              <w:jc w:val="center"/>
              <w:rPr>
                <w:rFonts w:asciiTheme="minorHAnsi" w:hAnsiTheme="minorHAnsi" w:cstheme="minorHAnsi"/>
                <w:sz w:val="18"/>
                <w:szCs w:val="18"/>
              </w:rPr>
            </w:pPr>
          </w:p>
        </w:tc>
        <w:tc>
          <w:tcPr>
            <w:tcW w:w="1275" w:type="dxa"/>
          </w:tcPr>
          <w:p w14:paraId="4E5F0C6C" w14:textId="77777777" w:rsidR="007B62D8" w:rsidRPr="008A14B7" w:rsidRDefault="007B62D8" w:rsidP="007B62D8">
            <w:pPr>
              <w:spacing w:after="0"/>
              <w:jc w:val="center"/>
              <w:rPr>
                <w:rFonts w:asciiTheme="minorHAnsi" w:hAnsiTheme="minorHAnsi" w:cstheme="minorHAnsi"/>
                <w:sz w:val="18"/>
                <w:szCs w:val="18"/>
              </w:rPr>
            </w:pPr>
          </w:p>
        </w:tc>
      </w:tr>
      <w:tr w:rsidR="007B62D8" w:rsidRPr="008A14B7" w14:paraId="0E55784D" w14:textId="2F6C7CFA" w:rsidTr="00C06C91">
        <w:trPr>
          <w:trHeight w:val="20"/>
        </w:trPr>
        <w:tc>
          <w:tcPr>
            <w:tcW w:w="568" w:type="dxa"/>
            <w:shd w:val="clear" w:color="auto" w:fill="auto"/>
            <w:noWrap/>
            <w:vAlign w:val="center"/>
          </w:tcPr>
          <w:p w14:paraId="532252B1" w14:textId="6D33FB2D" w:rsidR="007B62D8" w:rsidRPr="007B62D8" w:rsidRDefault="007B62D8" w:rsidP="007B62D8">
            <w:pPr>
              <w:spacing w:after="0"/>
              <w:jc w:val="center"/>
              <w:rPr>
                <w:rFonts w:asciiTheme="minorHAnsi" w:hAnsiTheme="minorHAnsi" w:cstheme="minorHAnsi"/>
                <w:color w:val="000000"/>
                <w:sz w:val="18"/>
                <w:szCs w:val="18"/>
              </w:rPr>
            </w:pPr>
            <w:r w:rsidRPr="007B62D8">
              <w:rPr>
                <w:rFonts w:cs="Calibri"/>
                <w:sz w:val="18"/>
                <w:szCs w:val="18"/>
              </w:rPr>
              <w:t>9</w:t>
            </w:r>
          </w:p>
        </w:tc>
        <w:tc>
          <w:tcPr>
            <w:tcW w:w="1276" w:type="dxa"/>
            <w:shd w:val="clear" w:color="auto" w:fill="auto"/>
            <w:vAlign w:val="center"/>
          </w:tcPr>
          <w:p w14:paraId="66CB3321" w14:textId="3F4E3240" w:rsidR="007B62D8" w:rsidRPr="007B62D8" w:rsidRDefault="007B62D8" w:rsidP="007B62D8">
            <w:pPr>
              <w:spacing w:after="0"/>
              <w:jc w:val="center"/>
              <w:rPr>
                <w:rFonts w:asciiTheme="minorHAnsi" w:hAnsiTheme="minorHAnsi" w:cstheme="minorHAnsi"/>
                <w:color w:val="000000"/>
                <w:sz w:val="18"/>
                <w:szCs w:val="18"/>
              </w:rPr>
            </w:pPr>
            <w:r w:rsidRPr="007B62D8">
              <w:rPr>
                <w:rFonts w:cs="Calibri"/>
                <w:sz w:val="18"/>
                <w:szCs w:val="18"/>
              </w:rPr>
              <w:t>15-PH-07</w:t>
            </w:r>
          </w:p>
        </w:tc>
        <w:tc>
          <w:tcPr>
            <w:tcW w:w="2693" w:type="dxa"/>
            <w:shd w:val="clear" w:color="auto" w:fill="auto"/>
            <w:vAlign w:val="center"/>
          </w:tcPr>
          <w:p w14:paraId="1C75693C" w14:textId="041E951A" w:rsidR="007B62D8" w:rsidRPr="007B62D8" w:rsidRDefault="007B62D8" w:rsidP="007B62D8">
            <w:pPr>
              <w:spacing w:after="0"/>
              <w:jc w:val="center"/>
              <w:rPr>
                <w:rFonts w:asciiTheme="minorHAnsi" w:hAnsiTheme="minorHAnsi" w:cstheme="minorHAnsi"/>
                <w:color w:val="000000"/>
                <w:sz w:val="18"/>
                <w:szCs w:val="18"/>
              </w:rPr>
            </w:pPr>
            <w:r w:rsidRPr="007B62D8">
              <w:rPr>
                <w:rFonts w:cs="Calibri"/>
                <w:sz w:val="18"/>
                <w:szCs w:val="18"/>
              </w:rPr>
              <w:t>Πεχάμετρο</w:t>
            </w:r>
          </w:p>
        </w:tc>
        <w:tc>
          <w:tcPr>
            <w:tcW w:w="2693" w:type="dxa"/>
            <w:shd w:val="clear" w:color="auto" w:fill="auto"/>
            <w:vAlign w:val="center"/>
          </w:tcPr>
          <w:p w14:paraId="5F52DA04" w14:textId="601C37CE" w:rsidR="007B62D8" w:rsidRPr="007B62D8" w:rsidRDefault="007B62D8" w:rsidP="007B62D8">
            <w:pPr>
              <w:spacing w:after="0"/>
              <w:jc w:val="center"/>
              <w:rPr>
                <w:rFonts w:asciiTheme="minorHAnsi" w:hAnsiTheme="minorHAnsi" w:cstheme="minorHAnsi"/>
                <w:color w:val="000000"/>
                <w:sz w:val="18"/>
                <w:szCs w:val="18"/>
                <w:lang w:val="en-US"/>
              </w:rPr>
            </w:pPr>
            <w:r w:rsidRPr="007B62D8">
              <w:rPr>
                <w:rFonts w:cs="Calibri"/>
                <w:sz w:val="18"/>
                <w:szCs w:val="18"/>
                <w:lang w:val="en-US"/>
              </w:rPr>
              <w:t xml:space="preserve"> Mettler Toledo Seven Compact S220</w:t>
            </w:r>
          </w:p>
        </w:tc>
        <w:tc>
          <w:tcPr>
            <w:tcW w:w="3402" w:type="dxa"/>
            <w:gridSpan w:val="2"/>
            <w:shd w:val="clear" w:color="auto" w:fill="auto"/>
            <w:vAlign w:val="center"/>
          </w:tcPr>
          <w:p w14:paraId="1C0B265F" w14:textId="3595B792" w:rsidR="007B62D8" w:rsidRPr="007B62D8" w:rsidRDefault="007B62D8" w:rsidP="007B62D8">
            <w:pPr>
              <w:spacing w:after="0"/>
              <w:jc w:val="center"/>
              <w:rPr>
                <w:rFonts w:asciiTheme="minorHAnsi" w:hAnsiTheme="minorHAnsi" w:cstheme="minorHAnsi"/>
                <w:color w:val="000000"/>
                <w:sz w:val="18"/>
                <w:szCs w:val="18"/>
              </w:rPr>
            </w:pPr>
            <w:r w:rsidRPr="007B62D8">
              <w:rPr>
                <w:rFonts w:cs="Calibri"/>
                <w:sz w:val="18"/>
                <w:szCs w:val="18"/>
              </w:rPr>
              <w:t>(pH και Δυναμικό  mV)</w:t>
            </w:r>
          </w:p>
        </w:tc>
        <w:tc>
          <w:tcPr>
            <w:tcW w:w="2268" w:type="dxa"/>
            <w:shd w:val="clear" w:color="auto" w:fill="auto"/>
            <w:noWrap/>
            <w:vAlign w:val="center"/>
          </w:tcPr>
          <w:p w14:paraId="72CBC51A" w14:textId="4BB03ECB" w:rsidR="007B62D8" w:rsidRPr="007B62D8" w:rsidRDefault="007B62D8" w:rsidP="007B62D8">
            <w:pPr>
              <w:spacing w:after="0"/>
              <w:jc w:val="center"/>
              <w:rPr>
                <w:rFonts w:asciiTheme="minorHAnsi" w:hAnsiTheme="minorHAnsi" w:cstheme="minorHAnsi"/>
                <w:color w:val="000000"/>
                <w:sz w:val="18"/>
                <w:szCs w:val="18"/>
              </w:rPr>
            </w:pPr>
            <w:r w:rsidRPr="007B62D8">
              <w:rPr>
                <w:rFonts w:cs="Calibri"/>
                <w:sz w:val="18"/>
                <w:szCs w:val="18"/>
              </w:rPr>
              <w:t>A' X.Y. ΑΘΗΝΩΝ</w:t>
            </w:r>
          </w:p>
        </w:tc>
        <w:tc>
          <w:tcPr>
            <w:tcW w:w="1418" w:type="dxa"/>
          </w:tcPr>
          <w:p w14:paraId="29597FE5" w14:textId="77777777" w:rsidR="007B62D8" w:rsidRPr="008A14B7" w:rsidRDefault="007B62D8" w:rsidP="007B62D8">
            <w:pPr>
              <w:spacing w:after="0"/>
              <w:jc w:val="center"/>
              <w:rPr>
                <w:rFonts w:asciiTheme="minorHAnsi" w:hAnsiTheme="minorHAnsi" w:cstheme="minorHAnsi"/>
                <w:color w:val="000000"/>
                <w:sz w:val="18"/>
                <w:szCs w:val="18"/>
              </w:rPr>
            </w:pPr>
          </w:p>
        </w:tc>
        <w:tc>
          <w:tcPr>
            <w:tcW w:w="1275" w:type="dxa"/>
          </w:tcPr>
          <w:p w14:paraId="70035251" w14:textId="77777777" w:rsidR="007B62D8" w:rsidRPr="008A14B7" w:rsidRDefault="007B62D8" w:rsidP="007B62D8">
            <w:pPr>
              <w:spacing w:after="0"/>
              <w:jc w:val="center"/>
              <w:rPr>
                <w:rFonts w:asciiTheme="minorHAnsi" w:hAnsiTheme="minorHAnsi" w:cstheme="minorHAnsi"/>
                <w:color w:val="000000"/>
                <w:sz w:val="18"/>
                <w:szCs w:val="18"/>
              </w:rPr>
            </w:pPr>
          </w:p>
        </w:tc>
      </w:tr>
      <w:tr w:rsidR="007B62D8" w:rsidRPr="008A14B7" w14:paraId="514B9689" w14:textId="4A79E2EA" w:rsidTr="00C06C91">
        <w:trPr>
          <w:trHeight w:val="20"/>
        </w:trPr>
        <w:tc>
          <w:tcPr>
            <w:tcW w:w="568" w:type="dxa"/>
            <w:shd w:val="clear" w:color="auto" w:fill="auto"/>
            <w:noWrap/>
            <w:vAlign w:val="center"/>
          </w:tcPr>
          <w:p w14:paraId="7FF4CD34" w14:textId="35903086" w:rsidR="007B62D8" w:rsidRPr="007B62D8" w:rsidRDefault="007B62D8" w:rsidP="007B62D8">
            <w:pPr>
              <w:spacing w:after="0"/>
              <w:jc w:val="center"/>
              <w:rPr>
                <w:rFonts w:asciiTheme="minorHAnsi" w:hAnsiTheme="minorHAnsi" w:cstheme="minorHAnsi"/>
                <w:color w:val="000000"/>
                <w:sz w:val="18"/>
                <w:szCs w:val="18"/>
              </w:rPr>
            </w:pPr>
            <w:r w:rsidRPr="007B62D8">
              <w:rPr>
                <w:rFonts w:cs="Calibri"/>
                <w:sz w:val="18"/>
                <w:szCs w:val="18"/>
              </w:rPr>
              <w:t>10</w:t>
            </w:r>
          </w:p>
        </w:tc>
        <w:tc>
          <w:tcPr>
            <w:tcW w:w="1276" w:type="dxa"/>
            <w:shd w:val="clear" w:color="auto" w:fill="auto"/>
            <w:vAlign w:val="center"/>
          </w:tcPr>
          <w:p w14:paraId="6D713CAC" w14:textId="2A41EF4D" w:rsidR="007B62D8" w:rsidRPr="007B62D8" w:rsidRDefault="007B62D8" w:rsidP="007B62D8">
            <w:pPr>
              <w:spacing w:after="0"/>
              <w:jc w:val="center"/>
              <w:rPr>
                <w:rFonts w:asciiTheme="minorHAnsi" w:hAnsiTheme="minorHAnsi" w:cstheme="minorHAnsi"/>
                <w:color w:val="000000"/>
                <w:sz w:val="18"/>
                <w:szCs w:val="18"/>
              </w:rPr>
            </w:pPr>
            <w:r w:rsidRPr="007B62D8">
              <w:rPr>
                <w:rFonts w:cs="Calibri"/>
                <w:sz w:val="18"/>
                <w:szCs w:val="18"/>
              </w:rPr>
              <w:t>15-PH-08</w:t>
            </w:r>
          </w:p>
        </w:tc>
        <w:tc>
          <w:tcPr>
            <w:tcW w:w="2693" w:type="dxa"/>
            <w:shd w:val="clear" w:color="auto" w:fill="auto"/>
            <w:vAlign w:val="center"/>
          </w:tcPr>
          <w:p w14:paraId="2C318B32" w14:textId="3C5F2D57" w:rsidR="007B62D8" w:rsidRPr="007B62D8" w:rsidRDefault="007B62D8" w:rsidP="007B62D8">
            <w:pPr>
              <w:spacing w:after="0"/>
              <w:jc w:val="center"/>
              <w:rPr>
                <w:rFonts w:asciiTheme="minorHAnsi" w:hAnsiTheme="minorHAnsi" w:cstheme="minorHAnsi"/>
                <w:color w:val="000000"/>
                <w:sz w:val="18"/>
                <w:szCs w:val="18"/>
              </w:rPr>
            </w:pPr>
            <w:r w:rsidRPr="007B62D8">
              <w:rPr>
                <w:rFonts w:cs="Calibri"/>
                <w:sz w:val="18"/>
                <w:szCs w:val="18"/>
              </w:rPr>
              <w:t>Πεχάμετρο</w:t>
            </w:r>
          </w:p>
        </w:tc>
        <w:tc>
          <w:tcPr>
            <w:tcW w:w="2693" w:type="dxa"/>
            <w:shd w:val="clear" w:color="auto" w:fill="auto"/>
            <w:vAlign w:val="center"/>
          </w:tcPr>
          <w:p w14:paraId="03B5C89F" w14:textId="0952F147" w:rsidR="007B62D8" w:rsidRPr="007B62D8" w:rsidRDefault="007B62D8" w:rsidP="007B62D8">
            <w:pPr>
              <w:spacing w:after="0"/>
              <w:jc w:val="center"/>
              <w:rPr>
                <w:rFonts w:asciiTheme="minorHAnsi" w:hAnsiTheme="minorHAnsi" w:cstheme="minorHAnsi"/>
                <w:color w:val="000000"/>
                <w:sz w:val="18"/>
                <w:szCs w:val="18"/>
              </w:rPr>
            </w:pPr>
            <w:r w:rsidRPr="007B62D8">
              <w:rPr>
                <w:rFonts w:cs="Calibri"/>
                <w:sz w:val="18"/>
                <w:szCs w:val="18"/>
              </w:rPr>
              <w:t>WTW inolab pH7110</w:t>
            </w:r>
          </w:p>
        </w:tc>
        <w:tc>
          <w:tcPr>
            <w:tcW w:w="3402" w:type="dxa"/>
            <w:gridSpan w:val="2"/>
            <w:shd w:val="clear" w:color="auto" w:fill="auto"/>
            <w:vAlign w:val="center"/>
          </w:tcPr>
          <w:p w14:paraId="3945AEA7" w14:textId="4DFEF6DA" w:rsidR="007B62D8" w:rsidRPr="007B62D8" w:rsidRDefault="007B62D8" w:rsidP="007B62D8">
            <w:pPr>
              <w:spacing w:after="0"/>
              <w:jc w:val="center"/>
              <w:rPr>
                <w:rFonts w:asciiTheme="minorHAnsi" w:hAnsiTheme="minorHAnsi" w:cstheme="minorHAnsi"/>
                <w:color w:val="000000"/>
                <w:sz w:val="18"/>
                <w:szCs w:val="18"/>
              </w:rPr>
            </w:pPr>
            <w:r w:rsidRPr="007B62D8">
              <w:rPr>
                <w:rFonts w:cs="Calibri"/>
                <w:sz w:val="18"/>
                <w:szCs w:val="18"/>
              </w:rPr>
              <w:t>(pH και Δυναμικό  mV)</w:t>
            </w:r>
          </w:p>
        </w:tc>
        <w:tc>
          <w:tcPr>
            <w:tcW w:w="2268" w:type="dxa"/>
            <w:shd w:val="clear" w:color="auto" w:fill="auto"/>
            <w:noWrap/>
            <w:vAlign w:val="center"/>
          </w:tcPr>
          <w:p w14:paraId="414A0FC4" w14:textId="3E2E4CEF" w:rsidR="007B62D8" w:rsidRPr="007B62D8" w:rsidRDefault="007B62D8" w:rsidP="007B62D8">
            <w:pPr>
              <w:spacing w:after="0"/>
              <w:jc w:val="center"/>
              <w:rPr>
                <w:rFonts w:asciiTheme="minorHAnsi" w:hAnsiTheme="minorHAnsi" w:cstheme="minorHAnsi"/>
                <w:color w:val="000000"/>
                <w:sz w:val="18"/>
                <w:szCs w:val="18"/>
              </w:rPr>
            </w:pPr>
            <w:r w:rsidRPr="007B62D8">
              <w:rPr>
                <w:rFonts w:cs="Calibri"/>
                <w:sz w:val="18"/>
                <w:szCs w:val="18"/>
              </w:rPr>
              <w:t>A' X.Y. ΑΘΗΝΩΝ</w:t>
            </w:r>
          </w:p>
        </w:tc>
        <w:tc>
          <w:tcPr>
            <w:tcW w:w="1418" w:type="dxa"/>
          </w:tcPr>
          <w:p w14:paraId="46B4396A" w14:textId="77777777" w:rsidR="007B62D8" w:rsidRPr="008A14B7" w:rsidRDefault="007B62D8" w:rsidP="007B62D8">
            <w:pPr>
              <w:spacing w:after="0"/>
              <w:jc w:val="center"/>
              <w:rPr>
                <w:rFonts w:asciiTheme="minorHAnsi" w:eastAsia="Times New Roman" w:hAnsiTheme="minorHAnsi" w:cstheme="minorHAnsi"/>
                <w:sz w:val="18"/>
                <w:szCs w:val="18"/>
                <w:lang w:eastAsia="el-GR"/>
              </w:rPr>
            </w:pPr>
          </w:p>
        </w:tc>
        <w:tc>
          <w:tcPr>
            <w:tcW w:w="1275" w:type="dxa"/>
          </w:tcPr>
          <w:p w14:paraId="4102FDA7" w14:textId="77777777" w:rsidR="007B62D8" w:rsidRPr="008A14B7" w:rsidRDefault="007B62D8" w:rsidP="007B62D8">
            <w:pPr>
              <w:spacing w:after="0"/>
              <w:jc w:val="center"/>
              <w:rPr>
                <w:rFonts w:asciiTheme="minorHAnsi" w:eastAsia="Times New Roman" w:hAnsiTheme="minorHAnsi" w:cstheme="minorHAnsi"/>
                <w:sz w:val="18"/>
                <w:szCs w:val="18"/>
                <w:lang w:eastAsia="el-GR"/>
              </w:rPr>
            </w:pPr>
          </w:p>
        </w:tc>
      </w:tr>
      <w:tr w:rsidR="007B62D8" w:rsidRPr="008A14B7" w14:paraId="42ECE483" w14:textId="2AC9D6EC" w:rsidTr="00C06C91">
        <w:trPr>
          <w:trHeight w:val="20"/>
        </w:trPr>
        <w:tc>
          <w:tcPr>
            <w:tcW w:w="568" w:type="dxa"/>
            <w:shd w:val="clear" w:color="auto" w:fill="auto"/>
            <w:noWrap/>
            <w:vAlign w:val="center"/>
          </w:tcPr>
          <w:p w14:paraId="5BDAF8C8" w14:textId="6A35118A" w:rsidR="007B62D8" w:rsidRPr="007B62D8" w:rsidRDefault="007B62D8" w:rsidP="007B62D8">
            <w:pPr>
              <w:spacing w:after="0"/>
              <w:jc w:val="center"/>
              <w:rPr>
                <w:rFonts w:asciiTheme="minorHAnsi" w:hAnsiTheme="minorHAnsi" w:cstheme="minorHAnsi"/>
                <w:color w:val="000000"/>
                <w:sz w:val="18"/>
                <w:szCs w:val="18"/>
              </w:rPr>
            </w:pPr>
            <w:r w:rsidRPr="007B62D8">
              <w:rPr>
                <w:rFonts w:cs="Calibri"/>
                <w:sz w:val="18"/>
                <w:szCs w:val="18"/>
              </w:rPr>
              <w:lastRenderedPageBreak/>
              <w:t>11</w:t>
            </w:r>
          </w:p>
        </w:tc>
        <w:tc>
          <w:tcPr>
            <w:tcW w:w="1276" w:type="dxa"/>
            <w:shd w:val="clear" w:color="auto" w:fill="auto"/>
            <w:vAlign w:val="center"/>
          </w:tcPr>
          <w:p w14:paraId="7A8709E3" w14:textId="3322894A" w:rsidR="007B62D8" w:rsidRPr="007B62D8" w:rsidRDefault="007B62D8" w:rsidP="007B62D8">
            <w:pPr>
              <w:spacing w:after="0"/>
              <w:jc w:val="center"/>
              <w:rPr>
                <w:rFonts w:asciiTheme="minorHAnsi" w:hAnsiTheme="minorHAnsi" w:cstheme="minorHAnsi"/>
                <w:color w:val="000000"/>
                <w:sz w:val="18"/>
                <w:szCs w:val="18"/>
              </w:rPr>
            </w:pPr>
            <w:r w:rsidRPr="007B62D8">
              <w:rPr>
                <w:rFonts w:cs="Calibri"/>
                <w:sz w:val="18"/>
                <w:szCs w:val="18"/>
              </w:rPr>
              <w:t>15-PH-09</w:t>
            </w:r>
          </w:p>
        </w:tc>
        <w:tc>
          <w:tcPr>
            <w:tcW w:w="2693" w:type="dxa"/>
            <w:shd w:val="clear" w:color="auto" w:fill="auto"/>
            <w:vAlign w:val="center"/>
          </w:tcPr>
          <w:p w14:paraId="2993459F" w14:textId="5CEE29AE" w:rsidR="007B62D8" w:rsidRPr="007B62D8" w:rsidRDefault="007B62D8" w:rsidP="007B62D8">
            <w:pPr>
              <w:spacing w:after="0"/>
              <w:jc w:val="center"/>
              <w:rPr>
                <w:rFonts w:asciiTheme="minorHAnsi" w:hAnsiTheme="minorHAnsi" w:cstheme="minorHAnsi"/>
                <w:color w:val="000000"/>
                <w:sz w:val="18"/>
                <w:szCs w:val="18"/>
              </w:rPr>
            </w:pPr>
            <w:r w:rsidRPr="007B62D8">
              <w:rPr>
                <w:rFonts w:cs="Calibri"/>
                <w:sz w:val="18"/>
                <w:szCs w:val="18"/>
              </w:rPr>
              <w:t>Πεχάμετρο</w:t>
            </w:r>
          </w:p>
        </w:tc>
        <w:tc>
          <w:tcPr>
            <w:tcW w:w="2693" w:type="dxa"/>
            <w:shd w:val="clear" w:color="auto" w:fill="auto"/>
            <w:vAlign w:val="center"/>
          </w:tcPr>
          <w:p w14:paraId="11E2BDDB" w14:textId="2292A3AA" w:rsidR="007B62D8" w:rsidRPr="007B62D8" w:rsidRDefault="007B62D8" w:rsidP="007B62D8">
            <w:pPr>
              <w:spacing w:after="0"/>
              <w:jc w:val="center"/>
              <w:rPr>
                <w:rFonts w:asciiTheme="minorHAnsi" w:hAnsiTheme="minorHAnsi" w:cstheme="minorHAnsi"/>
                <w:color w:val="000000"/>
                <w:sz w:val="18"/>
                <w:szCs w:val="18"/>
                <w:lang w:val="en-US"/>
              </w:rPr>
            </w:pPr>
            <w:r w:rsidRPr="007B62D8">
              <w:rPr>
                <w:rFonts w:cs="Calibri"/>
                <w:sz w:val="18"/>
                <w:szCs w:val="18"/>
                <w:lang w:val="en-US"/>
              </w:rPr>
              <w:t>Mettler Toledo Seven Compact pH/Ion S220</w:t>
            </w:r>
          </w:p>
        </w:tc>
        <w:tc>
          <w:tcPr>
            <w:tcW w:w="3402" w:type="dxa"/>
            <w:gridSpan w:val="2"/>
            <w:shd w:val="clear" w:color="auto" w:fill="auto"/>
            <w:vAlign w:val="center"/>
          </w:tcPr>
          <w:p w14:paraId="2FB9C2E2" w14:textId="27857EAF" w:rsidR="007B62D8" w:rsidRPr="007B62D8" w:rsidRDefault="007B62D8" w:rsidP="007B62D8">
            <w:pPr>
              <w:spacing w:after="0"/>
              <w:jc w:val="center"/>
              <w:rPr>
                <w:rFonts w:asciiTheme="minorHAnsi" w:hAnsiTheme="minorHAnsi" w:cstheme="minorHAnsi"/>
                <w:color w:val="000000"/>
                <w:sz w:val="18"/>
                <w:szCs w:val="18"/>
              </w:rPr>
            </w:pPr>
            <w:r w:rsidRPr="007B62D8">
              <w:rPr>
                <w:rFonts w:cs="Calibri"/>
                <w:sz w:val="18"/>
                <w:szCs w:val="18"/>
              </w:rPr>
              <w:t>(pH και Δυναμικό  mV)</w:t>
            </w:r>
          </w:p>
        </w:tc>
        <w:tc>
          <w:tcPr>
            <w:tcW w:w="2268" w:type="dxa"/>
            <w:shd w:val="clear" w:color="auto" w:fill="auto"/>
            <w:noWrap/>
            <w:vAlign w:val="center"/>
          </w:tcPr>
          <w:p w14:paraId="431976BC" w14:textId="3DEB743F" w:rsidR="007B62D8" w:rsidRPr="007B62D8" w:rsidRDefault="007B62D8" w:rsidP="007B62D8">
            <w:pPr>
              <w:spacing w:after="0"/>
              <w:jc w:val="center"/>
              <w:rPr>
                <w:rFonts w:asciiTheme="minorHAnsi" w:hAnsiTheme="minorHAnsi" w:cstheme="minorHAnsi"/>
                <w:color w:val="000000"/>
                <w:sz w:val="18"/>
                <w:szCs w:val="18"/>
              </w:rPr>
            </w:pPr>
            <w:r w:rsidRPr="007B62D8">
              <w:rPr>
                <w:rFonts w:cs="Calibri"/>
                <w:sz w:val="18"/>
                <w:szCs w:val="18"/>
              </w:rPr>
              <w:t>A' X.Y. ΑΘΗΝΩΝ</w:t>
            </w:r>
          </w:p>
        </w:tc>
        <w:tc>
          <w:tcPr>
            <w:tcW w:w="1418" w:type="dxa"/>
          </w:tcPr>
          <w:p w14:paraId="5127D395" w14:textId="77777777" w:rsidR="007B62D8" w:rsidRPr="008A14B7" w:rsidRDefault="007B62D8" w:rsidP="007B62D8">
            <w:pPr>
              <w:spacing w:after="0"/>
              <w:jc w:val="center"/>
              <w:rPr>
                <w:rFonts w:asciiTheme="minorHAnsi" w:eastAsia="Times New Roman" w:hAnsiTheme="minorHAnsi" w:cstheme="minorHAnsi"/>
                <w:sz w:val="18"/>
                <w:szCs w:val="18"/>
                <w:lang w:eastAsia="el-GR"/>
              </w:rPr>
            </w:pPr>
          </w:p>
        </w:tc>
        <w:tc>
          <w:tcPr>
            <w:tcW w:w="1275" w:type="dxa"/>
          </w:tcPr>
          <w:p w14:paraId="1C46DAC0" w14:textId="77777777" w:rsidR="007B62D8" w:rsidRPr="008A14B7" w:rsidRDefault="007B62D8" w:rsidP="007B62D8">
            <w:pPr>
              <w:spacing w:after="0"/>
              <w:jc w:val="center"/>
              <w:rPr>
                <w:rFonts w:asciiTheme="minorHAnsi" w:eastAsia="Times New Roman" w:hAnsiTheme="minorHAnsi" w:cstheme="minorHAnsi"/>
                <w:sz w:val="18"/>
                <w:szCs w:val="18"/>
                <w:lang w:eastAsia="el-GR"/>
              </w:rPr>
            </w:pPr>
          </w:p>
        </w:tc>
      </w:tr>
      <w:tr w:rsidR="007B62D8" w:rsidRPr="008A14B7" w14:paraId="6C7F437F" w14:textId="6542C85F" w:rsidTr="00C06C91">
        <w:trPr>
          <w:trHeight w:val="20"/>
        </w:trPr>
        <w:tc>
          <w:tcPr>
            <w:tcW w:w="568" w:type="dxa"/>
            <w:shd w:val="clear" w:color="auto" w:fill="auto"/>
            <w:noWrap/>
            <w:vAlign w:val="center"/>
          </w:tcPr>
          <w:p w14:paraId="150743BE" w14:textId="3189CC4B" w:rsidR="007B62D8" w:rsidRPr="007B62D8" w:rsidRDefault="007B62D8" w:rsidP="007B62D8">
            <w:pPr>
              <w:spacing w:after="0"/>
              <w:jc w:val="center"/>
              <w:rPr>
                <w:rFonts w:asciiTheme="minorHAnsi" w:hAnsiTheme="minorHAnsi" w:cstheme="minorHAnsi"/>
                <w:color w:val="000000"/>
                <w:sz w:val="18"/>
                <w:szCs w:val="18"/>
              </w:rPr>
            </w:pPr>
            <w:r w:rsidRPr="007B62D8">
              <w:rPr>
                <w:rFonts w:cs="Calibri"/>
                <w:sz w:val="18"/>
                <w:szCs w:val="18"/>
              </w:rPr>
              <w:t>12</w:t>
            </w:r>
          </w:p>
        </w:tc>
        <w:tc>
          <w:tcPr>
            <w:tcW w:w="1276" w:type="dxa"/>
            <w:shd w:val="clear" w:color="auto" w:fill="auto"/>
            <w:vAlign w:val="center"/>
          </w:tcPr>
          <w:p w14:paraId="52BE94CF" w14:textId="5A722B63" w:rsidR="007B62D8" w:rsidRPr="007B62D8" w:rsidRDefault="007B62D8" w:rsidP="007B62D8">
            <w:pPr>
              <w:spacing w:after="0"/>
              <w:jc w:val="center"/>
              <w:rPr>
                <w:rFonts w:asciiTheme="minorHAnsi" w:hAnsiTheme="minorHAnsi" w:cstheme="minorHAnsi"/>
                <w:color w:val="000000"/>
                <w:sz w:val="18"/>
                <w:szCs w:val="18"/>
              </w:rPr>
            </w:pPr>
            <w:r w:rsidRPr="007B62D8">
              <w:rPr>
                <w:rFonts w:cs="Calibri"/>
                <w:sz w:val="18"/>
                <w:szCs w:val="18"/>
              </w:rPr>
              <w:t>15-PH-02</w:t>
            </w:r>
          </w:p>
        </w:tc>
        <w:tc>
          <w:tcPr>
            <w:tcW w:w="2693" w:type="dxa"/>
            <w:shd w:val="clear" w:color="auto" w:fill="auto"/>
            <w:vAlign w:val="center"/>
          </w:tcPr>
          <w:p w14:paraId="745F994B" w14:textId="75E4207C" w:rsidR="007B62D8" w:rsidRPr="007B62D8" w:rsidRDefault="007B62D8" w:rsidP="007B62D8">
            <w:pPr>
              <w:spacing w:after="0"/>
              <w:jc w:val="center"/>
              <w:rPr>
                <w:rFonts w:asciiTheme="minorHAnsi" w:hAnsiTheme="minorHAnsi" w:cstheme="minorHAnsi"/>
                <w:color w:val="000000"/>
                <w:sz w:val="18"/>
                <w:szCs w:val="18"/>
              </w:rPr>
            </w:pPr>
            <w:r w:rsidRPr="007B62D8">
              <w:rPr>
                <w:rFonts w:cs="Calibri"/>
                <w:sz w:val="18"/>
                <w:szCs w:val="18"/>
              </w:rPr>
              <w:t>Πεχάμετρο</w:t>
            </w:r>
          </w:p>
        </w:tc>
        <w:tc>
          <w:tcPr>
            <w:tcW w:w="2693" w:type="dxa"/>
            <w:shd w:val="clear" w:color="auto" w:fill="auto"/>
            <w:vAlign w:val="center"/>
          </w:tcPr>
          <w:p w14:paraId="1288D91F" w14:textId="7E00D14F" w:rsidR="007B62D8" w:rsidRPr="007B62D8" w:rsidRDefault="007B62D8" w:rsidP="007B62D8">
            <w:pPr>
              <w:spacing w:after="0"/>
              <w:jc w:val="center"/>
              <w:rPr>
                <w:rFonts w:asciiTheme="minorHAnsi" w:hAnsiTheme="minorHAnsi" w:cstheme="minorHAnsi"/>
                <w:color w:val="000000"/>
                <w:sz w:val="18"/>
                <w:szCs w:val="18"/>
              </w:rPr>
            </w:pPr>
            <w:r w:rsidRPr="007B62D8">
              <w:rPr>
                <w:rFonts w:cs="Calibri"/>
                <w:sz w:val="18"/>
                <w:szCs w:val="18"/>
              </w:rPr>
              <w:t>ΕDT GP 353</w:t>
            </w:r>
          </w:p>
        </w:tc>
        <w:tc>
          <w:tcPr>
            <w:tcW w:w="3402" w:type="dxa"/>
            <w:gridSpan w:val="2"/>
            <w:shd w:val="clear" w:color="auto" w:fill="auto"/>
            <w:vAlign w:val="center"/>
          </w:tcPr>
          <w:p w14:paraId="7FE8806F" w14:textId="19EA7241" w:rsidR="007B62D8" w:rsidRPr="007B62D8" w:rsidRDefault="007B62D8" w:rsidP="007B62D8">
            <w:pPr>
              <w:spacing w:after="0"/>
              <w:jc w:val="center"/>
              <w:rPr>
                <w:rFonts w:asciiTheme="minorHAnsi" w:hAnsiTheme="minorHAnsi" w:cstheme="minorHAnsi"/>
                <w:color w:val="000000"/>
                <w:sz w:val="18"/>
                <w:szCs w:val="18"/>
              </w:rPr>
            </w:pPr>
            <w:r w:rsidRPr="007B62D8">
              <w:rPr>
                <w:rFonts w:cs="Calibri"/>
                <w:sz w:val="18"/>
                <w:szCs w:val="18"/>
              </w:rPr>
              <w:t>(pH και Δυναμικό  mV)</w:t>
            </w:r>
          </w:p>
        </w:tc>
        <w:tc>
          <w:tcPr>
            <w:tcW w:w="2268" w:type="dxa"/>
            <w:shd w:val="clear" w:color="auto" w:fill="auto"/>
            <w:noWrap/>
            <w:vAlign w:val="center"/>
          </w:tcPr>
          <w:p w14:paraId="159411E5" w14:textId="2B88E5FA" w:rsidR="007B62D8" w:rsidRPr="007B62D8" w:rsidRDefault="007B62D8" w:rsidP="007B62D8">
            <w:pPr>
              <w:spacing w:after="0"/>
              <w:jc w:val="center"/>
              <w:rPr>
                <w:rFonts w:asciiTheme="minorHAnsi" w:hAnsiTheme="minorHAnsi" w:cstheme="minorHAnsi"/>
                <w:color w:val="000000"/>
                <w:sz w:val="18"/>
                <w:szCs w:val="18"/>
              </w:rPr>
            </w:pPr>
            <w:r w:rsidRPr="007B62D8">
              <w:rPr>
                <w:rFonts w:cs="Calibri"/>
                <w:sz w:val="18"/>
                <w:szCs w:val="18"/>
              </w:rPr>
              <w:t>A' X.Y. ΑΘΗΝΩΝ</w:t>
            </w:r>
          </w:p>
        </w:tc>
        <w:tc>
          <w:tcPr>
            <w:tcW w:w="1418" w:type="dxa"/>
          </w:tcPr>
          <w:p w14:paraId="3A966C92" w14:textId="77777777" w:rsidR="007B62D8" w:rsidRPr="008A14B7" w:rsidRDefault="007B62D8" w:rsidP="007B62D8">
            <w:pPr>
              <w:spacing w:after="0"/>
              <w:jc w:val="center"/>
              <w:rPr>
                <w:rFonts w:asciiTheme="minorHAnsi" w:hAnsiTheme="minorHAnsi" w:cstheme="minorHAnsi"/>
                <w:color w:val="000000"/>
                <w:sz w:val="18"/>
                <w:szCs w:val="18"/>
              </w:rPr>
            </w:pPr>
          </w:p>
        </w:tc>
        <w:tc>
          <w:tcPr>
            <w:tcW w:w="1275" w:type="dxa"/>
          </w:tcPr>
          <w:p w14:paraId="4E0DCF6F" w14:textId="77777777" w:rsidR="007B62D8" w:rsidRPr="008A14B7" w:rsidRDefault="007B62D8" w:rsidP="007B62D8">
            <w:pPr>
              <w:spacing w:after="0"/>
              <w:jc w:val="center"/>
              <w:rPr>
                <w:rFonts w:asciiTheme="minorHAnsi" w:hAnsiTheme="minorHAnsi" w:cstheme="minorHAnsi"/>
                <w:color w:val="000000"/>
                <w:sz w:val="18"/>
                <w:szCs w:val="18"/>
              </w:rPr>
            </w:pPr>
          </w:p>
        </w:tc>
      </w:tr>
      <w:tr w:rsidR="007B62D8" w:rsidRPr="008A14B7" w14:paraId="79A83652" w14:textId="02DBB6E3" w:rsidTr="00C06C91">
        <w:trPr>
          <w:trHeight w:val="20"/>
        </w:trPr>
        <w:tc>
          <w:tcPr>
            <w:tcW w:w="568" w:type="dxa"/>
            <w:shd w:val="clear" w:color="auto" w:fill="auto"/>
            <w:noWrap/>
            <w:vAlign w:val="center"/>
          </w:tcPr>
          <w:p w14:paraId="694D6003" w14:textId="0869DDF2" w:rsidR="007B62D8" w:rsidRPr="007B62D8" w:rsidRDefault="007B62D8" w:rsidP="007B62D8">
            <w:pPr>
              <w:spacing w:after="0"/>
              <w:jc w:val="center"/>
              <w:rPr>
                <w:rFonts w:asciiTheme="minorHAnsi" w:hAnsiTheme="minorHAnsi" w:cstheme="minorHAnsi"/>
                <w:color w:val="000000"/>
                <w:sz w:val="18"/>
                <w:szCs w:val="18"/>
              </w:rPr>
            </w:pPr>
            <w:r w:rsidRPr="007B62D8">
              <w:rPr>
                <w:rFonts w:cs="Calibri"/>
                <w:sz w:val="18"/>
                <w:szCs w:val="18"/>
              </w:rPr>
              <w:t>13</w:t>
            </w:r>
          </w:p>
        </w:tc>
        <w:tc>
          <w:tcPr>
            <w:tcW w:w="1276" w:type="dxa"/>
            <w:shd w:val="clear" w:color="auto" w:fill="auto"/>
            <w:vAlign w:val="center"/>
          </w:tcPr>
          <w:p w14:paraId="58693D1D" w14:textId="6544A01B" w:rsidR="007B62D8" w:rsidRPr="007B62D8" w:rsidRDefault="007B62D8" w:rsidP="007B62D8">
            <w:pPr>
              <w:spacing w:after="0"/>
              <w:jc w:val="center"/>
              <w:rPr>
                <w:rFonts w:asciiTheme="minorHAnsi" w:hAnsiTheme="minorHAnsi" w:cstheme="minorHAnsi"/>
                <w:color w:val="000000"/>
                <w:sz w:val="18"/>
                <w:szCs w:val="18"/>
              </w:rPr>
            </w:pPr>
            <w:r w:rsidRPr="007B62D8">
              <w:rPr>
                <w:rFonts w:cs="Calibri"/>
                <w:sz w:val="18"/>
                <w:szCs w:val="18"/>
              </w:rPr>
              <w:t>15-PH-06</w:t>
            </w:r>
          </w:p>
        </w:tc>
        <w:tc>
          <w:tcPr>
            <w:tcW w:w="2693" w:type="dxa"/>
            <w:shd w:val="clear" w:color="auto" w:fill="auto"/>
            <w:vAlign w:val="center"/>
          </w:tcPr>
          <w:p w14:paraId="585A5C32" w14:textId="7F70C12A" w:rsidR="007B62D8" w:rsidRPr="007B62D8" w:rsidRDefault="007B62D8" w:rsidP="007B62D8">
            <w:pPr>
              <w:spacing w:after="0"/>
              <w:jc w:val="center"/>
              <w:rPr>
                <w:rFonts w:asciiTheme="minorHAnsi" w:hAnsiTheme="minorHAnsi" w:cstheme="minorHAnsi"/>
                <w:color w:val="000000"/>
                <w:sz w:val="18"/>
                <w:szCs w:val="18"/>
              </w:rPr>
            </w:pPr>
            <w:r w:rsidRPr="007B62D8">
              <w:rPr>
                <w:rFonts w:cs="Calibri"/>
                <w:sz w:val="18"/>
                <w:szCs w:val="18"/>
              </w:rPr>
              <w:t>Πεχάμετρο</w:t>
            </w:r>
          </w:p>
        </w:tc>
        <w:tc>
          <w:tcPr>
            <w:tcW w:w="2693" w:type="dxa"/>
            <w:shd w:val="clear" w:color="auto" w:fill="auto"/>
            <w:vAlign w:val="center"/>
          </w:tcPr>
          <w:p w14:paraId="1D8FE220" w14:textId="18506AC2" w:rsidR="007B62D8" w:rsidRPr="007B62D8" w:rsidRDefault="007B62D8" w:rsidP="007B62D8">
            <w:pPr>
              <w:spacing w:after="0"/>
              <w:jc w:val="center"/>
              <w:rPr>
                <w:rFonts w:asciiTheme="minorHAnsi" w:hAnsiTheme="minorHAnsi" w:cstheme="minorHAnsi"/>
                <w:color w:val="000000"/>
                <w:sz w:val="18"/>
                <w:szCs w:val="18"/>
              </w:rPr>
            </w:pPr>
            <w:r w:rsidRPr="007B62D8">
              <w:rPr>
                <w:rFonts w:cs="Calibri"/>
                <w:sz w:val="18"/>
                <w:szCs w:val="18"/>
              </w:rPr>
              <w:t>METTLER TOLEDΟ FE 20</w:t>
            </w:r>
          </w:p>
        </w:tc>
        <w:tc>
          <w:tcPr>
            <w:tcW w:w="3402" w:type="dxa"/>
            <w:gridSpan w:val="2"/>
            <w:shd w:val="clear" w:color="auto" w:fill="auto"/>
            <w:vAlign w:val="center"/>
          </w:tcPr>
          <w:p w14:paraId="01C5C923" w14:textId="3B0C2A44" w:rsidR="007B62D8" w:rsidRPr="007B62D8" w:rsidRDefault="007B62D8" w:rsidP="007B62D8">
            <w:pPr>
              <w:spacing w:after="0"/>
              <w:jc w:val="center"/>
              <w:rPr>
                <w:rFonts w:asciiTheme="minorHAnsi" w:hAnsiTheme="minorHAnsi" w:cstheme="minorHAnsi"/>
                <w:color w:val="000000"/>
                <w:sz w:val="18"/>
                <w:szCs w:val="18"/>
              </w:rPr>
            </w:pPr>
            <w:r w:rsidRPr="007B62D8">
              <w:rPr>
                <w:rFonts w:cs="Calibri"/>
                <w:sz w:val="18"/>
                <w:szCs w:val="18"/>
              </w:rPr>
              <w:t>(pH και Δυναμικό  mV)</w:t>
            </w:r>
          </w:p>
        </w:tc>
        <w:tc>
          <w:tcPr>
            <w:tcW w:w="2268" w:type="dxa"/>
            <w:shd w:val="clear" w:color="auto" w:fill="auto"/>
            <w:noWrap/>
            <w:vAlign w:val="center"/>
          </w:tcPr>
          <w:p w14:paraId="1BC1ECDA" w14:textId="0AD62A52" w:rsidR="007B62D8" w:rsidRPr="007B62D8" w:rsidRDefault="007B62D8" w:rsidP="007B62D8">
            <w:pPr>
              <w:spacing w:after="0"/>
              <w:jc w:val="center"/>
              <w:rPr>
                <w:rFonts w:asciiTheme="minorHAnsi" w:hAnsiTheme="minorHAnsi" w:cstheme="minorHAnsi"/>
                <w:color w:val="000000"/>
                <w:sz w:val="18"/>
                <w:szCs w:val="18"/>
              </w:rPr>
            </w:pPr>
            <w:r w:rsidRPr="007B62D8">
              <w:rPr>
                <w:rFonts w:cs="Calibri"/>
                <w:sz w:val="18"/>
                <w:szCs w:val="18"/>
              </w:rPr>
              <w:t>A' X.Y. ΑΘΗΝΩΝ</w:t>
            </w:r>
          </w:p>
        </w:tc>
        <w:tc>
          <w:tcPr>
            <w:tcW w:w="1418" w:type="dxa"/>
          </w:tcPr>
          <w:p w14:paraId="3E17003E" w14:textId="77777777" w:rsidR="007B62D8" w:rsidRPr="008A14B7" w:rsidRDefault="007B62D8" w:rsidP="007B62D8">
            <w:pPr>
              <w:spacing w:after="0"/>
              <w:jc w:val="center"/>
              <w:rPr>
                <w:rFonts w:asciiTheme="minorHAnsi" w:eastAsia="Times New Roman" w:hAnsiTheme="minorHAnsi" w:cstheme="minorHAnsi"/>
                <w:sz w:val="18"/>
                <w:szCs w:val="18"/>
                <w:lang w:eastAsia="el-GR"/>
              </w:rPr>
            </w:pPr>
          </w:p>
        </w:tc>
        <w:tc>
          <w:tcPr>
            <w:tcW w:w="1275" w:type="dxa"/>
          </w:tcPr>
          <w:p w14:paraId="4203C29C" w14:textId="77777777" w:rsidR="007B62D8" w:rsidRPr="008A14B7" w:rsidRDefault="007B62D8" w:rsidP="007B62D8">
            <w:pPr>
              <w:spacing w:after="0"/>
              <w:jc w:val="center"/>
              <w:rPr>
                <w:rFonts w:asciiTheme="minorHAnsi" w:eastAsia="Times New Roman" w:hAnsiTheme="minorHAnsi" w:cstheme="minorHAnsi"/>
                <w:sz w:val="18"/>
                <w:szCs w:val="18"/>
                <w:lang w:eastAsia="el-GR"/>
              </w:rPr>
            </w:pPr>
          </w:p>
        </w:tc>
      </w:tr>
      <w:tr w:rsidR="007B62D8" w:rsidRPr="008A14B7" w14:paraId="78EDC5B2" w14:textId="254DB198" w:rsidTr="00C06C91">
        <w:trPr>
          <w:trHeight w:val="20"/>
        </w:trPr>
        <w:tc>
          <w:tcPr>
            <w:tcW w:w="568" w:type="dxa"/>
            <w:shd w:val="clear" w:color="auto" w:fill="auto"/>
            <w:noWrap/>
            <w:vAlign w:val="center"/>
          </w:tcPr>
          <w:p w14:paraId="4538D170" w14:textId="1C7A958B" w:rsidR="007B62D8" w:rsidRPr="007B62D8" w:rsidRDefault="007B62D8" w:rsidP="007B62D8">
            <w:pPr>
              <w:spacing w:after="0"/>
              <w:jc w:val="center"/>
              <w:rPr>
                <w:rFonts w:asciiTheme="minorHAnsi" w:hAnsiTheme="minorHAnsi" w:cstheme="minorHAnsi"/>
                <w:color w:val="000000"/>
                <w:sz w:val="18"/>
                <w:szCs w:val="18"/>
              </w:rPr>
            </w:pPr>
            <w:r w:rsidRPr="007B62D8">
              <w:rPr>
                <w:rFonts w:cs="Calibri"/>
                <w:sz w:val="18"/>
                <w:szCs w:val="18"/>
              </w:rPr>
              <w:t>14</w:t>
            </w:r>
          </w:p>
        </w:tc>
        <w:tc>
          <w:tcPr>
            <w:tcW w:w="1276" w:type="dxa"/>
            <w:shd w:val="clear" w:color="auto" w:fill="auto"/>
            <w:vAlign w:val="center"/>
          </w:tcPr>
          <w:p w14:paraId="2FC79406" w14:textId="7A0E6E94" w:rsidR="007B62D8" w:rsidRPr="007B62D8" w:rsidRDefault="007B62D8" w:rsidP="007B62D8">
            <w:pPr>
              <w:spacing w:after="0"/>
              <w:jc w:val="center"/>
              <w:rPr>
                <w:rFonts w:asciiTheme="minorHAnsi" w:hAnsiTheme="minorHAnsi" w:cstheme="minorHAnsi"/>
                <w:color w:val="000000"/>
                <w:sz w:val="18"/>
                <w:szCs w:val="18"/>
              </w:rPr>
            </w:pPr>
            <w:r w:rsidRPr="007B62D8">
              <w:rPr>
                <w:rFonts w:cs="Calibri"/>
                <w:sz w:val="18"/>
                <w:szCs w:val="18"/>
              </w:rPr>
              <w:t>64 65 PH 02</w:t>
            </w:r>
          </w:p>
        </w:tc>
        <w:tc>
          <w:tcPr>
            <w:tcW w:w="2693" w:type="dxa"/>
            <w:shd w:val="clear" w:color="auto" w:fill="auto"/>
            <w:vAlign w:val="center"/>
          </w:tcPr>
          <w:p w14:paraId="168677F5" w14:textId="3ECFCBCE" w:rsidR="007B62D8" w:rsidRPr="007B62D8" w:rsidRDefault="007B62D8" w:rsidP="007B62D8">
            <w:pPr>
              <w:spacing w:after="0"/>
              <w:jc w:val="center"/>
              <w:rPr>
                <w:rFonts w:asciiTheme="minorHAnsi" w:hAnsiTheme="minorHAnsi" w:cstheme="minorHAnsi"/>
                <w:color w:val="000000"/>
                <w:sz w:val="18"/>
                <w:szCs w:val="18"/>
              </w:rPr>
            </w:pPr>
            <w:r w:rsidRPr="007B62D8">
              <w:rPr>
                <w:rFonts w:cs="Calibri"/>
                <w:sz w:val="18"/>
                <w:szCs w:val="18"/>
              </w:rPr>
              <w:t>Πεχάμετρο</w:t>
            </w:r>
          </w:p>
        </w:tc>
        <w:tc>
          <w:tcPr>
            <w:tcW w:w="2693" w:type="dxa"/>
            <w:shd w:val="clear" w:color="auto" w:fill="auto"/>
            <w:vAlign w:val="center"/>
          </w:tcPr>
          <w:p w14:paraId="3FB4BA4F" w14:textId="232ABE61" w:rsidR="007B62D8" w:rsidRPr="007B62D8" w:rsidRDefault="007B62D8" w:rsidP="007B62D8">
            <w:pPr>
              <w:spacing w:after="0"/>
              <w:jc w:val="center"/>
              <w:rPr>
                <w:rFonts w:asciiTheme="minorHAnsi" w:hAnsiTheme="minorHAnsi" w:cstheme="minorHAnsi"/>
                <w:color w:val="000000"/>
                <w:sz w:val="18"/>
                <w:szCs w:val="18"/>
              </w:rPr>
            </w:pPr>
            <w:r w:rsidRPr="007B62D8">
              <w:rPr>
                <w:rFonts w:cs="Calibri"/>
                <w:sz w:val="18"/>
                <w:szCs w:val="18"/>
              </w:rPr>
              <w:t>Hach SensION 1</w:t>
            </w:r>
          </w:p>
        </w:tc>
        <w:tc>
          <w:tcPr>
            <w:tcW w:w="3402" w:type="dxa"/>
            <w:gridSpan w:val="2"/>
            <w:shd w:val="clear" w:color="auto" w:fill="auto"/>
            <w:vAlign w:val="center"/>
          </w:tcPr>
          <w:p w14:paraId="5712470D" w14:textId="6F427030" w:rsidR="007B62D8" w:rsidRPr="007B62D8" w:rsidRDefault="007B62D8" w:rsidP="007B62D8">
            <w:pPr>
              <w:spacing w:after="0"/>
              <w:jc w:val="center"/>
              <w:rPr>
                <w:rFonts w:asciiTheme="minorHAnsi" w:hAnsiTheme="minorHAnsi" w:cstheme="minorHAnsi"/>
                <w:color w:val="000000"/>
                <w:sz w:val="18"/>
                <w:szCs w:val="18"/>
              </w:rPr>
            </w:pPr>
            <w:r w:rsidRPr="007B62D8">
              <w:rPr>
                <w:rFonts w:cs="Calibri"/>
                <w:sz w:val="18"/>
                <w:szCs w:val="18"/>
              </w:rPr>
              <w:t>(pH και Δυναμικό  mV)</w:t>
            </w:r>
          </w:p>
        </w:tc>
        <w:tc>
          <w:tcPr>
            <w:tcW w:w="2268" w:type="dxa"/>
            <w:shd w:val="clear" w:color="auto" w:fill="auto"/>
            <w:noWrap/>
            <w:vAlign w:val="center"/>
          </w:tcPr>
          <w:p w14:paraId="733CA75E" w14:textId="62D6D9C5" w:rsidR="007B62D8" w:rsidRPr="007B62D8" w:rsidRDefault="007B62D8" w:rsidP="007B62D8">
            <w:pPr>
              <w:spacing w:after="0"/>
              <w:jc w:val="center"/>
              <w:rPr>
                <w:rFonts w:asciiTheme="minorHAnsi" w:hAnsiTheme="minorHAnsi" w:cstheme="minorHAnsi"/>
                <w:color w:val="000000"/>
                <w:sz w:val="18"/>
                <w:szCs w:val="18"/>
              </w:rPr>
            </w:pPr>
            <w:r w:rsidRPr="007B62D8">
              <w:rPr>
                <w:rFonts w:cs="Calibri"/>
                <w:sz w:val="18"/>
                <w:szCs w:val="18"/>
              </w:rPr>
              <w:t>ΑΥΤΟΤΕΛΕΣ ΓΡΑΦΕΙΟ Χ.Υ. ΣΑΜΟΥ</w:t>
            </w:r>
          </w:p>
        </w:tc>
        <w:tc>
          <w:tcPr>
            <w:tcW w:w="1418" w:type="dxa"/>
          </w:tcPr>
          <w:p w14:paraId="7453AF10" w14:textId="77777777" w:rsidR="007B62D8" w:rsidRPr="008A14B7" w:rsidRDefault="007B62D8" w:rsidP="007B62D8">
            <w:pPr>
              <w:spacing w:after="0"/>
              <w:rPr>
                <w:rFonts w:asciiTheme="minorHAnsi" w:hAnsiTheme="minorHAnsi" w:cstheme="minorHAnsi"/>
                <w:color w:val="000000"/>
                <w:sz w:val="18"/>
                <w:szCs w:val="18"/>
              </w:rPr>
            </w:pPr>
          </w:p>
        </w:tc>
        <w:tc>
          <w:tcPr>
            <w:tcW w:w="1275" w:type="dxa"/>
          </w:tcPr>
          <w:p w14:paraId="30A2D34F" w14:textId="77777777" w:rsidR="007B62D8" w:rsidRPr="008A14B7" w:rsidRDefault="007B62D8" w:rsidP="007B62D8">
            <w:pPr>
              <w:spacing w:after="0"/>
              <w:rPr>
                <w:rFonts w:asciiTheme="minorHAnsi" w:hAnsiTheme="minorHAnsi" w:cstheme="minorHAnsi"/>
                <w:color w:val="000000"/>
                <w:sz w:val="18"/>
                <w:szCs w:val="18"/>
              </w:rPr>
            </w:pPr>
          </w:p>
        </w:tc>
      </w:tr>
      <w:tr w:rsidR="007B62D8" w:rsidRPr="008A14B7" w14:paraId="449A13EB" w14:textId="7191554A" w:rsidTr="00C06C91">
        <w:trPr>
          <w:trHeight w:val="20"/>
        </w:trPr>
        <w:tc>
          <w:tcPr>
            <w:tcW w:w="568" w:type="dxa"/>
            <w:shd w:val="clear" w:color="auto" w:fill="auto"/>
            <w:noWrap/>
            <w:vAlign w:val="center"/>
          </w:tcPr>
          <w:p w14:paraId="54C623F1" w14:textId="67A21BDC" w:rsidR="007B62D8" w:rsidRPr="007B62D8" w:rsidRDefault="007B62D8" w:rsidP="007B62D8">
            <w:pPr>
              <w:spacing w:after="0"/>
              <w:jc w:val="center"/>
              <w:rPr>
                <w:rFonts w:asciiTheme="minorHAnsi" w:hAnsiTheme="minorHAnsi" w:cstheme="minorHAnsi"/>
                <w:color w:val="000000"/>
                <w:sz w:val="18"/>
                <w:szCs w:val="18"/>
              </w:rPr>
            </w:pPr>
            <w:r w:rsidRPr="007B62D8">
              <w:rPr>
                <w:rFonts w:cs="Calibri"/>
                <w:sz w:val="18"/>
                <w:szCs w:val="18"/>
              </w:rPr>
              <w:t>15</w:t>
            </w:r>
          </w:p>
        </w:tc>
        <w:tc>
          <w:tcPr>
            <w:tcW w:w="1276" w:type="dxa"/>
            <w:shd w:val="clear" w:color="auto" w:fill="auto"/>
            <w:vAlign w:val="center"/>
          </w:tcPr>
          <w:p w14:paraId="505DAC24" w14:textId="7BABCC3F" w:rsidR="007B62D8" w:rsidRPr="007B62D8" w:rsidRDefault="007B62D8" w:rsidP="007B62D8">
            <w:pPr>
              <w:spacing w:after="0"/>
              <w:jc w:val="center"/>
              <w:rPr>
                <w:rFonts w:asciiTheme="minorHAnsi" w:hAnsiTheme="minorHAnsi" w:cstheme="minorHAnsi"/>
                <w:color w:val="000000"/>
                <w:sz w:val="18"/>
                <w:szCs w:val="18"/>
              </w:rPr>
            </w:pPr>
            <w:r w:rsidRPr="007B62D8">
              <w:rPr>
                <w:rFonts w:cs="Calibri"/>
                <w:sz w:val="18"/>
                <w:szCs w:val="18"/>
              </w:rPr>
              <w:t>64 65 PH 01</w:t>
            </w:r>
          </w:p>
        </w:tc>
        <w:tc>
          <w:tcPr>
            <w:tcW w:w="2693" w:type="dxa"/>
            <w:shd w:val="clear" w:color="auto" w:fill="auto"/>
            <w:vAlign w:val="center"/>
          </w:tcPr>
          <w:p w14:paraId="34A1C7E1" w14:textId="69A206EE" w:rsidR="007B62D8" w:rsidRPr="007B62D8" w:rsidRDefault="007B62D8" w:rsidP="007B62D8">
            <w:pPr>
              <w:spacing w:after="0"/>
              <w:jc w:val="center"/>
              <w:rPr>
                <w:rFonts w:asciiTheme="minorHAnsi" w:hAnsiTheme="minorHAnsi" w:cstheme="minorHAnsi"/>
                <w:color w:val="000000"/>
                <w:sz w:val="18"/>
                <w:szCs w:val="18"/>
              </w:rPr>
            </w:pPr>
            <w:r w:rsidRPr="007B62D8">
              <w:rPr>
                <w:rFonts w:cs="Calibri"/>
                <w:sz w:val="18"/>
                <w:szCs w:val="18"/>
              </w:rPr>
              <w:t>Πεχάμετρο</w:t>
            </w:r>
          </w:p>
        </w:tc>
        <w:tc>
          <w:tcPr>
            <w:tcW w:w="2693" w:type="dxa"/>
            <w:shd w:val="clear" w:color="auto" w:fill="auto"/>
            <w:vAlign w:val="center"/>
          </w:tcPr>
          <w:p w14:paraId="3D7DE4AC" w14:textId="39E08F88" w:rsidR="007B62D8" w:rsidRPr="007B62D8" w:rsidRDefault="007B62D8" w:rsidP="007B62D8">
            <w:pPr>
              <w:spacing w:after="0"/>
              <w:jc w:val="center"/>
              <w:rPr>
                <w:rFonts w:asciiTheme="minorHAnsi" w:hAnsiTheme="minorHAnsi" w:cstheme="minorHAnsi"/>
                <w:color w:val="000000"/>
                <w:sz w:val="18"/>
                <w:szCs w:val="18"/>
              </w:rPr>
            </w:pPr>
            <w:r w:rsidRPr="007B62D8">
              <w:rPr>
                <w:rFonts w:cs="Calibri"/>
                <w:sz w:val="18"/>
                <w:szCs w:val="18"/>
              </w:rPr>
              <w:t>WTW Inolab 7110 με ηλεκτρόδιο Sentix 41</w:t>
            </w:r>
          </w:p>
        </w:tc>
        <w:tc>
          <w:tcPr>
            <w:tcW w:w="3402" w:type="dxa"/>
            <w:gridSpan w:val="2"/>
            <w:shd w:val="clear" w:color="auto" w:fill="auto"/>
            <w:vAlign w:val="center"/>
          </w:tcPr>
          <w:p w14:paraId="00240065" w14:textId="4E9D71C7" w:rsidR="007B62D8" w:rsidRPr="007B62D8" w:rsidRDefault="007B62D8" w:rsidP="007B62D8">
            <w:pPr>
              <w:spacing w:after="0"/>
              <w:jc w:val="center"/>
              <w:rPr>
                <w:rFonts w:asciiTheme="minorHAnsi" w:hAnsiTheme="minorHAnsi" w:cstheme="minorHAnsi"/>
                <w:color w:val="000000"/>
                <w:sz w:val="18"/>
                <w:szCs w:val="18"/>
              </w:rPr>
            </w:pPr>
            <w:r w:rsidRPr="007B62D8">
              <w:rPr>
                <w:rFonts w:cs="Calibri"/>
                <w:sz w:val="18"/>
                <w:szCs w:val="18"/>
              </w:rPr>
              <w:t>(pH και Δυναμικό  mV)</w:t>
            </w:r>
          </w:p>
        </w:tc>
        <w:tc>
          <w:tcPr>
            <w:tcW w:w="2268" w:type="dxa"/>
            <w:shd w:val="clear" w:color="auto" w:fill="auto"/>
            <w:noWrap/>
            <w:vAlign w:val="center"/>
          </w:tcPr>
          <w:p w14:paraId="002FCB62" w14:textId="13C9232A" w:rsidR="007B62D8" w:rsidRPr="007B62D8" w:rsidRDefault="007B62D8" w:rsidP="007B62D8">
            <w:pPr>
              <w:spacing w:after="0"/>
              <w:jc w:val="center"/>
              <w:rPr>
                <w:rFonts w:asciiTheme="minorHAnsi" w:hAnsiTheme="minorHAnsi" w:cstheme="minorHAnsi"/>
                <w:color w:val="000000"/>
                <w:sz w:val="18"/>
                <w:szCs w:val="18"/>
              </w:rPr>
            </w:pPr>
            <w:r w:rsidRPr="007B62D8">
              <w:rPr>
                <w:rFonts w:cs="Calibri"/>
                <w:sz w:val="18"/>
                <w:szCs w:val="18"/>
              </w:rPr>
              <w:t>Χ.Υ. ΑΙΓΑΙΟΥ - ΑΥΤΟΤΕΛΕΣ ΓΡΑΦΕΙΟ Χ.Υ. ΣΑΜΟΥ</w:t>
            </w:r>
          </w:p>
        </w:tc>
        <w:tc>
          <w:tcPr>
            <w:tcW w:w="1418" w:type="dxa"/>
          </w:tcPr>
          <w:p w14:paraId="636C9158" w14:textId="77777777" w:rsidR="007B62D8" w:rsidRPr="008A14B7" w:rsidRDefault="007B62D8" w:rsidP="007B62D8">
            <w:pPr>
              <w:spacing w:after="0"/>
              <w:jc w:val="center"/>
              <w:rPr>
                <w:rFonts w:asciiTheme="minorHAnsi" w:eastAsia="Times New Roman" w:hAnsiTheme="minorHAnsi" w:cstheme="minorHAnsi"/>
                <w:sz w:val="18"/>
                <w:szCs w:val="18"/>
                <w:lang w:eastAsia="el-GR"/>
              </w:rPr>
            </w:pPr>
          </w:p>
        </w:tc>
        <w:tc>
          <w:tcPr>
            <w:tcW w:w="1275" w:type="dxa"/>
          </w:tcPr>
          <w:p w14:paraId="6F81DEAF" w14:textId="77777777" w:rsidR="007B62D8" w:rsidRPr="008A14B7" w:rsidRDefault="007B62D8" w:rsidP="007B62D8">
            <w:pPr>
              <w:spacing w:after="0"/>
              <w:jc w:val="center"/>
              <w:rPr>
                <w:rFonts w:asciiTheme="minorHAnsi" w:eastAsia="Times New Roman" w:hAnsiTheme="minorHAnsi" w:cstheme="minorHAnsi"/>
                <w:sz w:val="18"/>
                <w:szCs w:val="18"/>
                <w:lang w:eastAsia="el-GR"/>
              </w:rPr>
            </w:pPr>
          </w:p>
        </w:tc>
      </w:tr>
      <w:tr w:rsidR="00E22A83" w:rsidRPr="009608FF" w14:paraId="2B293D4A" w14:textId="611AF25B" w:rsidTr="00E22A83">
        <w:trPr>
          <w:trHeight w:val="416"/>
        </w:trPr>
        <w:tc>
          <w:tcPr>
            <w:tcW w:w="15593" w:type="dxa"/>
            <w:gridSpan w:val="9"/>
            <w:shd w:val="clear" w:color="auto" w:fill="auto"/>
            <w:noWrap/>
            <w:vAlign w:val="center"/>
          </w:tcPr>
          <w:p w14:paraId="61D080F9" w14:textId="5F29D789" w:rsidR="00E22A83" w:rsidRPr="00B14CF8" w:rsidRDefault="00E22A83" w:rsidP="005202D6">
            <w:pPr>
              <w:spacing w:after="0" w:line="240" w:lineRule="auto"/>
              <w:jc w:val="center"/>
              <w:rPr>
                <w:rFonts w:asciiTheme="minorHAnsi" w:hAnsiTheme="minorHAnsi" w:cstheme="minorHAnsi"/>
                <w:b/>
                <w:bCs/>
                <w:sz w:val="18"/>
                <w:szCs w:val="18"/>
              </w:rPr>
            </w:pPr>
            <w:r w:rsidRPr="00B14CF8">
              <w:rPr>
                <w:rFonts w:asciiTheme="minorHAnsi" w:hAnsiTheme="minorHAnsi" w:cstheme="minorHAnsi"/>
                <w:b/>
                <w:bCs/>
                <w:sz w:val="18"/>
                <w:szCs w:val="18"/>
              </w:rPr>
              <w:t>ΤΜΗΜΑ Ζ</w:t>
            </w:r>
            <w:r w:rsidR="0020582A">
              <w:rPr>
                <w:rFonts w:asciiTheme="minorHAnsi" w:hAnsiTheme="minorHAnsi" w:cstheme="minorHAnsi"/>
                <w:b/>
                <w:bCs/>
                <w:sz w:val="18"/>
                <w:szCs w:val="18"/>
                <w:lang w:val="en-US"/>
              </w:rPr>
              <w:t>8</w:t>
            </w:r>
            <w:r w:rsidRPr="00B14CF8">
              <w:rPr>
                <w:rFonts w:asciiTheme="minorHAnsi" w:hAnsiTheme="minorHAnsi" w:cstheme="minorHAnsi"/>
                <w:b/>
                <w:bCs/>
                <w:sz w:val="18"/>
                <w:szCs w:val="18"/>
              </w:rPr>
              <w:t xml:space="preserve">. </w:t>
            </w:r>
            <w:r w:rsidR="0020582A" w:rsidRPr="0020582A">
              <w:rPr>
                <w:rFonts w:asciiTheme="minorHAnsi" w:hAnsiTheme="minorHAnsi" w:cstheme="minorHAnsi"/>
                <w:b/>
                <w:bCs/>
                <w:sz w:val="18"/>
                <w:szCs w:val="18"/>
              </w:rPr>
              <w:t>ΗΛΕΚΤΡΟΝΙΚΟ ΒΑΡΟΜΕΤΡΟ</w:t>
            </w:r>
          </w:p>
        </w:tc>
      </w:tr>
      <w:tr w:rsidR="00E22A83" w:rsidRPr="00D030BD" w14:paraId="406E12FF" w14:textId="16F0AA39" w:rsidTr="007C2A67">
        <w:trPr>
          <w:trHeight w:val="290"/>
        </w:trPr>
        <w:tc>
          <w:tcPr>
            <w:tcW w:w="14318" w:type="dxa"/>
            <w:gridSpan w:val="8"/>
            <w:shd w:val="clear" w:color="auto" w:fill="auto"/>
            <w:vAlign w:val="center"/>
          </w:tcPr>
          <w:p w14:paraId="370BE31E" w14:textId="7C929CD3" w:rsidR="00E22A83" w:rsidRDefault="00E22A83" w:rsidP="005202D6">
            <w:pPr>
              <w:spacing w:after="0"/>
              <w:jc w:val="center"/>
              <w:rPr>
                <w:rFonts w:asciiTheme="minorHAnsi" w:hAnsiTheme="minorHAnsi" w:cstheme="minorHAnsi"/>
                <w:b/>
                <w:bCs/>
                <w:color w:val="000000"/>
                <w:sz w:val="18"/>
                <w:szCs w:val="18"/>
              </w:rPr>
            </w:pPr>
            <w:r w:rsidRPr="009608FF">
              <w:rPr>
                <w:rFonts w:asciiTheme="minorHAnsi" w:hAnsiTheme="minorHAnsi" w:cstheme="minorHAnsi"/>
                <w:b/>
                <w:bCs/>
                <w:caps/>
                <w:color w:val="000000"/>
                <w:sz w:val="18"/>
                <w:szCs w:val="18"/>
              </w:rPr>
              <w:t xml:space="preserve">                                       </w:t>
            </w:r>
            <w:r>
              <w:rPr>
                <w:rFonts w:asciiTheme="minorHAnsi" w:hAnsiTheme="minorHAnsi" w:cstheme="minorHAnsi"/>
                <w:b/>
                <w:bCs/>
                <w:color w:val="000000"/>
                <w:sz w:val="18"/>
                <w:szCs w:val="18"/>
              </w:rPr>
              <w:t>ΣΥΝΟΛΙΚΗ ΤΙΜΗ</w:t>
            </w:r>
            <w:r w:rsidRPr="00D030BD">
              <w:rPr>
                <w:rFonts w:asciiTheme="minorHAnsi" w:hAnsiTheme="minorHAnsi" w:cstheme="minorHAnsi"/>
                <w:b/>
                <w:bCs/>
                <w:color w:val="000000"/>
                <w:sz w:val="18"/>
                <w:szCs w:val="18"/>
              </w:rPr>
              <w:t xml:space="preserve"> </w:t>
            </w:r>
            <w:r w:rsidRPr="009608FF">
              <w:rPr>
                <w:rFonts w:asciiTheme="minorHAnsi" w:hAnsiTheme="minorHAnsi" w:cstheme="minorHAnsi"/>
                <w:b/>
                <w:bCs/>
                <w:caps/>
                <w:color w:val="000000"/>
                <w:sz w:val="18"/>
                <w:szCs w:val="18"/>
              </w:rPr>
              <w:t>ΧΩΡΙΣ Φ.Π.Α (€)</w:t>
            </w:r>
          </w:p>
        </w:tc>
        <w:tc>
          <w:tcPr>
            <w:tcW w:w="1275" w:type="dxa"/>
            <w:shd w:val="clear" w:color="000000" w:fill="FFFFFF"/>
          </w:tcPr>
          <w:p w14:paraId="29BF176A" w14:textId="77777777" w:rsidR="00E22A83" w:rsidRDefault="00E22A83" w:rsidP="005202D6">
            <w:pPr>
              <w:spacing w:after="0"/>
              <w:jc w:val="center"/>
              <w:rPr>
                <w:rFonts w:asciiTheme="minorHAnsi" w:hAnsiTheme="minorHAnsi" w:cstheme="minorHAnsi"/>
                <w:b/>
                <w:bCs/>
                <w:color w:val="000000"/>
                <w:sz w:val="18"/>
                <w:szCs w:val="18"/>
              </w:rPr>
            </w:pPr>
          </w:p>
        </w:tc>
      </w:tr>
      <w:tr w:rsidR="00E22A83" w:rsidRPr="00D030BD" w14:paraId="114F1600" w14:textId="22F1F4A8" w:rsidTr="003B3EE8">
        <w:trPr>
          <w:trHeight w:val="317"/>
        </w:trPr>
        <w:tc>
          <w:tcPr>
            <w:tcW w:w="14318" w:type="dxa"/>
            <w:gridSpan w:val="8"/>
            <w:shd w:val="clear" w:color="auto" w:fill="auto"/>
            <w:vAlign w:val="center"/>
          </w:tcPr>
          <w:p w14:paraId="60A3099F" w14:textId="032EAFD2" w:rsidR="00E22A83" w:rsidRDefault="00E22A83" w:rsidP="005202D6">
            <w:pPr>
              <w:spacing w:after="0"/>
              <w:jc w:val="center"/>
              <w:rPr>
                <w:rFonts w:asciiTheme="minorHAnsi" w:hAnsiTheme="minorHAnsi" w:cstheme="minorHAnsi"/>
                <w:b/>
                <w:bCs/>
                <w:color w:val="000000"/>
                <w:sz w:val="18"/>
                <w:szCs w:val="18"/>
              </w:rPr>
            </w:pPr>
            <w:r w:rsidRPr="009608FF">
              <w:rPr>
                <w:rFonts w:asciiTheme="minorHAnsi" w:hAnsiTheme="minorHAnsi" w:cstheme="minorHAnsi"/>
                <w:b/>
                <w:bCs/>
                <w:caps/>
                <w:color w:val="000000"/>
                <w:sz w:val="18"/>
                <w:szCs w:val="18"/>
              </w:rPr>
              <w:t xml:space="preserve">                                      </w:t>
            </w:r>
            <w:r>
              <w:rPr>
                <w:rFonts w:asciiTheme="minorHAnsi" w:hAnsiTheme="minorHAnsi" w:cstheme="minorHAnsi"/>
                <w:b/>
                <w:bCs/>
                <w:color w:val="000000"/>
                <w:sz w:val="18"/>
                <w:szCs w:val="18"/>
              </w:rPr>
              <w:t>ΣΥΝΟΛΙΚΗ ΤΙΜΗ</w:t>
            </w:r>
            <w:r w:rsidRPr="00D030BD">
              <w:rPr>
                <w:rFonts w:asciiTheme="minorHAnsi" w:hAnsiTheme="minorHAnsi" w:cstheme="minorHAnsi"/>
                <w:b/>
                <w:bCs/>
                <w:color w:val="000000"/>
                <w:sz w:val="18"/>
                <w:szCs w:val="18"/>
              </w:rPr>
              <w:t xml:space="preserve"> </w:t>
            </w:r>
            <w:r w:rsidRPr="009608FF">
              <w:rPr>
                <w:rFonts w:asciiTheme="minorHAnsi" w:hAnsiTheme="minorHAnsi" w:cstheme="minorHAnsi"/>
                <w:b/>
                <w:bCs/>
                <w:caps/>
                <w:color w:val="000000"/>
                <w:sz w:val="18"/>
                <w:szCs w:val="18"/>
              </w:rPr>
              <w:t>ΜΕ Φ.Π.Α (€)</w:t>
            </w:r>
          </w:p>
        </w:tc>
        <w:tc>
          <w:tcPr>
            <w:tcW w:w="1275" w:type="dxa"/>
            <w:shd w:val="clear" w:color="000000" w:fill="FFFFFF"/>
          </w:tcPr>
          <w:p w14:paraId="37439EE2" w14:textId="77777777" w:rsidR="00E22A83" w:rsidRDefault="00E22A83" w:rsidP="005202D6">
            <w:pPr>
              <w:spacing w:after="0"/>
              <w:jc w:val="center"/>
              <w:rPr>
                <w:rFonts w:asciiTheme="minorHAnsi" w:hAnsiTheme="minorHAnsi" w:cstheme="minorHAnsi"/>
                <w:b/>
                <w:bCs/>
                <w:color w:val="000000"/>
                <w:sz w:val="18"/>
                <w:szCs w:val="18"/>
              </w:rPr>
            </w:pPr>
          </w:p>
        </w:tc>
      </w:tr>
      <w:tr w:rsidR="005202D6" w:rsidRPr="009608FF" w14:paraId="0AB02B0A" w14:textId="38331360" w:rsidTr="00C06C91">
        <w:trPr>
          <w:trHeight w:val="324"/>
        </w:trPr>
        <w:tc>
          <w:tcPr>
            <w:tcW w:w="568" w:type="dxa"/>
            <w:shd w:val="clear" w:color="auto" w:fill="auto"/>
            <w:noWrap/>
            <w:vAlign w:val="center"/>
          </w:tcPr>
          <w:p w14:paraId="220BC64F" w14:textId="77777777" w:rsidR="005202D6" w:rsidRPr="00B14CF8" w:rsidRDefault="005202D6" w:rsidP="005202D6">
            <w:pPr>
              <w:spacing w:after="0"/>
              <w:jc w:val="center"/>
              <w:rPr>
                <w:rFonts w:asciiTheme="minorHAnsi" w:hAnsiTheme="minorHAnsi" w:cstheme="minorHAnsi"/>
                <w:b/>
                <w:caps/>
                <w:color w:val="000000"/>
                <w:sz w:val="18"/>
                <w:szCs w:val="18"/>
              </w:rPr>
            </w:pPr>
            <w:r w:rsidRPr="00B14CF8">
              <w:rPr>
                <w:rFonts w:asciiTheme="minorHAnsi" w:hAnsiTheme="minorHAnsi" w:cstheme="minorHAnsi"/>
                <w:b/>
                <w:caps/>
                <w:color w:val="000000"/>
                <w:sz w:val="18"/>
                <w:szCs w:val="18"/>
              </w:rPr>
              <w:t>α/α</w:t>
            </w:r>
          </w:p>
        </w:tc>
        <w:tc>
          <w:tcPr>
            <w:tcW w:w="1276" w:type="dxa"/>
            <w:shd w:val="clear" w:color="auto" w:fill="auto"/>
            <w:vAlign w:val="center"/>
          </w:tcPr>
          <w:p w14:paraId="38C3830A" w14:textId="77777777" w:rsidR="005202D6" w:rsidRPr="00B14CF8" w:rsidRDefault="005202D6" w:rsidP="005202D6">
            <w:pPr>
              <w:spacing w:after="0"/>
              <w:jc w:val="center"/>
              <w:rPr>
                <w:rFonts w:asciiTheme="minorHAnsi" w:hAnsiTheme="minorHAnsi" w:cstheme="minorHAnsi"/>
                <w:b/>
                <w:bCs/>
                <w:caps/>
                <w:color w:val="000000"/>
                <w:sz w:val="18"/>
                <w:szCs w:val="18"/>
              </w:rPr>
            </w:pPr>
            <w:r w:rsidRPr="00B14CF8">
              <w:rPr>
                <w:rFonts w:asciiTheme="minorHAnsi" w:hAnsiTheme="minorHAnsi" w:cstheme="minorHAnsi"/>
                <w:b/>
                <w:bCs/>
                <w:caps/>
                <w:color w:val="000000"/>
                <w:sz w:val="18"/>
                <w:szCs w:val="18"/>
              </w:rPr>
              <w:t>Κωδικός οργάνου</w:t>
            </w:r>
          </w:p>
        </w:tc>
        <w:tc>
          <w:tcPr>
            <w:tcW w:w="2693" w:type="dxa"/>
            <w:shd w:val="clear" w:color="auto" w:fill="auto"/>
            <w:vAlign w:val="center"/>
          </w:tcPr>
          <w:p w14:paraId="3F86F545" w14:textId="77777777" w:rsidR="005202D6" w:rsidRPr="00B14CF8" w:rsidRDefault="005202D6" w:rsidP="005202D6">
            <w:pPr>
              <w:spacing w:after="0"/>
              <w:jc w:val="center"/>
              <w:rPr>
                <w:rFonts w:asciiTheme="minorHAnsi" w:hAnsiTheme="minorHAnsi" w:cstheme="minorHAnsi"/>
                <w:b/>
                <w:caps/>
                <w:color w:val="000000"/>
                <w:sz w:val="18"/>
                <w:szCs w:val="18"/>
              </w:rPr>
            </w:pPr>
            <w:r w:rsidRPr="00B14CF8">
              <w:rPr>
                <w:rFonts w:asciiTheme="minorHAnsi" w:hAnsiTheme="minorHAnsi" w:cstheme="minorHAnsi"/>
                <w:b/>
                <w:caps/>
                <w:color w:val="000000"/>
                <w:sz w:val="18"/>
                <w:szCs w:val="18"/>
              </w:rPr>
              <w:t>Περιγραφή</w:t>
            </w:r>
          </w:p>
        </w:tc>
        <w:tc>
          <w:tcPr>
            <w:tcW w:w="2693" w:type="dxa"/>
            <w:shd w:val="clear" w:color="auto" w:fill="auto"/>
            <w:vAlign w:val="center"/>
          </w:tcPr>
          <w:p w14:paraId="377C1B5A" w14:textId="77777777" w:rsidR="005202D6" w:rsidRPr="00B14CF8" w:rsidRDefault="005202D6" w:rsidP="005202D6">
            <w:pPr>
              <w:spacing w:after="0"/>
              <w:jc w:val="center"/>
              <w:rPr>
                <w:rFonts w:asciiTheme="minorHAnsi" w:hAnsiTheme="minorHAnsi" w:cstheme="minorHAnsi"/>
                <w:b/>
                <w:bCs/>
                <w:caps/>
                <w:color w:val="000000"/>
                <w:sz w:val="18"/>
                <w:szCs w:val="18"/>
              </w:rPr>
            </w:pPr>
            <w:r w:rsidRPr="00B14CF8">
              <w:rPr>
                <w:rFonts w:asciiTheme="minorHAnsi" w:hAnsiTheme="minorHAnsi" w:cstheme="minorHAnsi"/>
                <w:b/>
                <w:bCs/>
                <w:caps/>
                <w:color w:val="000000"/>
                <w:sz w:val="18"/>
                <w:szCs w:val="18"/>
              </w:rPr>
              <w:t>Μοντέλο</w:t>
            </w:r>
          </w:p>
        </w:tc>
        <w:tc>
          <w:tcPr>
            <w:tcW w:w="1843" w:type="dxa"/>
            <w:shd w:val="clear" w:color="auto" w:fill="auto"/>
            <w:vAlign w:val="center"/>
          </w:tcPr>
          <w:p w14:paraId="2F3229E2" w14:textId="77777777" w:rsidR="005202D6" w:rsidRPr="00B14CF8" w:rsidRDefault="005202D6" w:rsidP="005202D6">
            <w:pPr>
              <w:spacing w:after="0"/>
              <w:jc w:val="center"/>
              <w:rPr>
                <w:rFonts w:asciiTheme="minorHAnsi" w:hAnsiTheme="minorHAnsi" w:cstheme="minorHAnsi"/>
                <w:b/>
                <w:bCs/>
                <w:caps/>
                <w:color w:val="000000"/>
                <w:sz w:val="18"/>
                <w:szCs w:val="18"/>
              </w:rPr>
            </w:pPr>
            <w:r w:rsidRPr="00B14CF8">
              <w:rPr>
                <w:rFonts w:asciiTheme="minorHAnsi" w:hAnsiTheme="minorHAnsi" w:cstheme="minorHAnsi"/>
                <w:b/>
                <w:caps/>
                <w:color w:val="000000" w:themeColor="text1"/>
                <w:sz w:val="18"/>
                <w:szCs w:val="18"/>
              </w:rPr>
              <w:t>ΔΙΑΚΡΙΒΩΣΗ /ΕΛΕΓΧΟΣ</w:t>
            </w:r>
          </w:p>
        </w:tc>
        <w:tc>
          <w:tcPr>
            <w:tcW w:w="1559" w:type="dxa"/>
            <w:shd w:val="clear" w:color="auto" w:fill="auto"/>
            <w:noWrap/>
            <w:vAlign w:val="center"/>
          </w:tcPr>
          <w:p w14:paraId="327D82F1" w14:textId="77777777" w:rsidR="005202D6" w:rsidRPr="00B14CF8" w:rsidRDefault="005202D6" w:rsidP="005202D6">
            <w:pPr>
              <w:spacing w:after="0"/>
              <w:jc w:val="center"/>
              <w:rPr>
                <w:rFonts w:asciiTheme="minorHAnsi" w:hAnsiTheme="minorHAnsi" w:cstheme="minorHAnsi"/>
                <w:b/>
                <w:bCs/>
                <w:caps/>
                <w:color w:val="000000"/>
                <w:sz w:val="18"/>
                <w:szCs w:val="18"/>
              </w:rPr>
            </w:pPr>
            <w:r w:rsidRPr="00B14CF8">
              <w:rPr>
                <w:rFonts w:asciiTheme="minorHAnsi" w:hAnsiTheme="minorHAnsi" w:cstheme="minorHAnsi"/>
                <w:b/>
                <w:bCs/>
                <w:caps/>
                <w:color w:val="000000" w:themeColor="text1"/>
                <w:sz w:val="18"/>
                <w:szCs w:val="18"/>
              </w:rPr>
              <w:t>ΠΑΡΑΤΗΡΗΣΕΙΣ</w:t>
            </w:r>
          </w:p>
        </w:tc>
        <w:tc>
          <w:tcPr>
            <w:tcW w:w="2268" w:type="dxa"/>
            <w:shd w:val="clear" w:color="auto" w:fill="auto"/>
            <w:noWrap/>
            <w:vAlign w:val="center"/>
          </w:tcPr>
          <w:p w14:paraId="1415281A" w14:textId="77777777" w:rsidR="005202D6" w:rsidRPr="00B14CF8" w:rsidRDefault="005202D6" w:rsidP="005202D6">
            <w:pPr>
              <w:spacing w:after="0"/>
              <w:jc w:val="center"/>
              <w:rPr>
                <w:rFonts w:asciiTheme="minorHAnsi" w:hAnsiTheme="minorHAnsi" w:cstheme="minorHAnsi"/>
                <w:b/>
                <w:bCs/>
                <w:caps/>
                <w:color w:val="000000"/>
                <w:sz w:val="18"/>
                <w:szCs w:val="18"/>
              </w:rPr>
            </w:pPr>
            <w:r w:rsidRPr="00B14CF8">
              <w:rPr>
                <w:rFonts w:asciiTheme="minorHAnsi" w:hAnsiTheme="minorHAnsi" w:cstheme="minorHAnsi"/>
                <w:b/>
                <w:bCs/>
                <w:caps/>
                <w:color w:val="000000"/>
                <w:sz w:val="18"/>
                <w:szCs w:val="18"/>
              </w:rPr>
              <w:t xml:space="preserve">Υπηρεσία </w:t>
            </w:r>
          </w:p>
        </w:tc>
        <w:tc>
          <w:tcPr>
            <w:tcW w:w="1418" w:type="dxa"/>
            <w:vAlign w:val="center"/>
          </w:tcPr>
          <w:p w14:paraId="0765B0B3" w14:textId="77777777" w:rsidR="005202D6" w:rsidRPr="00F41B96" w:rsidRDefault="005202D6" w:rsidP="005202D6">
            <w:pPr>
              <w:spacing w:after="0"/>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ΠΡΟΣΦΕΡΕΤΑΙ</w:t>
            </w:r>
          </w:p>
          <w:p w14:paraId="614127C8" w14:textId="63387A06" w:rsidR="005202D6" w:rsidRPr="00B14CF8" w:rsidRDefault="005202D6" w:rsidP="005202D6">
            <w:pPr>
              <w:spacing w:after="0"/>
              <w:jc w:val="center"/>
              <w:rPr>
                <w:rFonts w:asciiTheme="minorHAnsi" w:hAnsiTheme="minorHAnsi" w:cstheme="minorHAnsi"/>
                <w:b/>
                <w:bCs/>
                <w:caps/>
                <w:color w:val="000000"/>
                <w:sz w:val="18"/>
                <w:szCs w:val="18"/>
              </w:rPr>
            </w:pPr>
            <w:r w:rsidRPr="00F41B96">
              <w:rPr>
                <w:rFonts w:asciiTheme="minorHAnsi" w:hAnsiTheme="minorHAnsi" w:cstheme="minorHAnsi"/>
                <w:b/>
                <w:bCs/>
                <w:color w:val="000000"/>
                <w:sz w:val="18"/>
                <w:szCs w:val="18"/>
              </w:rPr>
              <w:t>(ΝΑΙ/ΟΧΙ)</w:t>
            </w:r>
          </w:p>
        </w:tc>
        <w:tc>
          <w:tcPr>
            <w:tcW w:w="1275" w:type="dxa"/>
            <w:vAlign w:val="center"/>
          </w:tcPr>
          <w:p w14:paraId="1A7B2A76" w14:textId="08AE1E76" w:rsidR="005202D6" w:rsidRPr="00B14CF8" w:rsidRDefault="005202D6" w:rsidP="005202D6">
            <w:pPr>
              <w:spacing w:after="0"/>
              <w:jc w:val="center"/>
              <w:rPr>
                <w:rFonts w:asciiTheme="minorHAnsi" w:hAnsiTheme="minorHAnsi" w:cstheme="minorHAnsi"/>
                <w:b/>
                <w:bCs/>
                <w:caps/>
                <w:color w:val="000000"/>
                <w:sz w:val="18"/>
                <w:szCs w:val="18"/>
              </w:rPr>
            </w:pPr>
            <w:r w:rsidRPr="00F41B96">
              <w:rPr>
                <w:rFonts w:asciiTheme="minorHAnsi" w:hAnsiTheme="minorHAnsi" w:cstheme="minorHAnsi"/>
                <w:b/>
                <w:bCs/>
                <w:color w:val="000000"/>
                <w:sz w:val="18"/>
                <w:szCs w:val="18"/>
              </w:rPr>
              <w:t>ΠΑΡΑΠΟΜΠΗ</w:t>
            </w:r>
          </w:p>
        </w:tc>
      </w:tr>
      <w:tr w:rsidR="0020582A" w:rsidRPr="009608FF" w14:paraId="09B75C3E" w14:textId="0218A984" w:rsidTr="00C06C91">
        <w:trPr>
          <w:trHeight w:val="324"/>
        </w:trPr>
        <w:tc>
          <w:tcPr>
            <w:tcW w:w="568" w:type="dxa"/>
            <w:shd w:val="clear" w:color="auto" w:fill="auto"/>
            <w:noWrap/>
            <w:vAlign w:val="center"/>
          </w:tcPr>
          <w:p w14:paraId="236FDDF3" w14:textId="4A2A0AE2" w:rsidR="0020582A" w:rsidRPr="0020582A" w:rsidRDefault="0020582A" w:rsidP="0020582A">
            <w:pPr>
              <w:spacing w:after="0"/>
              <w:jc w:val="center"/>
              <w:rPr>
                <w:rFonts w:asciiTheme="minorHAnsi" w:hAnsiTheme="minorHAnsi" w:cstheme="minorHAnsi"/>
                <w:color w:val="000000"/>
                <w:sz w:val="18"/>
                <w:szCs w:val="18"/>
              </w:rPr>
            </w:pPr>
            <w:r w:rsidRPr="0020582A">
              <w:rPr>
                <w:rFonts w:cs="Calibri"/>
                <w:sz w:val="18"/>
                <w:szCs w:val="18"/>
              </w:rPr>
              <w:t>1</w:t>
            </w:r>
          </w:p>
        </w:tc>
        <w:tc>
          <w:tcPr>
            <w:tcW w:w="1276" w:type="dxa"/>
            <w:shd w:val="clear" w:color="auto" w:fill="auto"/>
            <w:vAlign w:val="center"/>
          </w:tcPr>
          <w:p w14:paraId="15A2796A" w14:textId="27C5210C" w:rsidR="0020582A" w:rsidRPr="0020582A" w:rsidRDefault="0020582A" w:rsidP="0020582A">
            <w:pPr>
              <w:spacing w:after="0"/>
              <w:jc w:val="center"/>
              <w:rPr>
                <w:rFonts w:asciiTheme="minorHAnsi" w:hAnsiTheme="minorHAnsi" w:cstheme="minorHAnsi"/>
                <w:color w:val="000000"/>
                <w:sz w:val="18"/>
                <w:szCs w:val="18"/>
              </w:rPr>
            </w:pPr>
            <w:r w:rsidRPr="0020582A">
              <w:rPr>
                <w:rFonts w:cs="Calibri"/>
                <w:sz w:val="18"/>
                <w:szCs w:val="18"/>
              </w:rPr>
              <w:t>66 ΒΑΡ 01</w:t>
            </w:r>
          </w:p>
        </w:tc>
        <w:tc>
          <w:tcPr>
            <w:tcW w:w="2693" w:type="dxa"/>
            <w:shd w:val="clear" w:color="auto" w:fill="auto"/>
            <w:vAlign w:val="center"/>
          </w:tcPr>
          <w:p w14:paraId="15188B96" w14:textId="7CDB7C75" w:rsidR="0020582A" w:rsidRPr="0020582A" w:rsidRDefault="0020582A" w:rsidP="0020582A">
            <w:pPr>
              <w:spacing w:after="0"/>
              <w:jc w:val="center"/>
              <w:rPr>
                <w:rFonts w:asciiTheme="minorHAnsi" w:hAnsiTheme="minorHAnsi" w:cstheme="minorHAnsi"/>
                <w:color w:val="000000"/>
                <w:sz w:val="18"/>
                <w:szCs w:val="18"/>
                <w:lang w:val="en-US"/>
              </w:rPr>
            </w:pPr>
            <w:r w:rsidRPr="0020582A">
              <w:rPr>
                <w:rFonts w:cs="Calibri"/>
                <w:sz w:val="18"/>
                <w:szCs w:val="18"/>
              </w:rPr>
              <w:t xml:space="preserve">Βαρόμετρο ηλεκτρονικό </w:t>
            </w:r>
          </w:p>
        </w:tc>
        <w:tc>
          <w:tcPr>
            <w:tcW w:w="2693" w:type="dxa"/>
            <w:shd w:val="clear" w:color="auto" w:fill="auto"/>
            <w:vAlign w:val="center"/>
          </w:tcPr>
          <w:p w14:paraId="69AFB62F" w14:textId="12614BBF" w:rsidR="0020582A" w:rsidRPr="0020582A" w:rsidRDefault="0020582A" w:rsidP="0020582A">
            <w:pPr>
              <w:spacing w:after="0"/>
              <w:jc w:val="center"/>
              <w:rPr>
                <w:rFonts w:asciiTheme="minorHAnsi" w:hAnsiTheme="minorHAnsi" w:cstheme="minorHAnsi"/>
                <w:color w:val="000000"/>
                <w:sz w:val="18"/>
                <w:szCs w:val="18"/>
                <w:lang w:val="en-US"/>
              </w:rPr>
            </w:pPr>
            <w:r w:rsidRPr="0020582A">
              <w:rPr>
                <w:rFonts w:cs="Calibri"/>
                <w:sz w:val="18"/>
                <w:szCs w:val="18"/>
              </w:rPr>
              <w:t>GREISINGER GMH 3180-12 0-1300 ΒΑR</w:t>
            </w:r>
          </w:p>
        </w:tc>
        <w:tc>
          <w:tcPr>
            <w:tcW w:w="1843" w:type="dxa"/>
            <w:shd w:val="clear" w:color="auto" w:fill="auto"/>
            <w:vAlign w:val="center"/>
          </w:tcPr>
          <w:p w14:paraId="14ED07DD" w14:textId="56D71226" w:rsidR="0020582A" w:rsidRPr="0020582A" w:rsidRDefault="0020582A" w:rsidP="0020582A">
            <w:pPr>
              <w:spacing w:after="0"/>
              <w:jc w:val="center"/>
              <w:rPr>
                <w:rFonts w:asciiTheme="minorHAnsi" w:hAnsiTheme="minorHAnsi" w:cstheme="minorHAnsi"/>
                <w:color w:val="000000"/>
                <w:sz w:val="18"/>
                <w:szCs w:val="18"/>
              </w:rPr>
            </w:pPr>
            <w:r w:rsidRPr="0020582A">
              <w:rPr>
                <w:rFonts w:cs="Calibri"/>
                <w:sz w:val="18"/>
                <w:szCs w:val="18"/>
              </w:rPr>
              <w:t xml:space="preserve"> P (kPa)</w:t>
            </w:r>
          </w:p>
        </w:tc>
        <w:tc>
          <w:tcPr>
            <w:tcW w:w="1559" w:type="dxa"/>
            <w:shd w:val="clear" w:color="auto" w:fill="auto"/>
            <w:noWrap/>
            <w:vAlign w:val="center"/>
          </w:tcPr>
          <w:p w14:paraId="64535424" w14:textId="19267009" w:rsidR="0020582A" w:rsidRPr="0020582A" w:rsidRDefault="0020582A" w:rsidP="0020582A">
            <w:pPr>
              <w:spacing w:after="0"/>
              <w:jc w:val="center"/>
              <w:rPr>
                <w:rFonts w:asciiTheme="minorHAnsi" w:hAnsiTheme="minorHAnsi" w:cstheme="minorHAnsi"/>
                <w:color w:val="000000"/>
                <w:sz w:val="18"/>
                <w:szCs w:val="18"/>
              </w:rPr>
            </w:pPr>
            <w:r w:rsidRPr="0020582A">
              <w:rPr>
                <w:rFonts w:cs="Calibri"/>
                <w:sz w:val="18"/>
                <w:szCs w:val="18"/>
              </w:rPr>
              <w:t xml:space="preserve"> 950  kPa έως 1050 kPa</w:t>
            </w:r>
          </w:p>
        </w:tc>
        <w:tc>
          <w:tcPr>
            <w:tcW w:w="2268" w:type="dxa"/>
            <w:shd w:val="clear" w:color="auto" w:fill="auto"/>
            <w:noWrap/>
            <w:vAlign w:val="center"/>
          </w:tcPr>
          <w:p w14:paraId="219FC78E" w14:textId="3656CCA3" w:rsidR="0020582A" w:rsidRPr="0020582A" w:rsidRDefault="0020582A" w:rsidP="0020582A">
            <w:pPr>
              <w:spacing w:after="0"/>
              <w:jc w:val="center"/>
              <w:rPr>
                <w:rFonts w:asciiTheme="minorHAnsi" w:hAnsiTheme="minorHAnsi" w:cstheme="minorHAnsi"/>
                <w:color w:val="000000"/>
                <w:sz w:val="18"/>
                <w:szCs w:val="18"/>
              </w:rPr>
            </w:pPr>
            <w:r w:rsidRPr="0020582A">
              <w:rPr>
                <w:rFonts w:cs="Calibri"/>
                <w:sz w:val="18"/>
                <w:szCs w:val="18"/>
              </w:rPr>
              <w:t xml:space="preserve"> Χ.Υ. ΣΕΡΡΩΝ</w:t>
            </w:r>
          </w:p>
        </w:tc>
        <w:tc>
          <w:tcPr>
            <w:tcW w:w="1418" w:type="dxa"/>
          </w:tcPr>
          <w:p w14:paraId="68FCC70F" w14:textId="77777777" w:rsidR="0020582A" w:rsidRPr="006A35D7" w:rsidRDefault="0020582A" w:rsidP="0020582A">
            <w:pPr>
              <w:spacing w:after="0"/>
              <w:jc w:val="center"/>
              <w:rPr>
                <w:rFonts w:asciiTheme="minorHAnsi" w:hAnsiTheme="minorHAnsi" w:cstheme="minorHAnsi"/>
                <w:color w:val="000000"/>
                <w:sz w:val="18"/>
                <w:szCs w:val="18"/>
              </w:rPr>
            </w:pPr>
          </w:p>
        </w:tc>
        <w:tc>
          <w:tcPr>
            <w:tcW w:w="1275" w:type="dxa"/>
          </w:tcPr>
          <w:p w14:paraId="072BECB9" w14:textId="77777777" w:rsidR="0020582A" w:rsidRPr="006A35D7" w:rsidRDefault="0020582A" w:rsidP="0020582A">
            <w:pPr>
              <w:spacing w:after="0"/>
              <w:jc w:val="center"/>
              <w:rPr>
                <w:rFonts w:asciiTheme="minorHAnsi" w:hAnsiTheme="minorHAnsi" w:cstheme="minorHAnsi"/>
                <w:color w:val="000000"/>
                <w:sz w:val="18"/>
                <w:szCs w:val="18"/>
              </w:rPr>
            </w:pPr>
          </w:p>
        </w:tc>
      </w:tr>
      <w:tr w:rsidR="00E22A83" w:rsidRPr="009608FF" w14:paraId="6ABC7146" w14:textId="1F5DE17A" w:rsidTr="00E22A83">
        <w:trPr>
          <w:trHeight w:val="431"/>
        </w:trPr>
        <w:tc>
          <w:tcPr>
            <w:tcW w:w="15593" w:type="dxa"/>
            <w:gridSpan w:val="9"/>
            <w:shd w:val="clear" w:color="auto" w:fill="auto"/>
            <w:noWrap/>
            <w:vAlign w:val="center"/>
          </w:tcPr>
          <w:p w14:paraId="6F9FC95A" w14:textId="4E23D87A" w:rsidR="00E22A83" w:rsidRPr="00DF2E3B" w:rsidRDefault="00E22A83" w:rsidP="005202D6">
            <w:pPr>
              <w:spacing w:after="0"/>
              <w:jc w:val="center"/>
              <w:rPr>
                <w:rFonts w:asciiTheme="minorHAnsi" w:hAnsiTheme="minorHAnsi" w:cstheme="minorHAnsi"/>
                <w:b/>
                <w:bCs/>
                <w:color w:val="000000"/>
                <w:sz w:val="18"/>
                <w:szCs w:val="18"/>
              </w:rPr>
            </w:pPr>
            <w:r w:rsidRPr="00DF2E3B">
              <w:rPr>
                <w:rFonts w:asciiTheme="minorHAnsi" w:hAnsiTheme="minorHAnsi" w:cstheme="minorHAnsi"/>
                <w:b/>
                <w:bCs/>
                <w:color w:val="000000"/>
                <w:sz w:val="18"/>
                <w:szCs w:val="18"/>
              </w:rPr>
              <w:t>ΤΜΗΜΑ Ζ</w:t>
            </w:r>
            <w:r w:rsidR="003C64E2">
              <w:rPr>
                <w:rFonts w:asciiTheme="minorHAnsi" w:hAnsiTheme="minorHAnsi" w:cstheme="minorHAnsi"/>
                <w:b/>
                <w:bCs/>
                <w:color w:val="000000"/>
                <w:sz w:val="18"/>
                <w:szCs w:val="18"/>
                <w:lang w:val="en-US"/>
              </w:rPr>
              <w:t>9</w:t>
            </w:r>
            <w:r w:rsidRPr="00DF2E3B">
              <w:rPr>
                <w:rFonts w:asciiTheme="minorHAnsi" w:hAnsiTheme="minorHAnsi" w:cstheme="minorHAnsi"/>
                <w:b/>
                <w:bCs/>
                <w:color w:val="000000"/>
                <w:sz w:val="18"/>
                <w:szCs w:val="18"/>
              </w:rPr>
              <w:t xml:space="preserve">. </w:t>
            </w:r>
            <w:r w:rsidR="003C64E2">
              <w:rPr>
                <w:rFonts w:asciiTheme="minorHAnsi" w:hAnsiTheme="minorHAnsi" w:cstheme="minorHAnsi"/>
                <w:b/>
                <w:bCs/>
                <w:color w:val="000000"/>
                <w:sz w:val="18"/>
                <w:szCs w:val="18"/>
              </w:rPr>
              <w:t>ΣΤΑΘΜΑ</w:t>
            </w:r>
          </w:p>
        </w:tc>
      </w:tr>
      <w:tr w:rsidR="00E22A83" w:rsidRPr="00D030BD" w14:paraId="115CEA0B" w14:textId="5FFC7F33" w:rsidTr="00C47899">
        <w:trPr>
          <w:trHeight w:val="60"/>
        </w:trPr>
        <w:tc>
          <w:tcPr>
            <w:tcW w:w="14318" w:type="dxa"/>
            <w:gridSpan w:val="8"/>
            <w:shd w:val="clear" w:color="auto" w:fill="auto"/>
            <w:vAlign w:val="center"/>
          </w:tcPr>
          <w:p w14:paraId="3097FBAA" w14:textId="6C03FB82" w:rsidR="00E22A83" w:rsidRDefault="00E22A83" w:rsidP="00E22A83">
            <w:pPr>
              <w:spacing w:after="0"/>
              <w:jc w:val="center"/>
              <w:rPr>
                <w:rFonts w:asciiTheme="minorHAnsi" w:hAnsiTheme="minorHAnsi" w:cstheme="minorHAnsi"/>
                <w:b/>
                <w:bCs/>
                <w:color w:val="000000"/>
                <w:sz w:val="18"/>
                <w:szCs w:val="18"/>
              </w:rPr>
            </w:pPr>
            <w:r w:rsidRPr="009608FF">
              <w:rPr>
                <w:rFonts w:asciiTheme="minorHAnsi" w:hAnsiTheme="minorHAnsi" w:cstheme="minorHAnsi"/>
                <w:b/>
                <w:bCs/>
                <w:caps/>
                <w:color w:val="000000"/>
                <w:sz w:val="18"/>
                <w:szCs w:val="18"/>
              </w:rPr>
              <w:t xml:space="preserve">                                       </w:t>
            </w:r>
            <w:r>
              <w:rPr>
                <w:rFonts w:asciiTheme="minorHAnsi" w:hAnsiTheme="minorHAnsi" w:cstheme="minorHAnsi"/>
                <w:b/>
                <w:bCs/>
                <w:color w:val="000000"/>
                <w:sz w:val="18"/>
                <w:szCs w:val="18"/>
              </w:rPr>
              <w:t>ΣΥΝΟΛΙΚΗ ΤΙΜΗ</w:t>
            </w:r>
            <w:r w:rsidRPr="00D030BD">
              <w:rPr>
                <w:rFonts w:asciiTheme="minorHAnsi" w:hAnsiTheme="minorHAnsi" w:cstheme="minorHAnsi"/>
                <w:b/>
                <w:bCs/>
                <w:color w:val="000000"/>
                <w:sz w:val="18"/>
                <w:szCs w:val="18"/>
              </w:rPr>
              <w:t xml:space="preserve"> </w:t>
            </w:r>
            <w:r w:rsidRPr="009608FF">
              <w:rPr>
                <w:rFonts w:asciiTheme="minorHAnsi" w:hAnsiTheme="minorHAnsi" w:cstheme="minorHAnsi"/>
                <w:b/>
                <w:bCs/>
                <w:caps/>
                <w:color w:val="000000"/>
                <w:sz w:val="18"/>
                <w:szCs w:val="18"/>
              </w:rPr>
              <w:t>ΧΩΡΙΣ Φ.Π.Α (€)</w:t>
            </w:r>
          </w:p>
        </w:tc>
        <w:tc>
          <w:tcPr>
            <w:tcW w:w="1275" w:type="dxa"/>
            <w:shd w:val="clear" w:color="000000" w:fill="FFFFFF"/>
          </w:tcPr>
          <w:p w14:paraId="74A8AAF4" w14:textId="77777777" w:rsidR="00E22A83" w:rsidRDefault="00E22A83" w:rsidP="00E22A83">
            <w:pPr>
              <w:spacing w:after="0"/>
              <w:jc w:val="center"/>
              <w:rPr>
                <w:rFonts w:asciiTheme="minorHAnsi" w:hAnsiTheme="minorHAnsi" w:cstheme="minorHAnsi"/>
                <w:b/>
                <w:bCs/>
                <w:color w:val="000000"/>
                <w:sz w:val="18"/>
                <w:szCs w:val="18"/>
              </w:rPr>
            </w:pPr>
          </w:p>
        </w:tc>
      </w:tr>
      <w:tr w:rsidR="00E22A83" w:rsidRPr="00D030BD" w14:paraId="6A4548C3" w14:textId="05B35445" w:rsidTr="009A0540">
        <w:trPr>
          <w:trHeight w:val="317"/>
        </w:trPr>
        <w:tc>
          <w:tcPr>
            <w:tcW w:w="14318" w:type="dxa"/>
            <w:gridSpan w:val="8"/>
            <w:shd w:val="clear" w:color="auto" w:fill="auto"/>
            <w:vAlign w:val="center"/>
          </w:tcPr>
          <w:p w14:paraId="468C95B5" w14:textId="4AB8256F" w:rsidR="00E22A83" w:rsidRDefault="00E22A83" w:rsidP="00E22A83">
            <w:pPr>
              <w:spacing w:after="0"/>
              <w:jc w:val="center"/>
              <w:rPr>
                <w:rFonts w:asciiTheme="minorHAnsi" w:hAnsiTheme="minorHAnsi" w:cstheme="minorHAnsi"/>
                <w:b/>
                <w:bCs/>
                <w:color w:val="000000"/>
                <w:sz w:val="18"/>
                <w:szCs w:val="18"/>
              </w:rPr>
            </w:pPr>
            <w:r w:rsidRPr="009608FF">
              <w:rPr>
                <w:rFonts w:asciiTheme="minorHAnsi" w:hAnsiTheme="minorHAnsi" w:cstheme="minorHAnsi"/>
                <w:b/>
                <w:bCs/>
                <w:caps/>
                <w:color w:val="000000"/>
                <w:sz w:val="18"/>
                <w:szCs w:val="18"/>
              </w:rPr>
              <w:t xml:space="preserve">                                      </w:t>
            </w:r>
            <w:r>
              <w:rPr>
                <w:rFonts w:asciiTheme="minorHAnsi" w:hAnsiTheme="minorHAnsi" w:cstheme="minorHAnsi"/>
                <w:b/>
                <w:bCs/>
                <w:color w:val="000000"/>
                <w:sz w:val="18"/>
                <w:szCs w:val="18"/>
              </w:rPr>
              <w:t>ΣΥΝΟΛΙΚΗ ΤΙΜΗ</w:t>
            </w:r>
            <w:r w:rsidRPr="00D030BD">
              <w:rPr>
                <w:rFonts w:asciiTheme="minorHAnsi" w:hAnsiTheme="minorHAnsi" w:cstheme="minorHAnsi"/>
                <w:b/>
                <w:bCs/>
                <w:color w:val="000000"/>
                <w:sz w:val="18"/>
                <w:szCs w:val="18"/>
              </w:rPr>
              <w:t xml:space="preserve"> </w:t>
            </w:r>
            <w:r w:rsidRPr="009608FF">
              <w:rPr>
                <w:rFonts w:asciiTheme="minorHAnsi" w:hAnsiTheme="minorHAnsi" w:cstheme="minorHAnsi"/>
                <w:b/>
                <w:bCs/>
                <w:caps/>
                <w:color w:val="000000"/>
                <w:sz w:val="18"/>
                <w:szCs w:val="18"/>
              </w:rPr>
              <w:t>ΜΕ Φ.Π.Α (€)</w:t>
            </w:r>
          </w:p>
        </w:tc>
        <w:tc>
          <w:tcPr>
            <w:tcW w:w="1275" w:type="dxa"/>
            <w:shd w:val="clear" w:color="000000" w:fill="FFFFFF"/>
          </w:tcPr>
          <w:p w14:paraId="4BB497D5" w14:textId="77777777" w:rsidR="00E22A83" w:rsidRDefault="00E22A83" w:rsidP="00E22A83">
            <w:pPr>
              <w:spacing w:after="0"/>
              <w:jc w:val="center"/>
              <w:rPr>
                <w:rFonts w:asciiTheme="minorHAnsi" w:hAnsiTheme="minorHAnsi" w:cstheme="minorHAnsi"/>
                <w:b/>
                <w:bCs/>
                <w:color w:val="000000"/>
                <w:sz w:val="18"/>
                <w:szCs w:val="18"/>
              </w:rPr>
            </w:pPr>
          </w:p>
        </w:tc>
      </w:tr>
      <w:tr w:rsidR="00E47CD9" w:rsidRPr="009608FF" w14:paraId="429C26E5" w14:textId="6A31AC21" w:rsidTr="00C06C91">
        <w:trPr>
          <w:trHeight w:val="324"/>
        </w:trPr>
        <w:tc>
          <w:tcPr>
            <w:tcW w:w="568" w:type="dxa"/>
            <w:shd w:val="clear" w:color="auto" w:fill="auto"/>
            <w:noWrap/>
            <w:vAlign w:val="center"/>
          </w:tcPr>
          <w:p w14:paraId="7F053F3F" w14:textId="77777777" w:rsidR="00E47CD9" w:rsidRPr="00B14CF8" w:rsidRDefault="00E47CD9" w:rsidP="005202D6">
            <w:pPr>
              <w:spacing w:after="0"/>
              <w:jc w:val="center"/>
              <w:rPr>
                <w:rFonts w:asciiTheme="minorHAnsi" w:hAnsiTheme="minorHAnsi" w:cstheme="minorHAnsi"/>
                <w:b/>
                <w:caps/>
                <w:color w:val="000000"/>
                <w:sz w:val="18"/>
                <w:szCs w:val="18"/>
              </w:rPr>
            </w:pPr>
            <w:r w:rsidRPr="00B14CF8">
              <w:rPr>
                <w:rFonts w:asciiTheme="minorHAnsi" w:hAnsiTheme="minorHAnsi" w:cstheme="minorHAnsi"/>
                <w:b/>
                <w:caps/>
                <w:color w:val="000000"/>
                <w:sz w:val="18"/>
                <w:szCs w:val="18"/>
              </w:rPr>
              <w:t>α/α</w:t>
            </w:r>
          </w:p>
        </w:tc>
        <w:tc>
          <w:tcPr>
            <w:tcW w:w="1276" w:type="dxa"/>
            <w:shd w:val="clear" w:color="auto" w:fill="auto"/>
            <w:vAlign w:val="center"/>
          </w:tcPr>
          <w:p w14:paraId="07584EFF" w14:textId="77777777" w:rsidR="00E47CD9" w:rsidRPr="00B14CF8" w:rsidRDefault="00E47CD9" w:rsidP="005202D6">
            <w:pPr>
              <w:spacing w:after="0"/>
              <w:jc w:val="center"/>
              <w:rPr>
                <w:rFonts w:asciiTheme="minorHAnsi" w:hAnsiTheme="minorHAnsi" w:cstheme="minorHAnsi"/>
                <w:b/>
                <w:bCs/>
                <w:caps/>
                <w:color w:val="000000"/>
                <w:sz w:val="18"/>
                <w:szCs w:val="18"/>
              </w:rPr>
            </w:pPr>
            <w:r w:rsidRPr="00B14CF8">
              <w:rPr>
                <w:rFonts w:asciiTheme="minorHAnsi" w:hAnsiTheme="minorHAnsi" w:cstheme="minorHAnsi"/>
                <w:b/>
                <w:bCs/>
                <w:caps/>
                <w:color w:val="000000"/>
                <w:sz w:val="18"/>
                <w:szCs w:val="18"/>
              </w:rPr>
              <w:t>Κωδικός οργάνου</w:t>
            </w:r>
          </w:p>
        </w:tc>
        <w:tc>
          <w:tcPr>
            <w:tcW w:w="2693" w:type="dxa"/>
            <w:shd w:val="clear" w:color="auto" w:fill="auto"/>
            <w:vAlign w:val="center"/>
          </w:tcPr>
          <w:p w14:paraId="61DB50E5" w14:textId="77777777" w:rsidR="00E47CD9" w:rsidRPr="00B14CF8" w:rsidRDefault="00E47CD9" w:rsidP="005202D6">
            <w:pPr>
              <w:spacing w:after="0"/>
              <w:jc w:val="center"/>
              <w:rPr>
                <w:rFonts w:asciiTheme="minorHAnsi" w:hAnsiTheme="minorHAnsi" w:cstheme="minorHAnsi"/>
                <w:b/>
                <w:caps/>
                <w:color w:val="000000"/>
                <w:sz w:val="18"/>
                <w:szCs w:val="18"/>
              </w:rPr>
            </w:pPr>
            <w:r w:rsidRPr="00B14CF8">
              <w:rPr>
                <w:rFonts w:asciiTheme="minorHAnsi" w:hAnsiTheme="minorHAnsi" w:cstheme="minorHAnsi"/>
                <w:b/>
                <w:caps/>
                <w:color w:val="000000"/>
                <w:sz w:val="18"/>
                <w:szCs w:val="18"/>
              </w:rPr>
              <w:t>Περιγραφή</w:t>
            </w:r>
          </w:p>
        </w:tc>
        <w:tc>
          <w:tcPr>
            <w:tcW w:w="2693" w:type="dxa"/>
            <w:shd w:val="clear" w:color="auto" w:fill="auto"/>
            <w:vAlign w:val="center"/>
          </w:tcPr>
          <w:p w14:paraId="35BB4D3D" w14:textId="77777777" w:rsidR="00E47CD9" w:rsidRPr="00B14CF8" w:rsidRDefault="00E47CD9" w:rsidP="005202D6">
            <w:pPr>
              <w:spacing w:after="0"/>
              <w:jc w:val="center"/>
              <w:rPr>
                <w:rFonts w:asciiTheme="minorHAnsi" w:hAnsiTheme="minorHAnsi" w:cstheme="minorHAnsi"/>
                <w:b/>
                <w:bCs/>
                <w:caps/>
                <w:color w:val="000000"/>
                <w:sz w:val="18"/>
                <w:szCs w:val="18"/>
              </w:rPr>
            </w:pPr>
            <w:r w:rsidRPr="00B14CF8">
              <w:rPr>
                <w:rFonts w:asciiTheme="minorHAnsi" w:hAnsiTheme="minorHAnsi" w:cstheme="minorHAnsi"/>
                <w:b/>
                <w:bCs/>
                <w:caps/>
                <w:color w:val="000000"/>
                <w:sz w:val="18"/>
                <w:szCs w:val="18"/>
              </w:rPr>
              <w:t>Μοντέλο</w:t>
            </w:r>
          </w:p>
        </w:tc>
        <w:tc>
          <w:tcPr>
            <w:tcW w:w="3402" w:type="dxa"/>
            <w:gridSpan w:val="2"/>
            <w:shd w:val="clear" w:color="auto" w:fill="auto"/>
            <w:vAlign w:val="center"/>
          </w:tcPr>
          <w:p w14:paraId="20395197" w14:textId="5E853C81" w:rsidR="00E47CD9" w:rsidRPr="00B14CF8" w:rsidRDefault="00E47CD9" w:rsidP="005202D6">
            <w:pPr>
              <w:spacing w:after="0"/>
              <w:jc w:val="center"/>
              <w:rPr>
                <w:rFonts w:asciiTheme="minorHAnsi" w:hAnsiTheme="minorHAnsi" w:cstheme="minorHAnsi"/>
                <w:b/>
                <w:bCs/>
                <w:caps/>
                <w:color w:val="000000"/>
                <w:sz w:val="18"/>
                <w:szCs w:val="18"/>
              </w:rPr>
            </w:pPr>
            <w:r w:rsidRPr="00B14CF8">
              <w:rPr>
                <w:rFonts w:asciiTheme="minorHAnsi" w:hAnsiTheme="minorHAnsi" w:cstheme="minorHAnsi"/>
                <w:b/>
                <w:caps/>
                <w:color w:val="000000" w:themeColor="text1"/>
                <w:sz w:val="18"/>
                <w:szCs w:val="18"/>
              </w:rPr>
              <w:t>ΔΙΑΚΡΙΒΩΣΗ /ΕΛΕΓΧΟΣ</w:t>
            </w:r>
          </w:p>
        </w:tc>
        <w:tc>
          <w:tcPr>
            <w:tcW w:w="2268" w:type="dxa"/>
            <w:shd w:val="clear" w:color="auto" w:fill="auto"/>
            <w:noWrap/>
            <w:vAlign w:val="center"/>
          </w:tcPr>
          <w:p w14:paraId="51FBC407" w14:textId="77777777" w:rsidR="00E47CD9" w:rsidRPr="00B14CF8" w:rsidRDefault="00E47CD9" w:rsidP="005202D6">
            <w:pPr>
              <w:spacing w:after="0"/>
              <w:jc w:val="center"/>
              <w:rPr>
                <w:rFonts w:asciiTheme="minorHAnsi" w:hAnsiTheme="minorHAnsi" w:cstheme="minorHAnsi"/>
                <w:b/>
                <w:bCs/>
                <w:caps/>
                <w:color w:val="000000"/>
                <w:sz w:val="18"/>
                <w:szCs w:val="18"/>
              </w:rPr>
            </w:pPr>
            <w:r w:rsidRPr="00B14CF8">
              <w:rPr>
                <w:rFonts w:asciiTheme="minorHAnsi" w:hAnsiTheme="minorHAnsi" w:cstheme="minorHAnsi"/>
                <w:b/>
                <w:bCs/>
                <w:caps/>
                <w:color w:val="000000"/>
                <w:sz w:val="18"/>
                <w:szCs w:val="18"/>
              </w:rPr>
              <w:t xml:space="preserve">Υπηρεσία </w:t>
            </w:r>
          </w:p>
        </w:tc>
        <w:tc>
          <w:tcPr>
            <w:tcW w:w="1418" w:type="dxa"/>
            <w:vAlign w:val="center"/>
          </w:tcPr>
          <w:p w14:paraId="3273B21B" w14:textId="77777777" w:rsidR="00E47CD9" w:rsidRPr="00F41B96" w:rsidRDefault="00E47CD9" w:rsidP="005202D6">
            <w:pPr>
              <w:spacing w:after="0"/>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ΠΡΟΣΦΕΡΕΤΑΙ</w:t>
            </w:r>
          </w:p>
          <w:p w14:paraId="3ED363FB" w14:textId="1B847460" w:rsidR="00E47CD9" w:rsidRPr="00B14CF8" w:rsidRDefault="00E47CD9" w:rsidP="005202D6">
            <w:pPr>
              <w:spacing w:after="0"/>
              <w:jc w:val="center"/>
              <w:rPr>
                <w:rFonts w:asciiTheme="minorHAnsi" w:hAnsiTheme="minorHAnsi" w:cstheme="minorHAnsi"/>
                <w:b/>
                <w:bCs/>
                <w:caps/>
                <w:color w:val="000000"/>
                <w:sz w:val="18"/>
                <w:szCs w:val="18"/>
              </w:rPr>
            </w:pPr>
            <w:r w:rsidRPr="00F41B96">
              <w:rPr>
                <w:rFonts w:asciiTheme="minorHAnsi" w:hAnsiTheme="minorHAnsi" w:cstheme="minorHAnsi"/>
                <w:b/>
                <w:bCs/>
                <w:color w:val="000000"/>
                <w:sz w:val="18"/>
                <w:szCs w:val="18"/>
              </w:rPr>
              <w:t>(ΝΑΙ/ΟΧΙ)</w:t>
            </w:r>
          </w:p>
        </w:tc>
        <w:tc>
          <w:tcPr>
            <w:tcW w:w="1275" w:type="dxa"/>
            <w:vAlign w:val="center"/>
          </w:tcPr>
          <w:p w14:paraId="0EA56175" w14:textId="4371540D" w:rsidR="00E47CD9" w:rsidRPr="00B14CF8" w:rsidRDefault="00E47CD9" w:rsidP="005202D6">
            <w:pPr>
              <w:spacing w:after="0"/>
              <w:jc w:val="center"/>
              <w:rPr>
                <w:rFonts w:asciiTheme="minorHAnsi" w:hAnsiTheme="minorHAnsi" w:cstheme="minorHAnsi"/>
                <w:b/>
                <w:bCs/>
                <w:caps/>
                <w:color w:val="000000"/>
                <w:sz w:val="18"/>
                <w:szCs w:val="18"/>
              </w:rPr>
            </w:pPr>
            <w:r w:rsidRPr="00F41B96">
              <w:rPr>
                <w:rFonts w:asciiTheme="minorHAnsi" w:hAnsiTheme="minorHAnsi" w:cstheme="minorHAnsi"/>
                <w:b/>
                <w:bCs/>
                <w:color w:val="000000"/>
                <w:sz w:val="18"/>
                <w:szCs w:val="18"/>
              </w:rPr>
              <w:t>ΠΑΡΑΠΟΜΠΗ</w:t>
            </w:r>
          </w:p>
        </w:tc>
      </w:tr>
      <w:tr w:rsidR="00E47CD9" w:rsidRPr="00E47CD9" w14:paraId="4E800CD4" w14:textId="79987574" w:rsidTr="00C06C91">
        <w:trPr>
          <w:trHeight w:val="20"/>
        </w:trPr>
        <w:tc>
          <w:tcPr>
            <w:tcW w:w="568" w:type="dxa"/>
            <w:shd w:val="clear" w:color="auto" w:fill="auto"/>
            <w:noWrap/>
            <w:vAlign w:val="center"/>
          </w:tcPr>
          <w:p w14:paraId="7B8CFDAC" w14:textId="48CA84AC" w:rsidR="00E47CD9" w:rsidRPr="00E47CD9" w:rsidRDefault="00E47CD9" w:rsidP="00E47CD9">
            <w:pPr>
              <w:spacing w:after="0"/>
              <w:jc w:val="center"/>
              <w:rPr>
                <w:rFonts w:asciiTheme="minorHAnsi" w:hAnsiTheme="minorHAnsi" w:cstheme="minorHAnsi"/>
                <w:color w:val="000000"/>
                <w:sz w:val="18"/>
                <w:szCs w:val="18"/>
              </w:rPr>
            </w:pPr>
            <w:r w:rsidRPr="00E47CD9">
              <w:rPr>
                <w:rFonts w:cs="Calibri"/>
                <w:color w:val="000000"/>
                <w:sz w:val="18"/>
                <w:szCs w:val="18"/>
              </w:rPr>
              <w:t>1</w:t>
            </w:r>
          </w:p>
        </w:tc>
        <w:tc>
          <w:tcPr>
            <w:tcW w:w="1276" w:type="dxa"/>
            <w:shd w:val="clear" w:color="auto" w:fill="auto"/>
            <w:vAlign w:val="center"/>
          </w:tcPr>
          <w:p w14:paraId="6AECB18F" w14:textId="5A0F290E" w:rsidR="00E47CD9" w:rsidRPr="00E47CD9" w:rsidRDefault="00E47CD9" w:rsidP="00E47CD9">
            <w:pPr>
              <w:spacing w:after="0"/>
              <w:jc w:val="center"/>
              <w:rPr>
                <w:rFonts w:asciiTheme="minorHAnsi" w:hAnsiTheme="minorHAnsi" w:cstheme="minorHAnsi"/>
                <w:color w:val="000000"/>
                <w:sz w:val="18"/>
                <w:szCs w:val="18"/>
              </w:rPr>
            </w:pPr>
            <w:r w:rsidRPr="00E47CD9">
              <w:rPr>
                <w:rFonts w:cs="Calibri"/>
                <w:sz w:val="18"/>
                <w:szCs w:val="18"/>
              </w:rPr>
              <w:t>13-ΣΤΘ-301</w:t>
            </w:r>
          </w:p>
        </w:tc>
        <w:tc>
          <w:tcPr>
            <w:tcW w:w="2693" w:type="dxa"/>
            <w:shd w:val="clear" w:color="auto" w:fill="auto"/>
            <w:vAlign w:val="center"/>
          </w:tcPr>
          <w:p w14:paraId="1564A161" w14:textId="29962427" w:rsidR="00E47CD9" w:rsidRPr="00E47CD9" w:rsidRDefault="00E47CD9" w:rsidP="00E47CD9">
            <w:pPr>
              <w:spacing w:after="0"/>
              <w:jc w:val="center"/>
              <w:rPr>
                <w:rFonts w:asciiTheme="minorHAnsi" w:hAnsiTheme="minorHAnsi" w:cstheme="minorHAnsi"/>
                <w:color w:val="000000"/>
                <w:sz w:val="18"/>
                <w:szCs w:val="18"/>
              </w:rPr>
            </w:pPr>
            <w:r w:rsidRPr="00E47CD9">
              <w:rPr>
                <w:rFonts w:cs="Calibri"/>
                <w:sz w:val="18"/>
                <w:szCs w:val="18"/>
              </w:rPr>
              <w:t>Πρότυπα βάρη περιοχής 1mg-500 g κλάσης F2</w:t>
            </w:r>
          </w:p>
        </w:tc>
        <w:tc>
          <w:tcPr>
            <w:tcW w:w="2693" w:type="dxa"/>
            <w:shd w:val="clear" w:color="auto" w:fill="auto"/>
            <w:vAlign w:val="center"/>
          </w:tcPr>
          <w:p w14:paraId="508FC567" w14:textId="124FB130" w:rsidR="00E47CD9" w:rsidRPr="00E47CD9" w:rsidRDefault="00E47CD9" w:rsidP="00E47CD9">
            <w:pPr>
              <w:spacing w:after="0"/>
              <w:jc w:val="center"/>
              <w:rPr>
                <w:rFonts w:asciiTheme="minorHAnsi" w:hAnsiTheme="minorHAnsi" w:cstheme="minorHAnsi"/>
                <w:color w:val="000000"/>
                <w:sz w:val="18"/>
                <w:szCs w:val="18"/>
              </w:rPr>
            </w:pPr>
            <w:r w:rsidRPr="00E47CD9">
              <w:rPr>
                <w:rFonts w:cs="Calibri"/>
                <w:sz w:val="18"/>
                <w:szCs w:val="18"/>
              </w:rPr>
              <w:t>HAFNER</w:t>
            </w:r>
          </w:p>
        </w:tc>
        <w:tc>
          <w:tcPr>
            <w:tcW w:w="3402" w:type="dxa"/>
            <w:gridSpan w:val="2"/>
            <w:shd w:val="clear" w:color="auto" w:fill="auto"/>
            <w:vAlign w:val="center"/>
          </w:tcPr>
          <w:p w14:paraId="083AFF81" w14:textId="7BCE2354" w:rsidR="00E47CD9" w:rsidRPr="00E47CD9" w:rsidRDefault="00E47CD9" w:rsidP="00E47CD9">
            <w:pPr>
              <w:spacing w:after="0"/>
              <w:jc w:val="center"/>
              <w:rPr>
                <w:rFonts w:asciiTheme="minorHAnsi" w:hAnsiTheme="minorHAnsi" w:cstheme="minorHAnsi"/>
                <w:color w:val="000000"/>
                <w:sz w:val="18"/>
                <w:szCs w:val="18"/>
              </w:rPr>
            </w:pPr>
          </w:p>
        </w:tc>
        <w:tc>
          <w:tcPr>
            <w:tcW w:w="2268" w:type="dxa"/>
            <w:shd w:val="clear" w:color="auto" w:fill="auto"/>
            <w:noWrap/>
            <w:vAlign w:val="center"/>
          </w:tcPr>
          <w:p w14:paraId="7DC6CBA9" w14:textId="2E2E390A" w:rsidR="00E47CD9" w:rsidRPr="00E47CD9" w:rsidRDefault="00E47CD9" w:rsidP="00E47CD9">
            <w:pPr>
              <w:spacing w:after="0"/>
              <w:jc w:val="center"/>
              <w:rPr>
                <w:rFonts w:asciiTheme="minorHAnsi" w:hAnsiTheme="minorHAnsi" w:cstheme="minorHAnsi"/>
                <w:color w:val="000000"/>
                <w:sz w:val="18"/>
                <w:szCs w:val="18"/>
              </w:rPr>
            </w:pPr>
            <w:r w:rsidRPr="00E47CD9">
              <w:rPr>
                <w:rFonts w:cs="Calibri"/>
                <w:sz w:val="18"/>
                <w:szCs w:val="18"/>
              </w:rPr>
              <w:t>Β΄Χ.Υ. ΑΘΗΝΩΝ</w:t>
            </w:r>
          </w:p>
        </w:tc>
        <w:tc>
          <w:tcPr>
            <w:tcW w:w="1418" w:type="dxa"/>
          </w:tcPr>
          <w:p w14:paraId="3A1FB93C" w14:textId="77777777" w:rsidR="00E47CD9" w:rsidRPr="00E47CD9" w:rsidRDefault="00E47CD9" w:rsidP="00E47CD9">
            <w:pPr>
              <w:spacing w:after="0"/>
              <w:jc w:val="center"/>
              <w:rPr>
                <w:rFonts w:asciiTheme="minorHAnsi" w:hAnsiTheme="minorHAnsi" w:cstheme="minorHAnsi"/>
                <w:color w:val="000000"/>
                <w:sz w:val="18"/>
                <w:szCs w:val="18"/>
              </w:rPr>
            </w:pPr>
          </w:p>
        </w:tc>
        <w:tc>
          <w:tcPr>
            <w:tcW w:w="1275" w:type="dxa"/>
          </w:tcPr>
          <w:p w14:paraId="68DEECEE" w14:textId="77777777" w:rsidR="00E47CD9" w:rsidRPr="00E47CD9" w:rsidRDefault="00E47CD9" w:rsidP="00E47CD9">
            <w:pPr>
              <w:spacing w:after="0"/>
              <w:jc w:val="center"/>
              <w:rPr>
                <w:rFonts w:asciiTheme="minorHAnsi" w:hAnsiTheme="minorHAnsi" w:cstheme="minorHAnsi"/>
                <w:color w:val="000000"/>
                <w:sz w:val="18"/>
                <w:szCs w:val="18"/>
              </w:rPr>
            </w:pPr>
          </w:p>
        </w:tc>
      </w:tr>
      <w:tr w:rsidR="00E22A83" w:rsidRPr="009608FF" w14:paraId="381D022A" w14:textId="4B346829" w:rsidTr="00D76F1E">
        <w:trPr>
          <w:trHeight w:val="60"/>
        </w:trPr>
        <w:tc>
          <w:tcPr>
            <w:tcW w:w="15593" w:type="dxa"/>
            <w:gridSpan w:val="9"/>
            <w:shd w:val="clear" w:color="auto" w:fill="auto"/>
            <w:noWrap/>
            <w:vAlign w:val="center"/>
          </w:tcPr>
          <w:p w14:paraId="348CD6D8" w14:textId="75C4C235" w:rsidR="00E22A83" w:rsidRPr="00DF2E3B" w:rsidRDefault="00E22A83" w:rsidP="005202D6">
            <w:pPr>
              <w:spacing w:after="0"/>
              <w:jc w:val="center"/>
              <w:rPr>
                <w:rFonts w:asciiTheme="minorHAnsi" w:hAnsiTheme="minorHAnsi" w:cstheme="minorHAnsi"/>
                <w:b/>
                <w:bCs/>
                <w:color w:val="000000"/>
                <w:sz w:val="18"/>
                <w:szCs w:val="18"/>
              </w:rPr>
            </w:pPr>
            <w:r w:rsidRPr="00DF2E3B">
              <w:rPr>
                <w:rFonts w:asciiTheme="minorHAnsi" w:hAnsiTheme="minorHAnsi" w:cstheme="minorHAnsi"/>
                <w:b/>
                <w:bCs/>
                <w:color w:val="000000"/>
                <w:sz w:val="18"/>
                <w:szCs w:val="18"/>
              </w:rPr>
              <w:t>ΤΜΗΜΑ Ζ</w:t>
            </w:r>
            <w:r>
              <w:rPr>
                <w:rFonts w:asciiTheme="minorHAnsi" w:hAnsiTheme="minorHAnsi" w:cstheme="minorHAnsi"/>
                <w:b/>
                <w:bCs/>
                <w:color w:val="000000"/>
                <w:sz w:val="18"/>
                <w:szCs w:val="18"/>
              </w:rPr>
              <w:t>1</w:t>
            </w:r>
            <w:r w:rsidR="004B6C6E">
              <w:rPr>
                <w:rFonts w:asciiTheme="minorHAnsi" w:hAnsiTheme="minorHAnsi" w:cstheme="minorHAnsi"/>
                <w:b/>
                <w:bCs/>
                <w:color w:val="000000"/>
                <w:sz w:val="18"/>
                <w:szCs w:val="18"/>
              </w:rPr>
              <w:t>0</w:t>
            </w:r>
            <w:r w:rsidRPr="00DF2E3B">
              <w:rPr>
                <w:rFonts w:asciiTheme="minorHAnsi" w:hAnsiTheme="minorHAnsi" w:cstheme="minorHAnsi"/>
                <w:b/>
                <w:bCs/>
                <w:color w:val="000000"/>
                <w:sz w:val="18"/>
                <w:szCs w:val="18"/>
              </w:rPr>
              <w:t xml:space="preserve">. </w:t>
            </w:r>
            <w:r w:rsidR="004B6C6E" w:rsidRPr="004B6C6E">
              <w:rPr>
                <w:rFonts w:asciiTheme="minorHAnsi" w:hAnsiTheme="minorHAnsi" w:cstheme="minorHAnsi"/>
                <w:b/>
                <w:bCs/>
                <w:color w:val="000000"/>
                <w:sz w:val="18"/>
                <w:szCs w:val="18"/>
              </w:rPr>
              <w:t>ΘΕΡΜΟΫΓΡΑΣΙΟΜΕΤΡΑ</w:t>
            </w:r>
          </w:p>
        </w:tc>
      </w:tr>
      <w:tr w:rsidR="00E22A83" w:rsidRPr="00D030BD" w14:paraId="5B131797" w14:textId="1A1AF02B" w:rsidTr="00255716">
        <w:trPr>
          <w:trHeight w:val="60"/>
        </w:trPr>
        <w:tc>
          <w:tcPr>
            <w:tcW w:w="14318" w:type="dxa"/>
            <w:gridSpan w:val="8"/>
            <w:shd w:val="clear" w:color="auto" w:fill="auto"/>
            <w:vAlign w:val="center"/>
          </w:tcPr>
          <w:p w14:paraId="757E38CA" w14:textId="13D5CD20" w:rsidR="00E22A83" w:rsidRDefault="00E22A83" w:rsidP="00E22A83">
            <w:pPr>
              <w:spacing w:after="0"/>
              <w:jc w:val="center"/>
              <w:rPr>
                <w:rFonts w:asciiTheme="minorHAnsi" w:hAnsiTheme="minorHAnsi" w:cstheme="minorHAnsi"/>
                <w:b/>
                <w:bCs/>
                <w:color w:val="000000"/>
                <w:sz w:val="18"/>
                <w:szCs w:val="18"/>
              </w:rPr>
            </w:pPr>
            <w:r w:rsidRPr="009608FF">
              <w:rPr>
                <w:rFonts w:asciiTheme="minorHAnsi" w:hAnsiTheme="minorHAnsi" w:cstheme="minorHAnsi"/>
                <w:b/>
                <w:bCs/>
                <w:caps/>
                <w:color w:val="000000"/>
                <w:sz w:val="18"/>
                <w:szCs w:val="18"/>
              </w:rPr>
              <w:t xml:space="preserve">                                       </w:t>
            </w:r>
            <w:r>
              <w:rPr>
                <w:rFonts w:asciiTheme="minorHAnsi" w:hAnsiTheme="minorHAnsi" w:cstheme="minorHAnsi"/>
                <w:b/>
                <w:bCs/>
                <w:color w:val="000000"/>
                <w:sz w:val="18"/>
                <w:szCs w:val="18"/>
              </w:rPr>
              <w:t>ΣΥΝΟΛΙΚΗ ΤΙΜΗ</w:t>
            </w:r>
            <w:r w:rsidRPr="00D030BD">
              <w:rPr>
                <w:rFonts w:asciiTheme="minorHAnsi" w:hAnsiTheme="minorHAnsi" w:cstheme="minorHAnsi"/>
                <w:b/>
                <w:bCs/>
                <w:color w:val="000000"/>
                <w:sz w:val="18"/>
                <w:szCs w:val="18"/>
              </w:rPr>
              <w:t xml:space="preserve"> </w:t>
            </w:r>
            <w:r w:rsidRPr="009608FF">
              <w:rPr>
                <w:rFonts w:asciiTheme="minorHAnsi" w:hAnsiTheme="minorHAnsi" w:cstheme="minorHAnsi"/>
                <w:b/>
                <w:bCs/>
                <w:caps/>
                <w:color w:val="000000"/>
                <w:sz w:val="18"/>
                <w:szCs w:val="18"/>
              </w:rPr>
              <w:t>ΧΩΡΙΣ Φ.Π.Α (€)</w:t>
            </w:r>
          </w:p>
        </w:tc>
        <w:tc>
          <w:tcPr>
            <w:tcW w:w="1275" w:type="dxa"/>
            <w:shd w:val="clear" w:color="000000" w:fill="FFFFFF"/>
          </w:tcPr>
          <w:p w14:paraId="167C50FB" w14:textId="77777777" w:rsidR="00E22A83" w:rsidRDefault="00E22A83" w:rsidP="00E22A83">
            <w:pPr>
              <w:spacing w:after="0"/>
              <w:jc w:val="center"/>
              <w:rPr>
                <w:rFonts w:asciiTheme="minorHAnsi" w:hAnsiTheme="minorHAnsi" w:cstheme="minorHAnsi"/>
                <w:b/>
                <w:bCs/>
                <w:color w:val="000000"/>
                <w:sz w:val="18"/>
                <w:szCs w:val="18"/>
              </w:rPr>
            </w:pPr>
          </w:p>
        </w:tc>
      </w:tr>
      <w:tr w:rsidR="00E22A83" w:rsidRPr="00D030BD" w14:paraId="1CA6CA10" w14:textId="3A3B58DE" w:rsidTr="00E22A83">
        <w:trPr>
          <w:trHeight w:val="293"/>
        </w:trPr>
        <w:tc>
          <w:tcPr>
            <w:tcW w:w="14318" w:type="dxa"/>
            <w:gridSpan w:val="8"/>
            <w:shd w:val="clear" w:color="auto" w:fill="auto"/>
            <w:vAlign w:val="center"/>
          </w:tcPr>
          <w:p w14:paraId="1CEA5C7C" w14:textId="66F2D553" w:rsidR="00E22A83" w:rsidRDefault="00E22A83" w:rsidP="00E22A83">
            <w:pPr>
              <w:spacing w:after="0"/>
              <w:jc w:val="center"/>
              <w:rPr>
                <w:rFonts w:asciiTheme="minorHAnsi" w:hAnsiTheme="minorHAnsi" w:cstheme="minorHAnsi"/>
                <w:b/>
                <w:bCs/>
                <w:color w:val="000000"/>
                <w:sz w:val="18"/>
                <w:szCs w:val="18"/>
              </w:rPr>
            </w:pPr>
            <w:r w:rsidRPr="009608FF">
              <w:rPr>
                <w:rFonts w:asciiTheme="minorHAnsi" w:hAnsiTheme="minorHAnsi" w:cstheme="minorHAnsi"/>
                <w:b/>
                <w:bCs/>
                <w:caps/>
                <w:color w:val="000000"/>
                <w:sz w:val="18"/>
                <w:szCs w:val="18"/>
              </w:rPr>
              <w:t xml:space="preserve">                                      </w:t>
            </w:r>
            <w:r>
              <w:rPr>
                <w:rFonts w:asciiTheme="minorHAnsi" w:hAnsiTheme="minorHAnsi" w:cstheme="minorHAnsi"/>
                <w:b/>
                <w:bCs/>
                <w:color w:val="000000"/>
                <w:sz w:val="18"/>
                <w:szCs w:val="18"/>
              </w:rPr>
              <w:t>ΣΥΝΟΛΙΚΗ ΤΙΜΗ</w:t>
            </w:r>
            <w:r w:rsidRPr="00D030BD">
              <w:rPr>
                <w:rFonts w:asciiTheme="minorHAnsi" w:hAnsiTheme="minorHAnsi" w:cstheme="minorHAnsi"/>
                <w:b/>
                <w:bCs/>
                <w:color w:val="000000"/>
                <w:sz w:val="18"/>
                <w:szCs w:val="18"/>
              </w:rPr>
              <w:t xml:space="preserve"> </w:t>
            </w:r>
            <w:r w:rsidRPr="009608FF">
              <w:rPr>
                <w:rFonts w:asciiTheme="minorHAnsi" w:hAnsiTheme="minorHAnsi" w:cstheme="minorHAnsi"/>
                <w:b/>
                <w:bCs/>
                <w:caps/>
                <w:color w:val="000000"/>
                <w:sz w:val="18"/>
                <w:szCs w:val="18"/>
              </w:rPr>
              <w:t>ΜΕ Φ.Π.Α (€)</w:t>
            </w:r>
          </w:p>
        </w:tc>
        <w:tc>
          <w:tcPr>
            <w:tcW w:w="1275" w:type="dxa"/>
            <w:shd w:val="clear" w:color="000000" w:fill="FFFFFF"/>
          </w:tcPr>
          <w:p w14:paraId="11CD1285" w14:textId="77777777" w:rsidR="00E22A83" w:rsidRDefault="00E22A83" w:rsidP="00E22A83">
            <w:pPr>
              <w:spacing w:after="0"/>
              <w:jc w:val="center"/>
              <w:rPr>
                <w:rFonts w:asciiTheme="minorHAnsi" w:hAnsiTheme="minorHAnsi" w:cstheme="minorHAnsi"/>
                <w:b/>
                <w:bCs/>
                <w:color w:val="000000"/>
                <w:sz w:val="18"/>
                <w:szCs w:val="18"/>
              </w:rPr>
            </w:pPr>
          </w:p>
        </w:tc>
      </w:tr>
      <w:tr w:rsidR="005202D6" w:rsidRPr="009608FF" w14:paraId="5CD64099" w14:textId="034C31F1" w:rsidTr="00C06C91">
        <w:trPr>
          <w:trHeight w:val="324"/>
        </w:trPr>
        <w:tc>
          <w:tcPr>
            <w:tcW w:w="568" w:type="dxa"/>
            <w:shd w:val="clear" w:color="auto" w:fill="auto"/>
            <w:noWrap/>
            <w:vAlign w:val="center"/>
          </w:tcPr>
          <w:p w14:paraId="45A28C60" w14:textId="77777777" w:rsidR="005202D6" w:rsidRPr="00B14CF8" w:rsidRDefault="005202D6" w:rsidP="005202D6">
            <w:pPr>
              <w:spacing w:after="0"/>
              <w:jc w:val="center"/>
              <w:rPr>
                <w:rFonts w:asciiTheme="minorHAnsi" w:hAnsiTheme="minorHAnsi" w:cstheme="minorHAnsi"/>
                <w:b/>
                <w:caps/>
                <w:color w:val="000000"/>
                <w:sz w:val="18"/>
                <w:szCs w:val="18"/>
              </w:rPr>
            </w:pPr>
            <w:r w:rsidRPr="00B14CF8">
              <w:rPr>
                <w:rFonts w:asciiTheme="minorHAnsi" w:hAnsiTheme="minorHAnsi" w:cstheme="minorHAnsi"/>
                <w:b/>
                <w:caps/>
                <w:color w:val="000000"/>
                <w:sz w:val="18"/>
                <w:szCs w:val="18"/>
              </w:rPr>
              <w:t>α/α</w:t>
            </w:r>
          </w:p>
        </w:tc>
        <w:tc>
          <w:tcPr>
            <w:tcW w:w="1276" w:type="dxa"/>
            <w:shd w:val="clear" w:color="auto" w:fill="auto"/>
            <w:vAlign w:val="center"/>
          </w:tcPr>
          <w:p w14:paraId="07F00875" w14:textId="77777777" w:rsidR="005202D6" w:rsidRPr="00B14CF8" w:rsidRDefault="005202D6" w:rsidP="005202D6">
            <w:pPr>
              <w:spacing w:after="0"/>
              <w:jc w:val="center"/>
              <w:rPr>
                <w:rFonts w:asciiTheme="minorHAnsi" w:hAnsiTheme="minorHAnsi" w:cstheme="minorHAnsi"/>
                <w:b/>
                <w:bCs/>
                <w:caps/>
                <w:color w:val="000000"/>
                <w:sz w:val="18"/>
                <w:szCs w:val="18"/>
              </w:rPr>
            </w:pPr>
            <w:r w:rsidRPr="00B14CF8">
              <w:rPr>
                <w:rFonts w:asciiTheme="minorHAnsi" w:hAnsiTheme="minorHAnsi" w:cstheme="minorHAnsi"/>
                <w:b/>
                <w:bCs/>
                <w:caps/>
                <w:color w:val="000000"/>
                <w:sz w:val="18"/>
                <w:szCs w:val="18"/>
              </w:rPr>
              <w:t>Κωδικός οργάνου</w:t>
            </w:r>
          </w:p>
        </w:tc>
        <w:tc>
          <w:tcPr>
            <w:tcW w:w="2693" w:type="dxa"/>
            <w:shd w:val="clear" w:color="auto" w:fill="auto"/>
            <w:vAlign w:val="center"/>
          </w:tcPr>
          <w:p w14:paraId="1E813238" w14:textId="77777777" w:rsidR="005202D6" w:rsidRPr="00B14CF8" w:rsidRDefault="005202D6" w:rsidP="005202D6">
            <w:pPr>
              <w:spacing w:after="0"/>
              <w:jc w:val="center"/>
              <w:rPr>
                <w:rFonts w:asciiTheme="minorHAnsi" w:hAnsiTheme="minorHAnsi" w:cstheme="minorHAnsi"/>
                <w:b/>
                <w:caps/>
                <w:color w:val="000000"/>
                <w:sz w:val="18"/>
                <w:szCs w:val="18"/>
              </w:rPr>
            </w:pPr>
            <w:r w:rsidRPr="00B14CF8">
              <w:rPr>
                <w:rFonts w:asciiTheme="minorHAnsi" w:hAnsiTheme="minorHAnsi" w:cstheme="minorHAnsi"/>
                <w:b/>
                <w:caps/>
                <w:color w:val="000000"/>
                <w:sz w:val="18"/>
                <w:szCs w:val="18"/>
              </w:rPr>
              <w:t>Περιγραφή</w:t>
            </w:r>
          </w:p>
        </w:tc>
        <w:tc>
          <w:tcPr>
            <w:tcW w:w="2693" w:type="dxa"/>
            <w:shd w:val="clear" w:color="auto" w:fill="auto"/>
            <w:vAlign w:val="center"/>
          </w:tcPr>
          <w:p w14:paraId="5D704D48" w14:textId="77777777" w:rsidR="005202D6" w:rsidRPr="00B14CF8" w:rsidRDefault="005202D6" w:rsidP="005202D6">
            <w:pPr>
              <w:spacing w:after="0"/>
              <w:jc w:val="center"/>
              <w:rPr>
                <w:rFonts w:asciiTheme="minorHAnsi" w:hAnsiTheme="minorHAnsi" w:cstheme="minorHAnsi"/>
                <w:b/>
                <w:bCs/>
                <w:caps/>
                <w:color w:val="000000"/>
                <w:sz w:val="18"/>
                <w:szCs w:val="18"/>
              </w:rPr>
            </w:pPr>
            <w:r w:rsidRPr="00B14CF8">
              <w:rPr>
                <w:rFonts w:asciiTheme="minorHAnsi" w:hAnsiTheme="minorHAnsi" w:cstheme="minorHAnsi"/>
                <w:b/>
                <w:bCs/>
                <w:caps/>
                <w:color w:val="000000"/>
                <w:sz w:val="18"/>
                <w:szCs w:val="18"/>
              </w:rPr>
              <w:t>Μοντέλο</w:t>
            </w:r>
          </w:p>
        </w:tc>
        <w:tc>
          <w:tcPr>
            <w:tcW w:w="1843" w:type="dxa"/>
            <w:shd w:val="clear" w:color="auto" w:fill="auto"/>
            <w:vAlign w:val="center"/>
          </w:tcPr>
          <w:p w14:paraId="3851B32D" w14:textId="77777777" w:rsidR="005202D6" w:rsidRPr="00B14CF8" w:rsidRDefault="005202D6" w:rsidP="005202D6">
            <w:pPr>
              <w:spacing w:after="0"/>
              <w:jc w:val="center"/>
              <w:rPr>
                <w:rFonts w:asciiTheme="minorHAnsi" w:hAnsiTheme="minorHAnsi" w:cstheme="minorHAnsi"/>
                <w:b/>
                <w:bCs/>
                <w:caps/>
                <w:color w:val="000000"/>
                <w:sz w:val="18"/>
                <w:szCs w:val="18"/>
              </w:rPr>
            </w:pPr>
            <w:r w:rsidRPr="00B14CF8">
              <w:rPr>
                <w:rFonts w:asciiTheme="minorHAnsi" w:hAnsiTheme="minorHAnsi" w:cstheme="minorHAnsi"/>
                <w:b/>
                <w:caps/>
                <w:color w:val="000000" w:themeColor="text1"/>
                <w:sz w:val="18"/>
                <w:szCs w:val="18"/>
              </w:rPr>
              <w:t>ΔΙΑΚΡΙΒΩΣΗ /ΕΛΕΓΧΟΣ</w:t>
            </w:r>
          </w:p>
        </w:tc>
        <w:tc>
          <w:tcPr>
            <w:tcW w:w="1559" w:type="dxa"/>
            <w:shd w:val="clear" w:color="auto" w:fill="auto"/>
            <w:noWrap/>
            <w:vAlign w:val="center"/>
          </w:tcPr>
          <w:p w14:paraId="31538E08" w14:textId="77777777" w:rsidR="005202D6" w:rsidRPr="00B14CF8" w:rsidRDefault="005202D6" w:rsidP="005202D6">
            <w:pPr>
              <w:spacing w:after="0"/>
              <w:jc w:val="center"/>
              <w:rPr>
                <w:rFonts w:asciiTheme="minorHAnsi" w:hAnsiTheme="minorHAnsi" w:cstheme="minorHAnsi"/>
                <w:b/>
                <w:bCs/>
                <w:caps/>
                <w:color w:val="000000"/>
                <w:sz w:val="18"/>
                <w:szCs w:val="18"/>
              </w:rPr>
            </w:pPr>
            <w:r w:rsidRPr="00B14CF8">
              <w:rPr>
                <w:rFonts w:asciiTheme="minorHAnsi" w:hAnsiTheme="minorHAnsi" w:cstheme="minorHAnsi"/>
                <w:b/>
                <w:bCs/>
                <w:caps/>
                <w:color w:val="000000" w:themeColor="text1"/>
                <w:sz w:val="18"/>
                <w:szCs w:val="18"/>
              </w:rPr>
              <w:t>ΠΑΡΑΤΗΡΗΣΕΙΣ</w:t>
            </w:r>
          </w:p>
        </w:tc>
        <w:tc>
          <w:tcPr>
            <w:tcW w:w="2268" w:type="dxa"/>
            <w:shd w:val="clear" w:color="auto" w:fill="auto"/>
            <w:noWrap/>
            <w:vAlign w:val="center"/>
          </w:tcPr>
          <w:p w14:paraId="6D7C83B9" w14:textId="77777777" w:rsidR="005202D6" w:rsidRPr="00B14CF8" w:rsidRDefault="005202D6" w:rsidP="005202D6">
            <w:pPr>
              <w:spacing w:after="0"/>
              <w:jc w:val="center"/>
              <w:rPr>
                <w:rFonts w:asciiTheme="minorHAnsi" w:hAnsiTheme="minorHAnsi" w:cstheme="minorHAnsi"/>
                <w:b/>
                <w:bCs/>
                <w:caps/>
                <w:color w:val="000000"/>
                <w:sz w:val="18"/>
                <w:szCs w:val="18"/>
              </w:rPr>
            </w:pPr>
            <w:r w:rsidRPr="00B14CF8">
              <w:rPr>
                <w:rFonts w:asciiTheme="minorHAnsi" w:hAnsiTheme="minorHAnsi" w:cstheme="minorHAnsi"/>
                <w:b/>
                <w:bCs/>
                <w:caps/>
                <w:color w:val="000000"/>
                <w:sz w:val="18"/>
                <w:szCs w:val="18"/>
              </w:rPr>
              <w:t xml:space="preserve">Υπηρεσία </w:t>
            </w:r>
          </w:p>
        </w:tc>
        <w:tc>
          <w:tcPr>
            <w:tcW w:w="1418" w:type="dxa"/>
            <w:vAlign w:val="center"/>
          </w:tcPr>
          <w:p w14:paraId="783B971A" w14:textId="77777777" w:rsidR="005202D6" w:rsidRPr="00F41B96" w:rsidRDefault="005202D6" w:rsidP="005202D6">
            <w:pPr>
              <w:spacing w:after="0"/>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ΠΡΟΣΦΕΡΕΤΑΙ</w:t>
            </w:r>
          </w:p>
          <w:p w14:paraId="792D5E10" w14:textId="2120B9E8" w:rsidR="005202D6" w:rsidRPr="00B14CF8" w:rsidRDefault="005202D6" w:rsidP="005202D6">
            <w:pPr>
              <w:spacing w:after="0"/>
              <w:jc w:val="center"/>
              <w:rPr>
                <w:rFonts w:asciiTheme="minorHAnsi" w:hAnsiTheme="minorHAnsi" w:cstheme="minorHAnsi"/>
                <w:b/>
                <w:bCs/>
                <w:caps/>
                <w:color w:val="000000"/>
                <w:sz w:val="18"/>
                <w:szCs w:val="18"/>
              </w:rPr>
            </w:pPr>
            <w:r w:rsidRPr="00F41B96">
              <w:rPr>
                <w:rFonts w:asciiTheme="minorHAnsi" w:hAnsiTheme="minorHAnsi" w:cstheme="minorHAnsi"/>
                <w:b/>
                <w:bCs/>
                <w:color w:val="000000"/>
                <w:sz w:val="18"/>
                <w:szCs w:val="18"/>
              </w:rPr>
              <w:t>(ΝΑΙ/ΟΧΙ)</w:t>
            </w:r>
          </w:p>
        </w:tc>
        <w:tc>
          <w:tcPr>
            <w:tcW w:w="1275" w:type="dxa"/>
            <w:vAlign w:val="center"/>
          </w:tcPr>
          <w:p w14:paraId="1D2491D1" w14:textId="7F88BDB0" w:rsidR="005202D6" w:rsidRPr="00B14CF8" w:rsidRDefault="005202D6" w:rsidP="005202D6">
            <w:pPr>
              <w:spacing w:after="0"/>
              <w:jc w:val="center"/>
              <w:rPr>
                <w:rFonts w:asciiTheme="minorHAnsi" w:hAnsiTheme="minorHAnsi" w:cstheme="minorHAnsi"/>
                <w:b/>
                <w:bCs/>
                <w:caps/>
                <w:color w:val="000000"/>
                <w:sz w:val="18"/>
                <w:szCs w:val="18"/>
              </w:rPr>
            </w:pPr>
            <w:r w:rsidRPr="00F41B96">
              <w:rPr>
                <w:rFonts w:asciiTheme="minorHAnsi" w:hAnsiTheme="minorHAnsi" w:cstheme="minorHAnsi"/>
                <w:b/>
                <w:bCs/>
                <w:color w:val="000000"/>
                <w:sz w:val="18"/>
                <w:szCs w:val="18"/>
              </w:rPr>
              <w:t>ΠΑΡΑΠΟΜΠΗ</w:t>
            </w:r>
          </w:p>
        </w:tc>
      </w:tr>
      <w:tr w:rsidR="004B6C6E" w:rsidRPr="00583BF8" w14:paraId="3B9B871E" w14:textId="1EFAB94D" w:rsidTr="00C06C91">
        <w:trPr>
          <w:trHeight w:val="20"/>
        </w:trPr>
        <w:tc>
          <w:tcPr>
            <w:tcW w:w="568" w:type="dxa"/>
            <w:shd w:val="clear" w:color="auto" w:fill="auto"/>
            <w:noWrap/>
            <w:vAlign w:val="center"/>
          </w:tcPr>
          <w:p w14:paraId="2279191B" w14:textId="43A66D45" w:rsidR="004B6C6E" w:rsidRPr="004B6C6E" w:rsidRDefault="004B6C6E" w:rsidP="004B6C6E">
            <w:pPr>
              <w:spacing w:after="0"/>
              <w:jc w:val="center"/>
              <w:rPr>
                <w:rFonts w:asciiTheme="minorHAnsi" w:hAnsiTheme="minorHAnsi" w:cstheme="minorHAnsi"/>
                <w:color w:val="000000"/>
                <w:sz w:val="18"/>
                <w:szCs w:val="18"/>
              </w:rPr>
            </w:pPr>
            <w:r w:rsidRPr="004B6C6E">
              <w:rPr>
                <w:rFonts w:cs="Calibri"/>
                <w:color w:val="000000"/>
                <w:sz w:val="18"/>
                <w:szCs w:val="18"/>
              </w:rPr>
              <w:t>1</w:t>
            </w:r>
          </w:p>
        </w:tc>
        <w:tc>
          <w:tcPr>
            <w:tcW w:w="1276" w:type="dxa"/>
            <w:shd w:val="clear" w:color="auto" w:fill="auto"/>
            <w:vAlign w:val="center"/>
          </w:tcPr>
          <w:p w14:paraId="1AC4ED63" w14:textId="320904A7" w:rsidR="004B6C6E" w:rsidRPr="004B6C6E" w:rsidRDefault="004B6C6E" w:rsidP="004B6C6E">
            <w:pPr>
              <w:spacing w:after="0"/>
              <w:jc w:val="center"/>
              <w:rPr>
                <w:rFonts w:asciiTheme="minorHAnsi" w:hAnsiTheme="minorHAnsi" w:cstheme="minorHAnsi"/>
                <w:color w:val="000000"/>
                <w:sz w:val="18"/>
                <w:szCs w:val="18"/>
              </w:rPr>
            </w:pPr>
            <w:r w:rsidRPr="004B6C6E">
              <w:rPr>
                <w:rFonts w:cs="Calibri"/>
                <w:sz w:val="18"/>
                <w:szCs w:val="18"/>
              </w:rPr>
              <w:t>66-ΥΓΡ-02</w:t>
            </w:r>
          </w:p>
        </w:tc>
        <w:tc>
          <w:tcPr>
            <w:tcW w:w="2693" w:type="dxa"/>
            <w:shd w:val="clear" w:color="auto" w:fill="auto"/>
            <w:vAlign w:val="center"/>
          </w:tcPr>
          <w:p w14:paraId="0FD3BADF" w14:textId="046CEDEE" w:rsidR="004B6C6E" w:rsidRPr="004B6C6E" w:rsidRDefault="004B6C6E" w:rsidP="004B6C6E">
            <w:pPr>
              <w:spacing w:after="0"/>
              <w:jc w:val="center"/>
              <w:rPr>
                <w:rFonts w:asciiTheme="minorHAnsi" w:hAnsiTheme="minorHAnsi" w:cstheme="minorHAnsi"/>
                <w:color w:val="000000"/>
                <w:sz w:val="18"/>
                <w:szCs w:val="18"/>
              </w:rPr>
            </w:pPr>
            <w:r w:rsidRPr="004B6C6E">
              <w:rPr>
                <w:rFonts w:cs="Calibri"/>
                <w:sz w:val="18"/>
                <w:szCs w:val="18"/>
              </w:rPr>
              <w:t>Υγρασιόμετρο με 2 αισθητήρες</w:t>
            </w:r>
          </w:p>
        </w:tc>
        <w:tc>
          <w:tcPr>
            <w:tcW w:w="2693" w:type="dxa"/>
            <w:shd w:val="clear" w:color="auto" w:fill="auto"/>
            <w:vAlign w:val="center"/>
          </w:tcPr>
          <w:p w14:paraId="48B4B090" w14:textId="5E49A6CD" w:rsidR="004B6C6E" w:rsidRPr="004B6C6E" w:rsidRDefault="004B6C6E" w:rsidP="004B6C6E">
            <w:pPr>
              <w:spacing w:after="0"/>
              <w:jc w:val="center"/>
              <w:rPr>
                <w:rFonts w:asciiTheme="minorHAnsi" w:hAnsiTheme="minorHAnsi" w:cstheme="minorHAnsi"/>
                <w:color w:val="000000"/>
                <w:sz w:val="18"/>
                <w:szCs w:val="18"/>
                <w:lang w:val="en-US"/>
              </w:rPr>
            </w:pPr>
            <w:r w:rsidRPr="004B6C6E">
              <w:rPr>
                <w:rFonts w:cs="Calibri"/>
                <w:sz w:val="18"/>
                <w:szCs w:val="18"/>
              </w:rPr>
              <w:t>NOVASINA QUANTA DAT</w:t>
            </w:r>
          </w:p>
        </w:tc>
        <w:tc>
          <w:tcPr>
            <w:tcW w:w="1843" w:type="dxa"/>
            <w:shd w:val="clear" w:color="auto" w:fill="auto"/>
            <w:vAlign w:val="center"/>
          </w:tcPr>
          <w:p w14:paraId="56E65CF4" w14:textId="35F9AC35" w:rsidR="004B6C6E" w:rsidRPr="004B6C6E" w:rsidRDefault="004B6C6E" w:rsidP="004B6C6E">
            <w:pPr>
              <w:spacing w:after="0"/>
              <w:jc w:val="center"/>
              <w:rPr>
                <w:rFonts w:asciiTheme="minorHAnsi" w:hAnsiTheme="minorHAnsi" w:cstheme="minorHAnsi"/>
                <w:color w:val="000000"/>
                <w:sz w:val="18"/>
                <w:szCs w:val="18"/>
              </w:rPr>
            </w:pPr>
            <w:r w:rsidRPr="004B6C6E">
              <w:rPr>
                <w:rFonts w:cs="Calibri"/>
                <w:sz w:val="18"/>
                <w:szCs w:val="18"/>
              </w:rPr>
              <w:t>διακρίβωση 2 αισθητήρων</w:t>
            </w:r>
          </w:p>
        </w:tc>
        <w:tc>
          <w:tcPr>
            <w:tcW w:w="1559" w:type="dxa"/>
            <w:shd w:val="clear" w:color="auto" w:fill="auto"/>
            <w:noWrap/>
            <w:vAlign w:val="center"/>
          </w:tcPr>
          <w:p w14:paraId="5E88D1E8" w14:textId="0CC7C34E" w:rsidR="004B6C6E" w:rsidRPr="004B6C6E" w:rsidRDefault="004B6C6E" w:rsidP="004B6C6E">
            <w:pPr>
              <w:spacing w:after="0"/>
              <w:jc w:val="center"/>
              <w:rPr>
                <w:rFonts w:asciiTheme="minorHAnsi" w:hAnsiTheme="minorHAnsi" w:cstheme="minorHAnsi"/>
                <w:color w:val="000000"/>
                <w:sz w:val="18"/>
                <w:szCs w:val="18"/>
              </w:rPr>
            </w:pPr>
            <w:r w:rsidRPr="004B6C6E">
              <w:rPr>
                <w:rFonts w:cs="Calibri"/>
                <w:sz w:val="18"/>
                <w:szCs w:val="18"/>
              </w:rPr>
              <w:t> </w:t>
            </w:r>
          </w:p>
        </w:tc>
        <w:tc>
          <w:tcPr>
            <w:tcW w:w="2268" w:type="dxa"/>
            <w:shd w:val="clear" w:color="auto" w:fill="auto"/>
            <w:noWrap/>
            <w:vAlign w:val="center"/>
          </w:tcPr>
          <w:p w14:paraId="41E9A63F" w14:textId="133E2717" w:rsidR="004B6C6E" w:rsidRPr="004B6C6E" w:rsidRDefault="004B6C6E" w:rsidP="004B6C6E">
            <w:pPr>
              <w:spacing w:after="0"/>
              <w:jc w:val="center"/>
              <w:rPr>
                <w:rFonts w:asciiTheme="minorHAnsi" w:hAnsiTheme="minorHAnsi" w:cstheme="minorHAnsi"/>
                <w:color w:val="000000"/>
                <w:sz w:val="18"/>
                <w:szCs w:val="18"/>
              </w:rPr>
            </w:pPr>
            <w:r w:rsidRPr="004B6C6E">
              <w:rPr>
                <w:rFonts w:cs="Calibri"/>
                <w:sz w:val="18"/>
                <w:szCs w:val="18"/>
              </w:rPr>
              <w:t xml:space="preserve"> Χ.Υ. ΣΕΡΡΩΝ</w:t>
            </w:r>
          </w:p>
        </w:tc>
        <w:tc>
          <w:tcPr>
            <w:tcW w:w="1418" w:type="dxa"/>
          </w:tcPr>
          <w:p w14:paraId="7C8F357A" w14:textId="77777777" w:rsidR="004B6C6E" w:rsidRPr="00583BF8" w:rsidRDefault="004B6C6E" w:rsidP="004B6C6E">
            <w:pPr>
              <w:spacing w:after="0"/>
              <w:jc w:val="center"/>
              <w:rPr>
                <w:sz w:val="18"/>
                <w:szCs w:val="18"/>
              </w:rPr>
            </w:pPr>
          </w:p>
        </w:tc>
        <w:tc>
          <w:tcPr>
            <w:tcW w:w="1275" w:type="dxa"/>
          </w:tcPr>
          <w:p w14:paraId="13A37633" w14:textId="77777777" w:rsidR="004B6C6E" w:rsidRPr="00583BF8" w:rsidRDefault="004B6C6E" w:rsidP="004B6C6E">
            <w:pPr>
              <w:spacing w:after="0"/>
              <w:jc w:val="center"/>
              <w:rPr>
                <w:sz w:val="18"/>
                <w:szCs w:val="18"/>
              </w:rPr>
            </w:pPr>
          </w:p>
        </w:tc>
      </w:tr>
      <w:tr w:rsidR="004B6C6E" w:rsidRPr="00583BF8" w14:paraId="7525CEFC" w14:textId="00FA30FD" w:rsidTr="00C06C91">
        <w:trPr>
          <w:trHeight w:val="623"/>
        </w:trPr>
        <w:tc>
          <w:tcPr>
            <w:tcW w:w="568" w:type="dxa"/>
            <w:shd w:val="clear" w:color="auto" w:fill="auto"/>
            <w:noWrap/>
            <w:vAlign w:val="center"/>
          </w:tcPr>
          <w:p w14:paraId="589B67A2" w14:textId="6E649E6F" w:rsidR="004B6C6E" w:rsidRPr="004B6C6E" w:rsidRDefault="004B6C6E" w:rsidP="004B6C6E">
            <w:pPr>
              <w:spacing w:after="0"/>
              <w:jc w:val="center"/>
              <w:rPr>
                <w:rFonts w:asciiTheme="minorHAnsi" w:hAnsiTheme="minorHAnsi" w:cstheme="minorHAnsi"/>
                <w:color w:val="000000"/>
                <w:sz w:val="18"/>
                <w:szCs w:val="18"/>
              </w:rPr>
            </w:pPr>
            <w:r w:rsidRPr="004B6C6E">
              <w:rPr>
                <w:rFonts w:cs="Calibri"/>
                <w:color w:val="000000"/>
                <w:sz w:val="18"/>
                <w:szCs w:val="18"/>
              </w:rPr>
              <w:t>2</w:t>
            </w:r>
          </w:p>
        </w:tc>
        <w:tc>
          <w:tcPr>
            <w:tcW w:w="1276" w:type="dxa"/>
            <w:shd w:val="clear" w:color="auto" w:fill="auto"/>
            <w:vAlign w:val="center"/>
          </w:tcPr>
          <w:p w14:paraId="5CE3949B" w14:textId="31B99ED3" w:rsidR="004B6C6E" w:rsidRPr="004B6C6E" w:rsidRDefault="004B6C6E" w:rsidP="004B6C6E">
            <w:pPr>
              <w:spacing w:after="0"/>
              <w:jc w:val="center"/>
              <w:rPr>
                <w:sz w:val="18"/>
                <w:szCs w:val="18"/>
              </w:rPr>
            </w:pPr>
            <w:r w:rsidRPr="004B6C6E">
              <w:rPr>
                <w:rFonts w:cs="Calibri"/>
                <w:sz w:val="18"/>
                <w:szCs w:val="18"/>
              </w:rPr>
              <w:t>66-ΨΘΥΓ-01</w:t>
            </w:r>
          </w:p>
        </w:tc>
        <w:tc>
          <w:tcPr>
            <w:tcW w:w="2693" w:type="dxa"/>
            <w:shd w:val="clear" w:color="auto" w:fill="auto"/>
            <w:vAlign w:val="center"/>
          </w:tcPr>
          <w:p w14:paraId="21C8E796" w14:textId="084F9269" w:rsidR="004B6C6E" w:rsidRPr="004B6C6E" w:rsidRDefault="004B6C6E" w:rsidP="004B6C6E">
            <w:pPr>
              <w:spacing w:after="0"/>
              <w:jc w:val="center"/>
              <w:rPr>
                <w:sz w:val="18"/>
                <w:szCs w:val="18"/>
              </w:rPr>
            </w:pPr>
            <w:r w:rsidRPr="004B6C6E">
              <w:rPr>
                <w:rFonts w:cs="Calibri"/>
                <w:sz w:val="18"/>
                <w:szCs w:val="18"/>
              </w:rPr>
              <w:t xml:space="preserve">Θερμοϋγρασιόμετρο </w:t>
            </w:r>
          </w:p>
        </w:tc>
        <w:tc>
          <w:tcPr>
            <w:tcW w:w="2693" w:type="dxa"/>
            <w:shd w:val="clear" w:color="auto" w:fill="auto"/>
            <w:vAlign w:val="center"/>
          </w:tcPr>
          <w:p w14:paraId="336920D6" w14:textId="5E9B8CED" w:rsidR="004B6C6E" w:rsidRPr="004B6C6E" w:rsidRDefault="004B6C6E" w:rsidP="004B6C6E">
            <w:pPr>
              <w:spacing w:after="0"/>
              <w:jc w:val="center"/>
              <w:rPr>
                <w:sz w:val="18"/>
                <w:szCs w:val="18"/>
              </w:rPr>
            </w:pPr>
            <w:r w:rsidRPr="004B6C6E">
              <w:rPr>
                <w:rFonts w:cs="Calibri"/>
                <w:sz w:val="18"/>
                <w:szCs w:val="18"/>
              </w:rPr>
              <w:t>Sper scientific</w:t>
            </w:r>
          </w:p>
        </w:tc>
        <w:tc>
          <w:tcPr>
            <w:tcW w:w="1843" w:type="dxa"/>
            <w:shd w:val="clear" w:color="auto" w:fill="auto"/>
            <w:vAlign w:val="center"/>
          </w:tcPr>
          <w:p w14:paraId="631D862F" w14:textId="3E12E695" w:rsidR="004B6C6E" w:rsidRPr="004B6C6E" w:rsidRDefault="004B6C6E" w:rsidP="004B6C6E">
            <w:pPr>
              <w:spacing w:after="0"/>
              <w:jc w:val="center"/>
              <w:rPr>
                <w:sz w:val="18"/>
                <w:szCs w:val="18"/>
              </w:rPr>
            </w:pPr>
            <w:r w:rsidRPr="004B6C6E">
              <w:rPr>
                <w:rFonts w:cs="Calibri"/>
                <w:sz w:val="18"/>
                <w:szCs w:val="18"/>
              </w:rPr>
              <w:t>Θερμοκρασία, Υγρασία</w:t>
            </w:r>
          </w:p>
        </w:tc>
        <w:tc>
          <w:tcPr>
            <w:tcW w:w="1559" w:type="dxa"/>
            <w:shd w:val="clear" w:color="auto" w:fill="auto"/>
            <w:noWrap/>
            <w:vAlign w:val="center"/>
          </w:tcPr>
          <w:p w14:paraId="7EB1AE1C" w14:textId="7624AEA1" w:rsidR="004B6C6E" w:rsidRPr="004B6C6E" w:rsidRDefault="004B6C6E" w:rsidP="004B6C6E">
            <w:pPr>
              <w:spacing w:after="0"/>
              <w:jc w:val="center"/>
              <w:rPr>
                <w:rFonts w:asciiTheme="minorHAnsi" w:hAnsiTheme="minorHAnsi" w:cstheme="minorHAnsi"/>
                <w:color w:val="000000"/>
                <w:sz w:val="18"/>
                <w:szCs w:val="18"/>
              </w:rPr>
            </w:pPr>
            <w:r w:rsidRPr="004B6C6E">
              <w:rPr>
                <w:rFonts w:cs="Calibri"/>
                <w:sz w:val="18"/>
                <w:szCs w:val="18"/>
              </w:rPr>
              <w:t xml:space="preserve">Διακρίβωση στους 22 </w:t>
            </w:r>
            <w:r w:rsidRPr="004B6C6E">
              <w:rPr>
                <w:rFonts w:cs="Calibri"/>
                <w:sz w:val="18"/>
                <w:szCs w:val="18"/>
                <w:vertAlign w:val="superscript"/>
              </w:rPr>
              <w:t>o</w:t>
            </w:r>
            <w:r w:rsidRPr="004B6C6E">
              <w:rPr>
                <w:rFonts w:cs="Calibri"/>
                <w:sz w:val="18"/>
                <w:szCs w:val="18"/>
              </w:rPr>
              <w:t>C και 60% RH</w:t>
            </w:r>
          </w:p>
        </w:tc>
        <w:tc>
          <w:tcPr>
            <w:tcW w:w="2268" w:type="dxa"/>
            <w:shd w:val="clear" w:color="auto" w:fill="auto"/>
            <w:noWrap/>
            <w:vAlign w:val="center"/>
          </w:tcPr>
          <w:p w14:paraId="01715DBD" w14:textId="20849A0F" w:rsidR="004B6C6E" w:rsidRPr="004B6C6E" w:rsidRDefault="004B6C6E" w:rsidP="004B6C6E">
            <w:pPr>
              <w:spacing w:after="0"/>
              <w:jc w:val="center"/>
              <w:rPr>
                <w:rFonts w:asciiTheme="minorHAnsi" w:hAnsiTheme="minorHAnsi" w:cstheme="minorHAnsi"/>
                <w:color w:val="000000"/>
                <w:sz w:val="18"/>
                <w:szCs w:val="18"/>
              </w:rPr>
            </w:pPr>
            <w:r w:rsidRPr="004B6C6E">
              <w:rPr>
                <w:rFonts w:cs="Calibri"/>
                <w:sz w:val="18"/>
                <w:szCs w:val="18"/>
              </w:rPr>
              <w:t xml:space="preserve"> Χ.Υ. ΣΕΡΡΩΝ</w:t>
            </w:r>
          </w:p>
        </w:tc>
        <w:tc>
          <w:tcPr>
            <w:tcW w:w="1418" w:type="dxa"/>
          </w:tcPr>
          <w:p w14:paraId="2B3E5153" w14:textId="77777777" w:rsidR="004B6C6E" w:rsidRPr="00583BF8" w:rsidRDefault="004B6C6E" w:rsidP="004B6C6E">
            <w:pPr>
              <w:spacing w:after="0"/>
              <w:jc w:val="center"/>
              <w:rPr>
                <w:sz w:val="18"/>
                <w:szCs w:val="18"/>
              </w:rPr>
            </w:pPr>
          </w:p>
        </w:tc>
        <w:tc>
          <w:tcPr>
            <w:tcW w:w="1275" w:type="dxa"/>
          </w:tcPr>
          <w:p w14:paraId="1935FEB4" w14:textId="77777777" w:rsidR="004B6C6E" w:rsidRPr="00583BF8" w:rsidRDefault="004B6C6E" w:rsidP="004B6C6E">
            <w:pPr>
              <w:spacing w:after="0"/>
              <w:jc w:val="center"/>
              <w:rPr>
                <w:sz w:val="18"/>
                <w:szCs w:val="18"/>
              </w:rPr>
            </w:pPr>
          </w:p>
        </w:tc>
      </w:tr>
      <w:tr w:rsidR="004B6C6E" w:rsidRPr="00583BF8" w14:paraId="51572D48" w14:textId="4778F9FC" w:rsidTr="00C06C91">
        <w:trPr>
          <w:trHeight w:val="844"/>
        </w:trPr>
        <w:tc>
          <w:tcPr>
            <w:tcW w:w="568" w:type="dxa"/>
            <w:shd w:val="clear" w:color="auto" w:fill="auto"/>
            <w:noWrap/>
            <w:vAlign w:val="center"/>
          </w:tcPr>
          <w:p w14:paraId="468283A5" w14:textId="7B1FAC5A" w:rsidR="004B6C6E" w:rsidRPr="004B6C6E" w:rsidRDefault="004B6C6E" w:rsidP="004B6C6E">
            <w:pPr>
              <w:spacing w:after="0"/>
              <w:jc w:val="center"/>
              <w:rPr>
                <w:rFonts w:asciiTheme="minorHAnsi" w:hAnsiTheme="minorHAnsi" w:cstheme="minorHAnsi"/>
                <w:color w:val="000000"/>
                <w:sz w:val="18"/>
                <w:szCs w:val="18"/>
              </w:rPr>
            </w:pPr>
            <w:r w:rsidRPr="004B6C6E">
              <w:rPr>
                <w:rFonts w:cs="Calibri"/>
                <w:color w:val="000000"/>
                <w:sz w:val="18"/>
                <w:szCs w:val="18"/>
              </w:rPr>
              <w:t>3</w:t>
            </w:r>
          </w:p>
        </w:tc>
        <w:tc>
          <w:tcPr>
            <w:tcW w:w="1276" w:type="dxa"/>
            <w:shd w:val="clear" w:color="auto" w:fill="auto"/>
            <w:vAlign w:val="center"/>
          </w:tcPr>
          <w:p w14:paraId="18013E1D" w14:textId="44D99840" w:rsidR="004B6C6E" w:rsidRPr="004B6C6E" w:rsidRDefault="004B6C6E" w:rsidP="004B6C6E">
            <w:pPr>
              <w:spacing w:after="0"/>
              <w:jc w:val="center"/>
              <w:rPr>
                <w:sz w:val="18"/>
                <w:szCs w:val="18"/>
              </w:rPr>
            </w:pPr>
            <w:r w:rsidRPr="004B6C6E">
              <w:rPr>
                <w:rFonts w:cs="Calibri"/>
                <w:sz w:val="18"/>
                <w:szCs w:val="18"/>
              </w:rPr>
              <w:t>66-ΨΘΥΓ-02</w:t>
            </w:r>
          </w:p>
        </w:tc>
        <w:tc>
          <w:tcPr>
            <w:tcW w:w="2693" w:type="dxa"/>
            <w:shd w:val="clear" w:color="auto" w:fill="auto"/>
            <w:vAlign w:val="center"/>
          </w:tcPr>
          <w:p w14:paraId="02B8AAF7" w14:textId="610B202D" w:rsidR="004B6C6E" w:rsidRPr="004B6C6E" w:rsidRDefault="004B6C6E" w:rsidP="004B6C6E">
            <w:pPr>
              <w:spacing w:after="0"/>
              <w:jc w:val="center"/>
              <w:rPr>
                <w:sz w:val="18"/>
                <w:szCs w:val="18"/>
              </w:rPr>
            </w:pPr>
            <w:r w:rsidRPr="004B6C6E">
              <w:rPr>
                <w:rFonts w:cs="Calibri"/>
                <w:sz w:val="18"/>
                <w:szCs w:val="18"/>
              </w:rPr>
              <w:t xml:space="preserve">Θερμοϋγρασιόμετρο </w:t>
            </w:r>
          </w:p>
        </w:tc>
        <w:tc>
          <w:tcPr>
            <w:tcW w:w="2693" w:type="dxa"/>
            <w:shd w:val="clear" w:color="auto" w:fill="auto"/>
            <w:vAlign w:val="center"/>
          </w:tcPr>
          <w:p w14:paraId="018383B3" w14:textId="235D6CC2" w:rsidR="004B6C6E" w:rsidRPr="004B6C6E" w:rsidRDefault="004B6C6E" w:rsidP="004B6C6E">
            <w:pPr>
              <w:spacing w:after="0"/>
              <w:jc w:val="center"/>
              <w:rPr>
                <w:sz w:val="18"/>
                <w:szCs w:val="18"/>
              </w:rPr>
            </w:pPr>
            <w:r w:rsidRPr="004B6C6E">
              <w:rPr>
                <w:rFonts w:cs="Calibri"/>
                <w:sz w:val="18"/>
                <w:szCs w:val="18"/>
              </w:rPr>
              <w:t>Sper scientific</w:t>
            </w:r>
          </w:p>
        </w:tc>
        <w:tc>
          <w:tcPr>
            <w:tcW w:w="1843" w:type="dxa"/>
            <w:shd w:val="clear" w:color="auto" w:fill="auto"/>
            <w:vAlign w:val="center"/>
          </w:tcPr>
          <w:p w14:paraId="2D6025D3" w14:textId="7E10B20B" w:rsidR="004B6C6E" w:rsidRPr="004B6C6E" w:rsidRDefault="004B6C6E" w:rsidP="004B6C6E">
            <w:pPr>
              <w:spacing w:after="0"/>
              <w:jc w:val="center"/>
              <w:rPr>
                <w:sz w:val="18"/>
                <w:szCs w:val="18"/>
              </w:rPr>
            </w:pPr>
            <w:r w:rsidRPr="004B6C6E">
              <w:rPr>
                <w:rFonts w:cs="Calibri"/>
                <w:sz w:val="18"/>
                <w:szCs w:val="18"/>
              </w:rPr>
              <w:t>Θερμοκρασία, Υγρασία</w:t>
            </w:r>
          </w:p>
        </w:tc>
        <w:tc>
          <w:tcPr>
            <w:tcW w:w="1559" w:type="dxa"/>
            <w:shd w:val="clear" w:color="auto" w:fill="auto"/>
            <w:noWrap/>
            <w:vAlign w:val="center"/>
          </w:tcPr>
          <w:p w14:paraId="5C97D82D" w14:textId="618B5824" w:rsidR="004B6C6E" w:rsidRPr="004B6C6E" w:rsidRDefault="004B6C6E" w:rsidP="004B6C6E">
            <w:pPr>
              <w:spacing w:after="0"/>
              <w:jc w:val="center"/>
              <w:rPr>
                <w:rFonts w:asciiTheme="minorHAnsi" w:hAnsiTheme="minorHAnsi" w:cstheme="minorHAnsi"/>
                <w:color w:val="000000"/>
                <w:sz w:val="18"/>
                <w:szCs w:val="18"/>
              </w:rPr>
            </w:pPr>
            <w:r w:rsidRPr="004B6C6E">
              <w:rPr>
                <w:rFonts w:cs="Calibri"/>
                <w:sz w:val="18"/>
                <w:szCs w:val="18"/>
              </w:rPr>
              <w:t xml:space="preserve">Διακρίβωση  στους    22 </w:t>
            </w:r>
            <w:r w:rsidRPr="004B6C6E">
              <w:rPr>
                <w:rFonts w:cs="Calibri"/>
                <w:sz w:val="18"/>
                <w:szCs w:val="18"/>
                <w:vertAlign w:val="superscript"/>
              </w:rPr>
              <w:t>o</w:t>
            </w:r>
            <w:r w:rsidRPr="004B6C6E">
              <w:rPr>
                <w:rFonts w:cs="Calibri"/>
                <w:sz w:val="18"/>
                <w:szCs w:val="18"/>
              </w:rPr>
              <w:t>C και 60% RH</w:t>
            </w:r>
          </w:p>
        </w:tc>
        <w:tc>
          <w:tcPr>
            <w:tcW w:w="2268" w:type="dxa"/>
            <w:shd w:val="clear" w:color="auto" w:fill="auto"/>
            <w:noWrap/>
            <w:vAlign w:val="center"/>
          </w:tcPr>
          <w:p w14:paraId="484D1CD0" w14:textId="44A3E433" w:rsidR="004B6C6E" w:rsidRPr="004B6C6E" w:rsidRDefault="004B6C6E" w:rsidP="004B6C6E">
            <w:pPr>
              <w:spacing w:after="0"/>
              <w:jc w:val="center"/>
              <w:rPr>
                <w:rFonts w:asciiTheme="minorHAnsi" w:hAnsiTheme="minorHAnsi" w:cstheme="minorHAnsi"/>
                <w:color w:val="000000"/>
                <w:sz w:val="18"/>
                <w:szCs w:val="18"/>
              </w:rPr>
            </w:pPr>
            <w:r w:rsidRPr="004B6C6E">
              <w:rPr>
                <w:rFonts w:cs="Calibri"/>
                <w:sz w:val="18"/>
                <w:szCs w:val="18"/>
              </w:rPr>
              <w:t xml:space="preserve"> Χ.Υ. ΣΕΡΡΩΝ</w:t>
            </w:r>
          </w:p>
        </w:tc>
        <w:tc>
          <w:tcPr>
            <w:tcW w:w="1418" w:type="dxa"/>
          </w:tcPr>
          <w:p w14:paraId="144455E1" w14:textId="77777777" w:rsidR="004B6C6E" w:rsidRPr="00583BF8" w:rsidRDefault="004B6C6E" w:rsidP="004B6C6E">
            <w:pPr>
              <w:spacing w:after="0"/>
              <w:jc w:val="center"/>
              <w:rPr>
                <w:sz w:val="18"/>
                <w:szCs w:val="18"/>
              </w:rPr>
            </w:pPr>
          </w:p>
        </w:tc>
        <w:tc>
          <w:tcPr>
            <w:tcW w:w="1275" w:type="dxa"/>
          </w:tcPr>
          <w:p w14:paraId="071B1F8A" w14:textId="77777777" w:rsidR="004B6C6E" w:rsidRPr="00583BF8" w:rsidRDefault="004B6C6E" w:rsidP="004B6C6E">
            <w:pPr>
              <w:spacing w:after="0"/>
              <w:jc w:val="center"/>
              <w:rPr>
                <w:sz w:val="18"/>
                <w:szCs w:val="18"/>
              </w:rPr>
            </w:pPr>
          </w:p>
        </w:tc>
      </w:tr>
      <w:tr w:rsidR="00E22A83" w:rsidRPr="009608FF" w14:paraId="44AB8E61" w14:textId="61B85F26" w:rsidTr="00D12989">
        <w:trPr>
          <w:trHeight w:val="60"/>
        </w:trPr>
        <w:tc>
          <w:tcPr>
            <w:tcW w:w="15593" w:type="dxa"/>
            <w:gridSpan w:val="9"/>
            <w:shd w:val="clear" w:color="auto" w:fill="auto"/>
            <w:noWrap/>
            <w:vAlign w:val="center"/>
          </w:tcPr>
          <w:p w14:paraId="79271C94" w14:textId="1799857C" w:rsidR="00E22A83" w:rsidRPr="00DF2E3B" w:rsidRDefault="00E22A83" w:rsidP="005202D6">
            <w:pPr>
              <w:spacing w:after="0"/>
              <w:jc w:val="center"/>
              <w:rPr>
                <w:rFonts w:asciiTheme="minorHAnsi" w:hAnsiTheme="minorHAnsi" w:cstheme="minorHAnsi"/>
                <w:b/>
                <w:bCs/>
                <w:color w:val="000000"/>
                <w:sz w:val="18"/>
                <w:szCs w:val="18"/>
              </w:rPr>
            </w:pPr>
            <w:r w:rsidRPr="00DF2E3B">
              <w:rPr>
                <w:rFonts w:asciiTheme="minorHAnsi" w:hAnsiTheme="minorHAnsi" w:cstheme="minorHAnsi"/>
                <w:b/>
                <w:bCs/>
                <w:color w:val="000000"/>
                <w:sz w:val="18"/>
                <w:szCs w:val="18"/>
              </w:rPr>
              <w:lastRenderedPageBreak/>
              <w:t>ΤΜΗΜΑ Ζ</w:t>
            </w:r>
            <w:r>
              <w:rPr>
                <w:rFonts w:asciiTheme="minorHAnsi" w:hAnsiTheme="minorHAnsi" w:cstheme="minorHAnsi"/>
                <w:b/>
                <w:bCs/>
                <w:color w:val="000000"/>
                <w:sz w:val="18"/>
                <w:szCs w:val="18"/>
              </w:rPr>
              <w:t>1</w:t>
            </w:r>
            <w:r w:rsidR="005D1F23">
              <w:rPr>
                <w:rFonts w:asciiTheme="minorHAnsi" w:hAnsiTheme="minorHAnsi" w:cstheme="minorHAnsi"/>
                <w:b/>
                <w:bCs/>
                <w:color w:val="000000"/>
                <w:sz w:val="18"/>
                <w:szCs w:val="18"/>
              </w:rPr>
              <w:t>1</w:t>
            </w:r>
            <w:r w:rsidRPr="00DF2E3B">
              <w:rPr>
                <w:rFonts w:asciiTheme="minorHAnsi" w:hAnsiTheme="minorHAnsi" w:cstheme="minorHAnsi"/>
                <w:b/>
                <w:bCs/>
                <w:color w:val="000000"/>
                <w:sz w:val="18"/>
                <w:szCs w:val="18"/>
              </w:rPr>
              <w:t xml:space="preserve">. </w:t>
            </w:r>
            <w:r w:rsidR="005D1F23" w:rsidRPr="005D1F23">
              <w:rPr>
                <w:rFonts w:asciiTheme="minorHAnsi" w:hAnsiTheme="minorHAnsi" w:cstheme="minorHAnsi"/>
                <w:b/>
                <w:bCs/>
                <w:color w:val="000000"/>
                <w:sz w:val="18"/>
                <w:szCs w:val="18"/>
              </w:rPr>
              <w:t>ΑΝΕΜΟΜΕΤΡΑ</w:t>
            </w:r>
          </w:p>
        </w:tc>
      </w:tr>
      <w:tr w:rsidR="00E22A83" w:rsidRPr="00D030BD" w14:paraId="5D71047B" w14:textId="6C805505" w:rsidTr="000E4E6A">
        <w:trPr>
          <w:trHeight w:val="60"/>
        </w:trPr>
        <w:tc>
          <w:tcPr>
            <w:tcW w:w="14318" w:type="dxa"/>
            <w:gridSpan w:val="8"/>
            <w:shd w:val="clear" w:color="auto" w:fill="auto"/>
            <w:vAlign w:val="center"/>
          </w:tcPr>
          <w:p w14:paraId="19867FA5" w14:textId="08B07406" w:rsidR="00E22A83" w:rsidRDefault="00E22A83" w:rsidP="00E22A83">
            <w:pPr>
              <w:spacing w:after="0"/>
              <w:jc w:val="center"/>
              <w:rPr>
                <w:rFonts w:asciiTheme="minorHAnsi" w:hAnsiTheme="minorHAnsi" w:cstheme="minorHAnsi"/>
                <w:b/>
                <w:bCs/>
                <w:color w:val="000000"/>
                <w:sz w:val="18"/>
                <w:szCs w:val="18"/>
              </w:rPr>
            </w:pPr>
            <w:r w:rsidRPr="009608FF">
              <w:rPr>
                <w:rFonts w:asciiTheme="minorHAnsi" w:hAnsiTheme="minorHAnsi" w:cstheme="minorHAnsi"/>
                <w:b/>
                <w:bCs/>
                <w:caps/>
                <w:color w:val="000000"/>
                <w:sz w:val="18"/>
                <w:szCs w:val="18"/>
              </w:rPr>
              <w:t xml:space="preserve">                                       </w:t>
            </w:r>
            <w:r>
              <w:rPr>
                <w:rFonts w:asciiTheme="minorHAnsi" w:hAnsiTheme="minorHAnsi" w:cstheme="minorHAnsi"/>
                <w:b/>
                <w:bCs/>
                <w:color w:val="000000"/>
                <w:sz w:val="18"/>
                <w:szCs w:val="18"/>
              </w:rPr>
              <w:t>ΣΥΝΟΛΙΚΗ ΤΙΜΗ</w:t>
            </w:r>
            <w:r w:rsidRPr="00D030BD">
              <w:rPr>
                <w:rFonts w:asciiTheme="minorHAnsi" w:hAnsiTheme="minorHAnsi" w:cstheme="minorHAnsi"/>
                <w:b/>
                <w:bCs/>
                <w:color w:val="000000"/>
                <w:sz w:val="18"/>
                <w:szCs w:val="18"/>
              </w:rPr>
              <w:t xml:space="preserve"> </w:t>
            </w:r>
            <w:r w:rsidRPr="009608FF">
              <w:rPr>
                <w:rFonts w:asciiTheme="minorHAnsi" w:hAnsiTheme="minorHAnsi" w:cstheme="minorHAnsi"/>
                <w:b/>
                <w:bCs/>
                <w:caps/>
                <w:color w:val="000000"/>
                <w:sz w:val="18"/>
                <w:szCs w:val="18"/>
              </w:rPr>
              <w:t>ΧΩΡΙΣ Φ.Π.Α (€)</w:t>
            </w:r>
          </w:p>
        </w:tc>
        <w:tc>
          <w:tcPr>
            <w:tcW w:w="1275" w:type="dxa"/>
            <w:shd w:val="clear" w:color="000000" w:fill="FFFFFF"/>
          </w:tcPr>
          <w:p w14:paraId="124A9961" w14:textId="77777777" w:rsidR="00E22A83" w:rsidRDefault="00E22A83" w:rsidP="00E22A83">
            <w:pPr>
              <w:spacing w:after="0"/>
              <w:jc w:val="center"/>
              <w:rPr>
                <w:rFonts w:asciiTheme="minorHAnsi" w:hAnsiTheme="minorHAnsi" w:cstheme="minorHAnsi"/>
                <w:b/>
                <w:bCs/>
                <w:color w:val="000000"/>
                <w:sz w:val="18"/>
                <w:szCs w:val="18"/>
              </w:rPr>
            </w:pPr>
          </w:p>
        </w:tc>
      </w:tr>
      <w:tr w:rsidR="00E22A83" w:rsidRPr="00D030BD" w14:paraId="3030D996" w14:textId="52EADBC1" w:rsidTr="00C06C91">
        <w:trPr>
          <w:trHeight w:val="70"/>
        </w:trPr>
        <w:tc>
          <w:tcPr>
            <w:tcW w:w="14318" w:type="dxa"/>
            <w:gridSpan w:val="8"/>
            <w:shd w:val="clear" w:color="auto" w:fill="auto"/>
            <w:vAlign w:val="center"/>
          </w:tcPr>
          <w:p w14:paraId="21117E93" w14:textId="3F047314" w:rsidR="00E22A83" w:rsidRDefault="00E22A83" w:rsidP="00E22A83">
            <w:pPr>
              <w:spacing w:after="0"/>
              <w:jc w:val="center"/>
              <w:rPr>
                <w:rFonts w:asciiTheme="minorHAnsi" w:hAnsiTheme="minorHAnsi" w:cstheme="minorHAnsi"/>
                <w:b/>
                <w:bCs/>
                <w:color w:val="000000"/>
                <w:sz w:val="18"/>
                <w:szCs w:val="18"/>
              </w:rPr>
            </w:pPr>
            <w:r w:rsidRPr="009608FF">
              <w:rPr>
                <w:rFonts w:asciiTheme="minorHAnsi" w:hAnsiTheme="minorHAnsi" w:cstheme="minorHAnsi"/>
                <w:b/>
                <w:bCs/>
                <w:caps/>
                <w:color w:val="000000"/>
                <w:sz w:val="18"/>
                <w:szCs w:val="18"/>
              </w:rPr>
              <w:t xml:space="preserve">                                      </w:t>
            </w:r>
            <w:r>
              <w:rPr>
                <w:rFonts w:asciiTheme="minorHAnsi" w:hAnsiTheme="minorHAnsi" w:cstheme="minorHAnsi"/>
                <w:b/>
                <w:bCs/>
                <w:color w:val="000000"/>
                <w:sz w:val="18"/>
                <w:szCs w:val="18"/>
              </w:rPr>
              <w:t>ΣΥΝΟΛΙΚΗ ΤΙΜΗ</w:t>
            </w:r>
            <w:r w:rsidRPr="00D030BD">
              <w:rPr>
                <w:rFonts w:asciiTheme="minorHAnsi" w:hAnsiTheme="minorHAnsi" w:cstheme="minorHAnsi"/>
                <w:b/>
                <w:bCs/>
                <w:color w:val="000000"/>
                <w:sz w:val="18"/>
                <w:szCs w:val="18"/>
              </w:rPr>
              <w:t xml:space="preserve"> </w:t>
            </w:r>
            <w:r w:rsidRPr="009608FF">
              <w:rPr>
                <w:rFonts w:asciiTheme="minorHAnsi" w:hAnsiTheme="minorHAnsi" w:cstheme="minorHAnsi"/>
                <w:b/>
                <w:bCs/>
                <w:caps/>
                <w:color w:val="000000"/>
                <w:sz w:val="18"/>
                <w:szCs w:val="18"/>
              </w:rPr>
              <w:t>ΜΕ Φ.Π.Α (€)</w:t>
            </w:r>
          </w:p>
        </w:tc>
        <w:tc>
          <w:tcPr>
            <w:tcW w:w="1275" w:type="dxa"/>
            <w:shd w:val="clear" w:color="000000" w:fill="FFFFFF"/>
          </w:tcPr>
          <w:p w14:paraId="16FD59D3" w14:textId="77777777" w:rsidR="00E22A83" w:rsidRDefault="00E22A83" w:rsidP="00E22A83">
            <w:pPr>
              <w:spacing w:after="0"/>
              <w:jc w:val="center"/>
              <w:rPr>
                <w:rFonts w:asciiTheme="minorHAnsi" w:hAnsiTheme="minorHAnsi" w:cstheme="minorHAnsi"/>
                <w:b/>
                <w:bCs/>
                <w:color w:val="000000"/>
                <w:sz w:val="18"/>
                <w:szCs w:val="18"/>
              </w:rPr>
            </w:pPr>
          </w:p>
        </w:tc>
      </w:tr>
      <w:tr w:rsidR="005202D6" w:rsidRPr="009608FF" w14:paraId="6F7F4078" w14:textId="106BBDE9" w:rsidTr="00C06C91">
        <w:trPr>
          <w:trHeight w:val="324"/>
        </w:trPr>
        <w:tc>
          <w:tcPr>
            <w:tcW w:w="568" w:type="dxa"/>
            <w:shd w:val="clear" w:color="auto" w:fill="auto"/>
            <w:noWrap/>
            <w:vAlign w:val="center"/>
          </w:tcPr>
          <w:p w14:paraId="5D181CBE" w14:textId="77777777" w:rsidR="005202D6" w:rsidRPr="00B14CF8" w:rsidRDefault="005202D6" w:rsidP="005202D6">
            <w:pPr>
              <w:spacing w:after="0"/>
              <w:jc w:val="center"/>
              <w:rPr>
                <w:rFonts w:asciiTheme="minorHAnsi" w:hAnsiTheme="minorHAnsi" w:cstheme="minorHAnsi"/>
                <w:b/>
                <w:caps/>
                <w:color w:val="000000"/>
                <w:sz w:val="18"/>
                <w:szCs w:val="18"/>
              </w:rPr>
            </w:pPr>
            <w:r w:rsidRPr="00B14CF8">
              <w:rPr>
                <w:rFonts w:asciiTheme="minorHAnsi" w:hAnsiTheme="minorHAnsi" w:cstheme="minorHAnsi"/>
                <w:b/>
                <w:caps/>
                <w:color w:val="000000"/>
                <w:sz w:val="18"/>
                <w:szCs w:val="18"/>
              </w:rPr>
              <w:t>α/α</w:t>
            </w:r>
          </w:p>
        </w:tc>
        <w:tc>
          <w:tcPr>
            <w:tcW w:w="1276" w:type="dxa"/>
            <w:shd w:val="clear" w:color="auto" w:fill="auto"/>
            <w:vAlign w:val="center"/>
          </w:tcPr>
          <w:p w14:paraId="01138948" w14:textId="77777777" w:rsidR="005202D6" w:rsidRPr="00B14CF8" w:rsidRDefault="005202D6" w:rsidP="005202D6">
            <w:pPr>
              <w:spacing w:after="0"/>
              <w:jc w:val="center"/>
              <w:rPr>
                <w:rFonts w:asciiTheme="minorHAnsi" w:hAnsiTheme="minorHAnsi" w:cstheme="minorHAnsi"/>
                <w:b/>
                <w:bCs/>
                <w:caps/>
                <w:color w:val="000000"/>
                <w:sz w:val="18"/>
                <w:szCs w:val="18"/>
              </w:rPr>
            </w:pPr>
            <w:r w:rsidRPr="00B14CF8">
              <w:rPr>
                <w:rFonts w:asciiTheme="minorHAnsi" w:hAnsiTheme="minorHAnsi" w:cstheme="minorHAnsi"/>
                <w:b/>
                <w:bCs/>
                <w:caps/>
                <w:color w:val="000000"/>
                <w:sz w:val="18"/>
                <w:szCs w:val="18"/>
              </w:rPr>
              <w:t>Κωδικός οργάνου</w:t>
            </w:r>
          </w:p>
        </w:tc>
        <w:tc>
          <w:tcPr>
            <w:tcW w:w="2693" w:type="dxa"/>
            <w:shd w:val="clear" w:color="auto" w:fill="auto"/>
            <w:vAlign w:val="center"/>
          </w:tcPr>
          <w:p w14:paraId="658643FB" w14:textId="77777777" w:rsidR="005202D6" w:rsidRPr="00B14CF8" w:rsidRDefault="005202D6" w:rsidP="005202D6">
            <w:pPr>
              <w:spacing w:after="0"/>
              <w:jc w:val="center"/>
              <w:rPr>
                <w:rFonts w:asciiTheme="minorHAnsi" w:hAnsiTheme="minorHAnsi" w:cstheme="minorHAnsi"/>
                <w:b/>
                <w:caps/>
                <w:color w:val="000000"/>
                <w:sz w:val="18"/>
                <w:szCs w:val="18"/>
              </w:rPr>
            </w:pPr>
            <w:r w:rsidRPr="00B14CF8">
              <w:rPr>
                <w:rFonts w:asciiTheme="minorHAnsi" w:hAnsiTheme="minorHAnsi" w:cstheme="minorHAnsi"/>
                <w:b/>
                <w:caps/>
                <w:color w:val="000000"/>
                <w:sz w:val="18"/>
                <w:szCs w:val="18"/>
              </w:rPr>
              <w:t>Περιγραφή</w:t>
            </w:r>
          </w:p>
        </w:tc>
        <w:tc>
          <w:tcPr>
            <w:tcW w:w="2693" w:type="dxa"/>
            <w:shd w:val="clear" w:color="auto" w:fill="auto"/>
            <w:vAlign w:val="center"/>
          </w:tcPr>
          <w:p w14:paraId="6AEAD032" w14:textId="77777777" w:rsidR="005202D6" w:rsidRPr="00B14CF8" w:rsidRDefault="005202D6" w:rsidP="005202D6">
            <w:pPr>
              <w:spacing w:after="0"/>
              <w:jc w:val="center"/>
              <w:rPr>
                <w:rFonts w:asciiTheme="minorHAnsi" w:hAnsiTheme="minorHAnsi" w:cstheme="minorHAnsi"/>
                <w:b/>
                <w:bCs/>
                <w:caps/>
                <w:color w:val="000000"/>
                <w:sz w:val="18"/>
                <w:szCs w:val="18"/>
              </w:rPr>
            </w:pPr>
            <w:r w:rsidRPr="00B14CF8">
              <w:rPr>
                <w:rFonts w:asciiTheme="minorHAnsi" w:hAnsiTheme="minorHAnsi" w:cstheme="minorHAnsi"/>
                <w:b/>
                <w:bCs/>
                <w:caps/>
                <w:color w:val="000000"/>
                <w:sz w:val="18"/>
                <w:szCs w:val="18"/>
              </w:rPr>
              <w:t>Μοντέλο</w:t>
            </w:r>
          </w:p>
        </w:tc>
        <w:tc>
          <w:tcPr>
            <w:tcW w:w="1843" w:type="dxa"/>
            <w:shd w:val="clear" w:color="auto" w:fill="auto"/>
            <w:vAlign w:val="center"/>
          </w:tcPr>
          <w:p w14:paraId="4D41F591" w14:textId="77777777" w:rsidR="005202D6" w:rsidRPr="00B14CF8" w:rsidRDefault="005202D6" w:rsidP="005202D6">
            <w:pPr>
              <w:spacing w:after="0"/>
              <w:jc w:val="center"/>
              <w:rPr>
                <w:rFonts w:asciiTheme="minorHAnsi" w:hAnsiTheme="minorHAnsi" w:cstheme="minorHAnsi"/>
                <w:b/>
                <w:bCs/>
                <w:caps/>
                <w:color w:val="000000"/>
                <w:sz w:val="18"/>
                <w:szCs w:val="18"/>
              </w:rPr>
            </w:pPr>
            <w:r w:rsidRPr="00B14CF8">
              <w:rPr>
                <w:rFonts w:asciiTheme="minorHAnsi" w:hAnsiTheme="minorHAnsi" w:cstheme="minorHAnsi"/>
                <w:b/>
                <w:caps/>
                <w:color w:val="000000" w:themeColor="text1"/>
                <w:sz w:val="18"/>
                <w:szCs w:val="18"/>
              </w:rPr>
              <w:t>ΔΙΑΚΡΙΒΩΣΗ /ΕΛΕΓΧΟΣ</w:t>
            </w:r>
          </w:p>
        </w:tc>
        <w:tc>
          <w:tcPr>
            <w:tcW w:w="1559" w:type="dxa"/>
            <w:shd w:val="clear" w:color="auto" w:fill="auto"/>
            <w:noWrap/>
            <w:vAlign w:val="center"/>
          </w:tcPr>
          <w:p w14:paraId="767688A0" w14:textId="77777777" w:rsidR="005202D6" w:rsidRPr="00B14CF8" w:rsidRDefault="005202D6" w:rsidP="005202D6">
            <w:pPr>
              <w:spacing w:after="0"/>
              <w:jc w:val="center"/>
              <w:rPr>
                <w:rFonts w:asciiTheme="minorHAnsi" w:hAnsiTheme="minorHAnsi" w:cstheme="minorHAnsi"/>
                <w:b/>
                <w:bCs/>
                <w:caps/>
                <w:color w:val="000000"/>
                <w:sz w:val="18"/>
                <w:szCs w:val="18"/>
              </w:rPr>
            </w:pPr>
            <w:r w:rsidRPr="00B14CF8">
              <w:rPr>
                <w:rFonts w:asciiTheme="minorHAnsi" w:hAnsiTheme="minorHAnsi" w:cstheme="minorHAnsi"/>
                <w:b/>
                <w:bCs/>
                <w:caps/>
                <w:color w:val="000000" w:themeColor="text1"/>
                <w:sz w:val="18"/>
                <w:szCs w:val="18"/>
              </w:rPr>
              <w:t>ΠΑΡΑΤΗΡΗΣΕΙΣ</w:t>
            </w:r>
          </w:p>
        </w:tc>
        <w:tc>
          <w:tcPr>
            <w:tcW w:w="2268" w:type="dxa"/>
            <w:shd w:val="clear" w:color="auto" w:fill="auto"/>
            <w:noWrap/>
            <w:vAlign w:val="center"/>
          </w:tcPr>
          <w:p w14:paraId="3C6450DF" w14:textId="77777777" w:rsidR="005202D6" w:rsidRPr="00B14CF8" w:rsidRDefault="005202D6" w:rsidP="005202D6">
            <w:pPr>
              <w:spacing w:after="0"/>
              <w:jc w:val="center"/>
              <w:rPr>
                <w:rFonts w:asciiTheme="minorHAnsi" w:hAnsiTheme="minorHAnsi" w:cstheme="minorHAnsi"/>
                <w:b/>
                <w:bCs/>
                <w:caps/>
                <w:color w:val="000000"/>
                <w:sz w:val="18"/>
                <w:szCs w:val="18"/>
              </w:rPr>
            </w:pPr>
            <w:r w:rsidRPr="00B14CF8">
              <w:rPr>
                <w:rFonts w:asciiTheme="minorHAnsi" w:hAnsiTheme="minorHAnsi" w:cstheme="minorHAnsi"/>
                <w:b/>
                <w:bCs/>
                <w:caps/>
                <w:color w:val="000000"/>
                <w:sz w:val="18"/>
                <w:szCs w:val="18"/>
              </w:rPr>
              <w:t xml:space="preserve">Υπηρεσία </w:t>
            </w:r>
          </w:p>
        </w:tc>
        <w:tc>
          <w:tcPr>
            <w:tcW w:w="1418" w:type="dxa"/>
            <w:vAlign w:val="center"/>
          </w:tcPr>
          <w:p w14:paraId="65E56D76" w14:textId="77777777" w:rsidR="005202D6" w:rsidRPr="00F41B96" w:rsidRDefault="005202D6" w:rsidP="005202D6">
            <w:pPr>
              <w:spacing w:after="0"/>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ΠΡΟΣΦΕΡΕΤΑΙ</w:t>
            </w:r>
          </w:p>
          <w:p w14:paraId="03D62AA2" w14:textId="2DA537BD" w:rsidR="005202D6" w:rsidRPr="00B14CF8" w:rsidRDefault="005202D6" w:rsidP="005202D6">
            <w:pPr>
              <w:spacing w:after="0"/>
              <w:jc w:val="center"/>
              <w:rPr>
                <w:rFonts w:asciiTheme="minorHAnsi" w:hAnsiTheme="minorHAnsi" w:cstheme="minorHAnsi"/>
                <w:b/>
                <w:bCs/>
                <w:caps/>
                <w:color w:val="000000"/>
                <w:sz w:val="18"/>
                <w:szCs w:val="18"/>
              </w:rPr>
            </w:pPr>
            <w:r w:rsidRPr="00F41B96">
              <w:rPr>
                <w:rFonts w:asciiTheme="minorHAnsi" w:hAnsiTheme="minorHAnsi" w:cstheme="minorHAnsi"/>
                <w:b/>
                <w:bCs/>
                <w:color w:val="000000"/>
                <w:sz w:val="18"/>
                <w:szCs w:val="18"/>
              </w:rPr>
              <w:t>(ΝΑΙ/ΟΧΙ)</w:t>
            </w:r>
          </w:p>
        </w:tc>
        <w:tc>
          <w:tcPr>
            <w:tcW w:w="1275" w:type="dxa"/>
            <w:vAlign w:val="center"/>
          </w:tcPr>
          <w:p w14:paraId="10614759" w14:textId="36580868" w:rsidR="005202D6" w:rsidRPr="00B14CF8" w:rsidRDefault="005202D6" w:rsidP="005202D6">
            <w:pPr>
              <w:spacing w:after="0"/>
              <w:jc w:val="center"/>
              <w:rPr>
                <w:rFonts w:asciiTheme="minorHAnsi" w:hAnsiTheme="minorHAnsi" w:cstheme="minorHAnsi"/>
                <w:b/>
                <w:bCs/>
                <w:caps/>
                <w:color w:val="000000"/>
                <w:sz w:val="18"/>
                <w:szCs w:val="18"/>
              </w:rPr>
            </w:pPr>
            <w:r w:rsidRPr="00F41B96">
              <w:rPr>
                <w:rFonts w:asciiTheme="minorHAnsi" w:hAnsiTheme="minorHAnsi" w:cstheme="minorHAnsi"/>
                <w:b/>
                <w:bCs/>
                <w:color w:val="000000"/>
                <w:sz w:val="18"/>
                <w:szCs w:val="18"/>
              </w:rPr>
              <w:t>ΠΑΡΑΠΟΜΠΗ</w:t>
            </w:r>
          </w:p>
        </w:tc>
      </w:tr>
      <w:tr w:rsidR="005D1F23" w:rsidRPr="00442AC1" w14:paraId="3E5CABBB" w14:textId="7EFAE18B" w:rsidTr="00C06C91">
        <w:trPr>
          <w:trHeight w:val="385"/>
        </w:trPr>
        <w:tc>
          <w:tcPr>
            <w:tcW w:w="568" w:type="dxa"/>
            <w:shd w:val="clear" w:color="auto" w:fill="auto"/>
            <w:noWrap/>
            <w:vAlign w:val="center"/>
          </w:tcPr>
          <w:p w14:paraId="7FD9240A" w14:textId="6A686F76" w:rsidR="005D1F23" w:rsidRPr="005D1F23" w:rsidRDefault="005D1F23" w:rsidP="005D1F23">
            <w:pPr>
              <w:spacing w:after="0"/>
              <w:jc w:val="center"/>
              <w:rPr>
                <w:rFonts w:asciiTheme="minorHAnsi" w:hAnsiTheme="minorHAnsi" w:cstheme="minorHAnsi"/>
                <w:color w:val="000000"/>
                <w:sz w:val="18"/>
                <w:szCs w:val="18"/>
              </w:rPr>
            </w:pPr>
            <w:r w:rsidRPr="005D1F23">
              <w:rPr>
                <w:rFonts w:cs="Calibri"/>
                <w:sz w:val="18"/>
                <w:szCs w:val="18"/>
              </w:rPr>
              <w:t>1</w:t>
            </w:r>
          </w:p>
        </w:tc>
        <w:tc>
          <w:tcPr>
            <w:tcW w:w="1276" w:type="dxa"/>
            <w:shd w:val="clear" w:color="auto" w:fill="auto"/>
            <w:vAlign w:val="center"/>
          </w:tcPr>
          <w:p w14:paraId="48489BED" w14:textId="77FF16C8" w:rsidR="005D1F23" w:rsidRPr="005D1F23" w:rsidRDefault="005D1F23" w:rsidP="005D1F23">
            <w:pPr>
              <w:spacing w:after="0"/>
              <w:jc w:val="center"/>
              <w:rPr>
                <w:rFonts w:asciiTheme="minorHAnsi" w:hAnsiTheme="minorHAnsi" w:cstheme="minorHAnsi"/>
                <w:color w:val="000000"/>
                <w:sz w:val="18"/>
                <w:szCs w:val="18"/>
              </w:rPr>
            </w:pPr>
            <w:r w:rsidRPr="005D1F23">
              <w:rPr>
                <w:rFonts w:cs="Calibri"/>
                <w:sz w:val="18"/>
                <w:szCs w:val="18"/>
              </w:rPr>
              <w:t>66-RSM-01</w:t>
            </w:r>
          </w:p>
        </w:tc>
        <w:tc>
          <w:tcPr>
            <w:tcW w:w="2693" w:type="dxa"/>
            <w:shd w:val="clear" w:color="auto" w:fill="auto"/>
            <w:vAlign w:val="center"/>
          </w:tcPr>
          <w:p w14:paraId="2492BC86" w14:textId="4BAACF80" w:rsidR="005D1F23" w:rsidRPr="005D1F23" w:rsidRDefault="005D1F23" w:rsidP="005D1F23">
            <w:pPr>
              <w:spacing w:after="0"/>
              <w:jc w:val="center"/>
              <w:rPr>
                <w:rFonts w:asciiTheme="minorHAnsi" w:hAnsiTheme="minorHAnsi" w:cstheme="minorHAnsi"/>
                <w:color w:val="000000"/>
                <w:sz w:val="18"/>
                <w:szCs w:val="18"/>
              </w:rPr>
            </w:pPr>
            <w:r w:rsidRPr="005D1F23">
              <w:rPr>
                <w:rFonts w:cs="Calibri"/>
                <w:sz w:val="18"/>
                <w:szCs w:val="18"/>
              </w:rPr>
              <w:t>Ανεμόμετρο Καπνιστική μηχανή</w:t>
            </w:r>
          </w:p>
        </w:tc>
        <w:tc>
          <w:tcPr>
            <w:tcW w:w="2693" w:type="dxa"/>
            <w:shd w:val="clear" w:color="auto" w:fill="auto"/>
            <w:vAlign w:val="center"/>
          </w:tcPr>
          <w:p w14:paraId="2C5729F6" w14:textId="2D54D956" w:rsidR="005D1F23" w:rsidRPr="005D1F23" w:rsidRDefault="005D1F23" w:rsidP="005D1F23">
            <w:pPr>
              <w:spacing w:after="0"/>
              <w:jc w:val="center"/>
              <w:rPr>
                <w:rFonts w:asciiTheme="minorHAnsi" w:hAnsiTheme="minorHAnsi" w:cstheme="minorHAnsi"/>
                <w:color w:val="000000"/>
                <w:sz w:val="18"/>
                <w:szCs w:val="18"/>
                <w:lang w:val="en-US"/>
              </w:rPr>
            </w:pPr>
            <w:r w:rsidRPr="005D1F23">
              <w:rPr>
                <w:rFonts w:cs="Calibri"/>
                <w:sz w:val="18"/>
                <w:szCs w:val="18"/>
                <w:lang w:val="en-US"/>
              </w:rPr>
              <w:t>ThermoAir3 with RS232 interface RM 20 H</w:t>
            </w:r>
          </w:p>
        </w:tc>
        <w:tc>
          <w:tcPr>
            <w:tcW w:w="1843" w:type="dxa"/>
            <w:shd w:val="clear" w:color="auto" w:fill="auto"/>
            <w:vAlign w:val="center"/>
          </w:tcPr>
          <w:p w14:paraId="26F18E92" w14:textId="67D246BB" w:rsidR="005D1F23" w:rsidRPr="005D1F23" w:rsidRDefault="005D1F23" w:rsidP="005D1F23">
            <w:pPr>
              <w:spacing w:after="0"/>
              <w:jc w:val="center"/>
              <w:rPr>
                <w:rFonts w:asciiTheme="minorHAnsi" w:hAnsiTheme="minorHAnsi" w:cstheme="minorHAnsi"/>
                <w:color w:val="000000"/>
                <w:sz w:val="18"/>
                <w:szCs w:val="18"/>
              </w:rPr>
            </w:pPr>
            <w:r w:rsidRPr="005D1F23">
              <w:rPr>
                <w:rFonts w:cs="Calibri"/>
                <w:sz w:val="18"/>
                <w:szCs w:val="18"/>
              </w:rPr>
              <w:t>Ταχύτητα ανέμου (0-1m/s)</w:t>
            </w:r>
          </w:p>
        </w:tc>
        <w:tc>
          <w:tcPr>
            <w:tcW w:w="1559" w:type="dxa"/>
            <w:shd w:val="clear" w:color="auto" w:fill="auto"/>
            <w:noWrap/>
            <w:vAlign w:val="center"/>
          </w:tcPr>
          <w:p w14:paraId="1BF74677" w14:textId="08F060F5" w:rsidR="005D1F23" w:rsidRPr="005D1F23" w:rsidRDefault="005D1F23" w:rsidP="005D1F23">
            <w:pPr>
              <w:spacing w:after="0"/>
              <w:jc w:val="center"/>
              <w:rPr>
                <w:rFonts w:asciiTheme="minorHAnsi" w:hAnsiTheme="minorHAnsi" w:cstheme="minorHAnsi"/>
                <w:color w:val="000000"/>
                <w:sz w:val="18"/>
                <w:szCs w:val="18"/>
              </w:rPr>
            </w:pPr>
            <w:r w:rsidRPr="005D1F23">
              <w:rPr>
                <w:rFonts w:cs="Calibri"/>
                <w:sz w:val="18"/>
                <w:szCs w:val="18"/>
              </w:rPr>
              <w:t>Διακρίβωση σε όλο το εύρος της κλίμακας</w:t>
            </w:r>
          </w:p>
        </w:tc>
        <w:tc>
          <w:tcPr>
            <w:tcW w:w="2268" w:type="dxa"/>
            <w:shd w:val="clear" w:color="auto" w:fill="auto"/>
            <w:noWrap/>
            <w:vAlign w:val="center"/>
          </w:tcPr>
          <w:p w14:paraId="78570B62" w14:textId="6F10AF58" w:rsidR="005D1F23" w:rsidRPr="005D1F23" w:rsidRDefault="005D1F23" w:rsidP="005D1F23">
            <w:pPr>
              <w:spacing w:after="0"/>
              <w:jc w:val="center"/>
              <w:rPr>
                <w:rFonts w:asciiTheme="minorHAnsi" w:hAnsiTheme="minorHAnsi" w:cstheme="minorHAnsi"/>
                <w:color w:val="000000"/>
                <w:sz w:val="18"/>
                <w:szCs w:val="18"/>
              </w:rPr>
            </w:pPr>
            <w:r w:rsidRPr="005D1F23">
              <w:rPr>
                <w:rFonts w:cs="Calibri"/>
                <w:sz w:val="18"/>
                <w:szCs w:val="18"/>
              </w:rPr>
              <w:t xml:space="preserve"> Χ.Υ. ΣΕΡΡΩΝ</w:t>
            </w:r>
          </w:p>
        </w:tc>
        <w:tc>
          <w:tcPr>
            <w:tcW w:w="1418" w:type="dxa"/>
          </w:tcPr>
          <w:p w14:paraId="6D3A1840" w14:textId="77777777" w:rsidR="005D1F23" w:rsidRPr="00442AC1" w:rsidRDefault="005D1F23" w:rsidP="005D1F23">
            <w:pPr>
              <w:spacing w:after="0"/>
              <w:jc w:val="center"/>
              <w:rPr>
                <w:rFonts w:eastAsia="Times New Roman" w:cs="Calibri"/>
                <w:sz w:val="18"/>
                <w:szCs w:val="18"/>
                <w:lang w:eastAsia="el-GR"/>
              </w:rPr>
            </w:pPr>
          </w:p>
        </w:tc>
        <w:tc>
          <w:tcPr>
            <w:tcW w:w="1275" w:type="dxa"/>
          </w:tcPr>
          <w:p w14:paraId="79AB84E2" w14:textId="77777777" w:rsidR="005D1F23" w:rsidRPr="00442AC1" w:rsidRDefault="005D1F23" w:rsidP="005D1F23">
            <w:pPr>
              <w:spacing w:after="0"/>
              <w:jc w:val="center"/>
              <w:rPr>
                <w:rFonts w:eastAsia="Times New Roman" w:cs="Calibri"/>
                <w:sz w:val="18"/>
                <w:szCs w:val="18"/>
                <w:lang w:eastAsia="el-GR"/>
              </w:rPr>
            </w:pPr>
          </w:p>
        </w:tc>
      </w:tr>
      <w:tr w:rsidR="005D1F23" w:rsidRPr="00442AC1" w14:paraId="3B6F4CA1" w14:textId="4415C7D0" w:rsidTr="00C06C91">
        <w:trPr>
          <w:trHeight w:val="70"/>
        </w:trPr>
        <w:tc>
          <w:tcPr>
            <w:tcW w:w="568" w:type="dxa"/>
            <w:shd w:val="clear" w:color="auto" w:fill="auto"/>
            <w:noWrap/>
            <w:vAlign w:val="center"/>
          </w:tcPr>
          <w:p w14:paraId="04350BF7" w14:textId="6865D5CF" w:rsidR="005D1F23" w:rsidRPr="005D1F23" w:rsidRDefault="005D1F23" w:rsidP="005D1F23">
            <w:pPr>
              <w:spacing w:after="0"/>
              <w:jc w:val="center"/>
              <w:rPr>
                <w:rFonts w:asciiTheme="minorHAnsi" w:hAnsiTheme="minorHAnsi" w:cstheme="minorHAnsi"/>
                <w:color w:val="000000"/>
                <w:sz w:val="18"/>
                <w:szCs w:val="18"/>
              </w:rPr>
            </w:pPr>
            <w:r w:rsidRPr="005D1F23">
              <w:rPr>
                <w:rFonts w:cs="Calibri"/>
                <w:sz w:val="18"/>
                <w:szCs w:val="18"/>
              </w:rPr>
              <w:t>2</w:t>
            </w:r>
          </w:p>
        </w:tc>
        <w:tc>
          <w:tcPr>
            <w:tcW w:w="1276" w:type="dxa"/>
            <w:shd w:val="clear" w:color="auto" w:fill="auto"/>
            <w:vAlign w:val="center"/>
          </w:tcPr>
          <w:p w14:paraId="0218ACD8" w14:textId="0F1C87FF" w:rsidR="005D1F23" w:rsidRPr="005D1F23" w:rsidRDefault="005D1F23" w:rsidP="005D1F23">
            <w:pPr>
              <w:spacing w:after="0"/>
              <w:jc w:val="center"/>
              <w:rPr>
                <w:sz w:val="18"/>
                <w:szCs w:val="18"/>
              </w:rPr>
            </w:pPr>
            <w:r w:rsidRPr="005D1F23">
              <w:rPr>
                <w:rFonts w:cs="Calibri"/>
                <w:sz w:val="18"/>
                <w:szCs w:val="18"/>
              </w:rPr>
              <w:t>66-RSM-02</w:t>
            </w:r>
          </w:p>
        </w:tc>
        <w:tc>
          <w:tcPr>
            <w:tcW w:w="2693" w:type="dxa"/>
            <w:shd w:val="clear" w:color="auto" w:fill="auto"/>
            <w:vAlign w:val="center"/>
          </w:tcPr>
          <w:p w14:paraId="07AB9118" w14:textId="32D2DA65" w:rsidR="005D1F23" w:rsidRPr="005D1F23" w:rsidRDefault="005D1F23" w:rsidP="005D1F23">
            <w:pPr>
              <w:spacing w:after="0"/>
              <w:jc w:val="center"/>
              <w:rPr>
                <w:sz w:val="18"/>
                <w:szCs w:val="18"/>
              </w:rPr>
            </w:pPr>
            <w:r w:rsidRPr="005D1F23">
              <w:rPr>
                <w:rFonts w:cs="Calibri"/>
                <w:sz w:val="18"/>
                <w:szCs w:val="18"/>
              </w:rPr>
              <w:t>Ανεμόμετρο Καπνιστική μηχανή</w:t>
            </w:r>
          </w:p>
        </w:tc>
        <w:tc>
          <w:tcPr>
            <w:tcW w:w="2693" w:type="dxa"/>
            <w:shd w:val="clear" w:color="auto" w:fill="auto"/>
            <w:vAlign w:val="center"/>
          </w:tcPr>
          <w:p w14:paraId="5BEA0928" w14:textId="54556786" w:rsidR="005D1F23" w:rsidRPr="005D1F23" w:rsidRDefault="005D1F23" w:rsidP="005D1F23">
            <w:pPr>
              <w:spacing w:after="0"/>
              <w:jc w:val="center"/>
              <w:rPr>
                <w:sz w:val="18"/>
                <w:szCs w:val="18"/>
              </w:rPr>
            </w:pPr>
            <w:r w:rsidRPr="005D1F23">
              <w:rPr>
                <w:rFonts w:cs="Calibri"/>
                <w:sz w:val="18"/>
                <w:szCs w:val="18"/>
              </w:rPr>
              <w:t> Borgwaldt RM 200</w:t>
            </w:r>
          </w:p>
        </w:tc>
        <w:tc>
          <w:tcPr>
            <w:tcW w:w="1843" w:type="dxa"/>
            <w:shd w:val="clear" w:color="auto" w:fill="auto"/>
            <w:vAlign w:val="center"/>
          </w:tcPr>
          <w:p w14:paraId="3C6E2049" w14:textId="7A8926B0" w:rsidR="005D1F23" w:rsidRPr="005D1F23" w:rsidRDefault="005D1F23" w:rsidP="005D1F23">
            <w:pPr>
              <w:spacing w:after="0"/>
              <w:jc w:val="center"/>
              <w:rPr>
                <w:sz w:val="18"/>
                <w:szCs w:val="18"/>
              </w:rPr>
            </w:pPr>
            <w:r w:rsidRPr="005D1F23">
              <w:rPr>
                <w:rFonts w:cs="Calibri"/>
                <w:sz w:val="18"/>
                <w:szCs w:val="18"/>
              </w:rPr>
              <w:t> </w:t>
            </w:r>
          </w:p>
        </w:tc>
        <w:tc>
          <w:tcPr>
            <w:tcW w:w="1559" w:type="dxa"/>
            <w:shd w:val="clear" w:color="auto" w:fill="auto"/>
            <w:noWrap/>
            <w:vAlign w:val="center"/>
          </w:tcPr>
          <w:p w14:paraId="67D95620" w14:textId="7A9E1C27" w:rsidR="005D1F23" w:rsidRPr="005D1F23" w:rsidRDefault="005D1F23" w:rsidP="005D1F23">
            <w:pPr>
              <w:spacing w:after="0"/>
              <w:jc w:val="center"/>
              <w:rPr>
                <w:rFonts w:asciiTheme="minorHAnsi" w:hAnsiTheme="minorHAnsi" w:cstheme="minorHAnsi"/>
                <w:color w:val="000000"/>
                <w:sz w:val="18"/>
                <w:szCs w:val="18"/>
              </w:rPr>
            </w:pPr>
            <w:r w:rsidRPr="005D1F23">
              <w:rPr>
                <w:rFonts w:cs="Calibri"/>
                <w:sz w:val="18"/>
                <w:szCs w:val="18"/>
              </w:rPr>
              <w:t> </w:t>
            </w:r>
          </w:p>
        </w:tc>
        <w:tc>
          <w:tcPr>
            <w:tcW w:w="2268" w:type="dxa"/>
            <w:shd w:val="clear" w:color="auto" w:fill="auto"/>
            <w:noWrap/>
            <w:vAlign w:val="center"/>
          </w:tcPr>
          <w:p w14:paraId="17CA0004" w14:textId="22F2F554" w:rsidR="005D1F23" w:rsidRPr="005D1F23" w:rsidRDefault="005D1F23" w:rsidP="005D1F23">
            <w:pPr>
              <w:spacing w:after="0"/>
              <w:jc w:val="center"/>
              <w:rPr>
                <w:rFonts w:asciiTheme="minorHAnsi" w:hAnsiTheme="minorHAnsi" w:cstheme="minorHAnsi"/>
                <w:color w:val="000000"/>
                <w:sz w:val="18"/>
                <w:szCs w:val="18"/>
              </w:rPr>
            </w:pPr>
            <w:r w:rsidRPr="005D1F23">
              <w:rPr>
                <w:rFonts w:cs="Calibri"/>
                <w:sz w:val="18"/>
                <w:szCs w:val="18"/>
              </w:rPr>
              <w:t xml:space="preserve"> Χ.Υ. ΣΕΡΡΩΝ</w:t>
            </w:r>
          </w:p>
        </w:tc>
        <w:tc>
          <w:tcPr>
            <w:tcW w:w="1418" w:type="dxa"/>
          </w:tcPr>
          <w:p w14:paraId="59D5B51D" w14:textId="77777777" w:rsidR="005D1F23" w:rsidRPr="00442AC1" w:rsidRDefault="005D1F23" w:rsidP="005D1F23">
            <w:pPr>
              <w:spacing w:after="0"/>
              <w:jc w:val="center"/>
              <w:rPr>
                <w:rFonts w:cs="Calibri"/>
                <w:sz w:val="18"/>
                <w:szCs w:val="18"/>
              </w:rPr>
            </w:pPr>
          </w:p>
        </w:tc>
        <w:tc>
          <w:tcPr>
            <w:tcW w:w="1275" w:type="dxa"/>
          </w:tcPr>
          <w:p w14:paraId="129F5E31" w14:textId="77777777" w:rsidR="005D1F23" w:rsidRPr="00442AC1" w:rsidRDefault="005D1F23" w:rsidP="005D1F23">
            <w:pPr>
              <w:spacing w:after="0"/>
              <w:jc w:val="center"/>
              <w:rPr>
                <w:rFonts w:cs="Calibri"/>
                <w:sz w:val="18"/>
                <w:szCs w:val="18"/>
              </w:rPr>
            </w:pPr>
          </w:p>
        </w:tc>
      </w:tr>
      <w:tr w:rsidR="00E22A83" w:rsidRPr="009608FF" w14:paraId="525BF90D" w14:textId="7BA7196B" w:rsidTr="005F6BFF">
        <w:trPr>
          <w:trHeight w:val="60"/>
        </w:trPr>
        <w:tc>
          <w:tcPr>
            <w:tcW w:w="15593" w:type="dxa"/>
            <w:gridSpan w:val="9"/>
            <w:shd w:val="clear" w:color="auto" w:fill="auto"/>
            <w:noWrap/>
            <w:vAlign w:val="center"/>
          </w:tcPr>
          <w:p w14:paraId="54871B86" w14:textId="579ED021" w:rsidR="00E22A83" w:rsidRPr="00B14CF8" w:rsidRDefault="00E22A83" w:rsidP="005202D6">
            <w:pPr>
              <w:spacing w:after="0" w:line="240" w:lineRule="auto"/>
              <w:jc w:val="center"/>
              <w:rPr>
                <w:rFonts w:asciiTheme="minorHAnsi" w:hAnsiTheme="minorHAnsi" w:cstheme="minorHAnsi"/>
                <w:b/>
                <w:bCs/>
                <w:sz w:val="18"/>
                <w:szCs w:val="18"/>
              </w:rPr>
            </w:pPr>
            <w:r w:rsidRPr="00B14CF8">
              <w:rPr>
                <w:rFonts w:asciiTheme="minorHAnsi" w:hAnsiTheme="minorHAnsi" w:cstheme="minorHAnsi"/>
                <w:b/>
                <w:bCs/>
                <w:sz w:val="18"/>
                <w:szCs w:val="18"/>
              </w:rPr>
              <w:t>ΤΜΗΜΑ Ζ</w:t>
            </w:r>
            <w:r>
              <w:rPr>
                <w:rFonts w:asciiTheme="minorHAnsi" w:hAnsiTheme="minorHAnsi" w:cstheme="minorHAnsi"/>
                <w:b/>
                <w:bCs/>
                <w:sz w:val="18"/>
                <w:szCs w:val="18"/>
              </w:rPr>
              <w:t>1</w:t>
            </w:r>
            <w:r w:rsidR="005D1F23">
              <w:rPr>
                <w:rFonts w:asciiTheme="minorHAnsi" w:hAnsiTheme="minorHAnsi" w:cstheme="minorHAnsi"/>
                <w:b/>
                <w:bCs/>
                <w:sz w:val="18"/>
                <w:szCs w:val="18"/>
              </w:rPr>
              <w:t>2</w:t>
            </w:r>
            <w:r w:rsidRPr="00B14CF8">
              <w:rPr>
                <w:rFonts w:asciiTheme="minorHAnsi" w:hAnsiTheme="minorHAnsi" w:cstheme="minorHAnsi"/>
                <w:b/>
                <w:bCs/>
                <w:sz w:val="18"/>
                <w:szCs w:val="18"/>
              </w:rPr>
              <w:t xml:space="preserve">. </w:t>
            </w:r>
            <w:r w:rsidR="005D1F23" w:rsidRPr="005D1F23">
              <w:rPr>
                <w:rFonts w:asciiTheme="minorHAnsi" w:hAnsiTheme="minorHAnsi" w:cstheme="minorHAnsi"/>
                <w:b/>
                <w:bCs/>
                <w:sz w:val="18"/>
                <w:szCs w:val="18"/>
              </w:rPr>
              <w:t>ΠΑΧΥΜΕΤΡΟ</w:t>
            </w:r>
          </w:p>
        </w:tc>
      </w:tr>
      <w:tr w:rsidR="00E22A83" w:rsidRPr="00D030BD" w14:paraId="0A71BD51" w14:textId="5E37D50B" w:rsidTr="001E0D1D">
        <w:trPr>
          <w:trHeight w:val="60"/>
        </w:trPr>
        <w:tc>
          <w:tcPr>
            <w:tcW w:w="14318" w:type="dxa"/>
            <w:gridSpan w:val="8"/>
            <w:shd w:val="clear" w:color="auto" w:fill="auto"/>
            <w:vAlign w:val="center"/>
          </w:tcPr>
          <w:p w14:paraId="1361A258" w14:textId="1BFAA7D7" w:rsidR="00E22A83" w:rsidRPr="00B14CF8" w:rsidRDefault="00E22A83" w:rsidP="00E22A83">
            <w:pPr>
              <w:spacing w:after="0"/>
              <w:jc w:val="center"/>
              <w:rPr>
                <w:rFonts w:asciiTheme="minorHAnsi" w:hAnsiTheme="minorHAnsi" w:cstheme="minorHAnsi"/>
                <w:b/>
                <w:bCs/>
                <w:color w:val="000000"/>
                <w:sz w:val="18"/>
                <w:szCs w:val="18"/>
              </w:rPr>
            </w:pPr>
            <w:r w:rsidRPr="009608FF">
              <w:rPr>
                <w:rFonts w:asciiTheme="minorHAnsi" w:hAnsiTheme="minorHAnsi" w:cstheme="minorHAnsi"/>
                <w:b/>
                <w:bCs/>
                <w:caps/>
                <w:color w:val="000000"/>
                <w:sz w:val="18"/>
                <w:szCs w:val="18"/>
              </w:rPr>
              <w:t xml:space="preserve">                                       </w:t>
            </w:r>
            <w:r>
              <w:rPr>
                <w:rFonts w:asciiTheme="minorHAnsi" w:hAnsiTheme="minorHAnsi" w:cstheme="minorHAnsi"/>
                <w:b/>
                <w:bCs/>
                <w:color w:val="000000"/>
                <w:sz w:val="18"/>
                <w:szCs w:val="18"/>
              </w:rPr>
              <w:t>ΣΥΝΟΛΙΚΗ ΤΙΜΗ</w:t>
            </w:r>
            <w:r w:rsidRPr="00D030BD">
              <w:rPr>
                <w:rFonts w:asciiTheme="minorHAnsi" w:hAnsiTheme="minorHAnsi" w:cstheme="minorHAnsi"/>
                <w:b/>
                <w:bCs/>
                <w:color w:val="000000"/>
                <w:sz w:val="18"/>
                <w:szCs w:val="18"/>
              </w:rPr>
              <w:t xml:space="preserve"> </w:t>
            </w:r>
            <w:r w:rsidRPr="009608FF">
              <w:rPr>
                <w:rFonts w:asciiTheme="minorHAnsi" w:hAnsiTheme="minorHAnsi" w:cstheme="minorHAnsi"/>
                <w:b/>
                <w:bCs/>
                <w:caps/>
                <w:color w:val="000000"/>
                <w:sz w:val="18"/>
                <w:szCs w:val="18"/>
              </w:rPr>
              <w:t>ΧΩΡΙΣ Φ.Π.Α (€)</w:t>
            </w:r>
          </w:p>
        </w:tc>
        <w:tc>
          <w:tcPr>
            <w:tcW w:w="1275" w:type="dxa"/>
            <w:shd w:val="clear" w:color="000000" w:fill="FFFFFF"/>
          </w:tcPr>
          <w:p w14:paraId="1EF50062" w14:textId="77777777" w:rsidR="00E22A83" w:rsidRPr="00B14CF8" w:rsidRDefault="00E22A83" w:rsidP="00E22A83">
            <w:pPr>
              <w:spacing w:after="0"/>
              <w:jc w:val="center"/>
              <w:rPr>
                <w:rFonts w:asciiTheme="minorHAnsi" w:hAnsiTheme="minorHAnsi" w:cstheme="minorHAnsi"/>
                <w:b/>
                <w:bCs/>
                <w:color w:val="000000"/>
                <w:sz w:val="18"/>
                <w:szCs w:val="18"/>
              </w:rPr>
            </w:pPr>
          </w:p>
        </w:tc>
      </w:tr>
      <w:tr w:rsidR="00E22A83" w:rsidRPr="00D030BD" w14:paraId="55E1D0F9" w14:textId="381C6CF8" w:rsidTr="00C06C91">
        <w:trPr>
          <w:trHeight w:val="70"/>
        </w:trPr>
        <w:tc>
          <w:tcPr>
            <w:tcW w:w="14318" w:type="dxa"/>
            <w:gridSpan w:val="8"/>
            <w:shd w:val="clear" w:color="auto" w:fill="auto"/>
            <w:vAlign w:val="center"/>
          </w:tcPr>
          <w:p w14:paraId="797EA1C9" w14:textId="47B8B266" w:rsidR="00E22A83" w:rsidRDefault="00E22A83" w:rsidP="00E22A83">
            <w:pPr>
              <w:spacing w:after="0"/>
              <w:jc w:val="center"/>
              <w:rPr>
                <w:rFonts w:asciiTheme="minorHAnsi" w:hAnsiTheme="minorHAnsi" w:cstheme="minorHAnsi"/>
                <w:b/>
                <w:bCs/>
                <w:color w:val="000000"/>
                <w:sz w:val="18"/>
                <w:szCs w:val="18"/>
              </w:rPr>
            </w:pPr>
            <w:r w:rsidRPr="009608FF">
              <w:rPr>
                <w:rFonts w:asciiTheme="minorHAnsi" w:hAnsiTheme="minorHAnsi" w:cstheme="minorHAnsi"/>
                <w:b/>
                <w:bCs/>
                <w:caps/>
                <w:color w:val="000000"/>
                <w:sz w:val="18"/>
                <w:szCs w:val="18"/>
              </w:rPr>
              <w:t xml:space="preserve">                                      </w:t>
            </w:r>
            <w:r>
              <w:rPr>
                <w:rFonts w:asciiTheme="minorHAnsi" w:hAnsiTheme="minorHAnsi" w:cstheme="minorHAnsi"/>
                <w:b/>
                <w:bCs/>
                <w:color w:val="000000"/>
                <w:sz w:val="18"/>
                <w:szCs w:val="18"/>
              </w:rPr>
              <w:t>ΣΥΝΟΛΙΚΗ ΤΙΜΗ</w:t>
            </w:r>
            <w:r w:rsidRPr="00D030BD">
              <w:rPr>
                <w:rFonts w:asciiTheme="minorHAnsi" w:hAnsiTheme="minorHAnsi" w:cstheme="minorHAnsi"/>
                <w:b/>
                <w:bCs/>
                <w:color w:val="000000"/>
                <w:sz w:val="18"/>
                <w:szCs w:val="18"/>
              </w:rPr>
              <w:t xml:space="preserve"> </w:t>
            </w:r>
            <w:r w:rsidRPr="009608FF">
              <w:rPr>
                <w:rFonts w:asciiTheme="minorHAnsi" w:hAnsiTheme="minorHAnsi" w:cstheme="minorHAnsi"/>
                <w:b/>
                <w:bCs/>
                <w:caps/>
                <w:color w:val="000000"/>
                <w:sz w:val="18"/>
                <w:szCs w:val="18"/>
              </w:rPr>
              <w:t>ΜΕ Φ.Π.Α (€)</w:t>
            </w:r>
          </w:p>
        </w:tc>
        <w:tc>
          <w:tcPr>
            <w:tcW w:w="1275" w:type="dxa"/>
            <w:shd w:val="clear" w:color="000000" w:fill="FFFFFF"/>
          </w:tcPr>
          <w:p w14:paraId="358D36DE" w14:textId="77777777" w:rsidR="00E22A83" w:rsidRDefault="00E22A83" w:rsidP="00E22A83">
            <w:pPr>
              <w:spacing w:after="0"/>
              <w:jc w:val="center"/>
              <w:rPr>
                <w:rFonts w:asciiTheme="minorHAnsi" w:hAnsiTheme="minorHAnsi" w:cstheme="minorHAnsi"/>
                <w:b/>
                <w:bCs/>
                <w:color w:val="000000"/>
                <w:sz w:val="18"/>
                <w:szCs w:val="18"/>
              </w:rPr>
            </w:pPr>
          </w:p>
        </w:tc>
      </w:tr>
      <w:tr w:rsidR="005202D6" w:rsidRPr="009608FF" w14:paraId="5849C58A" w14:textId="057EB526" w:rsidTr="00C06C91">
        <w:trPr>
          <w:trHeight w:val="324"/>
        </w:trPr>
        <w:tc>
          <w:tcPr>
            <w:tcW w:w="568" w:type="dxa"/>
            <w:shd w:val="clear" w:color="auto" w:fill="auto"/>
            <w:noWrap/>
            <w:vAlign w:val="center"/>
          </w:tcPr>
          <w:p w14:paraId="531ACD1A" w14:textId="77777777" w:rsidR="005202D6" w:rsidRPr="00B14CF8" w:rsidRDefault="005202D6" w:rsidP="005202D6">
            <w:pPr>
              <w:spacing w:after="0"/>
              <w:jc w:val="center"/>
              <w:rPr>
                <w:rFonts w:asciiTheme="minorHAnsi" w:hAnsiTheme="minorHAnsi" w:cstheme="minorHAnsi"/>
                <w:b/>
                <w:caps/>
                <w:color w:val="000000"/>
                <w:sz w:val="18"/>
                <w:szCs w:val="18"/>
              </w:rPr>
            </w:pPr>
            <w:r w:rsidRPr="00B14CF8">
              <w:rPr>
                <w:rFonts w:asciiTheme="minorHAnsi" w:hAnsiTheme="minorHAnsi" w:cstheme="minorHAnsi"/>
                <w:b/>
                <w:caps/>
                <w:color w:val="000000"/>
                <w:sz w:val="18"/>
                <w:szCs w:val="18"/>
              </w:rPr>
              <w:t>α/α</w:t>
            </w:r>
          </w:p>
        </w:tc>
        <w:tc>
          <w:tcPr>
            <w:tcW w:w="1276" w:type="dxa"/>
            <w:shd w:val="clear" w:color="auto" w:fill="auto"/>
            <w:vAlign w:val="center"/>
          </w:tcPr>
          <w:p w14:paraId="463B46D2" w14:textId="77777777" w:rsidR="005202D6" w:rsidRPr="00B14CF8" w:rsidRDefault="005202D6" w:rsidP="005202D6">
            <w:pPr>
              <w:spacing w:after="0"/>
              <w:jc w:val="center"/>
              <w:rPr>
                <w:rFonts w:asciiTheme="minorHAnsi" w:hAnsiTheme="minorHAnsi" w:cstheme="minorHAnsi"/>
                <w:b/>
                <w:bCs/>
                <w:caps/>
                <w:color w:val="000000"/>
                <w:sz w:val="18"/>
                <w:szCs w:val="18"/>
              </w:rPr>
            </w:pPr>
            <w:r w:rsidRPr="00B14CF8">
              <w:rPr>
                <w:rFonts w:asciiTheme="minorHAnsi" w:hAnsiTheme="minorHAnsi" w:cstheme="minorHAnsi"/>
                <w:b/>
                <w:bCs/>
                <w:caps/>
                <w:color w:val="000000"/>
                <w:sz w:val="18"/>
                <w:szCs w:val="18"/>
              </w:rPr>
              <w:t>Κωδικός οργάνου</w:t>
            </w:r>
          </w:p>
        </w:tc>
        <w:tc>
          <w:tcPr>
            <w:tcW w:w="2693" w:type="dxa"/>
            <w:shd w:val="clear" w:color="auto" w:fill="auto"/>
            <w:vAlign w:val="center"/>
          </w:tcPr>
          <w:p w14:paraId="6B18C11A" w14:textId="77777777" w:rsidR="005202D6" w:rsidRPr="00B14CF8" w:rsidRDefault="005202D6" w:rsidP="005202D6">
            <w:pPr>
              <w:spacing w:after="0"/>
              <w:jc w:val="center"/>
              <w:rPr>
                <w:rFonts w:asciiTheme="minorHAnsi" w:hAnsiTheme="minorHAnsi" w:cstheme="minorHAnsi"/>
                <w:b/>
                <w:caps/>
                <w:color w:val="000000"/>
                <w:sz w:val="18"/>
                <w:szCs w:val="18"/>
              </w:rPr>
            </w:pPr>
            <w:r w:rsidRPr="00B14CF8">
              <w:rPr>
                <w:rFonts w:asciiTheme="minorHAnsi" w:hAnsiTheme="minorHAnsi" w:cstheme="minorHAnsi"/>
                <w:b/>
                <w:caps/>
                <w:color w:val="000000"/>
                <w:sz w:val="18"/>
                <w:szCs w:val="18"/>
              </w:rPr>
              <w:t>Περιγραφή</w:t>
            </w:r>
          </w:p>
        </w:tc>
        <w:tc>
          <w:tcPr>
            <w:tcW w:w="2693" w:type="dxa"/>
            <w:shd w:val="clear" w:color="auto" w:fill="auto"/>
            <w:vAlign w:val="center"/>
          </w:tcPr>
          <w:p w14:paraId="2FB4E1FB" w14:textId="77777777" w:rsidR="005202D6" w:rsidRPr="00B14CF8" w:rsidRDefault="005202D6" w:rsidP="005202D6">
            <w:pPr>
              <w:spacing w:after="0"/>
              <w:jc w:val="center"/>
              <w:rPr>
                <w:rFonts w:asciiTheme="minorHAnsi" w:hAnsiTheme="minorHAnsi" w:cstheme="minorHAnsi"/>
                <w:b/>
                <w:bCs/>
                <w:caps/>
                <w:color w:val="000000"/>
                <w:sz w:val="18"/>
                <w:szCs w:val="18"/>
              </w:rPr>
            </w:pPr>
            <w:r w:rsidRPr="00B14CF8">
              <w:rPr>
                <w:rFonts w:asciiTheme="minorHAnsi" w:hAnsiTheme="minorHAnsi" w:cstheme="minorHAnsi"/>
                <w:b/>
                <w:bCs/>
                <w:caps/>
                <w:color w:val="000000"/>
                <w:sz w:val="18"/>
                <w:szCs w:val="18"/>
              </w:rPr>
              <w:t>Μοντέλο</w:t>
            </w:r>
          </w:p>
        </w:tc>
        <w:tc>
          <w:tcPr>
            <w:tcW w:w="1843" w:type="dxa"/>
            <w:shd w:val="clear" w:color="auto" w:fill="auto"/>
            <w:vAlign w:val="center"/>
          </w:tcPr>
          <w:p w14:paraId="494E2470" w14:textId="77777777" w:rsidR="005202D6" w:rsidRPr="00B14CF8" w:rsidRDefault="005202D6" w:rsidP="005202D6">
            <w:pPr>
              <w:spacing w:after="0"/>
              <w:jc w:val="center"/>
              <w:rPr>
                <w:rFonts w:asciiTheme="minorHAnsi" w:hAnsiTheme="minorHAnsi" w:cstheme="minorHAnsi"/>
                <w:b/>
                <w:bCs/>
                <w:caps/>
                <w:color w:val="000000"/>
                <w:sz w:val="18"/>
                <w:szCs w:val="18"/>
              </w:rPr>
            </w:pPr>
            <w:r w:rsidRPr="00B14CF8">
              <w:rPr>
                <w:rFonts w:asciiTheme="minorHAnsi" w:hAnsiTheme="minorHAnsi" w:cstheme="minorHAnsi"/>
                <w:b/>
                <w:caps/>
                <w:color w:val="000000" w:themeColor="text1"/>
                <w:sz w:val="18"/>
                <w:szCs w:val="18"/>
              </w:rPr>
              <w:t>ΔΙΑΚΡΙΒΩΣΗ /ΕΛΕΓΧΟΣ</w:t>
            </w:r>
          </w:p>
        </w:tc>
        <w:tc>
          <w:tcPr>
            <w:tcW w:w="1559" w:type="dxa"/>
            <w:shd w:val="clear" w:color="auto" w:fill="auto"/>
            <w:noWrap/>
            <w:vAlign w:val="center"/>
          </w:tcPr>
          <w:p w14:paraId="55D8B6C0" w14:textId="77777777" w:rsidR="005202D6" w:rsidRPr="00B14CF8" w:rsidRDefault="005202D6" w:rsidP="005202D6">
            <w:pPr>
              <w:spacing w:after="0"/>
              <w:jc w:val="center"/>
              <w:rPr>
                <w:rFonts w:asciiTheme="minorHAnsi" w:hAnsiTheme="minorHAnsi" w:cstheme="minorHAnsi"/>
                <w:b/>
                <w:bCs/>
                <w:caps/>
                <w:color w:val="000000"/>
                <w:sz w:val="18"/>
                <w:szCs w:val="18"/>
              </w:rPr>
            </w:pPr>
            <w:r w:rsidRPr="00B14CF8">
              <w:rPr>
                <w:rFonts w:asciiTheme="minorHAnsi" w:hAnsiTheme="minorHAnsi" w:cstheme="minorHAnsi"/>
                <w:b/>
                <w:bCs/>
                <w:caps/>
                <w:color w:val="000000" w:themeColor="text1"/>
                <w:sz w:val="18"/>
                <w:szCs w:val="18"/>
              </w:rPr>
              <w:t>ΠΑΡΑΤΗΡΗΣΕΙΣ</w:t>
            </w:r>
          </w:p>
        </w:tc>
        <w:tc>
          <w:tcPr>
            <w:tcW w:w="2268" w:type="dxa"/>
            <w:shd w:val="clear" w:color="auto" w:fill="auto"/>
            <w:noWrap/>
            <w:vAlign w:val="center"/>
          </w:tcPr>
          <w:p w14:paraId="75E7CA53" w14:textId="77777777" w:rsidR="005202D6" w:rsidRPr="00B14CF8" w:rsidRDefault="005202D6" w:rsidP="005202D6">
            <w:pPr>
              <w:spacing w:after="0"/>
              <w:jc w:val="center"/>
              <w:rPr>
                <w:rFonts w:asciiTheme="minorHAnsi" w:hAnsiTheme="minorHAnsi" w:cstheme="minorHAnsi"/>
                <w:b/>
                <w:bCs/>
                <w:caps/>
                <w:color w:val="000000"/>
                <w:sz w:val="18"/>
                <w:szCs w:val="18"/>
              </w:rPr>
            </w:pPr>
            <w:r w:rsidRPr="00B14CF8">
              <w:rPr>
                <w:rFonts w:asciiTheme="minorHAnsi" w:hAnsiTheme="minorHAnsi" w:cstheme="minorHAnsi"/>
                <w:b/>
                <w:bCs/>
                <w:caps/>
                <w:color w:val="000000"/>
                <w:sz w:val="18"/>
                <w:szCs w:val="18"/>
              </w:rPr>
              <w:t xml:space="preserve">Υπηρεσία </w:t>
            </w:r>
          </w:p>
        </w:tc>
        <w:tc>
          <w:tcPr>
            <w:tcW w:w="1418" w:type="dxa"/>
            <w:vAlign w:val="center"/>
          </w:tcPr>
          <w:p w14:paraId="65341054" w14:textId="77777777" w:rsidR="005202D6" w:rsidRPr="00F41B96" w:rsidRDefault="005202D6" w:rsidP="005202D6">
            <w:pPr>
              <w:spacing w:after="0"/>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ΠΡΟΣΦΕΡΕΤΑΙ</w:t>
            </w:r>
          </w:p>
          <w:p w14:paraId="5DF1277E" w14:textId="196363A6" w:rsidR="005202D6" w:rsidRPr="00B14CF8" w:rsidRDefault="005202D6" w:rsidP="005202D6">
            <w:pPr>
              <w:spacing w:after="0"/>
              <w:jc w:val="center"/>
              <w:rPr>
                <w:rFonts w:asciiTheme="minorHAnsi" w:hAnsiTheme="minorHAnsi" w:cstheme="minorHAnsi"/>
                <w:b/>
                <w:bCs/>
                <w:caps/>
                <w:color w:val="000000"/>
                <w:sz w:val="18"/>
                <w:szCs w:val="18"/>
              </w:rPr>
            </w:pPr>
            <w:r w:rsidRPr="00F41B96">
              <w:rPr>
                <w:rFonts w:asciiTheme="minorHAnsi" w:hAnsiTheme="minorHAnsi" w:cstheme="minorHAnsi"/>
                <w:b/>
                <w:bCs/>
                <w:color w:val="000000"/>
                <w:sz w:val="18"/>
                <w:szCs w:val="18"/>
              </w:rPr>
              <w:t>(ΝΑΙ/ΟΧΙ)</w:t>
            </w:r>
          </w:p>
        </w:tc>
        <w:tc>
          <w:tcPr>
            <w:tcW w:w="1275" w:type="dxa"/>
            <w:vAlign w:val="center"/>
          </w:tcPr>
          <w:p w14:paraId="68F825C1" w14:textId="14F297D2" w:rsidR="005202D6" w:rsidRPr="00B14CF8" w:rsidRDefault="005202D6" w:rsidP="005202D6">
            <w:pPr>
              <w:spacing w:after="0"/>
              <w:jc w:val="center"/>
              <w:rPr>
                <w:rFonts w:asciiTheme="minorHAnsi" w:hAnsiTheme="minorHAnsi" w:cstheme="minorHAnsi"/>
                <w:b/>
                <w:bCs/>
                <w:caps/>
                <w:color w:val="000000"/>
                <w:sz w:val="18"/>
                <w:szCs w:val="18"/>
              </w:rPr>
            </w:pPr>
            <w:r w:rsidRPr="00F41B96">
              <w:rPr>
                <w:rFonts w:asciiTheme="minorHAnsi" w:hAnsiTheme="minorHAnsi" w:cstheme="minorHAnsi"/>
                <w:b/>
                <w:bCs/>
                <w:color w:val="000000"/>
                <w:sz w:val="18"/>
                <w:szCs w:val="18"/>
              </w:rPr>
              <w:t>ΠΑΡΑΠΟΜΠΗ</w:t>
            </w:r>
          </w:p>
        </w:tc>
      </w:tr>
      <w:tr w:rsidR="005D1F23" w:rsidRPr="006829CD" w14:paraId="0CD0C21F" w14:textId="12CD4ABD" w:rsidTr="00C06C91">
        <w:trPr>
          <w:trHeight w:val="20"/>
        </w:trPr>
        <w:tc>
          <w:tcPr>
            <w:tcW w:w="568" w:type="dxa"/>
            <w:shd w:val="clear" w:color="auto" w:fill="auto"/>
            <w:noWrap/>
            <w:vAlign w:val="center"/>
          </w:tcPr>
          <w:p w14:paraId="212C34D9" w14:textId="2FC50464" w:rsidR="005D1F23" w:rsidRPr="005D1F23" w:rsidRDefault="005D1F23" w:rsidP="005D1F23">
            <w:pPr>
              <w:spacing w:after="0"/>
              <w:jc w:val="center"/>
              <w:rPr>
                <w:rFonts w:asciiTheme="minorHAnsi" w:hAnsiTheme="minorHAnsi" w:cstheme="minorHAnsi"/>
                <w:color w:val="000000"/>
                <w:sz w:val="18"/>
                <w:szCs w:val="18"/>
              </w:rPr>
            </w:pPr>
            <w:r w:rsidRPr="005D1F23">
              <w:rPr>
                <w:rFonts w:cs="Calibri"/>
                <w:sz w:val="18"/>
                <w:szCs w:val="18"/>
              </w:rPr>
              <w:t>1</w:t>
            </w:r>
          </w:p>
        </w:tc>
        <w:tc>
          <w:tcPr>
            <w:tcW w:w="1276" w:type="dxa"/>
            <w:shd w:val="clear" w:color="auto" w:fill="auto"/>
            <w:vAlign w:val="center"/>
          </w:tcPr>
          <w:p w14:paraId="37F42A05" w14:textId="036AD568" w:rsidR="005D1F23" w:rsidRPr="005D1F23" w:rsidRDefault="005D1F23" w:rsidP="005D1F23">
            <w:pPr>
              <w:spacing w:after="0"/>
              <w:jc w:val="center"/>
              <w:rPr>
                <w:rFonts w:asciiTheme="minorHAnsi" w:hAnsiTheme="minorHAnsi" w:cstheme="minorHAnsi"/>
                <w:color w:val="000000"/>
                <w:sz w:val="18"/>
                <w:szCs w:val="18"/>
              </w:rPr>
            </w:pPr>
            <w:r w:rsidRPr="005D1F23">
              <w:rPr>
                <w:rFonts w:cs="Calibri"/>
                <w:sz w:val="18"/>
                <w:szCs w:val="18"/>
              </w:rPr>
              <w:t>66-ΠΑΧ-01</w:t>
            </w:r>
          </w:p>
        </w:tc>
        <w:tc>
          <w:tcPr>
            <w:tcW w:w="2693" w:type="dxa"/>
            <w:shd w:val="clear" w:color="auto" w:fill="auto"/>
            <w:vAlign w:val="center"/>
          </w:tcPr>
          <w:p w14:paraId="2CFCDCB5" w14:textId="200ABB03" w:rsidR="005D1F23" w:rsidRPr="005D1F23" w:rsidRDefault="005D1F23" w:rsidP="005D1F23">
            <w:pPr>
              <w:spacing w:after="0"/>
              <w:jc w:val="center"/>
              <w:rPr>
                <w:rFonts w:asciiTheme="minorHAnsi" w:hAnsiTheme="minorHAnsi" w:cstheme="minorHAnsi"/>
                <w:color w:val="000000"/>
                <w:sz w:val="18"/>
                <w:szCs w:val="18"/>
              </w:rPr>
            </w:pPr>
            <w:r w:rsidRPr="005D1F23">
              <w:rPr>
                <w:rFonts w:cs="Calibri"/>
                <w:sz w:val="18"/>
                <w:szCs w:val="18"/>
              </w:rPr>
              <w:t>Παχύμερο ΤΥΠΟΥ ΧΑΡΑΚΑ ΟΛΙΣΘΑΙΝΟΝΤΑ</w:t>
            </w:r>
          </w:p>
        </w:tc>
        <w:tc>
          <w:tcPr>
            <w:tcW w:w="2693" w:type="dxa"/>
            <w:shd w:val="clear" w:color="auto" w:fill="auto"/>
            <w:vAlign w:val="center"/>
          </w:tcPr>
          <w:p w14:paraId="7BABCBE4" w14:textId="0086F99F" w:rsidR="005D1F23" w:rsidRPr="005D1F23" w:rsidRDefault="005D1F23" w:rsidP="005D1F23">
            <w:pPr>
              <w:spacing w:after="0"/>
              <w:jc w:val="center"/>
              <w:rPr>
                <w:rFonts w:asciiTheme="minorHAnsi" w:hAnsiTheme="minorHAnsi" w:cstheme="minorHAnsi"/>
                <w:color w:val="000000"/>
                <w:sz w:val="18"/>
                <w:szCs w:val="18"/>
                <w:lang w:val="en-US"/>
              </w:rPr>
            </w:pPr>
            <w:r w:rsidRPr="005D1F23">
              <w:rPr>
                <w:rFonts w:cs="Calibri"/>
                <w:sz w:val="18"/>
                <w:szCs w:val="18"/>
              </w:rPr>
              <w:t>ΗΟΜΕL HERCULES</w:t>
            </w:r>
          </w:p>
        </w:tc>
        <w:tc>
          <w:tcPr>
            <w:tcW w:w="1843" w:type="dxa"/>
            <w:shd w:val="clear" w:color="auto" w:fill="auto"/>
            <w:vAlign w:val="center"/>
          </w:tcPr>
          <w:p w14:paraId="08B9D641" w14:textId="3A50408A" w:rsidR="005D1F23" w:rsidRPr="005D1F23" w:rsidRDefault="005D1F23" w:rsidP="005D1F23">
            <w:pPr>
              <w:spacing w:after="0"/>
              <w:jc w:val="center"/>
              <w:rPr>
                <w:rFonts w:asciiTheme="minorHAnsi" w:hAnsiTheme="minorHAnsi" w:cstheme="minorHAnsi"/>
                <w:color w:val="000000"/>
                <w:sz w:val="18"/>
                <w:szCs w:val="18"/>
              </w:rPr>
            </w:pPr>
            <w:r w:rsidRPr="005D1F23">
              <w:rPr>
                <w:rFonts w:cs="Calibri"/>
                <w:sz w:val="18"/>
                <w:szCs w:val="18"/>
              </w:rPr>
              <w:t>Μήκος</w:t>
            </w:r>
          </w:p>
        </w:tc>
        <w:tc>
          <w:tcPr>
            <w:tcW w:w="1559" w:type="dxa"/>
            <w:shd w:val="clear" w:color="auto" w:fill="auto"/>
            <w:noWrap/>
            <w:vAlign w:val="center"/>
          </w:tcPr>
          <w:p w14:paraId="5C5D28CB" w14:textId="39E5BF08" w:rsidR="005D1F23" w:rsidRPr="005D1F23" w:rsidRDefault="005D1F23" w:rsidP="005D1F23">
            <w:pPr>
              <w:spacing w:after="0"/>
              <w:jc w:val="center"/>
              <w:rPr>
                <w:rFonts w:asciiTheme="minorHAnsi" w:hAnsiTheme="minorHAnsi" w:cstheme="minorHAnsi"/>
                <w:color w:val="000000"/>
                <w:sz w:val="18"/>
                <w:szCs w:val="18"/>
              </w:rPr>
            </w:pPr>
            <w:r w:rsidRPr="005D1F23">
              <w:rPr>
                <w:rFonts w:cs="Calibri"/>
                <w:sz w:val="18"/>
                <w:szCs w:val="18"/>
              </w:rPr>
              <w:t>περιοχή μέτρησης 0-300 mm, αναγνωσιμότητα  0,05 mm</w:t>
            </w:r>
          </w:p>
        </w:tc>
        <w:tc>
          <w:tcPr>
            <w:tcW w:w="2268" w:type="dxa"/>
            <w:shd w:val="clear" w:color="auto" w:fill="auto"/>
            <w:noWrap/>
            <w:vAlign w:val="center"/>
          </w:tcPr>
          <w:p w14:paraId="7CF2E1E3" w14:textId="1B0CD191" w:rsidR="005D1F23" w:rsidRPr="005D1F23" w:rsidRDefault="005D1F23" w:rsidP="005D1F23">
            <w:pPr>
              <w:spacing w:after="0"/>
              <w:jc w:val="center"/>
              <w:rPr>
                <w:rFonts w:asciiTheme="minorHAnsi" w:hAnsiTheme="minorHAnsi" w:cstheme="minorHAnsi"/>
                <w:color w:val="000000"/>
                <w:sz w:val="18"/>
                <w:szCs w:val="18"/>
              </w:rPr>
            </w:pPr>
            <w:r w:rsidRPr="005D1F23">
              <w:rPr>
                <w:rFonts w:cs="Calibri"/>
                <w:sz w:val="18"/>
                <w:szCs w:val="18"/>
              </w:rPr>
              <w:t xml:space="preserve"> Χ.Υ. ΣΕΡΡΩΝ</w:t>
            </w:r>
          </w:p>
        </w:tc>
        <w:tc>
          <w:tcPr>
            <w:tcW w:w="1418" w:type="dxa"/>
          </w:tcPr>
          <w:p w14:paraId="104809F2" w14:textId="77777777" w:rsidR="005D1F23" w:rsidRPr="00B14CF8" w:rsidRDefault="005D1F23" w:rsidP="005D1F23">
            <w:pPr>
              <w:spacing w:after="0"/>
              <w:jc w:val="center"/>
              <w:rPr>
                <w:rFonts w:asciiTheme="minorHAnsi" w:hAnsiTheme="minorHAnsi" w:cstheme="minorHAnsi"/>
                <w:color w:val="000000"/>
                <w:sz w:val="18"/>
                <w:szCs w:val="18"/>
              </w:rPr>
            </w:pPr>
          </w:p>
        </w:tc>
        <w:tc>
          <w:tcPr>
            <w:tcW w:w="1275" w:type="dxa"/>
          </w:tcPr>
          <w:p w14:paraId="68B8DE2B" w14:textId="77777777" w:rsidR="005D1F23" w:rsidRPr="00B14CF8" w:rsidRDefault="005D1F23" w:rsidP="005D1F23">
            <w:pPr>
              <w:spacing w:after="0"/>
              <w:jc w:val="center"/>
              <w:rPr>
                <w:rFonts w:asciiTheme="minorHAnsi" w:hAnsiTheme="minorHAnsi" w:cstheme="minorHAnsi"/>
                <w:color w:val="000000"/>
                <w:sz w:val="18"/>
                <w:szCs w:val="18"/>
              </w:rPr>
            </w:pPr>
          </w:p>
        </w:tc>
      </w:tr>
      <w:tr w:rsidR="00E22A83" w:rsidRPr="009608FF" w14:paraId="6FF63659" w14:textId="17300997" w:rsidTr="00546B8E">
        <w:trPr>
          <w:trHeight w:val="60"/>
        </w:trPr>
        <w:tc>
          <w:tcPr>
            <w:tcW w:w="15593" w:type="dxa"/>
            <w:gridSpan w:val="9"/>
            <w:shd w:val="clear" w:color="auto" w:fill="auto"/>
            <w:noWrap/>
            <w:vAlign w:val="center"/>
          </w:tcPr>
          <w:p w14:paraId="28ECA3E6" w14:textId="4EEF16DB" w:rsidR="00E22A83" w:rsidRPr="00B14CF8" w:rsidRDefault="00E22A83" w:rsidP="005202D6">
            <w:pPr>
              <w:spacing w:after="0" w:line="240" w:lineRule="auto"/>
              <w:jc w:val="center"/>
              <w:rPr>
                <w:rFonts w:asciiTheme="minorHAnsi" w:hAnsiTheme="minorHAnsi" w:cstheme="minorHAnsi"/>
                <w:b/>
                <w:bCs/>
                <w:sz w:val="18"/>
                <w:szCs w:val="18"/>
              </w:rPr>
            </w:pPr>
            <w:r w:rsidRPr="00B14CF8">
              <w:rPr>
                <w:rFonts w:asciiTheme="minorHAnsi" w:hAnsiTheme="minorHAnsi" w:cstheme="minorHAnsi"/>
                <w:b/>
                <w:bCs/>
                <w:sz w:val="18"/>
                <w:szCs w:val="18"/>
              </w:rPr>
              <w:t>ΤΜΗΜΑ Ζ1</w:t>
            </w:r>
            <w:r w:rsidR="00E95DFE">
              <w:rPr>
                <w:rFonts w:asciiTheme="minorHAnsi" w:hAnsiTheme="minorHAnsi" w:cstheme="minorHAnsi"/>
                <w:b/>
                <w:bCs/>
                <w:sz w:val="18"/>
                <w:szCs w:val="18"/>
              </w:rPr>
              <w:t>3</w:t>
            </w:r>
            <w:r w:rsidRPr="00B14CF8">
              <w:rPr>
                <w:rFonts w:asciiTheme="minorHAnsi" w:hAnsiTheme="minorHAnsi" w:cstheme="minorHAnsi"/>
                <w:b/>
                <w:bCs/>
                <w:sz w:val="18"/>
                <w:szCs w:val="18"/>
              </w:rPr>
              <w:t xml:space="preserve">. </w:t>
            </w:r>
            <w:r w:rsidR="00E95DFE" w:rsidRPr="00E95DFE">
              <w:rPr>
                <w:rFonts w:asciiTheme="minorHAnsi" w:hAnsiTheme="minorHAnsi" w:cstheme="minorHAnsi"/>
                <w:b/>
                <w:bCs/>
                <w:sz w:val="18"/>
                <w:szCs w:val="18"/>
              </w:rPr>
              <w:t>ΨΗΦΙΑΚΟΙ ΚΑΤΑΓΡΑΦΕΙΣ ΘΕΡΜΟΚΡΑΣΙΑΣ (DATA LOGGERS)</w:t>
            </w:r>
          </w:p>
        </w:tc>
      </w:tr>
      <w:tr w:rsidR="00E22A83" w:rsidRPr="00D030BD" w14:paraId="4F1C1CFE" w14:textId="19587152" w:rsidTr="005D12AC">
        <w:trPr>
          <w:trHeight w:val="60"/>
        </w:trPr>
        <w:tc>
          <w:tcPr>
            <w:tcW w:w="14318" w:type="dxa"/>
            <w:gridSpan w:val="8"/>
            <w:shd w:val="clear" w:color="auto" w:fill="auto"/>
            <w:vAlign w:val="center"/>
          </w:tcPr>
          <w:p w14:paraId="767A37D7" w14:textId="7944EC35" w:rsidR="00E22A83" w:rsidRDefault="00E22A83" w:rsidP="00E22A83">
            <w:pPr>
              <w:spacing w:after="0"/>
              <w:jc w:val="center"/>
              <w:rPr>
                <w:rFonts w:asciiTheme="minorHAnsi" w:hAnsiTheme="minorHAnsi" w:cstheme="minorHAnsi"/>
                <w:b/>
                <w:bCs/>
                <w:color w:val="000000"/>
                <w:sz w:val="18"/>
                <w:szCs w:val="18"/>
              </w:rPr>
            </w:pPr>
            <w:r w:rsidRPr="009608FF">
              <w:rPr>
                <w:rFonts w:asciiTheme="minorHAnsi" w:hAnsiTheme="minorHAnsi" w:cstheme="minorHAnsi"/>
                <w:b/>
                <w:bCs/>
                <w:caps/>
                <w:color w:val="000000"/>
                <w:sz w:val="18"/>
                <w:szCs w:val="18"/>
              </w:rPr>
              <w:t xml:space="preserve">                                       </w:t>
            </w:r>
            <w:r>
              <w:rPr>
                <w:rFonts w:asciiTheme="minorHAnsi" w:hAnsiTheme="minorHAnsi" w:cstheme="minorHAnsi"/>
                <w:b/>
                <w:bCs/>
                <w:color w:val="000000"/>
                <w:sz w:val="18"/>
                <w:szCs w:val="18"/>
              </w:rPr>
              <w:t>ΣΥΝΟΛΙΚΗ ΤΙΜΗ</w:t>
            </w:r>
            <w:r w:rsidRPr="00D030BD">
              <w:rPr>
                <w:rFonts w:asciiTheme="minorHAnsi" w:hAnsiTheme="minorHAnsi" w:cstheme="minorHAnsi"/>
                <w:b/>
                <w:bCs/>
                <w:color w:val="000000"/>
                <w:sz w:val="18"/>
                <w:szCs w:val="18"/>
              </w:rPr>
              <w:t xml:space="preserve"> </w:t>
            </w:r>
            <w:r w:rsidRPr="009608FF">
              <w:rPr>
                <w:rFonts w:asciiTheme="minorHAnsi" w:hAnsiTheme="minorHAnsi" w:cstheme="minorHAnsi"/>
                <w:b/>
                <w:bCs/>
                <w:caps/>
                <w:color w:val="000000"/>
                <w:sz w:val="18"/>
                <w:szCs w:val="18"/>
              </w:rPr>
              <w:t>ΧΩΡΙΣ Φ.Π.Α (€)</w:t>
            </w:r>
          </w:p>
        </w:tc>
        <w:tc>
          <w:tcPr>
            <w:tcW w:w="1275" w:type="dxa"/>
            <w:shd w:val="clear" w:color="000000" w:fill="FFFFFF"/>
          </w:tcPr>
          <w:p w14:paraId="71000431" w14:textId="77777777" w:rsidR="00E22A83" w:rsidRDefault="00E22A83" w:rsidP="00E22A83">
            <w:pPr>
              <w:spacing w:after="0"/>
              <w:jc w:val="center"/>
              <w:rPr>
                <w:rFonts w:asciiTheme="minorHAnsi" w:hAnsiTheme="minorHAnsi" w:cstheme="minorHAnsi"/>
                <w:b/>
                <w:bCs/>
                <w:color w:val="000000"/>
                <w:sz w:val="18"/>
                <w:szCs w:val="18"/>
              </w:rPr>
            </w:pPr>
          </w:p>
        </w:tc>
      </w:tr>
      <w:tr w:rsidR="00E22A83" w:rsidRPr="00D030BD" w14:paraId="0E0DC00D" w14:textId="28ADCEDA" w:rsidTr="00C06C91">
        <w:trPr>
          <w:trHeight w:val="70"/>
        </w:trPr>
        <w:tc>
          <w:tcPr>
            <w:tcW w:w="14318" w:type="dxa"/>
            <w:gridSpan w:val="8"/>
            <w:shd w:val="clear" w:color="auto" w:fill="auto"/>
            <w:vAlign w:val="center"/>
          </w:tcPr>
          <w:p w14:paraId="76895BEE" w14:textId="237248F5" w:rsidR="00E22A83" w:rsidRDefault="00E22A83" w:rsidP="00E22A83">
            <w:pPr>
              <w:spacing w:after="0"/>
              <w:jc w:val="center"/>
              <w:rPr>
                <w:rFonts w:asciiTheme="minorHAnsi" w:hAnsiTheme="minorHAnsi" w:cstheme="minorHAnsi"/>
                <w:b/>
                <w:bCs/>
                <w:color w:val="000000"/>
                <w:sz w:val="18"/>
                <w:szCs w:val="18"/>
              </w:rPr>
            </w:pPr>
            <w:r w:rsidRPr="009608FF">
              <w:rPr>
                <w:rFonts w:asciiTheme="minorHAnsi" w:hAnsiTheme="minorHAnsi" w:cstheme="minorHAnsi"/>
                <w:b/>
                <w:bCs/>
                <w:caps/>
                <w:color w:val="000000"/>
                <w:sz w:val="18"/>
                <w:szCs w:val="18"/>
              </w:rPr>
              <w:t xml:space="preserve">                                      </w:t>
            </w:r>
            <w:r>
              <w:rPr>
                <w:rFonts w:asciiTheme="minorHAnsi" w:hAnsiTheme="minorHAnsi" w:cstheme="minorHAnsi"/>
                <w:b/>
                <w:bCs/>
                <w:color w:val="000000"/>
                <w:sz w:val="18"/>
                <w:szCs w:val="18"/>
              </w:rPr>
              <w:t>ΣΥΝΟΛΙΚΗ ΤΙΜΗ</w:t>
            </w:r>
            <w:r w:rsidRPr="00D030BD">
              <w:rPr>
                <w:rFonts w:asciiTheme="minorHAnsi" w:hAnsiTheme="minorHAnsi" w:cstheme="minorHAnsi"/>
                <w:b/>
                <w:bCs/>
                <w:color w:val="000000"/>
                <w:sz w:val="18"/>
                <w:szCs w:val="18"/>
              </w:rPr>
              <w:t xml:space="preserve"> </w:t>
            </w:r>
            <w:r w:rsidRPr="009608FF">
              <w:rPr>
                <w:rFonts w:asciiTheme="minorHAnsi" w:hAnsiTheme="minorHAnsi" w:cstheme="minorHAnsi"/>
                <w:b/>
                <w:bCs/>
                <w:caps/>
                <w:color w:val="000000"/>
                <w:sz w:val="18"/>
                <w:szCs w:val="18"/>
              </w:rPr>
              <w:t>ΜΕ Φ.Π.Α (€)</w:t>
            </w:r>
          </w:p>
        </w:tc>
        <w:tc>
          <w:tcPr>
            <w:tcW w:w="1275" w:type="dxa"/>
            <w:shd w:val="clear" w:color="000000" w:fill="FFFFFF"/>
          </w:tcPr>
          <w:p w14:paraId="2EE54F32" w14:textId="77777777" w:rsidR="00E22A83" w:rsidRDefault="00E22A83" w:rsidP="00E22A83">
            <w:pPr>
              <w:spacing w:after="0"/>
              <w:jc w:val="center"/>
              <w:rPr>
                <w:rFonts w:asciiTheme="minorHAnsi" w:hAnsiTheme="minorHAnsi" w:cstheme="minorHAnsi"/>
                <w:b/>
                <w:bCs/>
                <w:color w:val="000000"/>
                <w:sz w:val="18"/>
                <w:szCs w:val="18"/>
              </w:rPr>
            </w:pPr>
          </w:p>
        </w:tc>
      </w:tr>
      <w:tr w:rsidR="00E95DFE" w:rsidRPr="009608FF" w14:paraId="251DDD13" w14:textId="2E1C0E60" w:rsidTr="00C06C91">
        <w:trPr>
          <w:trHeight w:val="324"/>
        </w:trPr>
        <w:tc>
          <w:tcPr>
            <w:tcW w:w="568" w:type="dxa"/>
            <w:shd w:val="clear" w:color="auto" w:fill="auto"/>
            <w:noWrap/>
            <w:vAlign w:val="center"/>
          </w:tcPr>
          <w:p w14:paraId="408D60BB" w14:textId="77777777" w:rsidR="00E95DFE" w:rsidRPr="00B14CF8" w:rsidRDefault="00E95DFE" w:rsidP="005202D6">
            <w:pPr>
              <w:spacing w:after="0"/>
              <w:jc w:val="center"/>
              <w:rPr>
                <w:rFonts w:asciiTheme="minorHAnsi" w:hAnsiTheme="minorHAnsi" w:cstheme="minorHAnsi"/>
                <w:b/>
                <w:caps/>
                <w:color w:val="000000"/>
                <w:sz w:val="18"/>
                <w:szCs w:val="18"/>
              </w:rPr>
            </w:pPr>
            <w:r w:rsidRPr="00B14CF8">
              <w:rPr>
                <w:rFonts w:asciiTheme="minorHAnsi" w:hAnsiTheme="minorHAnsi" w:cstheme="minorHAnsi"/>
                <w:b/>
                <w:caps/>
                <w:color w:val="000000"/>
                <w:sz w:val="18"/>
                <w:szCs w:val="18"/>
              </w:rPr>
              <w:t>α/α</w:t>
            </w:r>
          </w:p>
        </w:tc>
        <w:tc>
          <w:tcPr>
            <w:tcW w:w="1276" w:type="dxa"/>
            <w:shd w:val="clear" w:color="auto" w:fill="auto"/>
            <w:vAlign w:val="center"/>
          </w:tcPr>
          <w:p w14:paraId="0AC4ADA5" w14:textId="77777777" w:rsidR="00E95DFE" w:rsidRPr="00B14CF8" w:rsidRDefault="00E95DFE" w:rsidP="005202D6">
            <w:pPr>
              <w:spacing w:after="0"/>
              <w:jc w:val="center"/>
              <w:rPr>
                <w:rFonts w:asciiTheme="minorHAnsi" w:hAnsiTheme="minorHAnsi" w:cstheme="minorHAnsi"/>
                <w:b/>
                <w:bCs/>
                <w:caps/>
                <w:color w:val="000000"/>
                <w:sz w:val="18"/>
                <w:szCs w:val="18"/>
              </w:rPr>
            </w:pPr>
            <w:r w:rsidRPr="00B14CF8">
              <w:rPr>
                <w:rFonts w:asciiTheme="minorHAnsi" w:hAnsiTheme="minorHAnsi" w:cstheme="minorHAnsi"/>
                <w:b/>
                <w:bCs/>
                <w:caps/>
                <w:color w:val="000000"/>
                <w:sz w:val="18"/>
                <w:szCs w:val="18"/>
              </w:rPr>
              <w:t>Κωδικός οργάνου</w:t>
            </w:r>
          </w:p>
        </w:tc>
        <w:tc>
          <w:tcPr>
            <w:tcW w:w="2693" w:type="dxa"/>
            <w:shd w:val="clear" w:color="auto" w:fill="auto"/>
            <w:vAlign w:val="center"/>
          </w:tcPr>
          <w:p w14:paraId="36463FE6" w14:textId="77777777" w:rsidR="00E95DFE" w:rsidRPr="00B14CF8" w:rsidRDefault="00E95DFE" w:rsidP="005202D6">
            <w:pPr>
              <w:spacing w:after="0"/>
              <w:jc w:val="center"/>
              <w:rPr>
                <w:rFonts w:asciiTheme="minorHAnsi" w:hAnsiTheme="minorHAnsi" w:cstheme="minorHAnsi"/>
                <w:b/>
                <w:caps/>
                <w:color w:val="000000"/>
                <w:sz w:val="18"/>
                <w:szCs w:val="18"/>
              </w:rPr>
            </w:pPr>
            <w:r w:rsidRPr="00B14CF8">
              <w:rPr>
                <w:rFonts w:asciiTheme="minorHAnsi" w:hAnsiTheme="minorHAnsi" w:cstheme="minorHAnsi"/>
                <w:b/>
                <w:caps/>
                <w:color w:val="000000"/>
                <w:sz w:val="18"/>
                <w:szCs w:val="18"/>
              </w:rPr>
              <w:t>Περιγραφή</w:t>
            </w:r>
          </w:p>
        </w:tc>
        <w:tc>
          <w:tcPr>
            <w:tcW w:w="2693" w:type="dxa"/>
            <w:shd w:val="clear" w:color="auto" w:fill="auto"/>
            <w:vAlign w:val="center"/>
          </w:tcPr>
          <w:p w14:paraId="400E33CB" w14:textId="77777777" w:rsidR="00E95DFE" w:rsidRPr="00B14CF8" w:rsidRDefault="00E95DFE" w:rsidP="005202D6">
            <w:pPr>
              <w:spacing w:after="0"/>
              <w:jc w:val="center"/>
              <w:rPr>
                <w:rFonts w:asciiTheme="minorHAnsi" w:hAnsiTheme="minorHAnsi" w:cstheme="minorHAnsi"/>
                <w:b/>
                <w:bCs/>
                <w:caps/>
                <w:color w:val="000000"/>
                <w:sz w:val="18"/>
                <w:szCs w:val="18"/>
              </w:rPr>
            </w:pPr>
            <w:r w:rsidRPr="00B14CF8">
              <w:rPr>
                <w:rFonts w:asciiTheme="minorHAnsi" w:hAnsiTheme="minorHAnsi" w:cstheme="minorHAnsi"/>
                <w:b/>
                <w:bCs/>
                <w:caps/>
                <w:color w:val="000000"/>
                <w:sz w:val="18"/>
                <w:szCs w:val="18"/>
              </w:rPr>
              <w:t>Μοντέλο</w:t>
            </w:r>
          </w:p>
        </w:tc>
        <w:tc>
          <w:tcPr>
            <w:tcW w:w="3402" w:type="dxa"/>
            <w:gridSpan w:val="2"/>
            <w:shd w:val="clear" w:color="auto" w:fill="auto"/>
            <w:vAlign w:val="center"/>
          </w:tcPr>
          <w:p w14:paraId="3BD1F20D" w14:textId="358F01BA" w:rsidR="00E95DFE" w:rsidRPr="00B14CF8" w:rsidRDefault="00E95DFE" w:rsidP="005202D6">
            <w:pPr>
              <w:spacing w:after="0"/>
              <w:jc w:val="center"/>
              <w:rPr>
                <w:rFonts w:asciiTheme="minorHAnsi" w:hAnsiTheme="minorHAnsi" w:cstheme="minorHAnsi"/>
                <w:b/>
                <w:bCs/>
                <w:caps/>
                <w:color w:val="000000"/>
                <w:sz w:val="18"/>
                <w:szCs w:val="18"/>
              </w:rPr>
            </w:pPr>
            <w:r w:rsidRPr="00B14CF8">
              <w:rPr>
                <w:rFonts w:asciiTheme="minorHAnsi" w:hAnsiTheme="minorHAnsi" w:cstheme="minorHAnsi"/>
                <w:b/>
                <w:caps/>
                <w:color w:val="000000" w:themeColor="text1"/>
                <w:sz w:val="18"/>
                <w:szCs w:val="18"/>
              </w:rPr>
              <w:t>ΔΙΑΚΡΙΒΩΣΗ /ΕΛΕΓΧΟΣ</w:t>
            </w:r>
          </w:p>
        </w:tc>
        <w:tc>
          <w:tcPr>
            <w:tcW w:w="2268" w:type="dxa"/>
            <w:shd w:val="clear" w:color="auto" w:fill="auto"/>
            <w:noWrap/>
            <w:vAlign w:val="center"/>
          </w:tcPr>
          <w:p w14:paraId="003FA808" w14:textId="77777777" w:rsidR="00E95DFE" w:rsidRPr="00B14CF8" w:rsidRDefault="00E95DFE" w:rsidP="005202D6">
            <w:pPr>
              <w:spacing w:after="0"/>
              <w:jc w:val="center"/>
              <w:rPr>
                <w:rFonts w:asciiTheme="minorHAnsi" w:hAnsiTheme="minorHAnsi" w:cstheme="minorHAnsi"/>
                <w:b/>
                <w:bCs/>
                <w:caps/>
                <w:color w:val="000000"/>
                <w:sz w:val="18"/>
                <w:szCs w:val="18"/>
              </w:rPr>
            </w:pPr>
            <w:r w:rsidRPr="00B14CF8">
              <w:rPr>
                <w:rFonts w:asciiTheme="minorHAnsi" w:hAnsiTheme="minorHAnsi" w:cstheme="minorHAnsi"/>
                <w:b/>
                <w:bCs/>
                <w:caps/>
                <w:color w:val="000000"/>
                <w:sz w:val="18"/>
                <w:szCs w:val="18"/>
              </w:rPr>
              <w:t xml:space="preserve">Υπηρεσία </w:t>
            </w:r>
          </w:p>
        </w:tc>
        <w:tc>
          <w:tcPr>
            <w:tcW w:w="1418" w:type="dxa"/>
            <w:vAlign w:val="center"/>
          </w:tcPr>
          <w:p w14:paraId="3142C9E2" w14:textId="77777777" w:rsidR="00E95DFE" w:rsidRPr="00F41B96" w:rsidRDefault="00E95DFE" w:rsidP="005202D6">
            <w:pPr>
              <w:spacing w:after="0"/>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ΠΡΟΣΦΕΡΕΤΑΙ</w:t>
            </w:r>
          </w:p>
          <w:p w14:paraId="14CC986F" w14:textId="6A47B0A6" w:rsidR="00E95DFE" w:rsidRPr="00B14CF8" w:rsidRDefault="00E95DFE" w:rsidP="005202D6">
            <w:pPr>
              <w:spacing w:after="0"/>
              <w:jc w:val="center"/>
              <w:rPr>
                <w:rFonts w:asciiTheme="minorHAnsi" w:hAnsiTheme="minorHAnsi" w:cstheme="minorHAnsi"/>
                <w:b/>
                <w:bCs/>
                <w:caps/>
                <w:color w:val="000000"/>
                <w:sz w:val="18"/>
                <w:szCs w:val="18"/>
              </w:rPr>
            </w:pPr>
            <w:r w:rsidRPr="00F41B96">
              <w:rPr>
                <w:rFonts w:asciiTheme="minorHAnsi" w:hAnsiTheme="minorHAnsi" w:cstheme="minorHAnsi"/>
                <w:b/>
                <w:bCs/>
                <w:color w:val="000000"/>
                <w:sz w:val="18"/>
                <w:szCs w:val="18"/>
              </w:rPr>
              <w:t>(ΝΑΙ/ΟΧΙ)</w:t>
            </w:r>
          </w:p>
        </w:tc>
        <w:tc>
          <w:tcPr>
            <w:tcW w:w="1275" w:type="dxa"/>
            <w:vAlign w:val="center"/>
          </w:tcPr>
          <w:p w14:paraId="05605138" w14:textId="5B50D06E" w:rsidR="00E95DFE" w:rsidRPr="00B14CF8" w:rsidRDefault="00E95DFE" w:rsidP="005202D6">
            <w:pPr>
              <w:spacing w:after="0"/>
              <w:jc w:val="center"/>
              <w:rPr>
                <w:rFonts w:asciiTheme="minorHAnsi" w:hAnsiTheme="minorHAnsi" w:cstheme="minorHAnsi"/>
                <w:b/>
                <w:bCs/>
                <w:caps/>
                <w:color w:val="000000"/>
                <w:sz w:val="18"/>
                <w:szCs w:val="18"/>
              </w:rPr>
            </w:pPr>
            <w:r w:rsidRPr="00F41B96">
              <w:rPr>
                <w:rFonts w:asciiTheme="minorHAnsi" w:hAnsiTheme="minorHAnsi" w:cstheme="minorHAnsi"/>
                <w:b/>
                <w:bCs/>
                <w:color w:val="000000"/>
                <w:sz w:val="18"/>
                <w:szCs w:val="18"/>
              </w:rPr>
              <w:t>ΠΑΡΑΠΟΜΠΗ</w:t>
            </w:r>
          </w:p>
        </w:tc>
      </w:tr>
      <w:tr w:rsidR="00E95DFE" w:rsidRPr="004D6368" w14:paraId="18CF227E" w14:textId="5B188ABD" w:rsidTr="00C06C91">
        <w:trPr>
          <w:trHeight w:val="20"/>
        </w:trPr>
        <w:tc>
          <w:tcPr>
            <w:tcW w:w="568" w:type="dxa"/>
            <w:shd w:val="clear" w:color="auto" w:fill="auto"/>
            <w:noWrap/>
            <w:vAlign w:val="center"/>
          </w:tcPr>
          <w:p w14:paraId="05B6F527" w14:textId="7481167D" w:rsidR="00E95DFE" w:rsidRPr="00E95DFE" w:rsidRDefault="00E95DFE" w:rsidP="00E95DFE">
            <w:pPr>
              <w:spacing w:after="0"/>
              <w:jc w:val="center"/>
              <w:rPr>
                <w:rFonts w:asciiTheme="minorHAnsi" w:hAnsiTheme="minorHAnsi" w:cstheme="minorHAnsi"/>
                <w:color w:val="000000"/>
                <w:sz w:val="18"/>
                <w:szCs w:val="18"/>
              </w:rPr>
            </w:pPr>
            <w:r w:rsidRPr="00E95DFE">
              <w:rPr>
                <w:rFonts w:cs="Calibri"/>
                <w:color w:val="000000"/>
                <w:sz w:val="18"/>
                <w:szCs w:val="18"/>
              </w:rPr>
              <w:t>1</w:t>
            </w:r>
          </w:p>
        </w:tc>
        <w:tc>
          <w:tcPr>
            <w:tcW w:w="1276" w:type="dxa"/>
            <w:shd w:val="clear" w:color="auto" w:fill="auto"/>
            <w:vAlign w:val="center"/>
          </w:tcPr>
          <w:p w14:paraId="56E79376" w14:textId="5AFD19AE" w:rsidR="00E95DFE" w:rsidRPr="00E95DFE" w:rsidRDefault="00E95DFE" w:rsidP="00E95DFE">
            <w:pPr>
              <w:spacing w:after="0"/>
              <w:jc w:val="center"/>
              <w:rPr>
                <w:rFonts w:asciiTheme="minorHAnsi" w:hAnsiTheme="minorHAnsi" w:cstheme="minorHAnsi"/>
                <w:color w:val="000000"/>
                <w:sz w:val="18"/>
                <w:szCs w:val="18"/>
              </w:rPr>
            </w:pPr>
            <w:r w:rsidRPr="00E95DFE">
              <w:rPr>
                <w:rFonts w:cs="Calibri"/>
                <w:sz w:val="18"/>
                <w:szCs w:val="18"/>
              </w:rPr>
              <w:t>64 70 DA LOG 01</w:t>
            </w:r>
          </w:p>
        </w:tc>
        <w:tc>
          <w:tcPr>
            <w:tcW w:w="2693" w:type="dxa"/>
            <w:shd w:val="clear" w:color="auto" w:fill="auto"/>
            <w:vAlign w:val="center"/>
          </w:tcPr>
          <w:p w14:paraId="0D10FBD9" w14:textId="32DC1AE7" w:rsidR="00E95DFE" w:rsidRPr="00E95DFE" w:rsidRDefault="00E95DFE" w:rsidP="00E95DFE">
            <w:pPr>
              <w:spacing w:after="0"/>
              <w:jc w:val="center"/>
              <w:rPr>
                <w:rFonts w:asciiTheme="minorHAnsi" w:hAnsiTheme="minorHAnsi" w:cstheme="minorHAnsi"/>
                <w:color w:val="000000"/>
                <w:sz w:val="18"/>
                <w:szCs w:val="18"/>
              </w:rPr>
            </w:pPr>
            <w:r w:rsidRPr="00E95DFE">
              <w:rPr>
                <w:rFonts w:cs="Calibri"/>
                <w:sz w:val="18"/>
                <w:szCs w:val="18"/>
              </w:rPr>
              <w:t>Ψηφιακοί καταγραφείς θερμοκρασίας</w:t>
            </w:r>
          </w:p>
        </w:tc>
        <w:tc>
          <w:tcPr>
            <w:tcW w:w="2693" w:type="dxa"/>
            <w:shd w:val="clear" w:color="auto" w:fill="auto"/>
            <w:vAlign w:val="center"/>
          </w:tcPr>
          <w:p w14:paraId="5F9A6F79" w14:textId="5B95E354" w:rsidR="00E95DFE" w:rsidRPr="00E95DFE" w:rsidRDefault="00E95DFE" w:rsidP="00E95DFE">
            <w:pPr>
              <w:spacing w:after="0"/>
              <w:jc w:val="center"/>
              <w:rPr>
                <w:rFonts w:asciiTheme="minorHAnsi" w:hAnsiTheme="minorHAnsi" w:cstheme="minorHAnsi"/>
                <w:color w:val="000000"/>
                <w:sz w:val="18"/>
                <w:szCs w:val="18"/>
                <w:lang w:val="en-US"/>
              </w:rPr>
            </w:pPr>
            <w:r w:rsidRPr="00E95DFE">
              <w:rPr>
                <w:rFonts w:cs="Calibri"/>
                <w:sz w:val="18"/>
                <w:szCs w:val="18"/>
                <w:lang w:val="en-US"/>
              </w:rPr>
              <w:t>LOG200 PDF DATA LOGER W/DISPLAY FOR TEMPERATURE</w:t>
            </w:r>
          </w:p>
        </w:tc>
        <w:tc>
          <w:tcPr>
            <w:tcW w:w="3402" w:type="dxa"/>
            <w:gridSpan w:val="2"/>
            <w:shd w:val="clear" w:color="auto" w:fill="auto"/>
            <w:vAlign w:val="center"/>
          </w:tcPr>
          <w:p w14:paraId="774112FB" w14:textId="29217584" w:rsidR="00E95DFE" w:rsidRPr="00E95DFE" w:rsidRDefault="00E95DFE" w:rsidP="00E95DFE">
            <w:pPr>
              <w:spacing w:after="0"/>
              <w:jc w:val="center"/>
              <w:rPr>
                <w:rFonts w:asciiTheme="minorHAnsi" w:hAnsiTheme="minorHAnsi" w:cstheme="minorHAnsi"/>
                <w:color w:val="000000"/>
                <w:sz w:val="18"/>
                <w:szCs w:val="18"/>
              </w:rPr>
            </w:pPr>
            <w:r w:rsidRPr="00E95DFE">
              <w:rPr>
                <w:rFonts w:cs="Calibri"/>
                <w:sz w:val="18"/>
                <w:szCs w:val="18"/>
              </w:rPr>
              <w:t>σε θερμοκρασίες 36  °C, 44  °C</w:t>
            </w:r>
          </w:p>
        </w:tc>
        <w:tc>
          <w:tcPr>
            <w:tcW w:w="2268" w:type="dxa"/>
            <w:shd w:val="clear" w:color="auto" w:fill="auto"/>
            <w:noWrap/>
            <w:vAlign w:val="center"/>
          </w:tcPr>
          <w:p w14:paraId="16821E3F" w14:textId="14B49866" w:rsidR="00E95DFE" w:rsidRPr="00E95DFE" w:rsidRDefault="00E95DFE" w:rsidP="00E95DFE">
            <w:pPr>
              <w:spacing w:after="0"/>
              <w:jc w:val="center"/>
              <w:rPr>
                <w:rFonts w:asciiTheme="minorHAnsi" w:hAnsiTheme="minorHAnsi" w:cstheme="minorHAnsi"/>
                <w:color w:val="000000"/>
                <w:sz w:val="18"/>
                <w:szCs w:val="18"/>
              </w:rPr>
            </w:pPr>
            <w:r w:rsidRPr="00E95DFE">
              <w:rPr>
                <w:rFonts w:cs="Calibri"/>
                <w:sz w:val="18"/>
                <w:szCs w:val="18"/>
              </w:rPr>
              <w:t>Χ.Υ. ΑΙΓΑΙΟΥ - AYTOTEΛΕΣ ΓΡΑΦΕΙΟ Χ.Υ. ΧΙΟΥ</w:t>
            </w:r>
          </w:p>
        </w:tc>
        <w:tc>
          <w:tcPr>
            <w:tcW w:w="1418" w:type="dxa"/>
          </w:tcPr>
          <w:p w14:paraId="1BA83C7B" w14:textId="77777777" w:rsidR="00E95DFE" w:rsidRPr="004D6368" w:rsidRDefault="00E95DFE" w:rsidP="00E95DFE">
            <w:pPr>
              <w:spacing w:after="0"/>
              <w:jc w:val="center"/>
              <w:rPr>
                <w:rFonts w:eastAsia="Times New Roman" w:cs="Calibri"/>
                <w:sz w:val="18"/>
                <w:szCs w:val="18"/>
                <w:lang w:eastAsia="el-GR"/>
              </w:rPr>
            </w:pPr>
          </w:p>
        </w:tc>
        <w:tc>
          <w:tcPr>
            <w:tcW w:w="1275" w:type="dxa"/>
          </w:tcPr>
          <w:p w14:paraId="578F53BE" w14:textId="77777777" w:rsidR="00E95DFE" w:rsidRPr="004D6368" w:rsidRDefault="00E95DFE" w:rsidP="00E95DFE">
            <w:pPr>
              <w:spacing w:after="0"/>
              <w:jc w:val="center"/>
              <w:rPr>
                <w:rFonts w:eastAsia="Times New Roman" w:cs="Calibri"/>
                <w:sz w:val="18"/>
                <w:szCs w:val="18"/>
                <w:lang w:eastAsia="el-GR"/>
              </w:rPr>
            </w:pPr>
          </w:p>
        </w:tc>
      </w:tr>
      <w:tr w:rsidR="00C06C91" w:rsidRPr="00B14CF8" w14:paraId="3F05F342" w14:textId="77777777" w:rsidTr="00DB79F8">
        <w:trPr>
          <w:trHeight w:val="60"/>
        </w:trPr>
        <w:tc>
          <w:tcPr>
            <w:tcW w:w="15593" w:type="dxa"/>
            <w:gridSpan w:val="9"/>
            <w:shd w:val="clear" w:color="auto" w:fill="auto"/>
            <w:noWrap/>
            <w:vAlign w:val="center"/>
          </w:tcPr>
          <w:p w14:paraId="08E11C43" w14:textId="3CC43659" w:rsidR="00C06C91" w:rsidRPr="00B14CF8" w:rsidRDefault="00C06C91" w:rsidP="00DB79F8">
            <w:pPr>
              <w:spacing w:after="0" w:line="240" w:lineRule="auto"/>
              <w:jc w:val="center"/>
              <w:rPr>
                <w:rFonts w:asciiTheme="minorHAnsi" w:hAnsiTheme="minorHAnsi" w:cstheme="minorHAnsi"/>
                <w:b/>
                <w:bCs/>
                <w:sz w:val="18"/>
                <w:szCs w:val="18"/>
              </w:rPr>
            </w:pPr>
            <w:r w:rsidRPr="00B14CF8">
              <w:rPr>
                <w:rFonts w:asciiTheme="minorHAnsi" w:hAnsiTheme="minorHAnsi" w:cstheme="minorHAnsi"/>
                <w:b/>
                <w:bCs/>
                <w:sz w:val="18"/>
                <w:szCs w:val="18"/>
              </w:rPr>
              <w:t>ΤΜΗΜΑ Ζ</w:t>
            </w:r>
            <w:r>
              <w:rPr>
                <w:rFonts w:asciiTheme="minorHAnsi" w:hAnsiTheme="minorHAnsi" w:cstheme="minorHAnsi"/>
                <w:b/>
                <w:bCs/>
                <w:sz w:val="18"/>
                <w:szCs w:val="18"/>
              </w:rPr>
              <w:t>14</w:t>
            </w:r>
            <w:r w:rsidRPr="00B14CF8">
              <w:rPr>
                <w:rFonts w:asciiTheme="minorHAnsi" w:hAnsiTheme="minorHAnsi" w:cstheme="minorHAnsi"/>
                <w:b/>
                <w:bCs/>
                <w:sz w:val="18"/>
                <w:szCs w:val="18"/>
              </w:rPr>
              <w:t xml:space="preserve">. </w:t>
            </w:r>
            <w:r>
              <w:rPr>
                <w:rFonts w:asciiTheme="minorHAnsi" w:hAnsiTheme="minorHAnsi" w:cstheme="minorHAnsi"/>
                <w:b/>
                <w:bCs/>
                <w:sz w:val="18"/>
                <w:szCs w:val="18"/>
              </w:rPr>
              <w:t>ΑΓΩΓΙΜΟΜΕΤΡΟ</w:t>
            </w:r>
          </w:p>
        </w:tc>
      </w:tr>
      <w:tr w:rsidR="00C06C91" w:rsidRPr="00B14CF8" w14:paraId="52C88E3B" w14:textId="77777777" w:rsidTr="00DB79F8">
        <w:trPr>
          <w:trHeight w:val="60"/>
        </w:trPr>
        <w:tc>
          <w:tcPr>
            <w:tcW w:w="14318" w:type="dxa"/>
            <w:gridSpan w:val="8"/>
            <w:shd w:val="clear" w:color="auto" w:fill="auto"/>
            <w:vAlign w:val="center"/>
          </w:tcPr>
          <w:p w14:paraId="6251F84D" w14:textId="77777777" w:rsidR="00C06C91" w:rsidRPr="00B14CF8" w:rsidRDefault="00C06C91" w:rsidP="00DB79F8">
            <w:pPr>
              <w:spacing w:after="0"/>
              <w:jc w:val="center"/>
              <w:rPr>
                <w:rFonts w:asciiTheme="minorHAnsi" w:hAnsiTheme="minorHAnsi" w:cstheme="minorHAnsi"/>
                <w:b/>
                <w:bCs/>
                <w:color w:val="000000"/>
                <w:sz w:val="18"/>
                <w:szCs w:val="18"/>
              </w:rPr>
            </w:pPr>
            <w:r w:rsidRPr="009608FF">
              <w:rPr>
                <w:rFonts w:asciiTheme="minorHAnsi" w:hAnsiTheme="minorHAnsi" w:cstheme="minorHAnsi"/>
                <w:b/>
                <w:bCs/>
                <w:caps/>
                <w:color w:val="000000"/>
                <w:sz w:val="18"/>
                <w:szCs w:val="18"/>
              </w:rPr>
              <w:t xml:space="preserve">                                       </w:t>
            </w:r>
            <w:r>
              <w:rPr>
                <w:rFonts w:asciiTheme="minorHAnsi" w:hAnsiTheme="minorHAnsi" w:cstheme="minorHAnsi"/>
                <w:b/>
                <w:bCs/>
                <w:color w:val="000000"/>
                <w:sz w:val="18"/>
                <w:szCs w:val="18"/>
              </w:rPr>
              <w:t>ΣΥΝΟΛΙΚΗ ΤΙΜΗ</w:t>
            </w:r>
            <w:r w:rsidRPr="00D030BD">
              <w:rPr>
                <w:rFonts w:asciiTheme="minorHAnsi" w:hAnsiTheme="minorHAnsi" w:cstheme="minorHAnsi"/>
                <w:b/>
                <w:bCs/>
                <w:color w:val="000000"/>
                <w:sz w:val="18"/>
                <w:szCs w:val="18"/>
              </w:rPr>
              <w:t xml:space="preserve"> </w:t>
            </w:r>
            <w:r w:rsidRPr="009608FF">
              <w:rPr>
                <w:rFonts w:asciiTheme="minorHAnsi" w:hAnsiTheme="minorHAnsi" w:cstheme="minorHAnsi"/>
                <w:b/>
                <w:bCs/>
                <w:caps/>
                <w:color w:val="000000"/>
                <w:sz w:val="18"/>
                <w:szCs w:val="18"/>
              </w:rPr>
              <w:t>ΧΩΡΙΣ Φ.Π.Α (€)</w:t>
            </w:r>
          </w:p>
        </w:tc>
        <w:tc>
          <w:tcPr>
            <w:tcW w:w="1275" w:type="dxa"/>
            <w:shd w:val="clear" w:color="000000" w:fill="FFFFFF"/>
          </w:tcPr>
          <w:p w14:paraId="7DAF8D31" w14:textId="77777777" w:rsidR="00C06C91" w:rsidRPr="00B14CF8" w:rsidRDefault="00C06C91" w:rsidP="00DB79F8">
            <w:pPr>
              <w:spacing w:after="0"/>
              <w:jc w:val="center"/>
              <w:rPr>
                <w:rFonts w:asciiTheme="minorHAnsi" w:hAnsiTheme="minorHAnsi" w:cstheme="minorHAnsi"/>
                <w:b/>
                <w:bCs/>
                <w:color w:val="000000"/>
                <w:sz w:val="18"/>
                <w:szCs w:val="18"/>
              </w:rPr>
            </w:pPr>
          </w:p>
        </w:tc>
      </w:tr>
      <w:tr w:rsidR="00C06C91" w14:paraId="17B9150D" w14:textId="77777777" w:rsidTr="00C06C91">
        <w:trPr>
          <w:trHeight w:val="130"/>
        </w:trPr>
        <w:tc>
          <w:tcPr>
            <w:tcW w:w="14318" w:type="dxa"/>
            <w:gridSpan w:val="8"/>
            <w:shd w:val="clear" w:color="auto" w:fill="auto"/>
            <w:vAlign w:val="center"/>
          </w:tcPr>
          <w:p w14:paraId="730549F8" w14:textId="77777777" w:rsidR="00C06C91" w:rsidRDefault="00C06C91" w:rsidP="00DB79F8">
            <w:pPr>
              <w:spacing w:after="0"/>
              <w:jc w:val="center"/>
              <w:rPr>
                <w:rFonts w:asciiTheme="minorHAnsi" w:hAnsiTheme="minorHAnsi" w:cstheme="minorHAnsi"/>
                <w:b/>
                <w:bCs/>
                <w:color w:val="000000"/>
                <w:sz w:val="18"/>
                <w:szCs w:val="18"/>
              </w:rPr>
            </w:pPr>
            <w:r w:rsidRPr="009608FF">
              <w:rPr>
                <w:rFonts w:asciiTheme="minorHAnsi" w:hAnsiTheme="minorHAnsi" w:cstheme="minorHAnsi"/>
                <w:b/>
                <w:bCs/>
                <w:caps/>
                <w:color w:val="000000"/>
                <w:sz w:val="18"/>
                <w:szCs w:val="18"/>
              </w:rPr>
              <w:t xml:space="preserve">                                      </w:t>
            </w:r>
            <w:r>
              <w:rPr>
                <w:rFonts w:asciiTheme="minorHAnsi" w:hAnsiTheme="minorHAnsi" w:cstheme="minorHAnsi"/>
                <w:b/>
                <w:bCs/>
                <w:color w:val="000000"/>
                <w:sz w:val="18"/>
                <w:szCs w:val="18"/>
              </w:rPr>
              <w:t>ΣΥΝΟΛΙΚΗ ΤΙΜΗ</w:t>
            </w:r>
            <w:r w:rsidRPr="00D030BD">
              <w:rPr>
                <w:rFonts w:asciiTheme="minorHAnsi" w:hAnsiTheme="minorHAnsi" w:cstheme="minorHAnsi"/>
                <w:b/>
                <w:bCs/>
                <w:color w:val="000000"/>
                <w:sz w:val="18"/>
                <w:szCs w:val="18"/>
              </w:rPr>
              <w:t xml:space="preserve"> </w:t>
            </w:r>
            <w:r w:rsidRPr="009608FF">
              <w:rPr>
                <w:rFonts w:asciiTheme="minorHAnsi" w:hAnsiTheme="minorHAnsi" w:cstheme="minorHAnsi"/>
                <w:b/>
                <w:bCs/>
                <w:caps/>
                <w:color w:val="000000"/>
                <w:sz w:val="18"/>
                <w:szCs w:val="18"/>
              </w:rPr>
              <w:t>ΜΕ Φ.Π.Α (€)</w:t>
            </w:r>
          </w:p>
        </w:tc>
        <w:tc>
          <w:tcPr>
            <w:tcW w:w="1275" w:type="dxa"/>
            <w:shd w:val="clear" w:color="000000" w:fill="FFFFFF"/>
          </w:tcPr>
          <w:p w14:paraId="2CF39573" w14:textId="77777777" w:rsidR="00C06C91" w:rsidRDefault="00C06C91" w:rsidP="00DB79F8">
            <w:pPr>
              <w:spacing w:after="0"/>
              <w:jc w:val="center"/>
              <w:rPr>
                <w:rFonts w:asciiTheme="minorHAnsi" w:hAnsiTheme="minorHAnsi" w:cstheme="minorHAnsi"/>
                <w:b/>
                <w:bCs/>
                <w:color w:val="000000"/>
                <w:sz w:val="18"/>
                <w:szCs w:val="18"/>
              </w:rPr>
            </w:pPr>
          </w:p>
        </w:tc>
      </w:tr>
      <w:tr w:rsidR="00C06C91" w:rsidRPr="00B14CF8" w14:paraId="03014421" w14:textId="77777777" w:rsidTr="00C06C91">
        <w:trPr>
          <w:trHeight w:val="324"/>
        </w:trPr>
        <w:tc>
          <w:tcPr>
            <w:tcW w:w="568" w:type="dxa"/>
            <w:shd w:val="clear" w:color="auto" w:fill="auto"/>
            <w:noWrap/>
            <w:vAlign w:val="center"/>
          </w:tcPr>
          <w:p w14:paraId="32695702" w14:textId="77777777" w:rsidR="00C06C91" w:rsidRPr="00B14CF8" w:rsidRDefault="00C06C91" w:rsidP="00DB79F8">
            <w:pPr>
              <w:spacing w:after="0"/>
              <w:jc w:val="center"/>
              <w:rPr>
                <w:rFonts w:asciiTheme="minorHAnsi" w:hAnsiTheme="minorHAnsi" w:cstheme="minorHAnsi"/>
                <w:b/>
                <w:caps/>
                <w:color w:val="000000"/>
                <w:sz w:val="18"/>
                <w:szCs w:val="18"/>
              </w:rPr>
            </w:pPr>
            <w:r w:rsidRPr="00B14CF8">
              <w:rPr>
                <w:rFonts w:asciiTheme="minorHAnsi" w:hAnsiTheme="minorHAnsi" w:cstheme="minorHAnsi"/>
                <w:b/>
                <w:caps/>
                <w:color w:val="000000"/>
                <w:sz w:val="18"/>
                <w:szCs w:val="18"/>
              </w:rPr>
              <w:t>α/α</w:t>
            </w:r>
          </w:p>
        </w:tc>
        <w:tc>
          <w:tcPr>
            <w:tcW w:w="1276" w:type="dxa"/>
            <w:shd w:val="clear" w:color="auto" w:fill="auto"/>
            <w:vAlign w:val="center"/>
          </w:tcPr>
          <w:p w14:paraId="0E3BC5EA" w14:textId="77777777" w:rsidR="00C06C91" w:rsidRPr="00B14CF8" w:rsidRDefault="00C06C91" w:rsidP="00DB79F8">
            <w:pPr>
              <w:spacing w:after="0"/>
              <w:jc w:val="center"/>
              <w:rPr>
                <w:rFonts w:asciiTheme="minorHAnsi" w:hAnsiTheme="minorHAnsi" w:cstheme="minorHAnsi"/>
                <w:b/>
                <w:bCs/>
                <w:caps/>
                <w:color w:val="000000"/>
                <w:sz w:val="18"/>
                <w:szCs w:val="18"/>
              </w:rPr>
            </w:pPr>
            <w:r w:rsidRPr="00B14CF8">
              <w:rPr>
                <w:rFonts w:asciiTheme="minorHAnsi" w:hAnsiTheme="minorHAnsi" w:cstheme="minorHAnsi"/>
                <w:b/>
                <w:bCs/>
                <w:caps/>
                <w:color w:val="000000"/>
                <w:sz w:val="18"/>
                <w:szCs w:val="18"/>
              </w:rPr>
              <w:t>Κωδικός οργάνου</w:t>
            </w:r>
          </w:p>
        </w:tc>
        <w:tc>
          <w:tcPr>
            <w:tcW w:w="2693" w:type="dxa"/>
            <w:shd w:val="clear" w:color="auto" w:fill="auto"/>
            <w:vAlign w:val="center"/>
          </w:tcPr>
          <w:p w14:paraId="262461D9" w14:textId="77777777" w:rsidR="00C06C91" w:rsidRPr="00B14CF8" w:rsidRDefault="00C06C91" w:rsidP="00DB79F8">
            <w:pPr>
              <w:spacing w:after="0"/>
              <w:jc w:val="center"/>
              <w:rPr>
                <w:rFonts w:asciiTheme="minorHAnsi" w:hAnsiTheme="minorHAnsi" w:cstheme="minorHAnsi"/>
                <w:b/>
                <w:caps/>
                <w:color w:val="000000"/>
                <w:sz w:val="18"/>
                <w:szCs w:val="18"/>
              </w:rPr>
            </w:pPr>
            <w:r w:rsidRPr="00B14CF8">
              <w:rPr>
                <w:rFonts w:asciiTheme="minorHAnsi" w:hAnsiTheme="minorHAnsi" w:cstheme="minorHAnsi"/>
                <w:b/>
                <w:caps/>
                <w:color w:val="000000"/>
                <w:sz w:val="18"/>
                <w:szCs w:val="18"/>
              </w:rPr>
              <w:t>Περιγραφή</w:t>
            </w:r>
          </w:p>
        </w:tc>
        <w:tc>
          <w:tcPr>
            <w:tcW w:w="2693" w:type="dxa"/>
            <w:shd w:val="clear" w:color="auto" w:fill="auto"/>
            <w:vAlign w:val="center"/>
          </w:tcPr>
          <w:p w14:paraId="5CCA9261" w14:textId="77777777" w:rsidR="00C06C91" w:rsidRPr="00B14CF8" w:rsidRDefault="00C06C91" w:rsidP="00DB79F8">
            <w:pPr>
              <w:spacing w:after="0"/>
              <w:jc w:val="center"/>
              <w:rPr>
                <w:rFonts w:asciiTheme="minorHAnsi" w:hAnsiTheme="minorHAnsi" w:cstheme="minorHAnsi"/>
                <w:b/>
                <w:bCs/>
                <w:caps/>
                <w:color w:val="000000"/>
                <w:sz w:val="18"/>
                <w:szCs w:val="18"/>
              </w:rPr>
            </w:pPr>
            <w:r w:rsidRPr="00B14CF8">
              <w:rPr>
                <w:rFonts w:asciiTheme="minorHAnsi" w:hAnsiTheme="minorHAnsi" w:cstheme="minorHAnsi"/>
                <w:b/>
                <w:bCs/>
                <w:caps/>
                <w:color w:val="000000"/>
                <w:sz w:val="18"/>
                <w:szCs w:val="18"/>
              </w:rPr>
              <w:t>Μοντέλο</w:t>
            </w:r>
          </w:p>
        </w:tc>
        <w:tc>
          <w:tcPr>
            <w:tcW w:w="1843" w:type="dxa"/>
            <w:shd w:val="clear" w:color="auto" w:fill="auto"/>
            <w:vAlign w:val="center"/>
          </w:tcPr>
          <w:p w14:paraId="625E7731" w14:textId="77777777" w:rsidR="00C06C91" w:rsidRPr="00B14CF8" w:rsidRDefault="00C06C91" w:rsidP="00DB79F8">
            <w:pPr>
              <w:spacing w:after="0"/>
              <w:jc w:val="center"/>
              <w:rPr>
                <w:rFonts w:asciiTheme="minorHAnsi" w:hAnsiTheme="minorHAnsi" w:cstheme="minorHAnsi"/>
                <w:b/>
                <w:bCs/>
                <w:caps/>
                <w:color w:val="000000"/>
                <w:sz w:val="18"/>
                <w:szCs w:val="18"/>
              </w:rPr>
            </w:pPr>
            <w:r w:rsidRPr="00B14CF8">
              <w:rPr>
                <w:rFonts w:asciiTheme="minorHAnsi" w:hAnsiTheme="minorHAnsi" w:cstheme="minorHAnsi"/>
                <w:b/>
                <w:caps/>
                <w:color w:val="000000" w:themeColor="text1"/>
                <w:sz w:val="18"/>
                <w:szCs w:val="18"/>
              </w:rPr>
              <w:t>ΔΙΑΚΡΙΒΩΣΗ /ΕΛΕΓΧΟΣ</w:t>
            </w:r>
          </w:p>
        </w:tc>
        <w:tc>
          <w:tcPr>
            <w:tcW w:w="1559" w:type="dxa"/>
            <w:shd w:val="clear" w:color="auto" w:fill="auto"/>
            <w:noWrap/>
            <w:vAlign w:val="center"/>
          </w:tcPr>
          <w:p w14:paraId="5D0F787A" w14:textId="77777777" w:rsidR="00C06C91" w:rsidRPr="00B14CF8" w:rsidRDefault="00C06C91" w:rsidP="00DB79F8">
            <w:pPr>
              <w:spacing w:after="0"/>
              <w:jc w:val="center"/>
              <w:rPr>
                <w:rFonts w:asciiTheme="minorHAnsi" w:hAnsiTheme="minorHAnsi" w:cstheme="minorHAnsi"/>
                <w:b/>
                <w:bCs/>
                <w:caps/>
                <w:color w:val="000000"/>
                <w:sz w:val="18"/>
                <w:szCs w:val="18"/>
              </w:rPr>
            </w:pPr>
            <w:r w:rsidRPr="00B14CF8">
              <w:rPr>
                <w:rFonts w:asciiTheme="minorHAnsi" w:hAnsiTheme="minorHAnsi" w:cstheme="minorHAnsi"/>
                <w:b/>
                <w:bCs/>
                <w:caps/>
                <w:color w:val="000000" w:themeColor="text1"/>
                <w:sz w:val="18"/>
                <w:szCs w:val="18"/>
              </w:rPr>
              <w:t>ΠΑΡΑΤΗΡΗΣΕΙΣ</w:t>
            </w:r>
          </w:p>
        </w:tc>
        <w:tc>
          <w:tcPr>
            <w:tcW w:w="2268" w:type="dxa"/>
            <w:shd w:val="clear" w:color="auto" w:fill="auto"/>
            <w:noWrap/>
            <w:vAlign w:val="center"/>
          </w:tcPr>
          <w:p w14:paraId="358DCCD1" w14:textId="77777777" w:rsidR="00C06C91" w:rsidRPr="00B14CF8" w:rsidRDefault="00C06C91" w:rsidP="00DB79F8">
            <w:pPr>
              <w:spacing w:after="0"/>
              <w:jc w:val="center"/>
              <w:rPr>
                <w:rFonts w:asciiTheme="minorHAnsi" w:hAnsiTheme="minorHAnsi" w:cstheme="minorHAnsi"/>
                <w:b/>
                <w:bCs/>
                <w:caps/>
                <w:color w:val="000000"/>
                <w:sz w:val="18"/>
                <w:szCs w:val="18"/>
              </w:rPr>
            </w:pPr>
            <w:r w:rsidRPr="00B14CF8">
              <w:rPr>
                <w:rFonts w:asciiTheme="minorHAnsi" w:hAnsiTheme="minorHAnsi" w:cstheme="minorHAnsi"/>
                <w:b/>
                <w:bCs/>
                <w:caps/>
                <w:color w:val="000000"/>
                <w:sz w:val="18"/>
                <w:szCs w:val="18"/>
              </w:rPr>
              <w:t xml:space="preserve">Υπηρεσία </w:t>
            </w:r>
          </w:p>
        </w:tc>
        <w:tc>
          <w:tcPr>
            <w:tcW w:w="1418" w:type="dxa"/>
            <w:vAlign w:val="center"/>
          </w:tcPr>
          <w:p w14:paraId="1BF7485E" w14:textId="77777777" w:rsidR="00C06C91" w:rsidRPr="00F41B96" w:rsidRDefault="00C06C91" w:rsidP="00DB79F8">
            <w:pPr>
              <w:spacing w:after="0"/>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ΠΡΟΣΦΕΡΕΤΑΙ</w:t>
            </w:r>
          </w:p>
          <w:p w14:paraId="789FFAD6" w14:textId="77777777" w:rsidR="00C06C91" w:rsidRPr="00B14CF8" w:rsidRDefault="00C06C91" w:rsidP="00DB79F8">
            <w:pPr>
              <w:spacing w:after="0"/>
              <w:jc w:val="center"/>
              <w:rPr>
                <w:rFonts w:asciiTheme="minorHAnsi" w:hAnsiTheme="minorHAnsi" w:cstheme="minorHAnsi"/>
                <w:b/>
                <w:bCs/>
                <w:caps/>
                <w:color w:val="000000"/>
                <w:sz w:val="18"/>
                <w:szCs w:val="18"/>
              </w:rPr>
            </w:pPr>
            <w:r w:rsidRPr="00F41B96">
              <w:rPr>
                <w:rFonts w:asciiTheme="minorHAnsi" w:hAnsiTheme="minorHAnsi" w:cstheme="minorHAnsi"/>
                <w:b/>
                <w:bCs/>
                <w:color w:val="000000"/>
                <w:sz w:val="18"/>
                <w:szCs w:val="18"/>
              </w:rPr>
              <w:t>(ΝΑΙ/ΟΧΙ)</w:t>
            </w:r>
          </w:p>
        </w:tc>
        <w:tc>
          <w:tcPr>
            <w:tcW w:w="1275" w:type="dxa"/>
            <w:vAlign w:val="center"/>
          </w:tcPr>
          <w:p w14:paraId="2C66E8E4" w14:textId="77777777" w:rsidR="00C06C91" w:rsidRPr="00B14CF8" w:rsidRDefault="00C06C91" w:rsidP="00DB79F8">
            <w:pPr>
              <w:spacing w:after="0"/>
              <w:jc w:val="center"/>
              <w:rPr>
                <w:rFonts w:asciiTheme="minorHAnsi" w:hAnsiTheme="minorHAnsi" w:cstheme="minorHAnsi"/>
                <w:b/>
                <w:bCs/>
                <w:caps/>
                <w:color w:val="000000"/>
                <w:sz w:val="18"/>
                <w:szCs w:val="18"/>
              </w:rPr>
            </w:pPr>
            <w:r w:rsidRPr="00F41B96">
              <w:rPr>
                <w:rFonts w:asciiTheme="minorHAnsi" w:hAnsiTheme="minorHAnsi" w:cstheme="minorHAnsi"/>
                <w:b/>
                <w:bCs/>
                <w:color w:val="000000"/>
                <w:sz w:val="18"/>
                <w:szCs w:val="18"/>
              </w:rPr>
              <w:t>ΠΑΡΑΠΟΜΠΗ</w:t>
            </w:r>
          </w:p>
        </w:tc>
      </w:tr>
      <w:tr w:rsidR="00C06C91" w:rsidRPr="00B14CF8" w14:paraId="2568CAAB" w14:textId="77777777" w:rsidTr="00C06C91">
        <w:trPr>
          <w:trHeight w:val="20"/>
        </w:trPr>
        <w:tc>
          <w:tcPr>
            <w:tcW w:w="568" w:type="dxa"/>
            <w:shd w:val="clear" w:color="auto" w:fill="auto"/>
            <w:noWrap/>
            <w:vAlign w:val="center"/>
          </w:tcPr>
          <w:p w14:paraId="629F5C89" w14:textId="4A53184D" w:rsidR="00C06C91" w:rsidRPr="00C06C91" w:rsidRDefault="00C06C91" w:rsidP="00C06C91">
            <w:pPr>
              <w:spacing w:after="0"/>
              <w:jc w:val="center"/>
              <w:rPr>
                <w:rFonts w:asciiTheme="minorHAnsi" w:hAnsiTheme="minorHAnsi" w:cstheme="minorHAnsi"/>
                <w:color w:val="000000"/>
                <w:sz w:val="18"/>
                <w:szCs w:val="18"/>
              </w:rPr>
            </w:pPr>
            <w:r w:rsidRPr="00C06C91">
              <w:rPr>
                <w:rFonts w:cs="Calibri"/>
                <w:color w:val="000000"/>
                <w:sz w:val="18"/>
                <w:szCs w:val="18"/>
              </w:rPr>
              <w:t>1</w:t>
            </w:r>
          </w:p>
        </w:tc>
        <w:tc>
          <w:tcPr>
            <w:tcW w:w="1276" w:type="dxa"/>
            <w:shd w:val="clear" w:color="auto" w:fill="auto"/>
            <w:vAlign w:val="center"/>
          </w:tcPr>
          <w:p w14:paraId="16ADD69B" w14:textId="2F423A21" w:rsidR="00C06C91" w:rsidRPr="00C06C91" w:rsidRDefault="00C06C91" w:rsidP="00C06C91">
            <w:pPr>
              <w:spacing w:after="0"/>
              <w:jc w:val="center"/>
              <w:rPr>
                <w:rFonts w:asciiTheme="minorHAnsi" w:hAnsiTheme="minorHAnsi" w:cstheme="minorHAnsi"/>
                <w:color w:val="000000"/>
                <w:sz w:val="18"/>
                <w:szCs w:val="18"/>
              </w:rPr>
            </w:pPr>
            <w:r w:rsidRPr="00C06C91">
              <w:rPr>
                <w:rFonts w:cs="Calibri"/>
                <w:sz w:val="18"/>
                <w:szCs w:val="18"/>
              </w:rPr>
              <w:t>43 00 ΑΓΩΓ 02</w:t>
            </w:r>
          </w:p>
        </w:tc>
        <w:tc>
          <w:tcPr>
            <w:tcW w:w="2693" w:type="dxa"/>
            <w:shd w:val="clear" w:color="auto" w:fill="auto"/>
            <w:vAlign w:val="center"/>
          </w:tcPr>
          <w:p w14:paraId="260EB2D4" w14:textId="5A51E2CA" w:rsidR="00C06C91" w:rsidRPr="00C06C91" w:rsidRDefault="00C06C91" w:rsidP="00C06C91">
            <w:pPr>
              <w:spacing w:after="0"/>
              <w:jc w:val="center"/>
              <w:rPr>
                <w:rFonts w:asciiTheme="minorHAnsi" w:hAnsiTheme="minorHAnsi" w:cstheme="minorHAnsi"/>
                <w:color w:val="000000"/>
                <w:sz w:val="18"/>
                <w:szCs w:val="18"/>
              </w:rPr>
            </w:pPr>
            <w:r w:rsidRPr="00C06C91">
              <w:rPr>
                <w:rFonts w:cs="Calibri"/>
                <w:sz w:val="18"/>
                <w:szCs w:val="18"/>
              </w:rPr>
              <w:t xml:space="preserve">Πολυόργανο </w:t>
            </w:r>
          </w:p>
        </w:tc>
        <w:tc>
          <w:tcPr>
            <w:tcW w:w="2693" w:type="dxa"/>
            <w:shd w:val="clear" w:color="auto" w:fill="auto"/>
            <w:vAlign w:val="center"/>
          </w:tcPr>
          <w:p w14:paraId="1CEF438A" w14:textId="5FBFABDF" w:rsidR="00C06C91" w:rsidRPr="00C06C91" w:rsidRDefault="00C06C91" w:rsidP="00C06C91">
            <w:pPr>
              <w:spacing w:after="0"/>
              <w:jc w:val="center"/>
              <w:rPr>
                <w:rFonts w:asciiTheme="minorHAnsi" w:hAnsiTheme="minorHAnsi" w:cstheme="minorHAnsi"/>
                <w:color w:val="000000"/>
                <w:sz w:val="18"/>
                <w:szCs w:val="18"/>
                <w:lang w:val="en-US"/>
              </w:rPr>
            </w:pPr>
            <w:r w:rsidRPr="00C06C91">
              <w:rPr>
                <w:rFonts w:cs="Calibri"/>
                <w:sz w:val="18"/>
                <w:szCs w:val="18"/>
              </w:rPr>
              <w:t xml:space="preserve">HACH HQ40d18 </w:t>
            </w:r>
          </w:p>
        </w:tc>
        <w:tc>
          <w:tcPr>
            <w:tcW w:w="1843" w:type="dxa"/>
            <w:shd w:val="clear" w:color="auto" w:fill="auto"/>
            <w:vAlign w:val="center"/>
          </w:tcPr>
          <w:p w14:paraId="21FEB46A" w14:textId="219EBC85" w:rsidR="00C06C91" w:rsidRPr="00C06C91" w:rsidRDefault="00C06C91" w:rsidP="00C06C91">
            <w:pPr>
              <w:spacing w:after="0"/>
              <w:jc w:val="center"/>
              <w:rPr>
                <w:rFonts w:asciiTheme="minorHAnsi" w:hAnsiTheme="minorHAnsi" w:cstheme="minorHAnsi"/>
                <w:color w:val="000000"/>
                <w:sz w:val="18"/>
                <w:szCs w:val="18"/>
              </w:rPr>
            </w:pPr>
            <w:r w:rsidRPr="00C06C91">
              <w:rPr>
                <w:rFonts w:cs="Calibri"/>
                <w:sz w:val="18"/>
                <w:szCs w:val="18"/>
              </w:rPr>
              <w:t>Αγωγιμότητα και θερμοκρασία</w:t>
            </w:r>
          </w:p>
        </w:tc>
        <w:tc>
          <w:tcPr>
            <w:tcW w:w="1559" w:type="dxa"/>
            <w:shd w:val="clear" w:color="auto" w:fill="auto"/>
            <w:noWrap/>
            <w:vAlign w:val="center"/>
          </w:tcPr>
          <w:p w14:paraId="435C1196" w14:textId="286A95A5" w:rsidR="00C06C91" w:rsidRPr="00C06C91" w:rsidRDefault="00C06C91" w:rsidP="00C06C91">
            <w:pPr>
              <w:spacing w:after="0"/>
              <w:jc w:val="center"/>
              <w:rPr>
                <w:rFonts w:asciiTheme="minorHAnsi" w:hAnsiTheme="minorHAnsi" w:cstheme="minorHAnsi"/>
                <w:color w:val="000000"/>
                <w:sz w:val="18"/>
                <w:szCs w:val="18"/>
              </w:rPr>
            </w:pPr>
            <w:r w:rsidRPr="00C06C91">
              <w:rPr>
                <w:rFonts w:cs="Calibri"/>
                <w:sz w:val="18"/>
                <w:szCs w:val="18"/>
              </w:rPr>
              <w:t xml:space="preserve">με αισθητήρα CDC401-03 (αγωγιμότητα) </w:t>
            </w:r>
          </w:p>
        </w:tc>
        <w:tc>
          <w:tcPr>
            <w:tcW w:w="2268" w:type="dxa"/>
            <w:shd w:val="clear" w:color="auto" w:fill="auto"/>
            <w:noWrap/>
            <w:vAlign w:val="center"/>
          </w:tcPr>
          <w:p w14:paraId="3E1B817B" w14:textId="1E8D59C9" w:rsidR="00C06C91" w:rsidRPr="00C06C91" w:rsidRDefault="00C06C91" w:rsidP="00C06C91">
            <w:pPr>
              <w:spacing w:after="0"/>
              <w:jc w:val="center"/>
              <w:rPr>
                <w:rFonts w:asciiTheme="minorHAnsi" w:hAnsiTheme="minorHAnsi" w:cstheme="minorHAnsi"/>
                <w:color w:val="000000"/>
                <w:sz w:val="18"/>
                <w:szCs w:val="18"/>
              </w:rPr>
            </w:pPr>
            <w:r w:rsidRPr="00C06C91">
              <w:rPr>
                <w:rFonts w:cs="Calibri"/>
                <w:sz w:val="18"/>
                <w:szCs w:val="18"/>
              </w:rPr>
              <w:t>Χ.Υ. ΗΠΕΙΡΟΥ &amp; ΔΥΤΙΚΗΣ ΜΑΚΕΔΟΝΙΑΣ (ΙΩΑΝΝΙΝΑ)</w:t>
            </w:r>
          </w:p>
        </w:tc>
        <w:tc>
          <w:tcPr>
            <w:tcW w:w="1418" w:type="dxa"/>
          </w:tcPr>
          <w:p w14:paraId="40432B4B" w14:textId="77777777" w:rsidR="00C06C91" w:rsidRPr="00B14CF8" w:rsidRDefault="00C06C91" w:rsidP="00C06C91">
            <w:pPr>
              <w:spacing w:after="0"/>
              <w:jc w:val="center"/>
              <w:rPr>
                <w:rFonts w:asciiTheme="minorHAnsi" w:hAnsiTheme="minorHAnsi" w:cstheme="minorHAnsi"/>
                <w:color w:val="000000"/>
                <w:sz w:val="18"/>
                <w:szCs w:val="18"/>
              </w:rPr>
            </w:pPr>
          </w:p>
        </w:tc>
        <w:tc>
          <w:tcPr>
            <w:tcW w:w="1275" w:type="dxa"/>
          </w:tcPr>
          <w:p w14:paraId="6BE0AD64" w14:textId="77777777" w:rsidR="00C06C91" w:rsidRPr="00B14CF8" w:rsidRDefault="00C06C91" w:rsidP="00C06C91">
            <w:pPr>
              <w:spacing w:after="0"/>
              <w:jc w:val="center"/>
              <w:rPr>
                <w:rFonts w:asciiTheme="minorHAnsi" w:hAnsiTheme="minorHAnsi" w:cstheme="minorHAnsi"/>
                <w:color w:val="000000"/>
                <w:sz w:val="18"/>
                <w:szCs w:val="18"/>
              </w:rPr>
            </w:pPr>
          </w:p>
        </w:tc>
      </w:tr>
    </w:tbl>
    <w:p w14:paraId="65F61B24" w14:textId="77777777" w:rsidR="00C80841" w:rsidRDefault="00C80841" w:rsidP="00DE5A2F">
      <w:pPr>
        <w:tabs>
          <w:tab w:val="left" w:pos="2430"/>
        </w:tabs>
        <w:spacing w:line="276" w:lineRule="auto"/>
        <w:contextualSpacing/>
        <w:rPr>
          <w:rFonts w:asciiTheme="minorHAnsi" w:hAnsiTheme="minorHAnsi" w:cstheme="minorHAnsi"/>
          <w:b/>
          <w:szCs w:val="24"/>
        </w:rPr>
      </w:pPr>
    </w:p>
    <w:p w14:paraId="31E238F0" w14:textId="77777777" w:rsidR="00587B59" w:rsidRPr="00E7051E" w:rsidRDefault="005B656A" w:rsidP="00DE5A2F">
      <w:pPr>
        <w:tabs>
          <w:tab w:val="left" w:pos="14175"/>
          <w:tab w:val="left" w:pos="14317"/>
        </w:tabs>
        <w:spacing w:line="276" w:lineRule="auto"/>
        <w:ind w:right="140"/>
        <w:jc w:val="right"/>
        <w:rPr>
          <w:rFonts w:asciiTheme="minorHAnsi" w:hAnsiTheme="minorHAnsi" w:cstheme="minorHAnsi"/>
          <w:color w:val="000000"/>
          <w:sz w:val="18"/>
          <w:szCs w:val="18"/>
        </w:rPr>
      </w:pPr>
      <w:r w:rsidRPr="00E7051E">
        <w:rPr>
          <w:rFonts w:asciiTheme="minorHAnsi" w:hAnsiTheme="minorHAnsi" w:cstheme="minorHAnsi"/>
          <w:sz w:val="18"/>
          <w:szCs w:val="18"/>
        </w:rPr>
        <w:t xml:space="preserve">               </w:t>
      </w:r>
      <w:r w:rsidRPr="00E7051E">
        <w:rPr>
          <w:rFonts w:asciiTheme="minorHAnsi" w:hAnsiTheme="minorHAnsi" w:cstheme="minorHAnsi"/>
          <w:color w:val="000000"/>
          <w:sz w:val="18"/>
          <w:szCs w:val="18"/>
        </w:rPr>
        <w:t>Για τον Προσφέροντα:</w:t>
      </w:r>
    </w:p>
    <w:p w14:paraId="4EAF2115" w14:textId="77777777" w:rsidR="005B656A" w:rsidRPr="00E7051E" w:rsidRDefault="005B656A" w:rsidP="00DE5A2F">
      <w:pPr>
        <w:tabs>
          <w:tab w:val="left" w:pos="14175"/>
          <w:tab w:val="left" w:pos="14317"/>
        </w:tabs>
        <w:spacing w:line="276" w:lineRule="auto"/>
        <w:ind w:right="140"/>
        <w:jc w:val="right"/>
        <w:rPr>
          <w:rFonts w:asciiTheme="minorHAnsi" w:hAnsiTheme="minorHAnsi" w:cstheme="minorHAnsi"/>
          <w:color w:val="000000"/>
          <w:sz w:val="18"/>
          <w:szCs w:val="18"/>
        </w:rPr>
      </w:pPr>
      <w:r w:rsidRPr="00E7051E">
        <w:rPr>
          <w:rFonts w:asciiTheme="minorHAnsi" w:hAnsiTheme="minorHAnsi" w:cstheme="minorHAnsi"/>
          <w:color w:val="000000"/>
          <w:sz w:val="18"/>
          <w:szCs w:val="18"/>
        </w:rPr>
        <w:t>…………………………………………….…………………………………………..</w:t>
      </w:r>
    </w:p>
    <w:p w14:paraId="04B715F7" w14:textId="3ADF7688" w:rsidR="00E020C7" w:rsidRDefault="005B656A" w:rsidP="00C06C91">
      <w:pPr>
        <w:tabs>
          <w:tab w:val="left" w:pos="14175"/>
          <w:tab w:val="left" w:pos="14317"/>
        </w:tabs>
        <w:spacing w:line="276" w:lineRule="auto"/>
        <w:ind w:right="199"/>
        <w:jc w:val="right"/>
        <w:rPr>
          <w:b/>
          <w:szCs w:val="24"/>
        </w:rPr>
      </w:pPr>
      <w:r w:rsidRPr="00E7051E">
        <w:rPr>
          <w:rFonts w:asciiTheme="minorHAnsi" w:hAnsiTheme="minorHAnsi" w:cstheme="minorHAnsi"/>
          <w:color w:val="000000"/>
          <w:sz w:val="18"/>
          <w:szCs w:val="18"/>
        </w:rPr>
        <w:t>Υπογραφή του νόμιμου εκπροσώπου  και  σφραγίδα Προσφέροντος</w:t>
      </w:r>
    </w:p>
    <w:p w14:paraId="7ED24B3D" w14:textId="77777777" w:rsidR="000E1B68" w:rsidRDefault="000E1B68" w:rsidP="00DE5A2F">
      <w:pPr>
        <w:spacing w:after="0" w:line="276" w:lineRule="auto"/>
        <w:rPr>
          <w:b/>
          <w:szCs w:val="24"/>
        </w:rPr>
        <w:sectPr w:rsidR="000E1B68" w:rsidSect="00BB0ADB">
          <w:footerReference w:type="default" r:id="rId27"/>
          <w:pgSz w:w="16838" w:h="11906" w:orient="landscape" w:code="9"/>
          <w:pgMar w:top="1134" w:right="1418" w:bottom="1418" w:left="851" w:header="567" w:footer="567" w:gutter="0"/>
          <w:cols w:space="708"/>
          <w:docGrid w:linePitch="360"/>
        </w:sectPr>
      </w:pPr>
    </w:p>
    <w:p w14:paraId="649D714C" w14:textId="77777777" w:rsidR="00F14B03" w:rsidRDefault="00F14B03" w:rsidP="00DE5A2F">
      <w:pPr>
        <w:spacing w:after="0" w:line="276" w:lineRule="auto"/>
        <w:rPr>
          <w:b/>
          <w:szCs w:val="24"/>
        </w:rPr>
      </w:pPr>
    </w:p>
    <w:tbl>
      <w:tblPr>
        <w:tblpPr w:leftFromText="180" w:rightFromText="180" w:vertAnchor="page" w:horzAnchor="margin" w:tblpX="-431" w:tblpY="3363"/>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7"/>
        <w:gridCol w:w="314"/>
        <w:gridCol w:w="627"/>
        <w:gridCol w:w="88"/>
        <w:gridCol w:w="1858"/>
        <w:gridCol w:w="686"/>
        <w:gridCol w:w="40"/>
        <w:gridCol w:w="989"/>
        <w:gridCol w:w="996"/>
        <w:gridCol w:w="33"/>
        <w:gridCol w:w="686"/>
        <w:gridCol w:w="514"/>
        <w:gridCol w:w="514"/>
        <w:gridCol w:w="1371"/>
      </w:tblGrid>
      <w:tr w:rsidR="00D63373" w:rsidRPr="00993C58" w14:paraId="3E15A376" w14:textId="77777777" w:rsidTr="007C1B7B">
        <w:trPr>
          <w:cantSplit/>
          <w:trHeight w:val="397"/>
        </w:trPr>
        <w:tc>
          <w:tcPr>
            <w:tcW w:w="1627" w:type="dxa"/>
            <w:tcBorders>
              <w:top w:val="single" w:sz="4" w:space="0" w:color="auto"/>
              <w:left w:val="single" w:sz="4" w:space="0" w:color="auto"/>
              <w:bottom w:val="single" w:sz="4" w:space="0" w:color="auto"/>
              <w:right w:val="single" w:sz="4" w:space="0" w:color="auto"/>
            </w:tcBorders>
            <w:vAlign w:val="center"/>
          </w:tcPr>
          <w:p w14:paraId="0710607B" w14:textId="77777777" w:rsidR="00D63373" w:rsidRPr="00993C58" w:rsidRDefault="00D63373" w:rsidP="007C1B7B">
            <w:pPr>
              <w:spacing w:before="240" w:line="276" w:lineRule="auto"/>
              <w:ind w:right="-6878"/>
              <w:contextualSpacing/>
              <w:rPr>
                <w:sz w:val="16"/>
                <w:szCs w:val="16"/>
              </w:rPr>
            </w:pPr>
          </w:p>
          <w:p w14:paraId="1A52096E" w14:textId="77777777" w:rsidR="00D63373" w:rsidRPr="00993C58" w:rsidRDefault="00D63373" w:rsidP="007C1B7B">
            <w:pPr>
              <w:spacing w:before="240" w:line="276" w:lineRule="auto"/>
              <w:ind w:right="-6878"/>
              <w:contextualSpacing/>
              <w:rPr>
                <w:sz w:val="16"/>
                <w:szCs w:val="16"/>
              </w:rPr>
            </w:pPr>
            <w:r w:rsidRPr="00993C58">
              <w:rPr>
                <w:sz w:val="16"/>
                <w:szCs w:val="16"/>
              </w:rPr>
              <w:t>ΠΡΟΣ(1):</w:t>
            </w:r>
          </w:p>
        </w:tc>
        <w:tc>
          <w:tcPr>
            <w:tcW w:w="8716" w:type="dxa"/>
            <w:gridSpan w:val="13"/>
            <w:tcBorders>
              <w:top w:val="single" w:sz="4" w:space="0" w:color="auto"/>
              <w:left w:val="single" w:sz="4" w:space="0" w:color="auto"/>
              <w:bottom w:val="single" w:sz="4" w:space="0" w:color="auto"/>
              <w:right w:val="single" w:sz="4" w:space="0" w:color="auto"/>
            </w:tcBorders>
            <w:vAlign w:val="center"/>
          </w:tcPr>
          <w:p w14:paraId="58408405" w14:textId="77777777" w:rsidR="00D63373" w:rsidRPr="00993C58" w:rsidRDefault="007C1B7B" w:rsidP="007C1B7B">
            <w:pPr>
              <w:spacing w:after="0" w:line="276" w:lineRule="auto"/>
              <w:rPr>
                <w:rFonts w:eastAsia="Times New Roman"/>
                <w:b/>
                <w:color w:val="000000"/>
                <w:sz w:val="18"/>
                <w:szCs w:val="18"/>
                <w:lang w:eastAsia="el-GR"/>
              </w:rPr>
            </w:pPr>
            <w:r>
              <w:rPr>
                <w:b/>
                <w:sz w:val="18"/>
                <w:szCs w:val="18"/>
              </w:rPr>
              <w:t>ΓΕΝΙΚΟ ΧΗΜΕΙΟ ΤΟΥ ΚΡΑΤΟΥΣ</w:t>
            </w:r>
          </w:p>
        </w:tc>
      </w:tr>
      <w:tr w:rsidR="00D63373" w:rsidRPr="00993C58" w14:paraId="67C5874F" w14:textId="77777777" w:rsidTr="00EF6DFC">
        <w:trPr>
          <w:cantSplit/>
          <w:trHeight w:val="374"/>
        </w:trPr>
        <w:tc>
          <w:tcPr>
            <w:tcW w:w="1627" w:type="dxa"/>
            <w:tcBorders>
              <w:top w:val="single" w:sz="4" w:space="0" w:color="auto"/>
            </w:tcBorders>
            <w:vAlign w:val="center"/>
          </w:tcPr>
          <w:p w14:paraId="5F2CB211" w14:textId="77777777" w:rsidR="00D63373" w:rsidRPr="00993C58" w:rsidRDefault="00D63373" w:rsidP="007C1B7B">
            <w:pPr>
              <w:spacing w:before="240" w:line="276" w:lineRule="auto"/>
              <w:ind w:right="-6878"/>
              <w:contextualSpacing/>
              <w:rPr>
                <w:sz w:val="16"/>
                <w:szCs w:val="16"/>
              </w:rPr>
            </w:pPr>
            <w:r w:rsidRPr="00993C58">
              <w:rPr>
                <w:sz w:val="16"/>
                <w:szCs w:val="16"/>
              </w:rPr>
              <w:t>Ο – Η Όνομα:</w:t>
            </w:r>
          </w:p>
        </w:tc>
        <w:tc>
          <w:tcPr>
            <w:tcW w:w="3573" w:type="dxa"/>
            <w:gridSpan w:val="5"/>
            <w:tcBorders>
              <w:top w:val="single" w:sz="4" w:space="0" w:color="auto"/>
            </w:tcBorders>
            <w:vAlign w:val="center"/>
          </w:tcPr>
          <w:p w14:paraId="50B82BF6" w14:textId="77777777" w:rsidR="00D63373" w:rsidRPr="00993C58" w:rsidRDefault="00D63373" w:rsidP="007C1B7B">
            <w:pPr>
              <w:spacing w:before="240" w:line="276" w:lineRule="auto"/>
              <w:ind w:right="-6878"/>
              <w:contextualSpacing/>
              <w:rPr>
                <w:sz w:val="16"/>
                <w:szCs w:val="16"/>
              </w:rPr>
            </w:pPr>
          </w:p>
        </w:tc>
        <w:tc>
          <w:tcPr>
            <w:tcW w:w="1029" w:type="dxa"/>
            <w:gridSpan w:val="2"/>
            <w:tcBorders>
              <w:top w:val="single" w:sz="4" w:space="0" w:color="auto"/>
            </w:tcBorders>
            <w:vAlign w:val="center"/>
          </w:tcPr>
          <w:p w14:paraId="447B6AE3" w14:textId="77777777" w:rsidR="00D63373" w:rsidRPr="00993C58" w:rsidRDefault="00D63373" w:rsidP="007C1B7B">
            <w:pPr>
              <w:spacing w:before="240" w:line="276" w:lineRule="auto"/>
              <w:ind w:right="-6878"/>
              <w:contextualSpacing/>
              <w:rPr>
                <w:sz w:val="16"/>
                <w:szCs w:val="16"/>
              </w:rPr>
            </w:pPr>
            <w:r w:rsidRPr="00993C58">
              <w:rPr>
                <w:sz w:val="16"/>
                <w:szCs w:val="16"/>
              </w:rPr>
              <w:t>Επώνυμο:</w:t>
            </w:r>
          </w:p>
        </w:tc>
        <w:tc>
          <w:tcPr>
            <w:tcW w:w="4114" w:type="dxa"/>
            <w:gridSpan w:val="6"/>
            <w:tcBorders>
              <w:top w:val="single" w:sz="4" w:space="0" w:color="auto"/>
            </w:tcBorders>
            <w:vAlign w:val="center"/>
          </w:tcPr>
          <w:p w14:paraId="4DC05D3B" w14:textId="77777777" w:rsidR="00D63373" w:rsidRPr="00993C58" w:rsidRDefault="00D63373" w:rsidP="007C1B7B">
            <w:pPr>
              <w:spacing w:before="240" w:line="276" w:lineRule="auto"/>
              <w:ind w:right="-6878"/>
              <w:contextualSpacing/>
              <w:rPr>
                <w:sz w:val="16"/>
                <w:szCs w:val="16"/>
              </w:rPr>
            </w:pPr>
          </w:p>
        </w:tc>
      </w:tr>
      <w:tr w:rsidR="00D63373" w:rsidRPr="00993C58" w14:paraId="721FD23F" w14:textId="77777777" w:rsidTr="00EF6DFC">
        <w:trPr>
          <w:cantSplit/>
          <w:trHeight w:val="281"/>
        </w:trPr>
        <w:tc>
          <w:tcPr>
            <w:tcW w:w="2656" w:type="dxa"/>
            <w:gridSpan w:val="4"/>
            <w:vAlign w:val="center"/>
          </w:tcPr>
          <w:p w14:paraId="1FE4CA9A" w14:textId="77777777" w:rsidR="00D63373" w:rsidRPr="00993C58" w:rsidRDefault="00D63373" w:rsidP="007C1B7B">
            <w:pPr>
              <w:spacing w:before="240" w:line="276" w:lineRule="auto"/>
              <w:contextualSpacing/>
              <w:rPr>
                <w:sz w:val="16"/>
                <w:szCs w:val="16"/>
              </w:rPr>
            </w:pPr>
            <w:r w:rsidRPr="00993C58">
              <w:rPr>
                <w:sz w:val="16"/>
                <w:szCs w:val="16"/>
              </w:rPr>
              <w:t>Όνομα και Επώνυμο Πατέρα:</w:t>
            </w:r>
          </w:p>
        </w:tc>
        <w:tc>
          <w:tcPr>
            <w:tcW w:w="7687" w:type="dxa"/>
            <w:gridSpan w:val="10"/>
            <w:vAlign w:val="center"/>
          </w:tcPr>
          <w:p w14:paraId="273D34D0" w14:textId="77777777" w:rsidR="00D63373" w:rsidRPr="00993C58" w:rsidRDefault="00D63373" w:rsidP="007C1B7B">
            <w:pPr>
              <w:spacing w:before="240" w:line="276" w:lineRule="auto"/>
              <w:ind w:right="-6878"/>
              <w:contextualSpacing/>
              <w:rPr>
                <w:sz w:val="16"/>
                <w:szCs w:val="16"/>
              </w:rPr>
            </w:pPr>
          </w:p>
        </w:tc>
      </w:tr>
      <w:tr w:rsidR="00D63373" w:rsidRPr="00993C58" w14:paraId="37F053D4" w14:textId="77777777" w:rsidTr="00EF6DFC">
        <w:trPr>
          <w:cantSplit/>
          <w:trHeight w:val="271"/>
        </w:trPr>
        <w:tc>
          <w:tcPr>
            <w:tcW w:w="2656" w:type="dxa"/>
            <w:gridSpan w:val="4"/>
            <w:vAlign w:val="center"/>
          </w:tcPr>
          <w:p w14:paraId="49D1AE0D" w14:textId="77777777" w:rsidR="00D63373" w:rsidRPr="00993C58" w:rsidRDefault="00D63373" w:rsidP="007C1B7B">
            <w:pPr>
              <w:spacing w:before="240" w:line="276" w:lineRule="auto"/>
              <w:contextualSpacing/>
              <w:rPr>
                <w:sz w:val="16"/>
                <w:szCs w:val="16"/>
              </w:rPr>
            </w:pPr>
            <w:r w:rsidRPr="00993C58">
              <w:rPr>
                <w:sz w:val="16"/>
                <w:szCs w:val="16"/>
              </w:rPr>
              <w:t>Όνομα και Επώνυμο Μητέρας:</w:t>
            </w:r>
          </w:p>
        </w:tc>
        <w:tc>
          <w:tcPr>
            <w:tcW w:w="7687" w:type="dxa"/>
            <w:gridSpan w:val="10"/>
            <w:vAlign w:val="center"/>
          </w:tcPr>
          <w:p w14:paraId="0C0F099C" w14:textId="77777777" w:rsidR="00D63373" w:rsidRPr="00993C58" w:rsidRDefault="00D63373" w:rsidP="007C1B7B">
            <w:pPr>
              <w:spacing w:before="240" w:line="276" w:lineRule="auto"/>
              <w:ind w:right="-6878"/>
              <w:contextualSpacing/>
              <w:rPr>
                <w:sz w:val="16"/>
                <w:szCs w:val="16"/>
              </w:rPr>
            </w:pPr>
          </w:p>
        </w:tc>
      </w:tr>
      <w:tr w:rsidR="00D63373" w:rsidRPr="00993C58" w14:paraId="0BAC6AF3" w14:textId="77777777" w:rsidTr="00EF6DFC">
        <w:trPr>
          <w:cantSplit/>
          <w:trHeight w:val="288"/>
        </w:trPr>
        <w:tc>
          <w:tcPr>
            <w:tcW w:w="2656" w:type="dxa"/>
            <w:gridSpan w:val="4"/>
            <w:vAlign w:val="center"/>
          </w:tcPr>
          <w:p w14:paraId="19CCC1A9" w14:textId="77777777" w:rsidR="00D63373" w:rsidRPr="00993C58" w:rsidRDefault="00D63373" w:rsidP="007C1B7B">
            <w:pPr>
              <w:spacing w:before="240" w:line="276" w:lineRule="auto"/>
              <w:ind w:right="-2332"/>
              <w:contextualSpacing/>
              <w:rPr>
                <w:sz w:val="16"/>
                <w:szCs w:val="16"/>
              </w:rPr>
            </w:pPr>
            <w:r w:rsidRPr="00993C58">
              <w:rPr>
                <w:sz w:val="16"/>
                <w:szCs w:val="16"/>
              </w:rPr>
              <w:t>Ημερομηνία γέννησης</w:t>
            </w:r>
            <w:r w:rsidRPr="00993C58">
              <w:rPr>
                <w:sz w:val="16"/>
                <w:szCs w:val="16"/>
                <w:vertAlign w:val="superscript"/>
              </w:rPr>
              <w:t>(2)</w:t>
            </w:r>
            <w:r w:rsidRPr="00993C58">
              <w:rPr>
                <w:sz w:val="16"/>
                <w:szCs w:val="16"/>
              </w:rPr>
              <w:t>:</w:t>
            </w:r>
          </w:p>
        </w:tc>
        <w:tc>
          <w:tcPr>
            <w:tcW w:w="7687" w:type="dxa"/>
            <w:gridSpan w:val="10"/>
            <w:vAlign w:val="center"/>
          </w:tcPr>
          <w:p w14:paraId="5F2E3B79" w14:textId="77777777" w:rsidR="00D63373" w:rsidRPr="00993C58" w:rsidRDefault="00D63373" w:rsidP="007C1B7B">
            <w:pPr>
              <w:spacing w:before="240" w:line="276" w:lineRule="auto"/>
              <w:ind w:right="-6878"/>
              <w:contextualSpacing/>
              <w:rPr>
                <w:sz w:val="16"/>
                <w:szCs w:val="16"/>
              </w:rPr>
            </w:pPr>
          </w:p>
        </w:tc>
      </w:tr>
      <w:tr w:rsidR="00D63373" w:rsidRPr="00993C58" w14:paraId="60B75210" w14:textId="77777777" w:rsidTr="00EF6DFC">
        <w:trPr>
          <w:cantSplit/>
          <w:trHeight w:val="265"/>
        </w:trPr>
        <w:tc>
          <w:tcPr>
            <w:tcW w:w="2656" w:type="dxa"/>
            <w:gridSpan w:val="4"/>
            <w:tcBorders>
              <w:top w:val="single" w:sz="4" w:space="0" w:color="auto"/>
              <w:left w:val="single" w:sz="4" w:space="0" w:color="auto"/>
              <w:bottom w:val="single" w:sz="4" w:space="0" w:color="auto"/>
              <w:right w:val="single" w:sz="4" w:space="0" w:color="auto"/>
            </w:tcBorders>
            <w:vAlign w:val="center"/>
          </w:tcPr>
          <w:p w14:paraId="708FA585" w14:textId="77777777" w:rsidR="00D63373" w:rsidRPr="00993C58" w:rsidRDefault="00D63373" w:rsidP="007C1B7B">
            <w:pPr>
              <w:spacing w:before="240" w:line="276" w:lineRule="auto"/>
              <w:contextualSpacing/>
              <w:rPr>
                <w:sz w:val="16"/>
                <w:szCs w:val="16"/>
              </w:rPr>
            </w:pPr>
            <w:r w:rsidRPr="00993C58">
              <w:rPr>
                <w:sz w:val="16"/>
                <w:szCs w:val="16"/>
              </w:rPr>
              <w:t>Τόπος Γέννησης:</w:t>
            </w:r>
          </w:p>
        </w:tc>
        <w:tc>
          <w:tcPr>
            <w:tcW w:w="7687" w:type="dxa"/>
            <w:gridSpan w:val="10"/>
            <w:tcBorders>
              <w:top w:val="single" w:sz="4" w:space="0" w:color="auto"/>
              <w:left w:val="single" w:sz="4" w:space="0" w:color="auto"/>
              <w:bottom w:val="single" w:sz="4" w:space="0" w:color="auto"/>
              <w:right w:val="single" w:sz="4" w:space="0" w:color="auto"/>
            </w:tcBorders>
            <w:vAlign w:val="center"/>
          </w:tcPr>
          <w:p w14:paraId="51CDD6D4" w14:textId="77777777" w:rsidR="00D63373" w:rsidRPr="00993C58" w:rsidRDefault="00D63373" w:rsidP="007C1B7B">
            <w:pPr>
              <w:spacing w:before="240" w:line="276" w:lineRule="auto"/>
              <w:ind w:right="-6878"/>
              <w:contextualSpacing/>
              <w:rPr>
                <w:sz w:val="16"/>
                <w:szCs w:val="16"/>
              </w:rPr>
            </w:pPr>
          </w:p>
        </w:tc>
      </w:tr>
      <w:tr w:rsidR="00D63373" w:rsidRPr="00993C58" w14:paraId="7BE8871C" w14:textId="77777777" w:rsidTr="00EF6DFC">
        <w:trPr>
          <w:cantSplit/>
          <w:trHeight w:val="268"/>
        </w:trPr>
        <w:tc>
          <w:tcPr>
            <w:tcW w:w="2656" w:type="dxa"/>
            <w:gridSpan w:val="4"/>
            <w:vAlign w:val="center"/>
          </w:tcPr>
          <w:p w14:paraId="73D421DA" w14:textId="77777777" w:rsidR="00D63373" w:rsidRPr="00993C58" w:rsidRDefault="00D63373" w:rsidP="007C1B7B">
            <w:pPr>
              <w:spacing w:before="240" w:line="276" w:lineRule="auto"/>
              <w:contextualSpacing/>
              <w:rPr>
                <w:sz w:val="16"/>
                <w:szCs w:val="16"/>
              </w:rPr>
            </w:pPr>
            <w:r w:rsidRPr="00993C58">
              <w:rPr>
                <w:sz w:val="16"/>
                <w:szCs w:val="16"/>
              </w:rPr>
              <w:t>Αριθμός Δελτίου Ταυτότητας:</w:t>
            </w:r>
          </w:p>
        </w:tc>
        <w:tc>
          <w:tcPr>
            <w:tcW w:w="2584" w:type="dxa"/>
            <w:gridSpan w:val="3"/>
            <w:vAlign w:val="center"/>
          </w:tcPr>
          <w:p w14:paraId="2C239392" w14:textId="77777777" w:rsidR="00D63373" w:rsidRPr="00993C58" w:rsidRDefault="00D63373" w:rsidP="007C1B7B">
            <w:pPr>
              <w:spacing w:before="240" w:line="276" w:lineRule="auto"/>
              <w:contextualSpacing/>
              <w:rPr>
                <w:sz w:val="16"/>
                <w:szCs w:val="16"/>
              </w:rPr>
            </w:pPr>
          </w:p>
        </w:tc>
        <w:tc>
          <w:tcPr>
            <w:tcW w:w="989" w:type="dxa"/>
            <w:vAlign w:val="center"/>
          </w:tcPr>
          <w:p w14:paraId="6BE106C0" w14:textId="77777777" w:rsidR="00D63373" w:rsidRPr="00993C58" w:rsidRDefault="00D63373" w:rsidP="007C1B7B">
            <w:pPr>
              <w:spacing w:before="240" w:line="276" w:lineRule="auto"/>
              <w:contextualSpacing/>
              <w:rPr>
                <w:sz w:val="16"/>
                <w:szCs w:val="16"/>
              </w:rPr>
            </w:pPr>
            <w:r w:rsidRPr="00993C58">
              <w:rPr>
                <w:sz w:val="16"/>
                <w:szCs w:val="16"/>
              </w:rPr>
              <w:t>Τηλ:</w:t>
            </w:r>
          </w:p>
        </w:tc>
        <w:tc>
          <w:tcPr>
            <w:tcW w:w="4114" w:type="dxa"/>
            <w:gridSpan w:val="6"/>
            <w:vAlign w:val="center"/>
          </w:tcPr>
          <w:p w14:paraId="32CCF53A" w14:textId="77777777" w:rsidR="00D63373" w:rsidRPr="00993C58" w:rsidRDefault="00D63373" w:rsidP="007C1B7B">
            <w:pPr>
              <w:spacing w:before="240" w:line="276" w:lineRule="auto"/>
              <w:contextualSpacing/>
              <w:rPr>
                <w:sz w:val="16"/>
                <w:szCs w:val="16"/>
              </w:rPr>
            </w:pPr>
          </w:p>
        </w:tc>
      </w:tr>
      <w:tr w:rsidR="00D63373" w:rsidRPr="00993C58" w14:paraId="33AC38DE" w14:textId="77777777" w:rsidTr="00EF6DFC">
        <w:trPr>
          <w:cantSplit/>
          <w:trHeight w:val="273"/>
        </w:trPr>
        <w:tc>
          <w:tcPr>
            <w:tcW w:w="1941" w:type="dxa"/>
            <w:gridSpan w:val="2"/>
            <w:vAlign w:val="center"/>
          </w:tcPr>
          <w:p w14:paraId="22944398" w14:textId="77777777" w:rsidR="00D63373" w:rsidRPr="00993C58" w:rsidRDefault="00D63373" w:rsidP="007C1B7B">
            <w:pPr>
              <w:spacing w:before="240" w:line="276" w:lineRule="auto"/>
              <w:contextualSpacing/>
              <w:rPr>
                <w:sz w:val="16"/>
                <w:szCs w:val="16"/>
              </w:rPr>
            </w:pPr>
            <w:r w:rsidRPr="00993C58">
              <w:rPr>
                <w:sz w:val="16"/>
                <w:szCs w:val="16"/>
              </w:rPr>
              <w:t>Τόπος Κατοικίας:</w:t>
            </w:r>
          </w:p>
        </w:tc>
        <w:tc>
          <w:tcPr>
            <w:tcW w:w="2573" w:type="dxa"/>
            <w:gridSpan w:val="3"/>
            <w:vAlign w:val="center"/>
          </w:tcPr>
          <w:p w14:paraId="2CF1F2F7" w14:textId="77777777" w:rsidR="00D63373" w:rsidRPr="00993C58" w:rsidRDefault="00D63373" w:rsidP="007C1B7B">
            <w:pPr>
              <w:spacing w:before="240" w:line="276" w:lineRule="auto"/>
              <w:contextualSpacing/>
              <w:rPr>
                <w:sz w:val="16"/>
                <w:szCs w:val="16"/>
              </w:rPr>
            </w:pPr>
          </w:p>
        </w:tc>
        <w:tc>
          <w:tcPr>
            <w:tcW w:w="686" w:type="dxa"/>
            <w:vAlign w:val="center"/>
          </w:tcPr>
          <w:p w14:paraId="5902B1EA" w14:textId="77777777" w:rsidR="00D63373" w:rsidRPr="00993C58" w:rsidRDefault="00D63373" w:rsidP="007C1B7B">
            <w:pPr>
              <w:spacing w:before="240" w:line="276" w:lineRule="auto"/>
              <w:contextualSpacing/>
              <w:rPr>
                <w:sz w:val="16"/>
                <w:szCs w:val="16"/>
              </w:rPr>
            </w:pPr>
            <w:r w:rsidRPr="00993C58">
              <w:rPr>
                <w:sz w:val="16"/>
                <w:szCs w:val="16"/>
              </w:rPr>
              <w:t>Οδός:</w:t>
            </w:r>
          </w:p>
        </w:tc>
        <w:tc>
          <w:tcPr>
            <w:tcW w:w="2058" w:type="dxa"/>
            <w:gridSpan w:val="4"/>
            <w:vAlign w:val="center"/>
          </w:tcPr>
          <w:p w14:paraId="57704316" w14:textId="77777777" w:rsidR="00D63373" w:rsidRPr="00993C58" w:rsidRDefault="00D63373" w:rsidP="007C1B7B">
            <w:pPr>
              <w:spacing w:before="240" w:line="276" w:lineRule="auto"/>
              <w:contextualSpacing/>
              <w:rPr>
                <w:sz w:val="16"/>
                <w:szCs w:val="16"/>
              </w:rPr>
            </w:pPr>
          </w:p>
        </w:tc>
        <w:tc>
          <w:tcPr>
            <w:tcW w:w="686" w:type="dxa"/>
          </w:tcPr>
          <w:p w14:paraId="08CA7E1C" w14:textId="77777777" w:rsidR="00D63373" w:rsidRPr="00993C58" w:rsidRDefault="00D63373" w:rsidP="007C1B7B">
            <w:pPr>
              <w:spacing w:before="240" w:line="276" w:lineRule="auto"/>
              <w:contextualSpacing/>
              <w:rPr>
                <w:sz w:val="16"/>
                <w:szCs w:val="16"/>
              </w:rPr>
            </w:pPr>
            <w:r w:rsidRPr="00993C58">
              <w:rPr>
                <w:sz w:val="16"/>
                <w:szCs w:val="16"/>
              </w:rPr>
              <w:t>Αριθ:</w:t>
            </w:r>
          </w:p>
        </w:tc>
        <w:tc>
          <w:tcPr>
            <w:tcW w:w="514" w:type="dxa"/>
          </w:tcPr>
          <w:p w14:paraId="5B54A6DA" w14:textId="77777777" w:rsidR="00D63373" w:rsidRPr="00993C58" w:rsidRDefault="00D63373" w:rsidP="007C1B7B">
            <w:pPr>
              <w:spacing w:before="240" w:line="276" w:lineRule="auto"/>
              <w:contextualSpacing/>
              <w:rPr>
                <w:sz w:val="16"/>
                <w:szCs w:val="16"/>
              </w:rPr>
            </w:pPr>
          </w:p>
        </w:tc>
        <w:tc>
          <w:tcPr>
            <w:tcW w:w="514" w:type="dxa"/>
          </w:tcPr>
          <w:p w14:paraId="5991D941" w14:textId="77777777" w:rsidR="00D63373" w:rsidRPr="00993C58" w:rsidRDefault="00D63373" w:rsidP="007C1B7B">
            <w:pPr>
              <w:spacing w:before="240" w:line="276" w:lineRule="auto"/>
              <w:contextualSpacing/>
              <w:rPr>
                <w:sz w:val="16"/>
                <w:szCs w:val="16"/>
              </w:rPr>
            </w:pPr>
            <w:r w:rsidRPr="00993C58">
              <w:rPr>
                <w:sz w:val="16"/>
                <w:szCs w:val="16"/>
              </w:rPr>
              <w:t>ΤΚ:</w:t>
            </w:r>
          </w:p>
        </w:tc>
        <w:tc>
          <w:tcPr>
            <w:tcW w:w="1371" w:type="dxa"/>
          </w:tcPr>
          <w:p w14:paraId="4B486735" w14:textId="77777777" w:rsidR="00D63373" w:rsidRPr="00993C58" w:rsidRDefault="00D63373" w:rsidP="007C1B7B">
            <w:pPr>
              <w:spacing w:before="240" w:line="276" w:lineRule="auto"/>
              <w:contextualSpacing/>
              <w:rPr>
                <w:sz w:val="16"/>
                <w:szCs w:val="16"/>
              </w:rPr>
            </w:pPr>
          </w:p>
        </w:tc>
      </w:tr>
      <w:tr w:rsidR="00D63373" w:rsidRPr="00993C58" w14:paraId="5B28288B" w14:textId="77777777" w:rsidTr="00EF6DFC">
        <w:trPr>
          <w:cantSplit/>
          <w:trHeight w:val="418"/>
        </w:trPr>
        <w:tc>
          <w:tcPr>
            <w:tcW w:w="2568" w:type="dxa"/>
            <w:gridSpan w:val="3"/>
            <w:vAlign w:val="center"/>
          </w:tcPr>
          <w:p w14:paraId="710E639A" w14:textId="77777777" w:rsidR="00D63373" w:rsidRPr="00993C58" w:rsidRDefault="00D63373" w:rsidP="007C1B7B">
            <w:pPr>
              <w:spacing w:before="240" w:line="276" w:lineRule="auto"/>
              <w:contextualSpacing/>
              <w:rPr>
                <w:sz w:val="16"/>
                <w:szCs w:val="16"/>
              </w:rPr>
            </w:pPr>
            <w:r w:rsidRPr="00993C58">
              <w:rPr>
                <w:sz w:val="16"/>
                <w:szCs w:val="16"/>
              </w:rPr>
              <w:t>Αρ. Τηλεομοιοτύπου (</w:t>
            </w:r>
            <w:r w:rsidRPr="00993C58">
              <w:rPr>
                <w:sz w:val="16"/>
                <w:szCs w:val="16"/>
                <w:lang w:val="en-US"/>
              </w:rPr>
              <w:t>Fax</w:t>
            </w:r>
            <w:r w:rsidRPr="00993C58">
              <w:rPr>
                <w:sz w:val="16"/>
                <w:szCs w:val="16"/>
              </w:rPr>
              <w:t>):</w:t>
            </w:r>
          </w:p>
        </w:tc>
        <w:tc>
          <w:tcPr>
            <w:tcW w:w="2672" w:type="dxa"/>
            <w:gridSpan w:val="4"/>
            <w:vAlign w:val="center"/>
          </w:tcPr>
          <w:p w14:paraId="50100BAC" w14:textId="77777777" w:rsidR="00D63373" w:rsidRPr="00993C58" w:rsidRDefault="00D63373" w:rsidP="007C1B7B">
            <w:pPr>
              <w:spacing w:before="240" w:line="276" w:lineRule="auto"/>
              <w:contextualSpacing/>
              <w:rPr>
                <w:sz w:val="16"/>
                <w:szCs w:val="16"/>
              </w:rPr>
            </w:pPr>
          </w:p>
        </w:tc>
        <w:tc>
          <w:tcPr>
            <w:tcW w:w="1985" w:type="dxa"/>
            <w:gridSpan w:val="2"/>
            <w:vAlign w:val="center"/>
          </w:tcPr>
          <w:p w14:paraId="129CA1B9" w14:textId="77777777" w:rsidR="00D63373" w:rsidRPr="00993C58" w:rsidRDefault="00D63373" w:rsidP="00EF6DFC">
            <w:pPr>
              <w:spacing w:line="276" w:lineRule="auto"/>
              <w:contextualSpacing/>
              <w:rPr>
                <w:sz w:val="16"/>
                <w:szCs w:val="16"/>
              </w:rPr>
            </w:pPr>
            <w:r w:rsidRPr="00993C58">
              <w:rPr>
                <w:sz w:val="16"/>
                <w:szCs w:val="16"/>
              </w:rPr>
              <w:t>Δ/νση Ηλεκτρ. Ταχυδρομείου</w:t>
            </w:r>
            <w:r w:rsidR="00EF6DFC">
              <w:rPr>
                <w:sz w:val="16"/>
                <w:szCs w:val="16"/>
              </w:rPr>
              <w:t xml:space="preserve"> </w:t>
            </w:r>
            <w:r w:rsidRPr="00993C58">
              <w:rPr>
                <w:sz w:val="16"/>
                <w:szCs w:val="16"/>
              </w:rPr>
              <w:t>(Ε</w:t>
            </w:r>
            <w:r w:rsidRPr="00993C58">
              <w:rPr>
                <w:sz w:val="16"/>
                <w:szCs w:val="16"/>
                <w:lang w:val="en-US"/>
              </w:rPr>
              <w:t>mail</w:t>
            </w:r>
            <w:r w:rsidRPr="00993C58">
              <w:rPr>
                <w:sz w:val="16"/>
                <w:szCs w:val="16"/>
              </w:rPr>
              <w:t>):</w:t>
            </w:r>
          </w:p>
        </w:tc>
        <w:tc>
          <w:tcPr>
            <w:tcW w:w="3118" w:type="dxa"/>
            <w:gridSpan w:val="5"/>
            <w:vAlign w:val="bottom"/>
          </w:tcPr>
          <w:p w14:paraId="1DF500B0" w14:textId="77777777" w:rsidR="00D63373" w:rsidRPr="00993C58" w:rsidRDefault="00D63373" w:rsidP="007C1B7B">
            <w:pPr>
              <w:spacing w:before="240" w:line="276" w:lineRule="auto"/>
              <w:contextualSpacing/>
              <w:rPr>
                <w:sz w:val="16"/>
                <w:szCs w:val="16"/>
              </w:rPr>
            </w:pPr>
          </w:p>
        </w:tc>
      </w:tr>
      <w:tr w:rsidR="00D63373" w:rsidRPr="00993C58" w14:paraId="078EC5DB" w14:textId="77777777" w:rsidTr="007C1B7B">
        <w:trPr>
          <w:trHeight w:val="533"/>
        </w:trPr>
        <w:tc>
          <w:tcPr>
            <w:tcW w:w="10343" w:type="dxa"/>
            <w:gridSpan w:val="14"/>
            <w:tcBorders>
              <w:top w:val="nil"/>
              <w:left w:val="nil"/>
              <w:bottom w:val="nil"/>
              <w:right w:val="nil"/>
            </w:tcBorders>
          </w:tcPr>
          <w:p w14:paraId="2EA836B6" w14:textId="77777777" w:rsidR="00D63373" w:rsidRPr="00EF6DFC" w:rsidRDefault="00D63373" w:rsidP="007C1B7B">
            <w:pPr>
              <w:spacing w:after="0" w:line="276" w:lineRule="auto"/>
              <w:ind w:right="124"/>
              <w:contextualSpacing/>
              <w:rPr>
                <w:rFonts w:asciiTheme="minorHAnsi" w:hAnsiTheme="minorHAnsi" w:cstheme="minorHAnsi"/>
                <w:sz w:val="17"/>
                <w:szCs w:val="17"/>
              </w:rPr>
            </w:pPr>
          </w:p>
          <w:p w14:paraId="0647B245" w14:textId="77777777" w:rsidR="00D63373" w:rsidRPr="00EF6DFC" w:rsidRDefault="00D63373" w:rsidP="007C1B7B">
            <w:pPr>
              <w:spacing w:after="0" w:line="276" w:lineRule="auto"/>
              <w:ind w:right="124"/>
              <w:contextualSpacing/>
              <w:jc w:val="both"/>
              <w:rPr>
                <w:rFonts w:asciiTheme="minorHAnsi" w:hAnsiTheme="minorHAnsi" w:cstheme="minorHAnsi"/>
                <w:sz w:val="17"/>
                <w:szCs w:val="17"/>
              </w:rPr>
            </w:pPr>
            <w:r w:rsidRPr="00EF6DFC">
              <w:rPr>
                <w:rFonts w:asciiTheme="minorHAnsi" w:hAnsiTheme="minorHAnsi" w:cstheme="minorHAnsi"/>
                <w:sz w:val="17"/>
                <w:szCs w:val="17"/>
              </w:rPr>
              <w:t>Με ατομική μου ευθύνη και γνωρίζοντας τις κυρώσεις (3), που προβλέπονται από τις διατάξεις της παρ. 6 του άρθρου 22 του Ν. 1599/1986, δηλώνω ότι: Ως …………………………………..(4) της εταιρείας/ατομικής επιχείρησης με την επωνυμία «…………………………………………….…» και το διακριτικό τίτλο «……………………..…..» που εδρεύει στην ……………………….…., στην οδό ………………., Τ.Κ. ………….. με Α.Φ.Μ.: .……………………., Δ.Ο.Υ.: ……………………….:</w:t>
            </w:r>
          </w:p>
        </w:tc>
      </w:tr>
      <w:tr w:rsidR="00D63373" w:rsidRPr="00993C58" w14:paraId="56F0B507" w14:textId="77777777" w:rsidTr="007C1B7B">
        <w:trPr>
          <w:trHeight w:val="3109"/>
        </w:trPr>
        <w:tc>
          <w:tcPr>
            <w:tcW w:w="10343" w:type="dxa"/>
            <w:gridSpan w:val="14"/>
            <w:tcBorders>
              <w:top w:val="nil"/>
              <w:left w:val="nil"/>
              <w:bottom w:val="nil"/>
              <w:right w:val="nil"/>
            </w:tcBorders>
          </w:tcPr>
          <w:p w14:paraId="0B490C4C" w14:textId="77777777" w:rsidR="00D63373" w:rsidRPr="00EF6DFC" w:rsidRDefault="00D63373" w:rsidP="007C1B7B">
            <w:pPr>
              <w:spacing w:after="0" w:line="276" w:lineRule="auto"/>
              <w:contextualSpacing/>
              <w:jc w:val="both"/>
              <w:rPr>
                <w:rFonts w:asciiTheme="minorHAnsi" w:hAnsiTheme="minorHAnsi" w:cstheme="minorHAnsi"/>
                <w:sz w:val="17"/>
                <w:szCs w:val="17"/>
              </w:rPr>
            </w:pPr>
            <w:r w:rsidRPr="00EF6DFC">
              <w:rPr>
                <w:rFonts w:asciiTheme="minorHAnsi" w:hAnsiTheme="minorHAnsi" w:cstheme="minorHAnsi"/>
                <w:b/>
                <w:sz w:val="17"/>
                <w:szCs w:val="17"/>
              </w:rPr>
              <w:t>Α.</w:t>
            </w:r>
            <w:r w:rsidRPr="00EF6DFC">
              <w:rPr>
                <w:rFonts w:asciiTheme="minorHAnsi" w:hAnsiTheme="minorHAnsi" w:cstheme="minorHAnsi"/>
                <w:sz w:val="17"/>
                <w:szCs w:val="17"/>
              </w:rPr>
              <w:t xml:space="preserve">   αποδέχομαι τους όρους της παρούσας και ότι </w:t>
            </w:r>
            <w:r w:rsidRPr="00EF6DFC">
              <w:rPr>
                <w:rFonts w:asciiTheme="minorHAnsi" w:hAnsiTheme="minorHAnsi" w:cstheme="minorHAnsi"/>
                <w:color w:val="000000"/>
                <w:sz w:val="17"/>
                <w:szCs w:val="17"/>
              </w:rPr>
              <w:t xml:space="preserve">τα είδη που προσφέρονται </w:t>
            </w:r>
            <w:r w:rsidRPr="00EF6DFC">
              <w:rPr>
                <w:rFonts w:asciiTheme="minorHAnsi" w:hAnsiTheme="minorHAnsi" w:cstheme="minorHAnsi"/>
                <w:sz w:val="17"/>
                <w:szCs w:val="17"/>
              </w:rPr>
              <w:t>έχουν τις ζητούμενες προδιαγραφές, όπως αυτές περιγράφονται στο Παράρτημα Α’ της παρούσας πρόσκλησης.</w:t>
            </w:r>
          </w:p>
          <w:p w14:paraId="0C6979C2" w14:textId="77777777" w:rsidR="00D63373" w:rsidRPr="00EF6DFC" w:rsidRDefault="00D63373" w:rsidP="007C1B7B">
            <w:pPr>
              <w:spacing w:after="0" w:line="276" w:lineRule="auto"/>
              <w:contextualSpacing/>
              <w:jc w:val="both"/>
              <w:rPr>
                <w:rFonts w:asciiTheme="minorHAnsi" w:hAnsiTheme="minorHAnsi" w:cstheme="minorHAnsi"/>
                <w:sz w:val="17"/>
                <w:szCs w:val="17"/>
              </w:rPr>
            </w:pPr>
            <w:r w:rsidRPr="00EF6DFC">
              <w:rPr>
                <w:rFonts w:asciiTheme="minorHAnsi" w:hAnsiTheme="minorHAnsi" w:cstheme="minorHAnsi"/>
                <w:b/>
                <w:sz w:val="17"/>
                <w:szCs w:val="17"/>
              </w:rPr>
              <w:t>Β1.</w:t>
            </w:r>
            <w:r w:rsidRPr="00EF6DFC">
              <w:rPr>
                <w:rFonts w:asciiTheme="minorHAnsi" w:hAnsiTheme="minorHAnsi" w:cstheme="minorHAnsi"/>
                <w:sz w:val="17"/>
                <w:szCs w:val="17"/>
              </w:rPr>
              <w:t xml:space="preserve"> δεν έχω καταδικασθεί με αμετάκλητη απόφαση για κάποιο από τα παρακάτω αδικήματα:</w:t>
            </w:r>
          </w:p>
          <w:p w14:paraId="4570B927" w14:textId="77777777" w:rsidR="00D63373" w:rsidRPr="00EF6DFC" w:rsidRDefault="00D63373" w:rsidP="007C1B7B">
            <w:pPr>
              <w:numPr>
                <w:ilvl w:val="0"/>
                <w:numId w:val="32"/>
              </w:numPr>
              <w:spacing w:after="0" w:line="276" w:lineRule="auto"/>
              <w:ind w:left="313" w:hanging="284"/>
              <w:contextualSpacing/>
              <w:jc w:val="both"/>
              <w:rPr>
                <w:rFonts w:asciiTheme="minorHAnsi" w:eastAsia="Times New Roman" w:hAnsiTheme="minorHAnsi" w:cstheme="minorHAnsi"/>
                <w:sz w:val="17"/>
                <w:szCs w:val="17"/>
                <w:lang w:eastAsia="el-GR"/>
              </w:rPr>
            </w:pPr>
            <w:r w:rsidRPr="00EF6DFC">
              <w:rPr>
                <w:rFonts w:asciiTheme="minorHAnsi" w:eastAsia="Times New Roman" w:hAnsiTheme="minorHAnsi" w:cstheme="minorHAnsi"/>
                <w:sz w:val="17"/>
                <w:szCs w:val="17"/>
                <w:lang w:eastAsia="el-GR"/>
              </w:rPr>
              <w:t>συμμετοχή σε εγκληματική οργάνωση, όπως αυτή ορίζεται στο άρθρο 2 της απόφασης-πλαίσιο 2008/841/ΔΕΥ του Συμβουλίου.</w:t>
            </w:r>
          </w:p>
          <w:p w14:paraId="107BF76B" w14:textId="77777777" w:rsidR="00D63373" w:rsidRPr="00EF6DFC" w:rsidRDefault="00D63373" w:rsidP="007C1B7B">
            <w:pPr>
              <w:numPr>
                <w:ilvl w:val="0"/>
                <w:numId w:val="32"/>
              </w:numPr>
              <w:spacing w:after="0" w:line="276" w:lineRule="auto"/>
              <w:ind w:left="313" w:hanging="284"/>
              <w:contextualSpacing/>
              <w:jc w:val="both"/>
              <w:rPr>
                <w:rFonts w:asciiTheme="minorHAnsi" w:eastAsia="Times New Roman" w:hAnsiTheme="minorHAnsi" w:cstheme="minorHAnsi"/>
                <w:sz w:val="17"/>
                <w:szCs w:val="17"/>
                <w:lang w:eastAsia="el-GR"/>
              </w:rPr>
            </w:pPr>
            <w:r w:rsidRPr="00EF6DFC">
              <w:rPr>
                <w:rFonts w:asciiTheme="minorHAnsi" w:eastAsia="Times New Roman" w:hAnsiTheme="minorHAnsi" w:cstheme="minorHAnsi"/>
                <w:sz w:val="17"/>
                <w:szCs w:val="17"/>
                <w:lang w:eastAsia="el-GR"/>
              </w:rPr>
              <w:t xml:space="preserve">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 </w:t>
            </w:r>
          </w:p>
          <w:p w14:paraId="7ECF8D13" w14:textId="77777777" w:rsidR="00D63373" w:rsidRPr="00EF6DFC" w:rsidRDefault="00D63373" w:rsidP="007C1B7B">
            <w:pPr>
              <w:numPr>
                <w:ilvl w:val="0"/>
                <w:numId w:val="32"/>
              </w:numPr>
              <w:spacing w:after="0" w:line="276" w:lineRule="auto"/>
              <w:ind w:left="313" w:hanging="284"/>
              <w:contextualSpacing/>
              <w:jc w:val="both"/>
              <w:rPr>
                <w:rFonts w:asciiTheme="minorHAnsi" w:eastAsia="Times New Roman" w:hAnsiTheme="minorHAnsi" w:cstheme="minorHAnsi"/>
                <w:sz w:val="17"/>
                <w:szCs w:val="17"/>
                <w:lang w:eastAsia="el-GR"/>
              </w:rPr>
            </w:pPr>
            <w:r w:rsidRPr="00EF6DFC">
              <w:rPr>
                <w:rFonts w:asciiTheme="minorHAnsi" w:eastAsia="Times New Roman" w:hAnsiTheme="minorHAnsi" w:cstheme="minorHAnsi"/>
                <w:sz w:val="17"/>
                <w:szCs w:val="17"/>
                <w:lang w:eastAsia="el-GR"/>
              </w:rPr>
              <w:t>απάτη, κατά την έννοια του άρθρου 1 της σύμβασης σχετικά με την προστασία των οικονομικών συμφερόντων των Ευρωπαϊκών Κοινοτήτων, η οποία κυρώθηκε με το ν. 2803/2000.</w:t>
            </w:r>
          </w:p>
          <w:p w14:paraId="7B63FD7F" w14:textId="77777777" w:rsidR="00D63373" w:rsidRPr="00EF6DFC" w:rsidRDefault="00D63373" w:rsidP="007C1B7B">
            <w:pPr>
              <w:numPr>
                <w:ilvl w:val="0"/>
                <w:numId w:val="32"/>
              </w:numPr>
              <w:spacing w:after="0" w:line="276" w:lineRule="auto"/>
              <w:ind w:left="313" w:hanging="284"/>
              <w:contextualSpacing/>
              <w:jc w:val="both"/>
              <w:rPr>
                <w:rFonts w:asciiTheme="minorHAnsi" w:eastAsia="Times New Roman" w:hAnsiTheme="minorHAnsi" w:cstheme="minorHAnsi"/>
                <w:sz w:val="17"/>
                <w:szCs w:val="17"/>
                <w:lang w:eastAsia="el-GR"/>
              </w:rPr>
            </w:pPr>
            <w:r w:rsidRPr="00EF6DFC">
              <w:rPr>
                <w:rFonts w:asciiTheme="minorHAnsi" w:eastAsia="Times New Roman" w:hAnsiTheme="minorHAnsi" w:cstheme="minorHAnsi"/>
                <w:sz w:val="17"/>
                <w:szCs w:val="17"/>
                <w:lang w:eastAsia="el-GR"/>
              </w:rPr>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w:t>
            </w:r>
          </w:p>
          <w:p w14:paraId="4600EB0C" w14:textId="77777777" w:rsidR="00D63373" w:rsidRPr="00EF6DFC" w:rsidRDefault="00D63373" w:rsidP="007C1B7B">
            <w:pPr>
              <w:numPr>
                <w:ilvl w:val="0"/>
                <w:numId w:val="32"/>
              </w:numPr>
              <w:spacing w:after="0" w:line="276" w:lineRule="auto"/>
              <w:ind w:left="313" w:hanging="284"/>
              <w:contextualSpacing/>
              <w:jc w:val="both"/>
              <w:rPr>
                <w:rFonts w:asciiTheme="minorHAnsi" w:eastAsia="Times New Roman" w:hAnsiTheme="minorHAnsi" w:cstheme="minorHAnsi"/>
                <w:sz w:val="17"/>
                <w:szCs w:val="17"/>
                <w:lang w:eastAsia="el-GR"/>
              </w:rPr>
            </w:pPr>
            <w:r w:rsidRPr="00EF6DFC">
              <w:rPr>
                <w:rFonts w:asciiTheme="minorHAnsi" w:eastAsia="Times New Roman" w:hAnsiTheme="minorHAnsi" w:cstheme="minorHAnsi"/>
                <w:sz w:val="17"/>
                <w:szCs w:val="17"/>
                <w:lang w:eastAsia="el-GR"/>
              </w:rPr>
              <w:t>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 3691/2008.</w:t>
            </w:r>
          </w:p>
          <w:p w14:paraId="2C45F338" w14:textId="77777777" w:rsidR="00D63373" w:rsidRPr="00EF6DFC" w:rsidRDefault="00D63373" w:rsidP="007C1B7B">
            <w:pPr>
              <w:numPr>
                <w:ilvl w:val="0"/>
                <w:numId w:val="32"/>
              </w:numPr>
              <w:spacing w:after="0" w:line="276" w:lineRule="auto"/>
              <w:ind w:left="313" w:hanging="284"/>
              <w:contextualSpacing/>
              <w:jc w:val="both"/>
              <w:rPr>
                <w:rFonts w:asciiTheme="minorHAnsi" w:eastAsia="Times New Roman" w:hAnsiTheme="minorHAnsi" w:cstheme="minorHAnsi"/>
                <w:sz w:val="17"/>
                <w:szCs w:val="17"/>
                <w:lang w:eastAsia="el-GR"/>
              </w:rPr>
            </w:pPr>
            <w:r w:rsidRPr="00EF6DFC">
              <w:rPr>
                <w:rFonts w:asciiTheme="minorHAnsi" w:eastAsia="Times New Roman" w:hAnsiTheme="minorHAnsi" w:cstheme="minorHAnsi"/>
                <w:sz w:val="17"/>
                <w:szCs w:val="17"/>
                <w:lang w:eastAsia="el-GR"/>
              </w:rP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η οποία ενσωματώθηκε στην εθνική νομοθεσία με τον ν. 4198/2013. </w:t>
            </w:r>
          </w:p>
          <w:p w14:paraId="1290663E" w14:textId="77777777" w:rsidR="00D63373" w:rsidRPr="00EF6DFC" w:rsidRDefault="00D63373" w:rsidP="00135534">
            <w:pPr>
              <w:spacing w:after="0" w:line="276" w:lineRule="auto"/>
              <w:ind w:left="301" w:hanging="301"/>
              <w:contextualSpacing/>
              <w:jc w:val="both"/>
              <w:rPr>
                <w:rFonts w:asciiTheme="minorHAnsi" w:hAnsiTheme="minorHAnsi" w:cstheme="minorHAnsi"/>
                <w:sz w:val="17"/>
                <w:szCs w:val="17"/>
              </w:rPr>
            </w:pPr>
            <w:r w:rsidRPr="00EF6DFC">
              <w:rPr>
                <w:rFonts w:asciiTheme="minorHAnsi" w:hAnsiTheme="minorHAnsi" w:cstheme="minorHAnsi"/>
                <w:b/>
                <w:sz w:val="17"/>
                <w:szCs w:val="17"/>
              </w:rPr>
              <w:t>Β2.</w:t>
            </w:r>
            <w:r w:rsidRPr="00EF6DFC">
              <w:rPr>
                <w:rFonts w:asciiTheme="minorHAnsi" w:hAnsiTheme="minorHAnsi" w:cstheme="minorHAnsi"/>
                <w:sz w:val="17"/>
                <w:szCs w:val="17"/>
              </w:rPr>
              <w:t xml:space="preserve"> δεν έχω καταδικασθεί, με τελεσίδικη απόφαση, για κάποιο από τα αδικήματα του Αγορανομικού κώδικα, σχετικό με την άσκηση της  επαγγελματικής τους δραστηριότητας ή για κάποιο από τα αδικήματα της υπεξαίρεσης, της απάτης, της εκβίασης, της πλαστογραφίας, της ψευδορκίας, της δωροδοκίας και της δό</w:t>
            </w:r>
            <w:r w:rsidR="00135534">
              <w:rPr>
                <w:rFonts w:asciiTheme="minorHAnsi" w:hAnsiTheme="minorHAnsi" w:cstheme="minorHAnsi"/>
                <w:sz w:val="17"/>
                <w:szCs w:val="17"/>
              </w:rPr>
              <w:t>λιας χρεοκοπίας.</w:t>
            </w:r>
          </w:p>
          <w:p w14:paraId="48AF0328" w14:textId="77777777" w:rsidR="00D63373" w:rsidRPr="00EF6DFC" w:rsidRDefault="00D63373" w:rsidP="007C1B7B">
            <w:pPr>
              <w:spacing w:after="0" w:line="276" w:lineRule="auto"/>
              <w:contextualSpacing/>
              <w:jc w:val="both"/>
              <w:rPr>
                <w:rFonts w:asciiTheme="minorHAnsi" w:hAnsiTheme="minorHAnsi" w:cstheme="minorHAnsi"/>
                <w:sz w:val="17"/>
                <w:szCs w:val="17"/>
              </w:rPr>
            </w:pPr>
            <w:r w:rsidRPr="00EF6DFC">
              <w:rPr>
                <w:rFonts w:asciiTheme="minorHAnsi" w:hAnsiTheme="minorHAnsi" w:cstheme="minorHAnsi"/>
                <w:b/>
                <w:sz w:val="17"/>
                <w:szCs w:val="17"/>
              </w:rPr>
              <w:t>Β</w:t>
            </w:r>
            <w:r w:rsidR="00135534" w:rsidRPr="003E7BF1">
              <w:rPr>
                <w:rFonts w:asciiTheme="minorHAnsi" w:hAnsiTheme="minorHAnsi" w:cstheme="minorHAnsi"/>
                <w:b/>
                <w:sz w:val="17"/>
                <w:szCs w:val="17"/>
              </w:rPr>
              <w:t>3</w:t>
            </w:r>
            <w:r w:rsidRPr="00EF6DFC">
              <w:rPr>
                <w:rFonts w:asciiTheme="minorHAnsi" w:hAnsiTheme="minorHAnsi" w:cstheme="minorHAnsi"/>
                <w:b/>
                <w:sz w:val="17"/>
                <w:szCs w:val="17"/>
              </w:rPr>
              <w:t>.</w:t>
            </w:r>
            <w:r w:rsidRPr="00EF6DFC">
              <w:rPr>
                <w:rFonts w:asciiTheme="minorHAnsi" w:hAnsiTheme="minorHAnsi" w:cstheme="minorHAnsi"/>
                <w:sz w:val="17"/>
                <w:szCs w:val="17"/>
              </w:rPr>
              <w:t xml:space="preserve"> έχω εκπληρώσει τις υποχρεώσεις μου όσον αφορά την καταβολή φόρων και εισφορών κοινωνικής ασφάλισης (κυρίας και επικουρικής).</w:t>
            </w:r>
          </w:p>
          <w:p w14:paraId="7D18FCEE" w14:textId="77777777" w:rsidR="00D63373" w:rsidRPr="00EF6DFC" w:rsidRDefault="00D63373" w:rsidP="007C1B7B">
            <w:pPr>
              <w:spacing w:after="0" w:line="276" w:lineRule="auto"/>
              <w:contextualSpacing/>
              <w:jc w:val="both"/>
              <w:rPr>
                <w:rFonts w:asciiTheme="minorHAnsi" w:hAnsiTheme="minorHAnsi" w:cstheme="minorHAnsi"/>
                <w:sz w:val="17"/>
                <w:szCs w:val="17"/>
              </w:rPr>
            </w:pPr>
            <w:r w:rsidRPr="00EF6DFC">
              <w:rPr>
                <w:rFonts w:asciiTheme="minorHAnsi" w:hAnsiTheme="minorHAnsi" w:cstheme="minorHAnsi"/>
                <w:b/>
                <w:sz w:val="17"/>
                <w:szCs w:val="17"/>
              </w:rPr>
              <w:t>Γ.</w:t>
            </w:r>
            <w:r w:rsidRPr="00EF6DFC">
              <w:rPr>
                <w:rFonts w:asciiTheme="minorHAnsi" w:hAnsiTheme="minorHAnsi" w:cstheme="minorHAnsi"/>
                <w:sz w:val="17"/>
                <w:szCs w:val="17"/>
              </w:rPr>
              <w:t xml:space="preserve">   αναλαμβάνω την υποχρέωση  προσκόμισης των παρακάτω πιστοποιητικών για την απόδειξη της μη συνδρομής των λόγων αποκλεισμού</w:t>
            </w:r>
            <w:r w:rsidR="00792D51" w:rsidRPr="00EF6DFC">
              <w:rPr>
                <w:rFonts w:asciiTheme="minorHAnsi" w:hAnsiTheme="minorHAnsi" w:cstheme="minorHAnsi"/>
                <w:sz w:val="17"/>
                <w:szCs w:val="17"/>
              </w:rPr>
              <w:t>, εφόσον ζητηθεί.</w:t>
            </w:r>
          </w:p>
          <w:p w14:paraId="42AC29C7" w14:textId="77777777" w:rsidR="00D63373" w:rsidRPr="00EF6DFC" w:rsidRDefault="00D63373" w:rsidP="007C1B7B">
            <w:pPr>
              <w:spacing w:after="0" w:line="276" w:lineRule="auto"/>
              <w:contextualSpacing/>
              <w:jc w:val="both"/>
              <w:rPr>
                <w:rFonts w:asciiTheme="minorHAnsi" w:hAnsiTheme="minorHAnsi" w:cstheme="minorHAnsi"/>
                <w:sz w:val="17"/>
                <w:szCs w:val="17"/>
              </w:rPr>
            </w:pPr>
            <w:r w:rsidRPr="00EF6DFC">
              <w:rPr>
                <w:rFonts w:asciiTheme="minorHAnsi" w:hAnsiTheme="minorHAnsi" w:cstheme="minorHAnsi"/>
                <w:sz w:val="17"/>
                <w:szCs w:val="17"/>
              </w:rPr>
              <w:t xml:space="preserve">1) απόσπασμα ποινικού μητρώου,  2) πιστοποιητικό φορολογικής ενημερότητας, 3) πιστοποιητικό ασφαλιστικής ενημερότητας, </w:t>
            </w:r>
          </w:p>
          <w:p w14:paraId="61CB7FBF" w14:textId="77777777" w:rsidR="00D9045E" w:rsidRPr="00EF6DFC" w:rsidRDefault="00D9045E" w:rsidP="007C1B7B">
            <w:pPr>
              <w:spacing w:after="0" w:line="276" w:lineRule="auto"/>
              <w:contextualSpacing/>
              <w:jc w:val="both"/>
              <w:rPr>
                <w:rFonts w:asciiTheme="minorHAnsi" w:hAnsiTheme="minorHAnsi" w:cstheme="minorHAnsi"/>
                <w:sz w:val="17"/>
                <w:szCs w:val="17"/>
              </w:rPr>
            </w:pPr>
          </w:p>
        </w:tc>
      </w:tr>
    </w:tbl>
    <w:p w14:paraId="6B5DA3EF" w14:textId="77777777" w:rsidR="00632E52" w:rsidRPr="00A4110F" w:rsidRDefault="00632E52" w:rsidP="00DE5A2F">
      <w:pPr>
        <w:tabs>
          <w:tab w:val="left" w:pos="2430"/>
        </w:tabs>
        <w:spacing w:line="276" w:lineRule="auto"/>
        <w:contextualSpacing/>
        <w:jc w:val="center"/>
        <w:rPr>
          <w:rFonts w:asciiTheme="minorHAnsi" w:hAnsiTheme="minorHAnsi" w:cstheme="minorHAnsi"/>
          <w:b/>
          <w:sz w:val="20"/>
          <w:szCs w:val="20"/>
        </w:rPr>
      </w:pPr>
      <w:r w:rsidRPr="00A4110F">
        <w:rPr>
          <w:rFonts w:asciiTheme="minorHAnsi" w:hAnsiTheme="minorHAnsi" w:cstheme="minorHAnsi"/>
          <w:b/>
          <w:sz w:val="20"/>
          <w:szCs w:val="20"/>
        </w:rPr>
        <w:t>Π</w:t>
      </w:r>
      <w:r w:rsidR="005732C2" w:rsidRPr="00A4110F">
        <w:rPr>
          <w:rFonts w:asciiTheme="minorHAnsi" w:hAnsiTheme="minorHAnsi" w:cstheme="minorHAnsi"/>
          <w:b/>
          <w:sz w:val="20"/>
          <w:szCs w:val="20"/>
        </w:rPr>
        <w:t>αράρτημα</w:t>
      </w:r>
      <w:r w:rsidRPr="00A4110F">
        <w:rPr>
          <w:rFonts w:asciiTheme="minorHAnsi" w:hAnsiTheme="minorHAnsi" w:cstheme="minorHAnsi"/>
          <w:b/>
          <w:sz w:val="20"/>
          <w:szCs w:val="20"/>
        </w:rPr>
        <w:t xml:space="preserve"> </w:t>
      </w:r>
      <w:r w:rsidR="00866192">
        <w:rPr>
          <w:rFonts w:asciiTheme="minorHAnsi" w:hAnsiTheme="minorHAnsi" w:cstheme="minorHAnsi"/>
          <w:b/>
          <w:sz w:val="20"/>
          <w:szCs w:val="20"/>
        </w:rPr>
        <w:t>Γ</w:t>
      </w:r>
    </w:p>
    <w:p w14:paraId="0266F23A" w14:textId="77777777" w:rsidR="00D63373" w:rsidRPr="00A4110F" w:rsidRDefault="00D63373" w:rsidP="00DE5A2F">
      <w:pPr>
        <w:tabs>
          <w:tab w:val="left" w:pos="2430"/>
        </w:tabs>
        <w:spacing w:line="276" w:lineRule="auto"/>
        <w:contextualSpacing/>
        <w:jc w:val="center"/>
        <w:rPr>
          <w:rFonts w:asciiTheme="minorHAnsi" w:hAnsiTheme="minorHAnsi" w:cstheme="minorHAnsi"/>
          <w:b/>
          <w:sz w:val="20"/>
          <w:szCs w:val="20"/>
        </w:rPr>
      </w:pPr>
      <w:r w:rsidRPr="00A4110F">
        <w:rPr>
          <w:rFonts w:asciiTheme="minorHAnsi" w:hAnsiTheme="minorHAnsi" w:cstheme="minorHAnsi"/>
          <w:b/>
          <w:sz w:val="20"/>
          <w:szCs w:val="20"/>
        </w:rPr>
        <w:t>ΥΠΕΥΘΥΝΗ ΔΗΛΩΣΗ</w:t>
      </w:r>
    </w:p>
    <w:p w14:paraId="42674BD9" w14:textId="77777777" w:rsidR="00D63373" w:rsidRPr="007C1B7B" w:rsidRDefault="00D63373" w:rsidP="00DE5A2F">
      <w:pPr>
        <w:keepNext/>
        <w:spacing w:after="0" w:line="276" w:lineRule="auto"/>
        <w:jc w:val="center"/>
        <w:outlineLvl w:val="2"/>
        <w:rPr>
          <w:rFonts w:asciiTheme="minorHAnsi" w:eastAsia="Times New Roman" w:hAnsiTheme="minorHAnsi" w:cstheme="minorHAnsi"/>
          <w:b/>
          <w:sz w:val="20"/>
          <w:szCs w:val="20"/>
          <w:vertAlign w:val="superscript"/>
          <w:lang w:eastAsia="el-GR"/>
        </w:rPr>
      </w:pPr>
      <w:r w:rsidRPr="007C1B7B">
        <w:rPr>
          <w:rFonts w:asciiTheme="minorHAnsi" w:eastAsia="Times New Roman" w:hAnsiTheme="minorHAnsi" w:cstheme="minorHAnsi"/>
          <w:b/>
          <w:sz w:val="20"/>
          <w:szCs w:val="20"/>
          <w:vertAlign w:val="superscript"/>
          <w:lang w:eastAsia="el-GR"/>
        </w:rPr>
        <w:t>(άρθρο 8 Ν.1599/1986)</w:t>
      </w:r>
    </w:p>
    <w:p w14:paraId="0FD5A731" w14:textId="77777777" w:rsidR="00E46C83" w:rsidRPr="007C1B7B" w:rsidRDefault="00E46C83" w:rsidP="00DE5A2F">
      <w:pPr>
        <w:spacing w:after="120" w:line="276" w:lineRule="auto"/>
        <w:ind w:right="284"/>
        <w:contextualSpacing/>
        <w:jc w:val="center"/>
        <w:rPr>
          <w:rFonts w:asciiTheme="minorHAnsi" w:eastAsia="Times New Roman" w:hAnsiTheme="minorHAnsi" w:cstheme="minorHAnsi"/>
          <w:sz w:val="16"/>
          <w:szCs w:val="16"/>
        </w:rPr>
      </w:pPr>
      <w:r w:rsidRPr="007C1B7B">
        <w:rPr>
          <w:rFonts w:asciiTheme="minorHAnsi" w:eastAsia="Times New Roman" w:hAnsiTheme="minorHAnsi" w:cstheme="minorHAnsi"/>
          <w:sz w:val="16"/>
          <w:szCs w:val="16"/>
        </w:rPr>
        <w:t>Η ακρίβεια των στοιχείων που υποβάλλονται με αυτή τη δήλωση μπορεί να ελεγχθεί με βάση το αρχείο άλλων υπηρεσιών</w:t>
      </w:r>
    </w:p>
    <w:p w14:paraId="127BC7BD" w14:textId="77777777" w:rsidR="00E46C83" w:rsidRPr="007C1B7B" w:rsidRDefault="00E46C83" w:rsidP="00DE5A2F">
      <w:pPr>
        <w:spacing w:after="120" w:line="276" w:lineRule="auto"/>
        <w:ind w:right="284"/>
        <w:contextualSpacing/>
        <w:jc w:val="center"/>
        <w:rPr>
          <w:rFonts w:asciiTheme="minorHAnsi" w:eastAsia="Times New Roman" w:hAnsiTheme="minorHAnsi" w:cstheme="minorHAnsi"/>
          <w:sz w:val="16"/>
          <w:szCs w:val="16"/>
        </w:rPr>
      </w:pPr>
      <w:r w:rsidRPr="007C1B7B">
        <w:rPr>
          <w:rFonts w:asciiTheme="minorHAnsi" w:eastAsia="Times New Roman" w:hAnsiTheme="minorHAnsi" w:cstheme="minorHAnsi"/>
          <w:sz w:val="16"/>
          <w:szCs w:val="16"/>
        </w:rPr>
        <w:t>(άρθρο 8 παρ. 4 Ν. 1599/1986)</w:t>
      </w:r>
    </w:p>
    <w:p w14:paraId="31AA5555" w14:textId="77777777" w:rsidR="00E46C83" w:rsidRPr="00EF6DFC" w:rsidRDefault="00E46C83" w:rsidP="00DE5A2F">
      <w:pPr>
        <w:keepNext/>
        <w:spacing w:after="0" w:line="276" w:lineRule="auto"/>
        <w:jc w:val="center"/>
        <w:outlineLvl w:val="2"/>
        <w:rPr>
          <w:rFonts w:ascii="Arial" w:eastAsia="Times New Roman" w:hAnsi="Arial"/>
          <w:b/>
          <w:sz w:val="14"/>
          <w:szCs w:val="20"/>
          <w:vertAlign w:val="superscript"/>
          <w:lang w:eastAsia="el-GR"/>
        </w:rPr>
      </w:pPr>
    </w:p>
    <w:p w14:paraId="6E987624" w14:textId="77777777" w:rsidR="00D9045E" w:rsidRPr="00E335CD" w:rsidRDefault="00D9045E" w:rsidP="00DE5A2F">
      <w:pPr>
        <w:spacing w:after="120" w:line="276" w:lineRule="auto"/>
        <w:ind w:left="5040" w:right="484"/>
        <w:contextualSpacing/>
        <w:rPr>
          <w:rFonts w:asciiTheme="minorHAnsi" w:eastAsia="Times New Roman" w:hAnsiTheme="minorHAnsi" w:cstheme="minorHAnsi"/>
          <w:sz w:val="16"/>
          <w:szCs w:val="16"/>
        </w:rPr>
      </w:pPr>
      <w:r w:rsidRPr="00E335CD">
        <w:rPr>
          <w:rFonts w:asciiTheme="minorHAnsi" w:eastAsia="Times New Roman" w:hAnsiTheme="minorHAnsi" w:cstheme="minorHAnsi"/>
          <w:sz w:val="16"/>
          <w:szCs w:val="16"/>
        </w:rPr>
        <w:t xml:space="preserve">                                           Ημερομηνία:       __________________            </w:t>
      </w:r>
    </w:p>
    <w:p w14:paraId="69F9423B" w14:textId="77777777" w:rsidR="00D9045E" w:rsidRPr="00E335CD" w:rsidRDefault="00D9045E" w:rsidP="00E335CD">
      <w:pPr>
        <w:tabs>
          <w:tab w:val="right" w:pos="9154"/>
        </w:tabs>
        <w:spacing w:after="120" w:line="276" w:lineRule="auto"/>
        <w:ind w:left="4320" w:right="484" w:firstLine="720"/>
        <w:contextualSpacing/>
        <w:rPr>
          <w:rFonts w:asciiTheme="minorHAnsi" w:eastAsia="Times New Roman" w:hAnsiTheme="minorHAnsi" w:cstheme="minorHAnsi"/>
          <w:b/>
          <w:sz w:val="16"/>
          <w:szCs w:val="16"/>
        </w:rPr>
      </w:pPr>
      <w:r w:rsidRPr="00E335CD">
        <w:rPr>
          <w:rFonts w:asciiTheme="minorHAnsi" w:eastAsia="Times New Roman" w:hAnsiTheme="minorHAnsi" w:cstheme="minorHAnsi"/>
          <w:b/>
          <w:sz w:val="16"/>
          <w:szCs w:val="16"/>
        </w:rPr>
        <w:t xml:space="preserve">                                 </w:t>
      </w:r>
      <w:r w:rsidR="00E335CD">
        <w:rPr>
          <w:rFonts w:asciiTheme="minorHAnsi" w:eastAsia="Times New Roman" w:hAnsiTheme="minorHAnsi" w:cstheme="minorHAnsi"/>
          <w:b/>
          <w:sz w:val="16"/>
          <w:szCs w:val="16"/>
        </w:rPr>
        <w:t xml:space="preserve">     </w:t>
      </w:r>
      <w:r w:rsidRPr="00E335CD">
        <w:rPr>
          <w:rFonts w:asciiTheme="minorHAnsi" w:eastAsia="Times New Roman" w:hAnsiTheme="minorHAnsi" w:cstheme="minorHAnsi"/>
          <w:b/>
          <w:sz w:val="16"/>
          <w:szCs w:val="16"/>
        </w:rPr>
        <w:t xml:space="preserve">              Ο Δηλών- Εξουσιοδοτών</w:t>
      </w:r>
      <w:r w:rsidR="00E335CD">
        <w:rPr>
          <w:rFonts w:asciiTheme="minorHAnsi" w:eastAsia="Times New Roman" w:hAnsiTheme="minorHAnsi" w:cstheme="minorHAnsi"/>
          <w:b/>
          <w:sz w:val="16"/>
          <w:szCs w:val="16"/>
        </w:rPr>
        <w:tab/>
      </w:r>
    </w:p>
    <w:p w14:paraId="1A6EB4B7" w14:textId="77777777" w:rsidR="00D9045E" w:rsidRPr="00E335CD" w:rsidRDefault="00D9045E" w:rsidP="00DE5A2F">
      <w:pPr>
        <w:spacing w:line="276" w:lineRule="auto"/>
        <w:contextualSpacing/>
        <w:rPr>
          <w:rFonts w:asciiTheme="minorHAnsi" w:hAnsiTheme="minorHAnsi" w:cstheme="minorHAnsi"/>
          <w:sz w:val="16"/>
          <w:szCs w:val="16"/>
        </w:rPr>
      </w:pPr>
    </w:p>
    <w:p w14:paraId="24179DCF" w14:textId="77777777" w:rsidR="00D9045E" w:rsidRPr="00E335CD" w:rsidRDefault="00D9045E" w:rsidP="00DE5A2F">
      <w:pPr>
        <w:spacing w:line="276" w:lineRule="auto"/>
        <w:contextualSpacing/>
        <w:rPr>
          <w:rFonts w:asciiTheme="minorHAnsi" w:hAnsiTheme="minorHAnsi" w:cstheme="minorHAnsi"/>
          <w:sz w:val="16"/>
          <w:szCs w:val="16"/>
        </w:rPr>
      </w:pPr>
      <w:r w:rsidRPr="00E335CD">
        <w:rPr>
          <w:rFonts w:asciiTheme="minorHAnsi" w:hAnsiTheme="minorHAnsi" w:cstheme="minorHAnsi"/>
          <w:sz w:val="16"/>
          <w:szCs w:val="16"/>
        </w:rPr>
        <w:t xml:space="preserve">                                                                                                                                                                                                 (Υπογραφή-ημερομηνία)</w:t>
      </w:r>
    </w:p>
    <w:p w14:paraId="390DD30F" w14:textId="77777777" w:rsidR="00D9045E" w:rsidRPr="00E335CD" w:rsidRDefault="00D9045E" w:rsidP="00DE5A2F">
      <w:pPr>
        <w:spacing w:after="0" w:line="276" w:lineRule="auto"/>
        <w:ind w:left="-567"/>
        <w:contextualSpacing/>
        <w:rPr>
          <w:rFonts w:asciiTheme="minorHAnsi" w:eastAsia="Times New Roman" w:hAnsiTheme="minorHAnsi" w:cstheme="minorHAnsi"/>
          <w:sz w:val="12"/>
          <w:szCs w:val="16"/>
        </w:rPr>
      </w:pPr>
      <w:r w:rsidRPr="00E335CD">
        <w:rPr>
          <w:rFonts w:asciiTheme="minorHAnsi" w:eastAsia="Times New Roman" w:hAnsiTheme="minorHAnsi" w:cstheme="minorHAnsi"/>
          <w:sz w:val="12"/>
          <w:szCs w:val="16"/>
        </w:rPr>
        <w:t>(1) Αναγράφεται από τον ενδιαφερόμενο πολίτη ή Αρχή ή η Υπηρεσία του δημόσιου τομέα, που απευθύνεται η αίτηση.</w:t>
      </w:r>
    </w:p>
    <w:p w14:paraId="6266BD84" w14:textId="77777777" w:rsidR="00D9045E" w:rsidRPr="00E335CD" w:rsidRDefault="00D9045E" w:rsidP="00DE5A2F">
      <w:pPr>
        <w:tabs>
          <w:tab w:val="left" w:pos="2355"/>
        </w:tabs>
        <w:spacing w:after="0" w:line="276" w:lineRule="auto"/>
        <w:ind w:left="-567"/>
        <w:contextualSpacing/>
        <w:rPr>
          <w:rFonts w:asciiTheme="minorHAnsi" w:eastAsia="Times New Roman" w:hAnsiTheme="minorHAnsi" w:cstheme="minorHAnsi"/>
          <w:sz w:val="12"/>
          <w:szCs w:val="16"/>
        </w:rPr>
      </w:pPr>
      <w:r w:rsidRPr="00E335CD">
        <w:rPr>
          <w:rFonts w:asciiTheme="minorHAnsi" w:eastAsia="Times New Roman" w:hAnsiTheme="minorHAnsi" w:cstheme="minorHAnsi"/>
          <w:sz w:val="12"/>
          <w:szCs w:val="16"/>
        </w:rPr>
        <w:t xml:space="preserve">(2) Αναγράφεται ολογράφως. </w:t>
      </w:r>
    </w:p>
    <w:p w14:paraId="1A814D58" w14:textId="77777777" w:rsidR="00D9045E" w:rsidRPr="00E335CD" w:rsidRDefault="00D9045E" w:rsidP="00DE5A2F">
      <w:pPr>
        <w:spacing w:after="0" w:line="276" w:lineRule="auto"/>
        <w:ind w:left="-567"/>
        <w:contextualSpacing/>
        <w:rPr>
          <w:rFonts w:asciiTheme="minorHAnsi" w:eastAsia="Times New Roman" w:hAnsiTheme="minorHAnsi" w:cstheme="minorHAnsi"/>
          <w:sz w:val="12"/>
          <w:szCs w:val="16"/>
        </w:rPr>
      </w:pPr>
      <w:r w:rsidRPr="00E335CD">
        <w:rPr>
          <w:rFonts w:asciiTheme="minorHAnsi" w:eastAsia="Times New Roman" w:hAnsiTheme="minorHAnsi" w:cstheme="minorHAnsi"/>
          <w:sz w:val="12"/>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6D80DB05" w14:textId="77777777" w:rsidR="000E1B68" w:rsidRPr="006B076B" w:rsidRDefault="00D9045E" w:rsidP="006B076B">
      <w:pPr>
        <w:spacing w:line="276" w:lineRule="auto"/>
        <w:ind w:left="-567"/>
        <w:contextualSpacing/>
        <w:rPr>
          <w:rFonts w:asciiTheme="minorHAnsi" w:hAnsiTheme="minorHAnsi" w:cstheme="minorHAnsi"/>
          <w:sz w:val="12"/>
          <w:szCs w:val="16"/>
        </w:rPr>
      </w:pPr>
      <w:r w:rsidRPr="00E335CD">
        <w:rPr>
          <w:rFonts w:asciiTheme="minorHAnsi" w:hAnsiTheme="minorHAnsi" w:cstheme="minorHAnsi"/>
          <w:sz w:val="12"/>
          <w:szCs w:val="16"/>
        </w:rPr>
        <w:t>(4) Σε περίπτωση ανεπάρκειας χώρου η δήλωση συνεχίζεται στην πίσω όψη της και υπογράφεται από τον δηλούντα ή την δηλούσα.</w:t>
      </w:r>
    </w:p>
    <w:sectPr w:rsidR="000E1B68" w:rsidRPr="006B076B" w:rsidSect="000E1B68">
      <w:pgSz w:w="11906" w:h="16838" w:code="9"/>
      <w:pgMar w:top="1418" w:right="1134"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A3136" w14:textId="77777777" w:rsidR="00585842" w:rsidRDefault="00585842" w:rsidP="00EF68D4">
      <w:pPr>
        <w:spacing w:after="0" w:line="240" w:lineRule="auto"/>
      </w:pPr>
      <w:r>
        <w:separator/>
      </w:r>
    </w:p>
  </w:endnote>
  <w:endnote w:type="continuationSeparator" w:id="0">
    <w:p w14:paraId="27449521" w14:textId="77777777" w:rsidR="00585842" w:rsidRDefault="00585842" w:rsidP="00EF6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Meiryo">
    <w:charset w:val="80"/>
    <w:family w:val="swiss"/>
    <w:pitch w:val="variable"/>
    <w:sig w:usb0="E00002FF" w:usb1="6AC7FFFF" w:usb2="08000012" w:usb3="00000000" w:csb0="0002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E009B" w14:textId="77777777" w:rsidR="00917EAF" w:rsidRDefault="00917EAF">
    <w:pPr>
      <w:pStyle w:val="a6"/>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1</w:t>
    </w:r>
    <w:r>
      <w:rPr>
        <w:rStyle w:val="ad"/>
      </w:rPr>
      <w:fldChar w:fldCharType="end"/>
    </w:r>
  </w:p>
  <w:p w14:paraId="6E5A1292" w14:textId="77777777" w:rsidR="00917EAF" w:rsidRDefault="00917EAF">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1BD15" w14:textId="77777777" w:rsidR="00917EAF" w:rsidRPr="00B80D68" w:rsidRDefault="00917EAF" w:rsidP="00B009E8">
    <w:pPr>
      <w:pStyle w:val="a6"/>
      <w:jc w:val="center"/>
      <w:rPr>
        <w:rFonts w:cs="Calibri"/>
        <w:sz w:val="20"/>
        <w:szCs w:val="20"/>
      </w:rPr>
    </w:pPr>
    <w:r w:rsidRPr="00B80D68">
      <w:rPr>
        <w:rFonts w:cs="Calibri"/>
        <w:sz w:val="20"/>
        <w:szCs w:val="20"/>
      </w:rPr>
      <w:t xml:space="preserve">Σελίδα </w:t>
    </w:r>
    <w:r w:rsidRPr="00B80D68">
      <w:rPr>
        <w:rFonts w:cs="Calibri"/>
        <w:bCs/>
        <w:sz w:val="20"/>
        <w:szCs w:val="20"/>
      </w:rPr>
      <w:fldChar w:fldCharType="begin"/>
    </w:r>
    <w:r w:rsidRPr="00B80D68">
      <w:rPr>
        <w:rFonts w:cs="Calibri"/>
        <w:bCs/>
        <w:sz w:val="20"/>
        <w:szCs w:val="20"/>
      </w:rPr>
      <w:instrText>PAGE</w:instrText>
    </w:r>
    <w:r w:rsidRPr="00B80D68">
      <w:rPr>
        <w:rFonts w:cs="Calibri"/>
        <w:bCs/>
        <w:sz w:val="20"/>
        <w:szCs w:val="20"/>
      </w:rPr>
      <w:fldChar w:fldCharType="separate"/>
    </w:r>
    <w:r w:rsidR="00867266">
      <w:rPr>
        <w:rFonts w:cs="Calibri"/>
        <w:bCs/>
        <w:noProof/>
        <w:sz w:val="20"/>
        <w:szCs w:val="20"/>
      </w:rPr>
      <w:t>9</w:t>
    </w:r>
    <w:r w:rsidRPr="00B80D68">
      <w:rPr>
        <w:rFonts w:cs="Calibri"/>
        <w:bCs/>
        <w:sz w:val="20"/>
        <w:szCs w:val="20"/>
      </w:rPr>
      <w:fldChar w:fldCharType="end"/>
    </w:r>
  </w:p>
  <w:p w14:paraId="7BBF9BF4" w14:textId="77777777" w:rsidR="00917EAF" w:rsidRDefault="00917EAF">
    <w:pPr>
      <w:pStyle w:val="a6"/>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9576E" w14:textId="77777777" w:rsidR="00917EAF" w:rsidRDefault="00917EAF">
    <w:pPr>
      <w:pStyle w:val="a6"/>
      <w:jc w:val="center"/>
    </w:pPr>
  </w:p>
  <w:p w14:paraId="50ABD3F4" w14:textId="77777777" w:rsidR="00917EAF" w:rsidRDefault="00917EAF">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9383438"/>
      <w:docPartObj>
        <w:docPartGallery w:val="Page Numbers (Bottom of Page)"/>
        <w:docPartUnique/>
      </w:docPartObj>
    </w:sdtPr>
    <w:sdtEndPr>
      <w:rPr>
        <w:sz w:val="20"/>
        <w:szCs w:val="20"/>
      </w:rPr>
    </w:sdtEndPr>
    <w:sdtContent>
      <w:p w14:paraId="7162F31C" w14:textId="77777777" w:rsidR="00917EAF" w:rsidRPr="00E335CD" w:rsidRDefault="00917EAF">
        <w:pPr>
          <w:pStyle w:val="a6"/>
          <w:jc w:val="right"/>
          <w:rPr>
            <w:sz w:val="20"/>
            <w:szCs w:val="20"/>
          </w:rPr>
        </w:pPr>
        <w:r w:rsidRPr="00E335CD">
          <w:rPr>
            <w:sz w:val="20"/>
            <w:szCs w:val="20"/>
          </w:rPr>
          <w:fldChar w:fldCharType="begin"/>
        </w:r>
        <w:r w:rsidRPr="00E335CD">
          <w:rPr>
            <w:sz w:val="20"/>
            <w:szCs w:val="20"/>
          </w:rPr>
          <w:instrText>PAGE   \* MERGEFORMAT</w:instrText>
        </w:r>
        <w:r w:rsidRPr="00E335CD">
          <w:rPr>
            <w:sz w:val="20"/>
            <w:szCs w:val="20"/>
          </w:rPr>
          <w:fldChar w:fldCharType="separate"/>
        </w:r>
        <w:r w:rsidR="00867266">
          <w:rPr>
            <w:noProof/>
            <w:sz w:val="20"/>
            <w:szCs w:val="20"/>
          </w:rPr>
          <w:t>22</w:t>
        </w:r>
        <w:r w:rsidRPr="00E335CD">
          <w:rPr>
            <w:sz w:val="20"/>
            <w:szCs w:val="20"/>
          </w:rPr>
          <w:fldChar w:fldCharType="end"/>
        </w:r>
      </w:p>
    </w:sdtContent>
  </w:sdt>
  <w:p w14:paraId="7C1567B0" w14:textId="77777777" w:rsidR="00917EAF" w:rsidRDefault="00917EA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E0F8D" w14:textId="77777777" w:rsidR="00585842" w:rsidRDefault="00585842" w:rsidP="00EF68D4">
      <w:pPr>
        <w:spacing w:after="0" w:line="240" w:lineRule="auto"/>
      </w:pPr>
      <w:r>
        <w:separator/>
      </w:r>
    </w:p>
  </w:footnote>
  <w:footnote w:type="continuationSeparator" w:id="0">
    <w:p w14:paraId="30EE20F5" w14:textId="77777777" w:rsidR="00585842" w:rsidRDefault="00585842" w:rsidP="00EF68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F63C0"/>
    <w:multiLevelType w:val="hybridMultilevel"/>
    <w:tmpl w:val="6CB019E6"/>
    <w:lvl w:ilvl="0" w:tplc="EE745806">
      <w:start w:val="1"/>
      <w:numFmt w:val="decimal"/>
      <w:lvlText w:val="%1."/>
      <w:lvlJc w:val="left"/>
      <w:pPr>
        <w:ind w:left="720" w:hanging="360"/>
      </w:pPr>
      <w:rPr>
        <w:rFonts w:ascii="Calibri" w:eastAsia="Times New Roman" w:hAnsi="Calibri" w:cs="Arial"/>
      </w:rPr>
    </w:lvl>
    <w:lvl w:ilvl="1" w:tplc="3CF277C4" w:tentative="1">
      <w:start w:val="1"/>
      <w:numFmt w:val="bullet"/>
      <w:lvlText w:val="o"/>
      <w:lvlJc w:val="left"/>
      <w:pPr>
        <w:ind w:left="1440" w:hanging="360"/>
      </w:pPr>
      <w:rPr>
        <w:rFonts w:ascii="Courier New" w:hAnsi="Courier New" w:cs="Courier New" w:hint="default"/>
      </w:rPr>
    </w:lvl>
    <w:lvl w:ilvl="2" w:tplc="3EA0D272" w:tentative="1">
      <w:start w:val="1"/>
      <w:numFmt w:val="bullet"/>
      <w:lvlText w:val=""/>
      <w:lvlJc w:val="left"/>
      <w:pPr>
        <w:ind w:left="2160" w:hanging="360"/>
      </w:pPr>
      <w:rPr>
        <w:rFonts w:ascii="Wingdings" w:hAnsi="Wingdings" w:hint="default"/>
      </w:rPr>
    </w:lvl>
    <w:lvl w:ilvl="3" w:tplc="17CAFDC6" w:tentative="1">
      <w:start w:val="1"/>
      <w:numFmt w:val="bullet"/>
      <w:lvlText w:val=""/>
      <w:lvlJc w:val="left"/>
      <w:pPr>
        <w:ind w:left="2880" w:hanging="360"/>
      </w:pPr>
      <w:rPr>
        <w:rFonts w:ascii="Symbol" w:hAnsi="Symbol" w:hint="default"/>
      </w:rPr>
    </w:lvl>
    <w:lvl w:ilvl="4" w:tplc="184A3C2C" w:tentative="1">
      <w:start w:val="1"/>
      <w:numFmt w:val="bullet"/>
      <w:lvlText w:val="o"/>
      <w:lvlJc w:val="left"/>
      <w:pPr>
        <w:ind w:left="3600" w:hanging="360"/>
      </w:pPr>
      <w:rPr>
        <w:rFonts w:ascii="Courier New" w:hAnsi="Courier New" w:cs="Courier New" w:hint="default"/>
      </w:rPr>
    </w:lvl>
    <w:lvl w:ilvl="5" w:tplc="E71A4F60" w:tentative="1">
      <w:start w:val="1"/>
      <w:numFmt w:val="bullet"/>
      <w:lvlText w:val=""/>
      <w:lvlJc w:val="left"/>
      <w:pPr>
        <w:ind w:left="4320" w:hanging="360"/>
      </w:pPr>
      <w:rPr>
        <w:rFonts w:ascii="Wingdings" w:hAnsi="Wingdings" w:hint="default"/>
      </w:rPr>
    </w:lvl>
    <w:lvl w:ilvl="6" w:tplc="AAECA276" w:tentative="1">
      <w:start w:val="1"/>
      <w:numFmt w:val="bullet"/>
      <w:lvlText w:val=""/>
      <w:lvlJc w:val="left"/>
      <w:pPr>
        <w:ind w:left="5040" w:hanging="360"/>
      </w:pPr>
      <w:rPr>
        <w:rFonts w:ascii="Symbol" w:hAnsi="Symbol" w:hint="default"/>
      </w:rPr>
    </w:lvl>
    <w:lvl w:ilvl="7" w:tplc="3B186E6A" w:tentative="1">
      <w:start w:val="1"/>
      <w:numFmt w:val="bullet"/>
      <w:lvlText w:val="o"/>
      <w:lvlJc w:val="left"/>
      <w:pPr>
        <w:ind w:left="5760" w:hanging="360"/>
      </w:pPr>
      <w:rPr>
        <w:rFonts w:ascii="Courier New" w:hAnsi="Courier New" w:cs="Courier New" w:hint="default"/>
      </w:rPr>
    </w:lvl>
    <w:lvl w:ilvl="8" w:tplc="7A7A0004" w:tentative="1">
      <w:start w:val="1"/>
      <w:numFmt w:val="bullet"/>
      <w:lvlText w:val=""/>
      <w:lvlJc w:val="left"/>
      <w:pPr>
        <w:ind w:left="6480" w:hanging="360"/>
      </w:pPr>
      <w:rPr>
        <w:rFonts w:ascii="Wingdings" w:hAnsi="Wingdings" w:hint="default"/>
      </w:rPr>
    </w:lvl>
  </w:abstractNum>
  <w:abstractNum w:abstractNumId="1" w15:restartNumberingAfterBreak="0">
    <w:nsid w:val="05694F39"/>
    <w:multiLevelType w:val="hybridMultilevel"/>
    <w:tmpl w:val="0FDE0FFA"/>
    <w:lvl w:ilvl="0" w:tplc="090A07A6">
      <w:start w:val="1"/>
      <w:numFmt w:val="bullet"/>
      <w:lvlText w:val=""/>
      <w:lvlJc w:val="left"/>
      <w:pPr>
        <w:ind w:left="1038" w:hanging="360"/>
      </w:pPr>
      <w:rPr>
        <w:rFonts w:ascii="Symbol" w:hAnsi="Symbol" w:hint="default"/>
      </w:rPr>
    </w:lvl>
    <w:lvl w:ilvl="1" w:tplc="A594C400" w:tentative="1">
      <w:start w:val="1"/>
      <w:numFmt w:val="bullet"/>
      <w:lvlText w:val="o"/>
      <w:lvlJc w:val="left"/>
      <w:pPr>
        <w:ind w:left="1758" w:hanging="360"/>
      </w:pPr>
      <w:rPr>
        <w:rFonts w:ascii="Courier New" w:hAnsi="Courier New" w:cs="Courier New" w:hint="default"/>
      </w:rPr>
    </w:lvl>
    <w:lvl w:ilvl="2" w:tplc="BB229DDA" w:tentative="1">
      <w:start w:val="1"/>
      <w:numFmt w:val="bullet"/>
      <w:lvlText w:val=""/>
      <w:lvlJc w:val="left"/>
      <w:pPr>
        <w:ind w:left="2478" w:hanging="360"/>
      </w:pPr>
      <w:rPr>
        <w:rFonts w:ascii="Wingdings" w:hAnsi="Wingdings" w:hint="default"/>
      </w:rPr>
    </w:lvl>
    <w:lvl w:ilvl="3" w:tplc="275A1234" w:tentative="1">
      <w:start w:val="1"/>
      <w:numFmt w:val="bullet"/>
      <w:lvlText w:val=""/>
      <w:lvlJc w:val="left"/>
      <w:pPr>
        <w:ind w:left="3198" w:hanging="360"/>
      </w:pPr>
      <w:rPr>
        <w:rFonts w:ascii="Symbol" w:hAnsi="Symbol" w:hint="default"/>
      </w:rPr>
    </w:lvl>
    <w:lvl w:ilvl="4" w:tplc="D0748DC8" w:tentative="1">
      <w:start w:val="1"/>
      <w:numFmt w:val="bullet"/>
      <w:lvlText w:val="o"/>
      <w:lvlJc w:val="left"/>
      <w:pPr>
        <w:ind w:left="3918" w:hanging="360"/>
      </w:pPr>
      <w:rPr>
        <w:rFonts w:ascii="Courier New" w:hAnsi="Courier New" w:cs="Courier New" w:hint="default"/>
      </w:rPr>
    </w:lvl>
    <w:lvl w:ilvl="5" w:tplc="D190284E" w:tentative="1">
      <w:start w:val="1"/>
      <w:numFmt w:val="bullet"/>
      <w:lvlText w:val=""/>
      <w:lvlJc w:val="left"/>
      <w:pPr>
        <w:ind w:left="4638" w:hanging="360"/>
      </w:pPr>
      <w:rPr>
        <w:rFonts w:ascii="Wingdings" w:hAnsi="Wingdings" w:hint="default"/>
      </w:rPr>
    </w:lvl>
    <w:lvl w:ilvl="6" w:tplc="98265CAE" w:tentative="1">
      <w:start w:val="1"/>
      <w:numFmt w:val="bullet"/>
      <w:lvlText w:val=""/>
      <w:lvlJc w:val="left"/>
      <w:pPr>
        <w:ind w:left="5358" w:hanging="360"/>
      </w:pPr>
      <w:rPr>
        <w:rFonts w:ascii="Symbol" w:hAnsi="Symbol" w:hint="default"/>
      </w:rPr>
    </w:lvl>
    <w:lvl w:ilvl="7" w:tplc="DE18F588" w:tentative="1">
      <w:start w:val="1"/>
      <w:numFmt w:val="bullet"/>
      <w:lvlText w:val="o"/>
      <w:lvlJc w:val="left"/>
      <w:pPr>
        <w:ind w:left="6078" w:hanging="360"/>
      </w:pPr>
      <w:rPr>
        <w:rFonts w:ascii="Courier New" w:hAnsi="Courier New" w:cs="Courier New" w:hint="default"/>
      </w:rPr>
    </w:lvl>
    <w:lvl w:ilvl="8" w:tplc="F07C5064" w:tentative="1">
      <w:start w:val="1"/>
      <w:numFmt w:val="bullet"/>
      <w:lvlText w:val=""/>
      <w:lvlJc w:val="left"/>
      <w:pPr>
        <w:ind w:left="6798" w:hanging="360"/>
      </w:pPr>
      <w:rPr>
        <w:rFonts w:ascii="Wingdings" w:hAnsi="Wingdings" w:hint="default"/>
      </w:rPr>
    </w:lvl>
  </w:abstractNum>
  <w:abstractNum w:abstractNumId="2" w15:restartNumberingAfterBreak="0">
    <w:nsid w:val="06E8243B"/>
    <w:multiLevelType w:val="hybridMultilevel"/>
    <w:tmpl w:val="957E6E00"/>
    <w:lvl w:ilvl="0" w:tplc="AEA69F42">
      <w:start w:val="1"/>
      <w:numFmt w:val="upperRoman"/>
      <w:lvlText w:val="%1."/>
      <w:lvlJc w:val="right"/>
      <w:pPr>
        <w:ind w:left="1800" w:hanging="360"/>
      </w:pPr>
      <w:rPr>
        <w:rFonts w:hint="default"/>
      </w:rPr>
    </w:lvl>
    <w:lvl w:ilvl="1" w:tplc="33BC180C" w:tentative="1">
      <w:start w:val="1"/>
      <w:numFmt w:val="bullet"/>
      <w:lvlText w:val="o"/>
      <w:lvlJc w:val="left"/>
      <w:pPr>
        <w:ind w:left="2520" w:hanging="360"/>
      </w:pPr>
      <w:rPr>
        <w:rFonts w:ascii="Courier New" w:hAnsi="Courier New" w:cs="Courier New" w:hint="default"/>
      </w:rPr>
    </w:lvl>
    <w:lvl w:ilvl="2" w:tplc="0CCEA7F8" w:tentative="1">
      <w:start w:val="1"/>
      <w:numFmt w:val="bullet"/>
      <w:lvlText w:val=""/>
      <w:lvlJc w:val="left"/>
      <w:pPr>
        <w:ind w:left="3240" w:hanging="360"/>
      </w:pPr>
      <w:rPr>
        <w:rFonts w:ascii="Wingdings" w:hAnsi="Wingdings" w:hint="default"/>
      </w:rPr>
    </w:lvl>
    <w:lvl w:ilvl="3" w:tplc="7562AEAA" w:tentative="1">
      <w:start w:val="1"/>
      <w:numFmt w:val="bullet"/>
      <w:lvlText w:val=""/>
      <w:lvlJc w:val="left"/>
      <w:pPr>
        <w:ind w:left="3960" w:hanging="360"/>
      </w:pPr>
      <w:rPr>
        <w:rFonts w:ascii="Symbol" w:hAnsi="Symbol" w:hint="default"/>
      </w:rPr>
    </w:lvl>
    <w:lvl w:ilvl="4" w:tplc="33C6BCD2" w:tentative="1">
      <w:start w:val="1"/>
      <w:numFmt w:val="bullet"/>
      <w:lvlText w:val="o"/>
      <w:lvlJc w:val="left"/>
      <w:pPr>
        <w:ind w:left="4680" w:hanging="360"/>
      </w:pPr>
      <w:rPr>
        <w:rFonts w:ascii="Courier New" w:hAnsi="Courier New" w:cs="Courier New" w:hint="default"/>
      </w:rPr>
    </w:lvl>
    <w:lvl w:ilvl="5" w:tplc="3DA439A8" w:tentative="1">
      <w:start w:val="1"/>
      <w:numFmt w:val="bullet"/>
      <w:lvlText w:val=""/>
      <w:lvlJc w:val="left"/>
      <w:pPr>
        <w:ind w:left="5400" w:hanging="360"/>
      </w:pPr>
      <w:rPr>
        <w:rFonts w:ascii="Wingdings" w:hAnsi="Wingdings" w:hint="default"/>
      </w:rPr>
    </w:lvl>
    <w:lvl w:ilvl="6" w:tplc="5D0E799C" w:tentative="1">
      <w:start w:val="1"/>
      <w:numFmt w:val="bullet"/>
      <w:lvlText w:val=""/>
      <w:lvlJc w:val="left"/>
      <w:pPr>
        <w:ind w:left="6120" w:hanging="360"/>
      </w:pPr>
      <w:rPr>
        <w:rFonts w:ascii="Symbol" w:hAnsi="Symbol" w:hint="default"/>
      </w:rPr>
    </w:lvl>
    <w:lvl w:ilvl="7" w:tplc="C0C0FFB2" w:tentative="1">
      <w:start w:val="1"/>
      <w:numFmt w:val="bullet"/>
      <w:lvlText w:val="o"/>
      <w:lvlJc w:val="left"/>
      <w:pPr>
        <w:ind w:left="6840" w:hanging="360"/>
      </w:pPr>
      <w:rPr>
        <w:rFonts w:ascii="Courier New" w:hAnsi="Courier New" w:cs="Courier New" w:hint="default"/>
      </w:rPr>
    </w:lvl>
    <w:lvl w:ilvl="8" w:tplc="14A41F5C" w:tentative="1">
      <w:start w:val="1"/>
      <w:numFmt w:val="bullet"/>
      <w:lvlText w:val=""/>
      <w:lvlJc w:val="left"/>
      <w:pPr>
        <w:ind w:left="7560" w:hanging="360"/>
      </w:pPr>
      <w:rPr>
        <w:rFonts w:ascii="Wingdings" w:hAnsi="Wingdings" w:hint="default"/>
      </w:rPr>
    </w:lvl>
  </w:abstractNum>
  <w:abstractNum w:abstractNumId="3" w15:restartNumberingAfterBreak="0">
    <w:nsid w:val="0A5347CC"/>
    <w:multiLevelType w:val="hybridMultilevel"/>
    <w:tmpl w:val="C3EA6F7E"/>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4" w15:restartNumberingAfterBreak="0">
    <w:nsid w:val="0B0D1B8F"/>
    <w:multiLevelType w:val="hybridMultilevel"/>
    <w:tmpl w:val="E794B610"/>
    <w:lvl w:ilvl="0" w:tplc="8E364636">
      <w:start w:val="1"/>
      <w:numFmt w:val="bullet"/>
      <w:lvlText w:val=""/>
      <w:lvlJc w:val="left"/>
      <w:pPr>
        <w:ind w:left="720" w:hanging="360"/>
      </w:pPr>
      <w:rPr>
        <w:rFonts w:ascii="Symbol" w:hAnsi="Symbol" w:hint="default"/>
      </w:rPr>
    </w:lvl>
    <w:lvl w:ilvl="1" w:tplc="0246B2C8" w:tentative="1">
      <w:start w:val="1"/>
      <w:numFmt w:val="bullet"/>
      <w:lvlText w:val="o"/>
      <w:lvlJc w:val="left"/>
      <w:pPr>
        <w:ind w:left="1440" w:hanging="360"/>
      </w:pPr>
      <w:rPr>
        <w:rFonts w:ascii="Courier New" w:hAnsi="Courier New" w:cs="Courier New" w:hint="default"/>
      </w:rPr>
    </w:lvl>
    <w:lvl w:ilvl="2" w:tplc="0FB60E3A" w:tentative="1">
      <w:start w:val="1"/>
      <w:numFmt w:val="bullet"/>
      <w:lvlText w:val=""/>
      <w:lvlJc w:val="left"/>
      <w:pPr>
        <w:ind w:left="2160" w:hanging="360"/>
      </w:pPr>
      <w:rPr>
        <w:rFonts w:ascii="Wingdings" w:hAnsi="Wingdings" w:hint="default"/>
      </w:rPr>
    </w:lvl>
    <w:lvl w:ilvl="3" w:tplc="0B4A814A" w:tentative="1">
      <w:start w:val="1"/>
      <w:numFmt w:val="bullet"/>
      <w:lvlText w:val=""/>
      <w:lvlJc w:val="left"/>
      <w:pPr>
        <w:ind w:left="2880" w:hanging="360"/>
      </w:pPr>
      <w:rPr>
        <w:rFonts w:ascii="Symbol" w:hAnsi="Symbol" w:hint="default"/>
      </w:rPr>
    </w:lvl>
    <w:lvl w:ilvl="4" w:tplc="536CCCBE" w:tentative="1">
      <w:start w:val="1"/>
      <w:numFmt w:val="bullet"/>
      <w:lvlText w:val="o"/>
      <w:lvlJc w:val="left"/>
      <w:pPr>
        <w:ind w:left="3600" w:hanging="360"/>
      </w:pPr>
      <w:rPr>
        <w:rFonts w:ascii="Courier New" w:hAnsi="Courier New" w:cs="Courier New" w:hint="default"/>
      </w:rPr>
    </w:lvl>
    <w:lvl w:ilvl="5" w:tplc="29DAFFF2" w:tentative="1">
      <w:start w:val="1"/>
      <w:numFmt w:val="bullet"/>
      <w:lvlText w:val=""/>
      <w:lvlJc w:val="left"/>
      <w:pPr>
        <w:ind w:left="4320" w:hanging="360"/>
      </w:pPr>
      <w:rPr>
        <w:rFonts w:ascii="Wingdings" w:hAnsi="Wingdings" w:hint="default"/>
      </w:rPr>
    </w:lvl>
    <w:lvl w:ilvl="6" w:tplc="7326E320" w:tentative="1">
      <w:start w:val="1"/>
      <w:numFmt w:val="bullet"/>
      <w:lvlText w:val=""/>
      <w:lvlJc w:val="left"/>
      <w:pPr>
        <w:ind w:left="5040" w:hanging="360"/>
      </w:pPr>
      <w:rPr>
        <w:rFonts w:ascii="Symbol" w:hAnsi="Symbol" w:hint="default"/>
      </w:rPr>
    </w:lvl>
    <w:lvl w:ilvl="7" w:tplc="F2B46B48" w:tentative="1">
      <w:start w:val="1"/>
      <w:numFmt w:val="bullet"/>
      <w:lvlText w:val="o"/>
      <w:lvlJc w:val="left"/>
      <w:pPr>
        <w:ind w:left="5760" w:hanging="360"/>
      </w:pPr>
      <w:rPr>
        <w:rFonts w:ascii="Courier New" w:hAnsi="Courier New" w:cs="Courier New" w:hint="default"/>
      </w:rPr>
    </w:lvl>
    <w:lvl w:ilvl="8" w:tplc="3A04119E" w:tentative="1">
      <w:start w:val="1"/>
      <w:numFmt w:val="bullet"/>
      <w:lvlText w:val=""/>
      <w:lvlJc w:val="left"/>
      <w:pPr>
        <w:ind w:left="6480" w:hanging="360"/>
      </w:pPr>
      <w:rPr>
        <w:rFonts w:ascii="Wingdings" w:hAnsi="Wingdings" w:hint="default"/>
      </w:rPr>
    </w:lvl>
  </w:abstractNum>
  <w:abstractNum w:abstractNumId="5" w15:restartNumberingAfterBreak="0">
    <w:nsid w:val="10595DED"/>
    <w:multiLevelType w:val="hybridMultilevel"/>
    <w:tmpl w:val="47F62734"/>
    <w:lvl w:ilvl="0" w:tplc="D31C92AC">
      <w:start w:val="1"/>
      <w:numFmt w:val="decimal"/>
      <w:lvlText w:val="%1."/>
      <w:lvlJc w:val="left"/>
      <w:pPr>
        <w:ind w:left="675" w:hanging="360"/>
      </w:pPr>
      <w:rPr>
        <w:rFonts w:hint="default"/>
      </w:rPr>
    </w:lvl>
    <w:lvl w:ilvl="1" w:tplc="42F40312" w:tentative="1">
      <w:start w:val="1"/>
      <w:numFmt w:val="bullet"/>
      <w:lvlText w:val="o"/>
      <w:lvlJc w:val="left"/>
      <w:pPr>
        <w:ind w:left="1395" w:hanging="360"/>
      </w:pPr>
      <w:rPr>
        <w:rFonts w:ascii="Courier New" w:hAnsi="Courier New" w:cs="Courier New" w:hint="default"/>
      </w:rPr>
    </w:lvl>
    <w:lvl w:ilvl="2" w:tplc="2E0CF180" w:tentative="1">
      <w:start w:val="1"/>
      <w:numFmt w:val="bullet"/>
      <w:lvlText w:val=""/>
      <w:lvlJc w:val="left"/>
      <w:pPr>
        <w:ind w:left="2115" w:hanging="360"/>
      </w:pPr>
      <w:rPr>
        <w:rFonts w:ascii="Wingdings" w:hAnsi="Wingdings" w:hint="default"/>
      </w:rPr>
    </w:lvl>
    <w:lvl w:ilvl="3" w:tplc="84B24874" w:tentative="1">
      <w:start w:val="1"/>
      <w:numFmt w:val="bullet"/>
      <w:lvlText w:val=""/>
      <w:lvlJc w:val="left"/>
      <w:pPr>
        <w:ind w:left="2835" w:hanging="360"/>
      </w:pPr>
      <w:rPr>
        <w:rFonts w:ascii="Symbol" w:hAnsi="Symbol" w:hint="default"/>
      </w:rPr>
    </w:lvl>
    <w:lvl w:ilvl="4" w:tplc="12FA75A8" w:tentative="1">
      <w:start w:val="1"/>
      <w:numFmt w:val="bullet"/>
      <w:lvlText w:val="o"/>
      <w:lvlJc w:val="left"/>
      <w:pPr>
        <w:ind w:left="3555" w:hanging="360"/>
      </w:pPr>
      <w:rPr>
        <w:rFonts w:ascii="Courier New" w:hAnsi="Courier New" w:cs="Courier New" w:hint="default"/>
      </w:rPr>
    </w:lvl>
    <w:lvl w:ilvl="5" w:tplc="46CC8E80" w:tentative="1">
      <w:start w:val="1"/>
      <w:numFmt w:val="bullet"/>
      <w:lvlText w:val=""/>
      <w:lvlJc w:val="left"/>
      <w:pPr>
        <w:ind w:left="4275" w:hanging="360"/>
      </w:pPr>
      <w:rPr>
        <w:rFonts w:ascii="Wingdings" w:hAnsi="Wingdings" w:hint="default"/>
      </w:rPr>
    </w:lvl>
    <w:lvl w:ilvl="6" w:tplc="535AF7F6" w:tentative="1">
      <w:start w:val="1"/>
      <w:numFmt w:val="bullet"/>
      <w:lvlText w:val=""/>
      <w:lvlJc w:val="left"/>
      <w:pPr>
        <w:ind w:left="4995" w:hanging="360"/>
      </w:pPr>
      <w:rPr>
        <w:rFonts w:ascii="Symbol" w:hAnsi="Symbol" w:hint="default"/>
      </w:rPr>
    </w:lvl>
    <w:lvl w:ilvl="7" w:tplc="41BAFBB6" w:tentative="1">
      <w:start w:val="1"/>
      <w:numFmt w:val="bullet"/>
      <w:lvlText w:val="o"/>
      <w:lvlJc w:val="left"/>
      <w:pPr>
        <w:ind w:left="5715" w:hanging="360"/>
      </w:pPr>
      <w:rPr>
        <w:rFonts w:ascii="Courier New" w:hAnsi="Courier New" w:cs="Courier New" w:hint="default"/>
      </w:rPr>
    </w:lvl>
    <w:lvl w:ilvl="8" w:tplc="F6E411CE" w:tentative="1">
      <w:start w:val="1"/>
      <w:numFmt w:val="bullet"/>
      <w:lvlText w:val=""/>
      <w:lvlJc w:val="left"/>
      <w:pPr>
        <w:ind w:left="6435" w:hanging="360"/>
      </w:pPr>
      <w:rPr>
        <w:rFonts w:ascii="Wingdings" w:hAnsi="Wingdings" w:hint="default"/>
      </w:rPr>
    </w:lvl>
  </w:abstractNum>
  <w:abstractNum w:abstractNumId="6" w15:restartNumberingAfterBreak="0">
    <w:nsid w:val="10703F68"/>
    <w:multiLevelType w:val="hybridMultilevel"/>
    <w:tmpl w:val="96107674"/>
    <w:lvl w:ilvl="0" w:tplc="45985310">
      <w:start w:val="1"/>
      <w:numFmt w:val="bullet"/>
      <w:lvlText w:val=""/>
      <w:lvlJc w:val="left"/>
      <w:pPr>
        <w:ind w:left="720" w:hanging="360"/>
      </w:pPr>
      <w:rPr>
        <w:rFonts w:ascii="Symbol" w:hAnsi="Symbol" w:hint="default"/>
      </w:rPr>
    </w:lvl>
    <w:lvl w:ilvl="1" w:tplc="DDB4C0C6" w:tentative="1">
      <w:start w:val="1"/>
      <w:numFmt w:val="lowerLetter"/>
      <w:lvlText w:val="%2."/>
      <w:lvlJc w:val="left"/>
      <w:pPr>
        <w:ind w:left="1440" w:hanging="360"/>
      </w:pPr>
    </w:lvl>
    <w:lvl w:ilvl="2" w:tplc="FC142EFA" w:tentative="1">
      <w:start w:val="1"/>
      <w:numFmt w:val="lowerRoman"/>
      <w:lvlText w:val="%3."/>
      <w:lvlJc w:val="right"/>
      <w:pPr>
        <w:ind w:left="2160" w:hanging="180"/>
      </w:pPr>
    </w:lvl>
    <w:lvl w:ilvl="3" w:tplc="8F0AE4A6" w:tentative="1">
      <w:start w:val="1"/>
      <w:numFmt w:val="decimal"/>
      <w:lvlText w:val="%4."/>
      <w:lvlJc w:val="left"/>
      <w:pPr>
        <w:ind w:left="2880" w:hanging="360"/>
      </w:pPr>
    </w:lvl>
    <w:lvl w:ilvl="4" w:tplc="62CEF1C6" w:tentative="1">
      <w:start w:val="1"/>
      <w:numFmt w:val="lowerLetter"/>
      <w:lvlText w:val="%5."/>
      <w:lvlJc w:val="left"/>
      <w:pPr>
        <w:ind w:left="3600" w:hanging="360"/>
      </w:pPr>
    </w:lvl>
    <w:lvl w:ilvl="5" w:tplc="E59C2BEA" w:tentative="1">
      <w:start w:val="1"/>
      <w:numFmt w:val="lowerRoman"/>
      <w:lvlText w:val="%6."/>
      <w:lvlJc w:val="right"/>
      <w:pPr>
        <w:ind w:left="4320" w:hanging="180"/>
      </w:pPr>
    </w:lvl>
    <w:lvl w:ilvl="6" w:tplc="38D24EDA" w:tentative="1">
      <w:start w:val="1"/>
      <w:numFmt w:val="decimal"/>
      <w:lvlText w:val="%7."/>
      <w:lvlJc w:val="left"/>
      <w:pPr>
        <w:ind w:left="5040" w:hanging="360"/>
      </w:pPr>
    </w:lvl>
    <w:lvl w:ilvl="7" w:tplc="53B6C8F6" w:tentative="1">
      <w:start w:val="1"/>
      <w:numFmt w:val="lowerLetter"/>
      <w:lvlText w:val="%8."/>
      <w:lvlJc w:val="left"/>
      <w:pPr>
        <w:ind w:left="5760" w:hanging="360"/>
      </w:pPr>
    </w:lvl>
    <w:lvl w:ilvl="8" w:tplc="33D25B86" w:tentative="1">
      <w:start w:val="1"/>
      <w:numFmt w:val="lowerRoman"/>
      <w:lvlText w:val="%9."/>
      <w:lvlJc w:val="right"/>
      <w:pPr>
        <w:ind w:left="6480" w:hanging="180"/>
      </w:pPr>
    </w:lvl>
  </w:abstractNum>
  <w:abstractNum w:abstractNumId="7" w15:restartNumberingAfterBreak="0">
    <w:nsid w:val="127E1362"/>
    <w:multiLevelType w:val="hybridMultilevel"/>
    <w:tmpl w:val="904418BA"/>
    <w:lvl w:ilvl="0" w:tplc="92A67692">
      <w:start w:val="1"/>
      <w:numFmt w:val="bullet"/>
      <w:lvlText w:val=""/>
      <w:lvlJc w:val="left"/>
      <w:pPr>
        <w:ind w:left="1800" w:hanging="360"/>
      </w:pPr>
      <w:rPr>
        <w:rFonts w:ascii="Symbol" w:hAnsi="Symbol" w:hint="default"/>
      </w:rPr>
    </w:lvl>
    <w:lvl w:ilvl="1" w:tplc="3A66EB7A" w:tentative="1">
      <w:start w:val="1"/>
      <w:numFmt w:val="bullet"/>
      <w:lvlText w:val="o"/>
      <w:lvlJc w:val="left"/>
      <w:pPr>
        <w:ind w:left="2520" w:hanging="360"/>
      </w:pPr>
      <w:rPr>
        <w:rFonts w:ascii="Courier New" w:hAnsi="Courier New" w:cs="Courier New" w:hint="default"/>
      </w:rPr>
    </w:lvl>
    <w:lvl w:ilvl="2" w:tplc="6DD62E1E" w:tentative="1">
      <w:start w:val="1"/>
      <w:numFmt w:val="bullet"/>
      <w:lvlText w:val=""/>
      <w:lvlJc w:val="left"/>
      <w:pPr>
        <w:ind w:left="3240" w:hanging="360"/>
      </w:pPr>
      <w:rPr>
        <w:rFonts w:ascii="Wingdings" w:hAnsi="Wingdings" w:hint="default"/>
      </w:rPr>
    </w:lvl>
    <w:lvl w:ilvl="3" w:tplc="AC50EE5E" w:tentative="1">
      <w:start w:val="1"/>
      <w:numFmt w:val="bullet"/>
      <w:lvlText w:val=""/>
      <w:lvlJc w:val="left"/>
      <w:pPr>
        <w:ind w:left="3960" w:hanging="360"/>
      </w:pPr>
      <w:rPr>
        <w:rFonts w:ascii="Symbol" w:hAnsi="Symbol" w:hint="default"/>
      </w:rPr>
    </w:lvl>
    <w:lvl w:ilvl="4" w:tplc="0E985404" w:tentative="1">
      <w:start w:val="1"/>
      <w:numFmt w:val="bullet"/>
      <w:lvlText w:val="o"/>
      <w:lvlJc w:val="left"/>
      <w:pPr>
        <w:ind w:left="4680" w:hanging="360"/>
      </w:pPr>
      <w:rPr>
        <w:rFonts w:ascii="Courier New" w:hAnsi="Courier New" w:cs="Courier New" w:hint="default"/>
      </w:rPr>
    </w:lvl>
    <w:lvl w:ilvl="5" w:tplc="821003E6" w:tentative="1">
      <w:start w:val="1"/>
      <w:numFmt w:val="bullet"/>
      <w:lvlText w:val=""/>
      <w:lvlJc w:val="left"/>
      <w:pPr>
        <w:ind w:left="5400" w:hanging="360"/>
      </w:pPr>
      <w:rPr>
        <w:rFonts w:ascii="Wingdings" w:hAnsi="Wingdings" w:hint="default"/>
      </w:rPr>
    </w:lvl>
    <w:lvl w:ilvl="6" w:tplc="DFC0755E" w:tentative="1">
      <w:start w:val="1"/>
      <w:numFmt w:val="bullet"/>
      <w:lvlText w:val=""/>
      <w:lvlJc w:val="left"/>
      <w:pPr>
        <w:ind w:left="6120" w:hanging="360"/>
      </w:pPr>
      <w:rPr>
        <w:rFonts w:ascii="Symbol" w:hAnsi="Symbol" w:hint="default"/>
      </w:rPr>
    </w:lvl>
    <w:lvl w:ilvl="7" w:tplc="F8F807AC" w:tentative="1">
      <w:start w:val="1"/>
      <w:numFmt w:val="bullet"/>
      <w:lvlText w:val="o"/>
      <w:lvlJc w:val="left"/>
      <w:pPr>
        <w:ind w:left="6840" w:hanging="360"/>
      </w:pPr>
      <w:rPr>
        <w:rFonts w:ascii="Courier New" w:hAnsi="Courier New" w:cs="Courier New" w:hint="default"/>
      </w:rPr>
    </w:lvl>
    <w:lvl w:ilvl="8" w:tplc="AB4ACE3A" w:tentative="1">
      <w:start w:val="1"/>
      <w:numFmt w:val="bullet"/>
      <w:lvlText w:val=""/>
      <w:lvlJc w:val="left"/>
      <w:pPr>
        <w:ind w:left="7560" w:hanging="360"/>
      </w:pPr>
      <w:rPr>
        <w:rFonts w:ascii="Wingdings" w:hAnsi="Wingdings" w:hint="default"/>
      </w:rPr>
    </w:lvl>
  </w:abstractNum>
  <w:abstractNum w:abstractNumId="8" w15:restartNumberingAfterBreak="0">
    <w:nsid w:val="15546718"/>
    <w:multiLevelType w:val="hybridMultilevel"/>
    <w:tmpl w:val="7F041B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75F47AD"/>
    <w:multiLevelType w:val="hybridMultilevel"/>
    <w:tmpl w:val="025CBB82"/>
    <w:lvl w:ilvl="0" w:tplc="03C4BF0A">
      <w:start w:val="1"/>
      <w:numFmt w:val="bullet"/>
      <w:lvlText w:val=""/>
      <w:lvlJc w:val="left"/>
      <w:pPr>
        <w:ind w:left="1429" w:hanging="360"/>
      </w:pPr>
      <w:rPr>
        <w:rFonts w:ascii="Symbol" w:hAnsi="Symbol" w:hint="default"/>
      </w:rPr>
    </w:lvl>
    <w:lvl w:ilvl="1" w:tplc="93BE8BCC" w:tentative="1">
      <w:start w:val="1"/>
      <w:numFmt w:val="bullet"/>
      <w:lvlText w:val="o"/>
      <w:lvlJc w:val="left"/>
      <w:pPr>
        <w:ind w:left="2149" w:hanging="360"/>
      </w:pPr>
      <w:rPr>
        <w:rFonts w:ascii="Courier New" w:hAnsi="Courier New" w:cs="Courier New" w:hint="default"/>
      </w:rPr>
    </w:lvl>
    <w:lvl w:ilvl="2" w:tplc="94A4D4FC" w:tentative="1">
      <w:start w:val="1"/>
      <w:numFmt w:val="bullet"/>
      <w:lvlText w:val=""/>
      <w:lvlJc w:val="left"/>
      <w:pPr>
        <w:ind w:left="2869" w:hanging="360"/>
      </w:pPr>
      <w:rPr>
        <w:rFonts w:ascii="Wingdings" w:hAnsi="Wingdings" w:hint="default"/>
      </w:rPr>
    </w:lvl>
    <w:lvl w:ilvl="3" w:tplc="60EE0AFE" w:tentative="1">
      <w:start w:val="1"/>
      <w:numFmt w:val="bullet"/>
      <w:lvlText w:val=""/>
      <w:lvlJc w:val="left"/>
      <w:pPr>
        <w:ind w:left="3589" w:hanging="360"/>
      </w:pPr>
      <w:rPr>
        <w:rFonts w:ascii="Symbol" w:hAnsi="Symbol" w:hint="default"/>
      </w:rPr>
    </w:lvl>
    <w:lvl w:ilvl="4" w:tplc="046053FA" w:tentative="1">
      <w:start w:val="1"/>
      <w:numFmt w:val="bullet"/>
      <w:lvlText w:val="o"/>
      <w:lvlJc w:val="left"/>
      <w:pPr>
        <w:ind w:left="4309" w:hanging="360"/>
      </w:pPr>
      <w:rPr>
        <w:rFonts w:ascii="Courier New" w:hAnsi="Courier New" w:cs="Courier New" w:hint="default"/>
      </w:rPr>
    </w:lvl>
    <w:lvl w:ilvl="5" w:tplc="2DF0D26C" w:tentative="1">
      <w:start w:val="1"/>
      <w:numFmt w:val="bullet"/>
      <w:lvlText w:val=""/>
      <w:lvlJc w:val="left"/>
      <w:pPr>
        <w:ind w:left="5029" w:hanging="360"/>
      </w:pPr>
      <w:rPr>
        <w:rFonts w:ascii="Wingdings" w:hAnsi="Wingdings" w:hint="default"/>
      </w:rPr>
    </w:lvl>
    <w:lvl w:ilvl="6" w:tplc="F7FAF06C" w:tentative="1">
      <w:start w:val="1"/>
      <w:numFmt w:val="bullet"/>
      <w:lvlText w:val=""/>
      <w:lvlJc w:val="left"/>
      <w:pPr>
        <w:ind w:left="5749" w:hanging="360"/>
      </w:pPr>
      <w:rPr>
        <w:rFonts w:ascii="Symbol" w:hAnsi="Symbol" w:hint="default"/>
      </w:rPr>
    </w:lvl>
    <w:lvl w:ilvl="7" w:tplc="E11A5A72" w:tentative="1">
      <w:start w:val="1"/>
      <w:numFmt w:val="bullet"/>
      <w:lvlText w:val="o"/>
      <w:lvlJc w:val="left"/>
      <w:pPr>
        <w:ind w:left="6469" w:hanging="360"/>
      </w:pPr>
      <w:rPr>
        <w:rFonts w:ascii="Courier New" w:hAnsi="Courier New" w:cs="Courier New" w:hint="default"/>
      </w:rPr>
    </w:lvl>
    <w:lvl w:ilvl="8" w:tplc="22FC8536" w:tentative="1">
      <w:start w:val="1"/>
      <w:numFmt w:val="bullet"/>
      <w:lvlText w:val=""/>
      <w:lvlJc w:val="left"/>
      <w:pPr>
        <w:ind w:left="7189" w:hanging="360"/>
      </w:pPr>
      <w:rPr>
        <w:rFonts w:ascii="Wingdings" w:hAnsi="Wingdings" w:hint="default"/>
      </w:rPr>
    </w:lvl>
  </w:abstractNum>
  <w:abstractNum w:abstractNumId="10" w15:restartNumberingAfterBreak="0">
    <w:nsid w:val="301C667C"/>
    <w:multiLevelType w:val="hybridMultilevel"/>
    <w:tmpl w:val="E6F87628"/>
    <w:lvl w:ilvl="0" w:tplc="04080001">
      <w:start w:val="1"/>
      <w:numFmt w:val="bullet"/>
      <w:lvlText w:val=""/>
      <w:lvlJc w:val="left"/>
      <w:pPr>
        <w:ind w:left="758" w:hanging="360"/>
      </w:pPr>
      <w:rPr>
        <w:rFonts w:ascii="Symbol" w:hAnsi="Symbol" w:hint="default"/>
      </w:rPr>
    </w:lvl>
    <w:lvl w:ilvl="1" w:tplc="04080003" w:tentative="1">
      <w:start w:val="1"/>
      <w:numFmt w:val="bullet"/>
      <w:lvlText w:val="o"/>
      <w:lvlJc w:val="left"/>
      <w:pPr>
        <w:ind w:left="1478" w:hanging="360"/>
      </w:pPr>
      <w:rPr>
        <w:rFonts w:ascii="Courier New" w:hAnsi="Courier New" w:cs="Courier New" w:hint="default"/>
      </w:rPr>
    </w:lvl>
    <w:lvl w:ilvl="2" w:tplc="04080005" w:tentative="1">
      <w:start w:val="1"/>
      <w:numFmt w:val="bullet"/>
      <w:lvlText w:val=""/>
      <w:lvlJc w:val="left"/>
      <w:pPr>
        <w:ind w:left="2198" w:hanging="360"/>
      </w:pPr>
      <w:rPr>
        <w:rFonts w:ascii="Wingdings" w:hAnsi="Wingdings" w:hint="default"/>
      </w:rPr>
    </w:lvl>
    <w:lvl w:ilvl="3" w:tplc="04080001" w:tentative="1">
      <w:start w:val="1"/>
      <w:numFmt w:val="bullet"/>
      <w:lvlText w:val=""/>
      <w:lvlJc w:val="left"/>
      <w:pPr>
        <w:ind w:left="2918" w:hanging="360"/>
      </w:pPr>
      <w:rPr>
        <w:rFonts w:ascii="Symbol" w:hAnsi="Symbol" w:hint="default"/>
      </w:rPr>
    </w:lvl>
    <w:lvl w:ilvl="4" w:tplc="04080003" w:tentative="1">
      <w:start w:val="1"/>
      <w:numFmt w:val="bullet"/>
      <w:lvlText w:val="o"/>
      <w:lvlJc w:val="left"/>
      <w:pPr>
        <w:ind w:left="3638" w:hanging="360"/>
      </w:pPr>
      <w:rPr>
        <w:rFonts w:ascii="Courier New" w:hAnsi="Courier New" w:cs="Courier New" w:hint="default"/>
      </w:rPr>
    </w:lvl>
    <w:lvl w:ilvl="5" w:tplc="04080005" w:tentative="1">
      <w:start w:val="1"/>
      <w:numFmt w:val="bullet"/>
      <w:lvlText w:val=""/>
      <w:lvlJc w:val="left"/>
      <w:pPr>
        <w:ind w:left="4358" w:hanging="360"/>
      </w:pPr>
      <w:rPr>
        <w:rFonts w:ascii="Wingdings" w:hAnsi="Wingdings" w:hint="default"/>
      </w:rPr>
    </w:lvl>
    <w:lvl w:ilvl="6" w:tplc="04080001" w:tentative="1">
      <w:start w:val="1"/>
      <w:numFmt w:val="bullet"/>
      <w:lvlText w:val=""/>
      <w:lvlJc w:val="left"/>
      <w:pPr>
        <w:ind w:left="5078" w:hanging="360"/>
      </w:pPr>
      <w:rPr>
        <w:rFonts w:ascii="Symbol" w:hAnsi="Symbol" w:hint="default"/>
      </w:rPr>
    </w:lvl>
    <w:lvl w:ilvl="7" w:tplc="04080003" w:tentative="1">
      <w:start w:val="1"/>
      <w:numFmt w:val="bullet"/>
      <w:lvlText w:val="o"/>
      <w:lvlJc w:val="left"/>
      <w:pPr>
        <w:ind w:left="5798" w:hanging="360"/>
      </w:pPr>
      <w:rPr>
        <w:rFonts w:ascii="Courier New" w:hAnsi="Courier New" w:cs="Courier New" w:hint="default"/>
      </w:rPr>
    </w:lvl>
    <w:lvl w:ilvl="8" w:tplc="04080005" w:tentative="1">
      <w:start w:val="1"/>
      <w:numFmt w:val="bullet"/>
      <w:lvlText w:val=""/>
      <w:lvlJc w:val="left"/>
      <w:pPr>
        <w:ind w:left="6518" w:hanging="360"/>
      </w:pPr>
      <w:rPr>
        <w:rFonts w:ascii="Wingdings" w:hAnsi="Wingdings" w:hint="default"/>
      </w:rPr>
    </w:lvl>
  </w:abstractNum>
  <w:abstractNum w:abstractNumId="11" w15:restartNumberingAfterBreak="0">
    <w:nsid w:val="38945414"/>
    <w:multiLevelType w:val="hybridMultilevel"/>
    <w:tmpl w:val="8D8C9E34"/>
    <w:lvl w:ilvl="0" w:tplc="81D0A58C">
      <w:start w:val="1"/>
      <w:numFmt w:val="bullet"/>
      <w:lvlText w:val=""/>
      <w:lvlJc w:val="left"/>
      <w:pPr>
        <w:ind w:left="720" w:hanging="360"/>
      </w:pPr>
      <w:rPr>
        <w:rFonts w:ascii="Symbol" w:hAnsi="Symbol" w:hint="default"/>
      </w:rPr>
    </w:lvl>
    <w:lvl w:ilvl="1" w:tplc="913E822C" w:tentative="1">
      <w:start w:val="1"/>
      <w:numFmt w:val="bullet"/>
      <w:lvlText w:val="o"/>
      <w:lvlJc w:val="left"/>
      <w:pPr>
        <w:ind w:left="1440" w:hanging="360"/>
      </w:pPr>
      <w:rPr>
        <w:rFonts w:ascii="Courier New" w:hAnsi="Courier New" w:cs="Courier New" w:hint="default"/>
      </w:rPr>
    </w:lvl>
    <w:lvl w:ilvl="2" w:tplc="723A9496" w:tentative="1">
      <w:start w:val="1"/>
      <w:numFmt w:val="bullet"/>
      <w:lvlText w:val=""/>
      <w:lvlJc w:val="left"/>
      <w:pPr>
        <w:ind w:left="2160" w:hanging="360"/>
      </w:pPr>
      <w:rPr>
        <w:rFonts w:ascii="Wingdings" w:hAnsi="Wingdings" w:hint="default"/>
      </w:rPr>
    </w:lvl>
    <w:lvl w:ilvl="3" w:tplc="D27C62CA" w:tentative="1">
      <w:start w:val="1"/>
      <w:numFmt w:val="bullet"/>
      <w:lvlText w:val=""/>
      <w:lvlJc w:val="left"/>
      <w:pPr>
        <w:ind w:left="2880" w:hanging="360"/>
      </w:pPr>
      <w:rPr>
        <w:rFonts w:ascii="Symbol" w:hAnsi="Symbol" w:hint="default"/>
      </w:rPr>
    </w:lvl>
    <w:lvl w:ilvl="4" w:tplc="6A384D90" w:tentative="1">
      <w:start w:val="1"/>
      <w:numFmt w:val="bullet"/>
      <w:lvlText w:val="o"/>
      <w:lvlJc w:val="left"/>
      <w:pPr>
        <w:ind w:left="3600" w:hanging="360"/>
      </w:pPr>
      <w:rPr>
        <w:rFonts w:ascii="Courier New" w:hAnsi="Courier New" w:cs="Courier New" w:hint="default"/>
      </w:rPr>
    </w:lvl>
    <w:lvl w:ilvl="5" w:tplc="DF3C990C" w:tentative="1">
      <w:start w:val="1"/>
      <w:numFmt w:val="bullet"/>
      <w:lvlText w:val=""/>
      <w:lvlJc w:val="left"/>
      <w:pPr>
        <w:ind w:left="4320" w:hanging="360"/>
      </w:pPr>
      <w:rPr>
        <w:rFonts w:ascii="Wingdings" w:hAnsi="Wingdings" w:hint="default"/>
      </w:rPr>
    </w:lvl>
    <w:lvl w:ilvl="6" w:tplc="DB644A06" w:tentative="1">
      <w:start w:val="1"/>
      <w:numFmt w:val="bullet"/>
      <w:lvlText w:val=""/>
      <w:lvlJc w:val="left"/>
      <w:pPr>
        <w:ind w:left="5040" w:hanging="360"/>
      </w:pPr>
      <w:rPr>
        <w:rFonts w:ascii="Symbol" w:hAnsi="Symbol" w:hint="default"/>
      </w:rPr>
    </w:lvl>
    <w:lvl w:ilvl="7" w:tplc="2578CD40" w:tentative="1">
      <w:start w:val="1"/>
      <w:numFmt w:val="bullet"/>
      <w:lvlText w:val="o"/>
      <w:lvlJc w:val="left"/>
      <w:pPr>
        <w:ind w:left="5760" w:hanging="360"/>
      </w:pPr>
      <w:rPr>
        <w:rFonts w:ascii="Courier New" w:hAnsi="Courier New" w:cs="Courier New" w:hint="default"/>
      </w:rPr>
    </w:lvl>
    <w:lvl w:ilvl="8" w:tplc="97E6CE3A" w:tentative="1">
      <w:start w:val="1"/>
      <w:numFmt w:val="bullet"/>
      <w:lvlText w:val=""/>
      <w:lvlJc w:val="left"/>
      <w:pPr>
        <w:ind w:left="6480" w:hanging="360"/>
      </w:pPr>
      <w:rPr>
        <w:rFonts w:ascii="Wingdings" w:hAnsi="Wingdings" w:hint="default"/>
      </w:rPr>
    </w:lvl>
  </w:abstractNum>
  <w:abstractNum w:abstractNumId="12" w15:restartNumberingAfterBreak="0">
    <w:nsid w:val="3C043374"/>
    <w:multiLevelType w:val="hybridMultilevel"/>
    <w:tmpl w:val="36C69DFE"/>
    <w:lvl w:ilvl="0" w:tplc="E8AEFAFC">
      <w:start w:val="2"/>
      <w:numFmt w:val="bullet"/>
      <w:lvlText w:val="-"/>
      <w:lvlJc w:val="left"/>
      <w:pPr>
        <w:ind w:left="720" w:hanging="360"/>
      </w:pPr>
      <w:rPr>
        <w:rFonts w:ascii="Verdana" w:eastAsia="Calibri" w:hAnsi="Verdana" w:cs="Verdan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D5A68C8"/>
    <w:multiLevelType w:val="hybridMultilevel"/>
    <w:tmpl w:val="316ED6AA"/>
    <w:lvl w:ilvl="0" w:tplc="772EC2EC">
      <w:start w:val="1"/>
      <w:numFmt w:val="decimal"/>
      <w:lvlText w:val="%1."/>
      <w:lvlJc w:val="left"/>
      <w:pPr>
        <w:ind w:left="720" w:hanging="360"/>
      </w:pPr>
    </w:lvl>
    <w:lvl w:ilvl="1" w:tplc="5546B1B2" w:tentative="1">
      <w:start w:val="1"/>
      <w:numFmt w:val="lowerLetter"/>
      <w:lvlText w:val="%2."/>
      <w:lvlJc w:val="left"/>
      <w:pPr>
        <w:ind w:left="1440" w:hanging="360"/>
      </w:pPr>
    </w:lvl>
    <w:lvl w:ilvl="2" w:tplc="8C40E42C" w:tentative="1">
      <w:start w:val="1"/>
      <w:numFmt w:val="lowerRoman"/>
      <w:lvlText w:val="%3."/>
      <w:lvlJc w:val="right"/>
      <w:pPr>
        <w:ind w:left="2160" w:hanging="180"/>
      </w:pPr>
    </w:lvl>
    <w:lvl w:ilvl="3" w:tplc="11DEB770" w:tentative="1">
      <w:start w:val="1"/>
      <w:numFmt w:val="decimal"/>
      <w:lvlText w:val="%4."/>
      <w:lvlJc w:val="left"/>
      <w:pPr>
        <w:ind w:left="2880" w:hanging="360"/>
      </w:pPr>
    </w:lvl>
    <w:lvl w:ilvl="4" w:tplc="C4241396" w:tentative="1">
      <w:start w:val="1"/>
      <w:numFmt w:val="lowerLetter"/>
      <w:lvlText w:val="%5."/>
      <w:lvlJc w:val="left"/>
      <w:pPr>
        <w:ind w:left="3600" w:hanging="360"/>
      </w:pPr>
    </w:lvl>
    <w:lvl w:ilvl="5" w:tplc="A33820F2" w:tentative="1">
      <w:start w:val="1"/>
      <w:numFmt w:val="lowerRoman"/>
      <w:lvlText w:val="%6."/>
      <w:lvlJc w:val="right"/>
      <w:pPr>
        <w:ind w:left="4320" w:hanging="180"/>
      </w:pPr>
    </w:lvl>
    <w:lvl w:ilvl="6" w:tplc="4D4A913E" w:tentative="1">
      <w:start w:val="1"/>
      <w:numFmt w:val="decimal"/>
      <w:lvlText w:val="%7."/>
      <w:lvlJc w:val="left"/>
      <w:pPr>
        <w:ind w:left="5040" w:hanging="360"/>
      </w:pPr>
    </w:lvl>
    <w:lvl w:ilvl="7" w:tplc="810E8A04" w:tentative="1">
      <w:start w:val="1"/>
      <w:numFmt w:val="lowerLetter"/>
      <w:lvlText w:val="%8."/>
      <w:lvlJc w:val="left"/>
      <w:pPr>
        <w:ind w:left="5760" w:hanging="360"/>
      </w:pPr>
    </w:lvl>
    <w:lvl w:ilvl="8" w:tplc="4F62E920" w:tentative="1">
      <w:start w:val="1"/>
      <w:numFmt w:val="lowerRoman"/>
      <w:lvlText w:val="%9."/>
      <w:lvlJc w:val="right"/>
      <w:pPr>
        <w:ind w:left="6480" w:hanging="180"/>
      </w:pPr>
    </w:lvl>
  </w:abstractNum>
  <w:abstractNum w:abstractNumId="14" w15:restartNumberingAfterBreak="0">
    <w:nsid w:val="49DC4782"/>
    <w:multiLevelType w:val="hybridMultilevel"/>
    <w:tmpl w:val="0010B628"/>
    <w:lvl w:ilvl="0" w:tplc="E408B02E">
      <w:start w:val="1"/>
      <w:numFmt w:val="bullet"/>
      <w:lvlText w:val=""/>
      <w:lvlJc w:val="left"/>
      <w:pPr>
        <w:ind w:left="862" w:hanging="360"/>
      </w:pPr>
      <w:rPr>
        <w:rFonts w:ascii="Symbol" w:hAnsi="Symbol" w:hint="default"/>
      </w:rPr>
    </w:lvl>
    <w:lvl w:ilvl="1" w:tplc="783AA7BC" w:tentative="1">
      <w:start w:val="1"/>
      <w:numFmt w:val="bullet"/>
      <w:lvlText w:val="o"/>
      <w:lvlJc w:val="left"/>
      <w:pPr>
        <w:ind w:left="1582" w:hanging="360"/>
      </w:pPr>
      <w:rPr>
        <w:rFonts w:ascii="Courier New" w:hAnsi="Courier New" w:cs="Courier New" w:hint="default"/>
      </w:rPr>
    </w:lvl>
    <w:lvl w:ilvl="2" w:tplc="8AE6F99C" w:tentative="1">
      <w:start w:val="1"/>
      <w:numFmt w:val="bullet"/>
      <w:lvlText w:val=""/>
      <w:lvlJc w:val="left"/>
      <w:pPr>
        <w:ind w:left="2302" w:hanging="360"/>
      </w:pPr>
      <w:rPr>
        <w:rFonts w:ascii="Wingdings" w:hAnsi="Wingdings" w:hint="default"/>
      </w:rPr>
    </w:lvl>
    <w:lvl w:ilvl="3" w:tplc="812ABE6A" w:tentative="1">
      <w:start w:val="1"/>
      <w:numFmt w:val="bullet"/>
      <w:lvlText w:val=""/>
      <w:lvlJc w:val="left"/>
      <w:pPr>
        <w:ind w:left="3022" w:hanging="360"/>
      </w:pPr>
      <w:rPr>
        <w:rFonts w:ascii="Symbol" w:hAnsi="Symbol" w:hint="default"/>
      </w:rPr>
    </w:lvl>
    <w:lvl w:ilvl="4" w:tplc="9CEEE574" w:tentative="1">
      <w:start w:val="1"/>
      <w:numFmt w:val="bullet"/>
      <w:lvlText w:val="o"/>
      <w:lvlJc w:val="left"/>
      <w:pPr>
        <w:ind w:left="3742" w:hanging="360"/>
      </w:pPr>
      <w:rPr>
        <w:rFonts w:ascii="Courier New" w:hAnsi="Courier New" w:cs="Courier New" w:hint="default"/>
      </w:rPr>
    </w:lvl>
    <w:lvl w:ilvl="5" w:tplc="1F28A23E" w:tentative="1">
      <w:start w:val="1"/>
      <w:numFmt w:val="bullet"/>
      <w:lvlText w:val=""/>
      <w:lvlJc w:val="left"/>
      <w:pPr>
        <w:ind w:left="4462" w:hanging="360"/>
      </w:pPr>
      <w:rPr>
        <w:rFonts w:ascii="Wingdings" w:hAnsi="Wingdings" w:hint="default"/>
      </w:rPr>
    </w:lvl>
    <w:lvl w:ilvl="6" w:tplc="94D64374" w:tentative="1">
      <w:start w:val="1"/>
      <w:numFmt w:val="bullet"/>
      <w:lvlText w:val=""/>
      <w:lvlJc w:val="left"/>
      <w:pPr>
        <w:ind w:left="5182" w:hanging="360"/>
      </w:pPr>
      <w:rPr>
        <w:rFonts w:ascii="Symbol" w:hAnsi="Symbol" w:hint="default"/>
      </w:rPr>
    </w:lvl>
    <w:lvl w:ilvl="7" w:tplc="1CF2DBB6" w:tentative="1">
      <w:start w:val="1"/>
      <w:numFmt w:val="bullet"/>
      <w:lvlText w:val="o"/>
      <w:lvlJc w:val="left"/>
      <w:pPr>
        <w:ind w:left="5902" w:hanging="360"/>
      </w:pPr>
      <w:rPr>
        <w:rFonts w:ascii="Courier New" w:hAnsi="Courier New" w:cs="Courier New" w:hint="default"/>
      </w:rPr>
    </w:lvl>
    <w:lvl w:ilvl="8" w:tplc="8E306900" w:tentative="1">
      <w:start w:val="1"/>
      <w:numFmt w:val="bullet"/>
      <w:lvlText w:val=""/>
      <w:lvlJc w:val="left"/>
      <w:pPr>
        <w:ind w:left="6622" w:hanging="360"/>
      </w:pPr>
      <w:rPr>
        <w:rFonts w:ascii="Wingdings" w:hAnsi="Wingdings" w:hint="default"/>
      </w:rPr>
    </w:lvl>
  </w:abstractNum>
  <w:abstractNum w:abstractNumId="15" w15:restartNumberingAfterBreak="0">
    <w:nsid w:val="4BBA6D65"/>
    <w:multiLevelType w:val="hybridMultilevel"/>
    <w:tmpl w:val="42E0ECCC"/>
    <w:lvl w:ilvl="0" w:tplc="D9FC32BA">
      <w:start w:val="1"/>
      <w:numFmt w:val="bullet"/>
      <w:lvlText w:val=""/>
      <w:lvlJc w:val="left"/>
      <w:pPr>
        <w:ind w:left="720" w:hanging="360"/>
      </w:pPr>
      <w:rPr>
        <w:rFonts w:ascii="Symbol" w:hAnsi="Symbol" w:hint="default"/>
      </w:rPr>
    </w:lvl>
    <w:lvl w:ilvl="1" w:tplc="65D8A5CC" w:tentative="1">
      <w:start w:val="1"/>
      <w:numFmt w:val="bullet"/>
      <w:lvlText w:val="o"/>
      <w:lvlJc w:val="left"/>
      <w:pPr>
        <w:ind w:left="1440" w:hanging="360"/>
      </w:pPr>
      <w:rPr>
        <w:rFonts w:ascii="Courier New" w:hAnsi="Courier New" w:cs="Courier New" w:hint="default"/>
      </w:rPr>
    </w:lvl>
    <w:lvl w:ilvl="2" w:tplc="17F4702A" w:tentative="1">
      <w:start w:val="1"/>
      <w:numFmt w:val="bullet"/>
      <w:lvlText w:val=""/>
      <w:lvlJc w:val="left"/>
      <w:pPr>
        <w:ind w:left="2160" w:hanging="360"/>
      </w:pPr>
      <w:rPr>
        <w:rFonts w:ascii="Wingdings" w:hAnsi="Wingdings" w:hint="default"/>
      </w:rPr>
    </w:lvl>
    <w:lvl w:ilvl="3" w:tplc="54269EDC" w:tentative="1">
      <w:start w:val="1"/>
      <w:numFmt w:val="bullet"/>
      <w:lvlText w:val=""/>
      <w:lvlJc w:val="left"/>
      <w:pPr>
        <w:ind w:left="2880" w:hanging="360"/>
      </w:pPr>
      <w:rPr>
        <w:rFonts w:ascii="Symbol" w:hAnsi="Symbol" w:hint="default"/>
      </w:rPr>
    </w:lvl>
    <w:lvl w:ilvl="4" w:tplc="E920371A" w:tentative="1">
      <w:start w:val="1"/>
      <w:numFmt w:val="bullet"/>
      <w:lvlText w:val="o"/>
      <w:lvlJc w:val="left"/>
      <w:pPr>
        <w:ind w:left="3600" w:hanging="360"/>
      </w:pPr>
      <w:rPr>
        <w:rFonts w:ascii="Courier New" w:hAnsi="Courier New" w:cs="Courier New" w:hint="default"/>
      </w:rPr>
    </w:lvl>
    <w:lvl w:ilvl="5" w:tplc="3140C038" w:tentative="1">
      <w:start w:val="1"/>
      <w:numFmt w:val="bullet"/>
      <w:lvlText w:val=""/>
      <w:lvlJc w:val="left"/>
      <w:pPr>
        <w:ind w:left="4320" w:hanging="360"/>
      </w:pPr>
      <w:rPr>
        <w:rFonts w:ascii="Wingdings" w:hAnsi="Wingdings" w:hint="default"/>
      </w:rPr>
    </w:lvl>
    <w:lvl w:ilvl="6" w:tplc="BEDC86D8" w:tentative="1">
      <w:start w:val="1"/>
      <w:numFmt w:val="bullet"/>
      <w:lvlText w:val=""/>
      <w:lvlJc w:val="left"/>
      <w:pPr>
        <w:ind w:left="5040" w:hanging="360"/>
      </w:pPr>
      <w:rPr>
        <w:rFonts w:ascii="Symbol" w:hAnsi="Symbol" w:hint="default"/>
      </w:rPr>
    </w:lvl>
    <w:lvl w:ilvl="7" w:tplc="A4E80168" w:tentative="1">
      <w:start w:val="1"/>
      <w:numFmt w:val="bullet"/>
      <w:lvlText w:val="o"/>
      <w:lvlJc w:val="left"/>
      <w:pPr>
        <w:ind w:left="5760" w:hanging="360"/>
      </w:pPr>
      <w:rPr>
        <w:rFonts w:ascii="Courier New" w:hAnsi="Courier New" w:cs="Courier New" w:hint="default"/>
      </w:rPr>
    </w:lvl>
    <w:lvl w:ilvl="8" w:tplc="49469310" w:tentative="1">
      <w:start w:val="1"/>
      <w:numFmt w:val="bullet"/>
      <w:lvlText w:val=""/>
      <w:lvlJc w:val="left"/>
      <w:pPr>
        <w:ind w:left="6480" w:hanging="360"/>
      </w:pPr>
      <w:rPr>
        <w:rFonts w:ascii="Wingdings" w:hAnsi="Wingdings" w:hint="default"/>
      </w:rPr>
    </w:lvl>
  </w:abstractNum>
  <w:abstractNum w:abstractNumId="16" w15:restartNumberingAfterBreak="0">
    <w:nsid w:val="52BE0901"/>
    <w:multiLevelType w:val="hybridMultilevel"/>
    <w:tmpl w:val="531CC660"/>
    <w:lvl w:ilvl="0" w:tplc="2E44751A">
      <w:start w:val="1"/>
      <w:numFmt w:val="lowerRoman"/>
      <w:lvlText w:val="%1."/>
      <w:lvlJc w:val="right"/>
      <w:pPr>
        <w:ind w:left="1440" w:hanging="360"/>
      </w:pPr>
    </w:lvl>
    <w:lvl w:ilvl="1" w:tplc="D1FAE3B4" w:tentative="1">
      <w:start w:val="1"/>
      <w:numFmt w:val="lowerLetter"/>
      <w:lvlText w:val="%2."/>
      <w:lvlJc w:val="left"/>
      <w:pPr>
        <w:ind w:left="2160" w:hanging="360"/>
      </w:pPr>
    </w:lvl>
    <w:lvl w:ilvl="2" w:tplc="0616E2EC" w:tentative="1">
      <w:start w:val="1"/>
      <w:numFmt w:val="lowerRoman"/>
      <w:lvlText w:val="%3."/>
      <w:lvlJc w:val="right"/>
      <w:pPr>
        <w:ind w:left="2880" w:hanging="180"/>
      </w:pPr>
    </w:lvl>
    <w:lvl w:ilvl="3" w:tplc="12D03996" w:tentative="1">
      <w:start w:val="1"/>
      <w:numFmt w:val="decimal"/>
      <w:lvlText w:val="%4."/>
      <w:lvlJc w:val="left"/>
      <w:pPr>
        <w:ind w:left="3600" w:hanging="360"/>
      </w:pPr>
    </w:lvl>
    <w:lvl w:ilvl="4" w:tplc="B8E0E570" w:tentative="1">
      <w:start w:val="1"/>
      <w:numFmt w:val="lowerLetter"/>
      <w:lvlText w:val="%5."/>
      <w:lvlJc w:val="left"/>
      <w:pPr>
        <w:ind w:left="4320" w:hanging="360"/>
      </w:pPr>
    </w:lvl>
    <w:lvl w:ilvl="5" w:tplc="BA2CBD0A" w:tentative="1">
      <w:start w:val="1"/>
      <w:numFmt w:val="lowerRoman"/>
      <w:lvlText w:val="%6."/>
      <w:lvlJc w:val="right"/>
      <w:pPr>
        <w:ind w:left="5040" w:hanging="180"/>
      </w:pPr>
    </w:lvl>
    <w:lvl w:ilvl="6" w:tplc="D8E2FD2E" w:tentative="1">
      <w:start w:val="1"/>
      <w:numFmt w:val="decimal"/>
      <w:lvlText w:val="%7."/>
      <w:lvlJc w:val="left"/>
      <w:pPr>
        <w:ind w:left="5760" w:hanging="360"/>
      </w:pPr>
    </w:lvl>
    <w:lvl w:ilvl="7" w:tplc="6470A4F6" w:tentative="1">
      <w:start w:val="1"/>
      <w:numFmt w:val="lowerLetter"/>
      <w:lvlText w:val="%8."/>
      <w:lvlJc w:val="left"/>
      <w:pPr>
        <w:ind w:left="6480" w:hanging="360"/>
      </w:pPr>
    </w:lvl>
    <w:lvl w:ilvl="8" w:tplc="1338A1AE" w:tentative="1">
      <w:start w:val="1"/>
      <w:numFmt w:val="lowerRoman"/>
      <w:lvlText w:val="%9."/>
      <w:lvlJc w:val="right"/>
      <w:pPr>
        <w:ind w:left="7200" w:hanging="180"/>
      </w:pPr>
    </w:lvl>
  </w:abstractNum>
  <w:abstractNum w:abstractNumId="17" w15:restartNumberingAfterBreak="0">
    <w:nsid w:val="53147B35"/>
    <w:multiLevelType w:val="hybridMultilevel"/>
    <w:tmpl w:val="A148DE46"/>
    <w:lvl w:ilvl="0" w:tplc="09F6817E">
      <w:start w:val="1"/>
      <w:numFmt w:val="bullet"/>
      <w:lvlText w:val=""/>
      <w:lvlJc w:val="left"/>
      <w:pPr>
        <w:ind w:left="720" w:hanging="360"/>
      </w:pPr>
      <w:rPr>
        <w:rFonts w:ascii="Symbol" w:hAnsi="Symbol" w:hint="default"/>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53C20CE6"/>
    <w:multiLevelType w:val="multilevel"/>
    <w:tmpl w:val="90E64C78"/>
    <w:lvl w:ilvl="0">
      <w:start w:val="1"/>
      <w:numFmt w:val="decimal"/>
      <w:lvlText w:val="%1."/>
      <w:lvlJc w:val="left"/>
      <w:pPr>
        <w:tabs>
          <w:tab w:val="num" w:pos="360"/>
        </w:tabs>
        <w:ind w:left="360" w:hanging="360"/>
      </w:pPr>
      <w:rPr>
        <w:rFonts w:hint="default"/>
        <w:b w:val="0"/>
        <w:sz w:val="20"/>
        <w:szCs w:val="2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9" w15:restartNumberingAfterBreak="0">
    <w:nsid w:val="558B7C4E"/>
    <w:multiLevelType w:val="hybridMultilevel"/>
    <w:tmpl w:val="295042E0"/>
    <w:lvl w:ilvl="0" w:tplc="1310B504">
      <w:start w:val="1"/>
      <w:numFmt w:val="upperLetter"/>
      <w:lvlText w:val="%1."/>
      <w:lvlJc w:val="left"/>
      <w:pPr>
        <w:ind w:left="1495" w:hanging="360"/>
      </w:pPr>
    </w:lvl>
    <w:lvl w:ilvl="1" w:tplc="09D0B62A" w:tentative="1">
      <w:start w:val="1"/>
      <w:numFmt w:val="lowerLetter"/>
      <w:lvlText w:val="%2."/>
      <w:lvlJc w:val="left"/>
      <w:pPr>
        <w:ind w:left="2291" w:hanging="360"/>
      </w:pPr>
    </w:lvl>
    <w:lvl w:ilvl="2" w:tplc="063805C2" w:tentative="1">
      <w:start w:val="1"/>
      <w:numFmt w:val="lowerRoman"/>
      <w:lvlText w:val="%3."/>
      <w:lvlJc w:val="right"/>
      <w:pPr>
        <w:ind w:left="3011" w:hanging="180"/>
      </w:pPr>
    </w:lvl>
    <w:lvl w:ilvl="3" w:tplc="555AF622" w:tentative="1">
      <w:start w:val="1"/>
      <w:numFmt w:val="decimal"/>
      <w:lvlText w:val="%4."/>
      <w:lvlJc w:val="left"/>
      <w:pPr>
        <w:ind w:left="3731" w:hanging="360"/>
      </w:pPr>
    </w:lvl>
    <w:lvl w:ilvl="4" w:tplc="2B105FE2" w:tentative="1">
      <w:start w:val="1"/>
      <w:numFmt w:val="lowerLetter"/>
      <w:lvlText w:val="%5."/>
      <w:lvlJc w:val="left"/>
      <w:pPr>
        <w:ind w:left="4451" w:hanging="360"/>
      </w:pPr>
    </w:lvl>
    <w:lvl w:ilvl="5" w:tplc="CB10D0C6" w:tentative="1">
      <w:start w:val="1"/>
      <w:numFmt w:val="lowerRoman"/>
      <w:lvlText w:val="%6."/>
      <w:lvlJc w:val="right"/>
      <w:pPr>
        <w:ind w:left="5171" w:hanging="180"/>
      </w:pPr>
    </w:lvl>
    <w:lvl w:ilvl="6" w:tplc="B958DF98" w:tentative="1">
      <w:start w:val="1"/>
      <w:numFmt w:val="decimal"/>
      <w:lvlText w:val="%7."/>
      <w:lvlJc w:val="left"/>
      <w:pPr>
        <w:ind w:left="5891" w:hanging="360"/>
      </w:pPr>
    </w:lvl>
    <w:lvl w:ilvl="7" w:tplc="51B8888C" w:tentative="1">
      <w:start w:val="1"/>
      <w:numFmt w:val="lowerLetter"/>
      <w:lvlText w:val="%8."/>
      <w:lvlJc w:val="left"/>
      <w:pPr>
        <w:ind w:left="6611" w:hanging="360"/>
      </w:pPr>
    </w:lvl>
    <w:lvl w:ilvl="8" w:tplc="F7B439BE" w:tentative="1">
      <w:start w:val="1"/>
      <w:numFmt w:val="lowerRoman"/>
      <w:lvlText w:val="%9."/>
      <w:lvlJc w:val="right"/>
      <w:pPr>
        <w:ind w:left="7331" w:hanging="180"/>
      </w:pPr>
    </w:lvl>
  </w:abstractNum>
  <w:abstractNum w:abstractNumId="20" w15:restartNumberingAfterBreak="0">
    <w:nsid w:val="57E64A85"/>
    <w:multiLevelType w:val="hybridMultilevel"/>
    <w:tmpl w:val="05E816E6"/>
    <w:lvl w:ilvl="0" w:tplc="9BEC5002">
      <w:start w:val="1"/>
      <w:numFmt w:val="bullet"/>
      <w:lvlText w:val=""/>
      <w:lvlJc w:val="left"/>
      <w:pPr>
        <w:ind w:left="720" w:hanging="360"/>
      </w:pPr>
      <w:rPr>
        <w:rFonts w:ascii="Symbol" w:hAnsi="Symbol" w:hint="default"/>
      </w:rPr>
    </w:lvl>
    <w:lvl w:ilvl="1" w:tplc="AC467ADA" w:tentative="1">
      <w:start w:val="1"/>
      <w:numFmt w:val="bullet"/>
      <w:lvlText w:val="o"/>
      <w:lvlJc w:val="left"/>
      <w:pPr>
        <w:ind w:left="1440" w:hanging="360"/>
      </w:pPr>
      <w:rPr>
        <w:rFonts w:ascii="Courier New" w:hAnsi="Courier New" w:cs="Courier New" w:hint="default"/>
      </w:rPr>
    </w:lvl>
    <w:lvl w:ilvl="2" w:tplc="7E38C882" w:tentative="1">
      <w:start w:val="1"/>
      <w:numFmt w:val="bullet"/>
      <w:lvlText w:val=""/>
      <w:lvlJc w:val="left"/>
      <w:pPr>
        <w:ind w:left="2160" w:hanging="360"/>
      </w:pPr>
      <w:rPr>
        <w:rFonts w:ascii="Wingdings" w:hAnsi="Wingdings" w:hint="default"/>
      </w:rPr>
    </w:lvl>
    <w:lvl w:ilvl="3" w:tplc="C106AE14" w:tentative="1">
      <w:start w:val="1"/>
      <w:numFmt w:val="bullet"/>
      <w:lvlText w:val=""/>
      <w:lvlJc w:val="left"/>
      <w:pPr>
        <w:ind w:left="2880" w:hanging="360"/>
      </w:pPr>
      <w:rPr>
        <w:rFonts w:ascii="Symbol" w:hAnsi="Symbol" w:hint="default"/>
      </w:rPr>
    </w:lvl>
    <w:lvl w:ilvl="4" w:tplc="B62096B8" w:tentative="1">
      <w:start w:val="1"/>
      <w:numFmt w:val="bullet"/>
      <w:lvlText w:val="o"/>
      <w:lvlJc w:val="left"/>
      <w:pPr>
        <w:ind w:left="3600" w:hanging="360"/>
      </w:pPr>
      <w:rPr>
        <w:rFonts w:ascii="Courier New" w:hAnsi="Courier New" w:cs="Courier New" w:hint="default"/>
      </w:rPr>
    </w:lvl>
    <w:lvl w:ilvl="5" w:tplc="81644252" w:tentative="1">
      <w:start w:val="1"/>
      <w:numFmt w:val="bullet"/>
      <w:lvlText w:val=""/>
      <w:lvlJc w:val="left"/>
      <w:pPr>
        <w:ind w:left="4320" w:hanging="360"/>
      </w:pPr>
      <w:rPr>
        <w:rFonts w:ascii="Wingdings" w:hAnsi="Wingdings" w:hint="default"/>
      </w:rPr>
    </w:lvl>
    <w:lvl w:ilvl="6" w:tplc="C09E212E" w:tentative="1">
      <w:start w:val="1"/>
      <w:numFmt w:val="bullet"/>
      <w:lvlText w:val=""/>
      <w:lvlJc w:val="left"/>
      <w:pPr>
        <w:ind w:left="5040" w:hanging="360"/>
      </w:pPr>
      <w:rPr>
        <w:rFonts w:ascii="Symbol" w:hAnsi="Symbol" w:hint="default"/>
      </w:rPr>
    </w:lvl>
    <w:lvl w:ilvl="7" w:tplc="4F6EA084" w:tentative="1">
      <w:start w:val="1"/>
      <w:numFmt w:val="bullet"/>
      <w:lvlText w:val="o"/>
      <w:lvlJc w:val="left"/>
      <w:pPr>
        <w:ind w:left="5760" w:hanging="360"/>
      </w:pPr>
      <w:rPr>
        <w:rFonts w:ascii="Courier New" w:hAnsi="Courier New" w:cs="Courier New" w:hint="default"/>
      </w:rPr>
    </w:lvl>
    <w:lvl w:ilvl="8" w:tplc="6DD05A1E" w:tentative="1">
      <w:start w:val="1"/>
      <w:numFmt w:val="bullet"/>
      <w:lvlText w:val=""/>
      <w:lvlJc w:val="left"/>
      <w:pPr>
        <w:ind w:left="6480" w:hanging="360"/>
      </w:pPr>
      <w:rPr>
        <w:rFonts w:ascii="Wingdings" w:hAnsi="Wingdings" w:hint="default"/>
      </w:rPr>
    </w:lvl>
  </w:abstractNum>
  <w:abstractNum w:abstractNumId="21" w15:restartNumberingAfterBreak="0">
    <w:nsid w:val="5A193F72"/>
    <w:multiLevelType w:val="hybridMultilevel"/>
    <w:tmpl w:val="8A487E92"/>
    <w:lvl w:ilvl="0" w:tplc="311AFB8C">
      <w:start w:val="1"/>
      <w:numFmt w:val="bullet"/>
      <w:lvlText w:val=""/>
      <w:lvlJc w:val="left"/>
      <w:pPr>
        <w:ind w:left="720" w:hanging="360"/>
      </w:pPr>
      <w:rPr>
        <w:rFonts w:ascii="Symbol" w:hAnsi="Symbol" w:hint="default"/>
      </w:rPr>
    </w:lvl>
    <w:lvl w:ilvl="1" w:tplc="BB4610DA" w:tentative="1">
      <w:start w:val="1"/>
      <w:numFmt w:val="bullet"/>
      <w:lvlText w:val="o"/>
      <w:lvlJc w:val="left"/>
      <w:pPr>
        <w:ind w:left="1440" w:hanging="360"/>
      </w:pPr>
      <w:rPr>
        <w:rFonts w:ascii="Courier New" w:hAnsi="Courier New" w:cs="Courier New" w:hint="default"/>
      </w:rPr>
    </w:lvl>
    <w:lvl w:ilvl="2" w:tplc="F076814A" w:tentative="1">
      <w:start w:val="1"/>
      <w:numFmt w:val="bullet"/>
      <w:lvlText w:val=""/>
      <w:lvlJc w:val="left"/>
      <w:pPr>
        <w:ind w:left="2160" w:hanging="360"/>
      </w:pPr>
      <w:rPr>
        <w:rFonts w:ascii="Wingdings" w:hAnsi="Wingdings" w:hint="default"/>
      </w:rPr>
    </w:lvl>
    <w:lvl w:ilvl="3" w:tplc="8096A2E2" w:tentative="1">
      <w:start w:val="1"/>
      <w:numFmt w:val="bullet"/>
      <w:lvlText w:val=""/>
      <w:lvlJc w:val="left"/>
      <w:pPr>
        <w:ind w:left="2880" w:hanging="360"/>
      </w:pPr>
      <w:rPr>
        <w:rFonts w:ascii="Symbol" w:hAnsi="Symbol" w:hint="default"/>
      </w:rPr>
    </w:lvl>
    <w:lvl w:ilvl="4" w:tplc="6B88C996" w:tentative="1">
      <w:start w:val="1"/>
      <w:numFmt w:val="bullet"/>
      <w:lvlText w:val="o"/>
      <w:lvlJc w:val="left"/>
      <w:pPr>
        <w:ind w:left="3600" w:hanging="360"/>
      </w:pPr>
      <w:rPr>
        <w:rFonts w:ascii="Courier New" w:hAnsi="Courier New" w:cs="Courier New" w:hint="default"/>
      </w:rPr>
    </w:lvl>
    <w:lvl w:ilvl="5" w:tplc="1B6684E4" w:tentative="1">
      <w:start w:val="1"/>
      <w:numFmt w:val="bullet"/>
      <w:lvlText w:val=""/>
      <w:lvlJc w:val="left"/>
      <w:pPr>
        <w:ind w:left="4320" w:hanging="360"/>
      </w:pPr>
      <w:rPr>
        <w:rFonts w:ascii="Wingdings" w:hAnsi="Wingdings" w:hint="default"/>
      </w:rPr>
    </w:lvl>
    <w:lvl w:ilvl="6" w:tplc="899833DA" w:tentative="1">
      <w:start w:val="1"/>
      <w:numFmt w:val="bullet"/>
      <w:lvlText w:val=""/>
      <w:lvlJc w:val="left"/>
      <w:pPr>
        <w:ind w:left="5040" w:hanging="360"/>
      </w:pPr>
      <w:rPr>
        <w:rFonts w:ascii="Symbol" w:hAnsi="Symbol" w:hint="default"/>
      </w:rPr>
    </w:lvl>
    <w:lvl w:ilvl="7" w:tplc="98325F0E" w:tentative="1">
      <w:start w:val="1"/>
      <w:numFmt w:val="bullet"/>
      <w:lvlText w:val="o"/>
      <w:lvlJc w:val="left"/>
      <w:pPr>
        <w:ind w:left="5760" w:hanging="360"/>
      </w:pPr>
      <w:rPr>
        <w:rFonts w:ascii="Courier New" w:hAnsi="Courier New" w:cs="Courier New" w:hint="default"/>
      </w:rPr>
    </w:lvl>
    <w:lvl w:ilvl="8" w:tplc="2E803660" w:tentative="1">
      <w:start w:val="1"/>
      <w:numFmt w:val="bullet"/>
      <w:lvlText w:val=""/>
      <w:lvlJc w:val="left"/>
      <w:pPr>
        <w:ind w:left="6480" w:hanging="360"/>
      </w:pPr>
      <w:rPr>
        <w:rFonts w:ascii="Wingdings" w:hAnsi="Wingdings" w:hint="default"/>
      </w:rPr>
    </w:lvl>
  </w:abstractNum>
  <w:abstractNum w:abstractNumId="22" w15:restartNumberingAfterBreak="0">
    <w:nsid w:val="5AC92127"/>
    <w:multiLevelType w:val="hybridMultilevel"/>
    <w:tmpl w:val="43E4D48E"/>
    <w:lvl w:ilvl="0" w:tplc="E62CC186">
      <w:start w:val="1"/>
      <w:numFmt w:val="decimal"/>
      <w:lvlText w:val="%1."/>
      <w:lvlJc w:val="left"/>
      <w:pPr>
        <w:ind w:left="1571" w:hanging="360"/>
      </w:pPr>
      <w:rPr>
        <w:b w:val="0"/>
      </w:rPr>
    </w:lvl>
    <w:lvl w:ilvl="1" w:tplc="E7AEA0B0" w:tentative="1">
      <w:start w:val="1"/>
      <w:numFmt w:val="lowerLetter"/>
      <w:lvlText w:val="%2."/>
      <w:lvlJc w:val="left"/>
      <w:pPr>
        <w:ind w:left="2291" w:hanging="360"/>
      </w:pPr>
    </w:lvl>
    <w:lvl w:ilvl="2" w:tplc="21DE8F34" w:tentative="1">
      <w:start w:val="1"/>
      <w:numFmt w:val="lowerRoman"/>
      <w:lvlText w:val="%3."/>
      <w:lvlJc w:val="right"/>
      <w:pPr>
        <w:ind w:left="3011" w:hanging="180"/>
      </w:pPr>
    </w:lvl>
    <w:lvl w:ilvl="3" w:tplc="38E032AE" w:tentative="1">
      <w:start w:val="1"/>
      <w:numFmt w:val="decimal"/>
      <w:lvlText w:val="%4."/>
      <w:lvlJc w:val="left"/>
      <w:pPr>
        <w:ind w:left="3731" w:hanging="360"/>
      </w:pPr>
    </w:lvl>
    <w:lvl w:ilvl="4" w:tplc="B2FE419A" w:tentative="1">
      <w:start w:val="1"/>
      <w:numFmt w:val="lowerLetter"/>
      <w:lvlText w:val="%5."/>
      <w:lvlJc w:val="left"/>
      <w:pPr>
        <w:ind w:left="4451" w:hanging="360"/>
      </w:pPr>
    </w:lvl>
    <w:lvl w:ilvl="5" w:tplc="1C94AB82" w:tentative="1">
      <w:start w:val="1"/>
      <w:numFmt w:val="lowerRoman"/>
      <w:lvlText w:val="%6."/>
      <w:lvlJc w:val="right"/>
      <w:pPr>
        <w:ind w:left="5171" w:hanging="180"/>
      </w:pPr>
    </w:lvl>
    <w:lvl w:ilvl="6" w:tplc="07A6D4F2" w:tentative="1">
      <w:start w:val="1"/>
      <w:numFmt w:val="decimal"/>
      <w:lvlText w:val="%7."/>
      <w:lvlJc w:val="left"/>
      <w:pPr>
        <w:ind w:left="5891" w:hanging="360"/>
      </w:pPr>
    </w:lvl>
    <w:lvl w:ilvl="7" w:tplc="FEEEBBE6" w:tentative="1">
      <w:start w:val="1"/>
      <w:numFmt w:val="lowerLetter"/>
      <w:lvlText w:val="%8."/>
      <w:lvlJc w:val="left"/>
      <w:pPr>
        <w:ind w:left="6611" w:hanging="360"/>
      </w:pPr>
    </w:lvl>
    <w:lvl w:ilvl="8" w:tplc="049637BA" w:tentative="1">
      <w:start w:val="1"/>
      <w:numFmt w:val="lowerRoman"/>
      <w:lvlText w:val="%9."/>
      <w:lvlJc w:val="right"/>
      <w:pPr>
        <w:ind w:left="7331" w:hanging="180"/>
      </w:pPr>
    </w:lvl>
  </w:abstractNum>
  <w:abstractNum w:abstractNumId="23" w15:restartNumberingAfterBreak="0">
    <w:nsid w:val="5E215ED7"/>
    <w:multiLevelType w:val="hybridMultilevel"/>
    <w:tmpl w:val="3796E2BE"/>
    <w:lvl w:ilvl="0" w:tplc="CB32E0DA">
      <w:start w:val="1"/>
      <w:numFmt w:val="decimal"/>
      <w:lvlText w:val="%1."/>
      <w:lvlJc w:val="left"/>
      <w:pPr>
        <w:ind w:left="1800" w:hanging="360"/>
      </w:pPr>
    </w:lvl>
    <w:lvl w:ilvl="1" w:tplc="B2329AA0" w:tentative="1">
      <w:start w:val="1"/>
      <w:numFmt w:val="lowerLetter"/>
      <w:lvlText w:val="%2."/>
      <w:lvlJc w:val="left"/>
      <w:pPr>
        <w:ind w:left="2520" w:hanging="360"/>
      </w:pPr>
    </w:lvl>
    <w:lvl w:ilvl="2" w:tplc="5D6C8D90" w:tentative="1">
      <w:start w:val="1"/>
      <w:numFmt w:val="lowerRoman"/>
      <w:lvlText w:val="%3."/>
      <w:lvlJc w:val="right"/>
      <w:pPr>
        <w:ind w:left="3240" w:hanging="180"/>
      </w:pPr>
    </w:lvl>
    <w:lvl w:ilvl="3" w:tplc="61B4BFB6" w:tentative="1">
      <w:start w:val="1"/>
      <w:numFmt w:val="decimal"/>
      <w:lvlText w:val="%4."/>
      <w:lvlJc w:val="left"/>
      <w:pPr>
        <w:ind w:left="3960" w:hanging="360"/>
      </w:pPr>
    </w:lvl>
    <w:lvl w:ilvl="4" w:tplc="31F04328" w:tentative="1">
      <w:start w:val="1"/>
      <w:numFmt w:val="lowerLetter"/>
      <w:lvlText w:val="%5."/>
      <w:lvlJc w:val="left"/>
      <w:pPr>
        <w:ind w:left="4680" w:hanging="360"/>
      </w:pPr>
    </w:lvl>
    <w:lvl w:ilvl="5" w:tplc="EC4E0874" w:tentative="1">
      <w:start w:val="1"/>
      <w:numFmt w:val="lowerRoman"/>
      <w:lvlText w:val="%6."/>
      <w:lvlJc w:val="right"/>
      <w:pPr>
        <w:ind w:left="5400" w:hanging="180"/>
      </w:pPr>
    </w:lvl>
    <w:lvl w:ilvl="6" w:tplc="B80072BE" w:tentative="1">
      <w:start w:val="1"/>
      <w:numFmt w:val="decimal"/>
      <w:lvlText w:val="%7."/>
      <w:lvlJc w:val="left"/>
      <w:pPr>
        <w:ind w:left="6120" w:hanging="360"/>
      </w:pPr>
    </w:lvl>
    <w:lvl w:ilvl="7" w:tplc="86143140" w:tentative="1">
      <w:start w:val="1"/>
      <w:numFmt w:val="lowerLetter"/>
      <w:lvlText w:val="%8."/>
      <w:lvlJc w:val="left"/>
      <w:pPr>
        <w:ind w:left="6840" w:hanging="360"/>
      </w:pPr>
    </w:lvl>
    <w:lvl w:ilvl="8" w:tplc="B782968C" w:tentative="1">
      <w:start w:val="1"/>
      <w:numFmt w:val="lowerRoman"/>
      <w:lvlText w:val="%9."/>
      <w:lvlJc w:val="right"/>
      <w:pPr>
        <w:ind w:left="7560" w:hanging="180"/>
      </w:pPr>
    </w:lvl>
  </w:abstractNum>
  <w:abstractNum w:abstractNumId="24" w15:restartNumberingAfterBreak="0">
    <w:nsid w:val="63186BFB"/>
    <w:multiLevelType w:val="hybridMultilevel"/>
    <w:tmpl w:val="97CCF118"/>
    <w:lvl w:ilvl="0" w:tplc="B532CE92">
      <w:start w:val="1"/>
      <w:numFmt w:val="decimal"/>
      <w:lvlText w:val="%1."/>
      <w:lvlJc w:val="left"/>
      <w:pPr>
        <w:ind w:left="720" w:hanging="360"/>
      </w:pPr>
      <w:rPr>
        <w:rFonts w:hint="default"/>
      </w:rPr>
    </w:lvl>
    <w:lvl w:ilvl="1" w:tplc="33D4DBE2" w:tentative="1">
      <w:start w:val="1"/>
      <w:numFmt w:val="lowerLetter"/>
      <w:lvlText w:val="%2."/>
      <w:lvlJc w:val="left"/>
      <w:pPr>
        <w:ind w:left="1440" w:hanging="360"/>
      </w:pPr>
    </w:lvl>
    <w:lvl w:ilvl="2" w:tplc="0F98829A" w:tentative="1">
      <w:start w:val="1"/>
      <w:numFmt w:val="lowerRoman"/>
      <w:lvlText w:val="%3."/>
      <w:lvlJc w:val="right"/>
      <w:pPr>
        <w:ind w:left="2160" w:hanging="180"/>
      </w:pPr>
    </w:lvl>
    <w:lvl w:ilvl="3" w:tplc="D9C61F00" w:tentative="1">
      <w:start w:val="1"/>
      <w:numFmt w:val="decimal"/>
      <w:lvlText w:val="%4."/>
      <w:lvlJc w:val="left"/>
      <w:pPr>
        <w:ind w:left="2880" w:hanging="360"/>
      </w:pPr>
    </w:lvl>
    <w:lvl w:ilvl="4" w:tplc="C9D4734C" w:tentative="1">
      <w:start w:val="1"/>
      <w:numFmt w:val="lowerLetter"/>
      <w:lvlText w:val="%5."/>
      <w:lvlJc w:val="left"/>
      <w:pPr>
        <w:ind w:left="3600" w:hanging="360"/>
      </w:pPr>
    </w:lvl>
    <w:lvl w:ilvl="5" w:tplc="B2329C14" w:tentative="1">
      <w:start w:val="1"/>
      <w:numFmt w:val="lowerRoman"/>
      <w:lvlText w:val="%6."/>
      <w:lvlJc w:val="right"/>
      <w:pPr>
        <w:ind w:left="4320" w:hanging="180"/>
      </w:pPr>
    </w:lvl>
    <w:lvl w:ilvl="6" w:tplc="5B6E076A" w:tentative="1">
      <w:start w:val="1"/>
      <w:numFmt w:val="decimal"/>
      <w:lvlText w:val="%7."/>
      <w:lvlJc w:val="left"/>
      <w:pPr>
        <w:ind w:left="5040" w:hanging="360"/>
      </w:pPr>
    </w:lvl>
    <w:lvl w:ilvl="7" w:tplc="BCE079A0" w:tentative="1">
      <w:start w:val="1"/>
      <w:numFmt w:val="lowerLetter"/>
      <w:lvlText w:val="%8."/>
      <w:lvlJc w:val="left"/>
      <w:pPr>
        <w:ind w:left="5760" w:hanging="360"/>
      </w:pPr>
    </w:lvl>
    <w:lvl w:ilvl="8" w:tplc="9428607A" w:tentative="1">
      <w:start w:val="1"/>
      <w:numFmt w:val="lowerRoman"/>
      <w:lvlText w:val="%9."/>
      <w:lvlJc w:val="right"/>
      <w:pPr>
        <w:ind w:left="6480" w:hanging="180"/>
      </w:pPr>
    </w:lvl>
  </w:abstractNum>
  <w:abstractNum w:abstractNumId="25" w15:restartNumberingAfterBreak="0">
    <w:nsid w:val="64C6584B"/>
    <w:multiLevelType w:val="hybridMultilevel"/>
    <w:tmpl w:val="A4B66154"/>
    <w:lvl w:ilvl="0" w:tplc="3F9EFF3E">
      <w:start w:val="1"/>
      <w:numFmt w:val="bullet"/>
      <w:lvlText w:val=""/>
      <w:lvlJc w:val="left"/>
      <w:pPr>
        <w:ind w:left="644" w:hanging="360"/>
      </w:pPr>
      <w:rPr>
        <w:rFonts w:ascii="Symbol" w:hAnsi="Symbol" w:hint="default"/>
        <w:sz w:val="22"/>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26" w15:restartNumberingAfterBreak="0">
    <w:nsid w:val="66F173A9"/>
    <w:multiLevelType w:val="hybridMultilevel"/>
    <w:tmpl w:val="D278CC62"/>
    <w:lvl w:ilvl="0" w:tplc="C622B7F2">
      <w:start w:val="1"/>
      <w:numFmt w:val="bullet"/>
      <w:lvlText w:val=""/>
      <w:lvlJc w:val="left"/>
      <w:pPr>
        <w:ind w:left="720" w:hanging="360"/>
      </w:pPr>
      <w:rPr>
        <w:rFonts w:ascii="Symbol" w:hAnsi="Symbol" w:hint="default"/>
      </w:rPr>
    </w:lvl>
    <w:lvl w:ilvl="1" w:tplc="5A909AC0" w:tentative="1">
      <w:start w:val="1"/>
      <w:numFmt w:val="bullet"/>
      <w:lvlText w:val="o"/>
      <w:lvlJc w:val="left"/>
      <w:pPr>
        <w:ind w:left="1440" w:hanging="360"/>
      </w:pPr>
      <w:rPr>
        <w:rFonts w:ascii="Courier New" w:hAnsi="Courier New" w:cs="Courier New" w:hint="default"/>
      </w:rPr>
    </w:lvl>
    <w:lvl w:ilvl="2" w:tplc="5C92B966" w:tentative="1">
      <w:start w:val="1"/>
      <w:numFmt w:val="bullet"/>
      <w:lvlText w:val=""/>
      <w:lvlJc w:val="left"/>
      <w:pPr>
        <w:ind w:left="2160" w:hanging="360"/>
      </w:pPr>
      <w:rPr>
        <w:rFonts w:ascii="Wingdings" w:hAnsi="Wingdings" w:hint="default"/>
      </w:rPr>
    </w:lvl>
    <w:lvl w:ilvl="3" w:tplc="1AB28624" w:tentative="1">
      <w:start w:val="1"/>
      <w:numFmt w:val="bullet"/>
      <w:lvlText w:val=""/>
      <w:lvlJc w:val="left"/>
      <w:pPr>
        <w:ind w:left="2880" w:hanging="360"/>
      </w:pPr>
      <w:rPr>
        <w:rFonts w:ascii="Symbol" w:hAnsi="Symbol" w:hint="default"/>
      </w:rPr>
    </w:lvl>
    <w:lvl w:ilvl="4" w:tplc="ADF2AD96" w:tentative="1">
      <w:start w:val="1"/>
      <w:numFmt w:val="bullet"/>
      <w:lvlText w:val="o"/>
      <w:lvlJc w:val="left"/>
      <w:pPr>
        <w:ind w:left="3600" w:hanging="360"/>
      </w:pPr>
      <w:rPr>
        <w:rFonts w:ascii="Courier New" w:hAnsi="Courier New" w:cs="Courier New" w:hint="default"/>
      </w:rPr>
    </w:lvl>
    <w:lvl w:ilvl="5" w:tplc="D188F05A" w:tentative="1">
      <w:start w:val="1"/>
      <w:numFmt w:val="bullet"/>
      <w:lvlText w:val=""/>
      <w:lvlJc w:val="left"/>
      <w:pPr>
        <w:ind w:left="4320" w:hanging="360"/>
      </w:pPr>
      <w:rPr>
        <w:rFonts w:ascii="Wingdings" w:hAnsi="Wingdings" w:hint="default"/>
      </w:rPr>
    </w:lvl>
    <w:lvl w:ilvl="6" w:tplc="408A49CE" w:tentative="1">
      <w:start w:val="1"/>
      <w:numFmt w:val="bullet"/>
      <w:lvlText w:val=""/>
      <w:lvlJc w:val="left"/>
      <w:pPr>
        <w:ind w:left="5040" w:hanging="360"/>
      </w:pPr>
      <w:rPr>
        <w:rFonts w:ascii="Symbol" w:hAnsi="Symbol" w:hint="default"/>
      </w:rPr>
    </w:lvl>
    <w:lvl w:ilvl="7" w:tplc="B0F652BE" w:tentative="1">
      <w:start w:val="1"/>
      <w:numFmt w:val="bullet"/>
      <w:lvlText w:val="o"/>
      <w:lvlJc w:val="left"/>
      <w:pPr>
        <w:ind w:left="5760" w:hanging="360"/>
      </w:pPr>
      <w:rPr>
        <w:rFonts w:ascii="Courier New" w:hAnsi="Courier New" w:cs="Courier New" w:hint="default"/>
      </w:rPr>
    </w:lvl>
    <w:lvl w:ilvl="8" w:tplc="D4E6F4B0" w:tentative="1">
      <w:start w:val="1"/>
      <w:numFmt w:val="bullet"/>
      <w:lvlText w:val=""/>
      <w:lvlJc w:val="left"/>
      <w:pPr>
        <w:ind w:left="6480" w:hanging="360"/>
      </w:pPr>
      <w:rPr>
        <w:rFonts w:ascii="Wingdings" w:hAnsi="Wingdings" w:hint="default"/>
      </w:rPr>
    </w:lvl>
  </w:abstractNum>
  <w:abstractNum w:abstractNumId="27" w15:restartNumberingAfterBreak="0">
    <w:nsid w:val="67DA64BD"/>
    <w:multiLevelType w:val="hybridMultilevel"/>
    <w:tmpl w:val="05F848E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8" w15:restartNumberingAfterBreak="0">
    <w:nsid w:val="715C164A"/>
    <w:multiLevelType w:val="hybridMultilevel"/>
    <w:tmpl w:val="6EDED228"/>
    <w:lvl w:ilvl="0" w:tplc="91E8FD92">
      <w:start w:val="1"/>
      <w:numFmt w:val="bullet"/>
      <w:lvlText w:val=""/>
      <w:lvlJc w:val="left"/>
      <w:pPr>
        <w:ind w:left="1800" w:hanging="360"/>
      </w:pPr>
      <w:rPr>
        <w:rFonts w:ascii="Symbol" w:hAnsi="Symbol" w:hint="default"/>
      </w:rPr>
    </w:lvl>
    <w:lvl w:ilvl="1" w:tplc="88E4F76E" w:tentative="1">
      <w:start w:val="1"/>
      <w:numFmt w:val="bullet"/>
      <w:lvlText w:val="o"/>
      <w:lvlJc w:val="left"/>
      <w:pPr>
        <w:ind w:left="2520" w:hanging="360"/>
      </w:pPr>
      <w:rPr>
        <w:rFonts w:ascii="Courier New" w:hAnsi="Courier New" w:cs="Courier New" w:hint="default"/>
      </w:rPr>
    </w:lvl>
    <w:lvl w:ilvl="2" w:tplc="E9505A16" w:tentative="1">
      <w:start w:val="1"/>
      <w:numFmt w:val="bullet"/>
      <w:lvlText w:val=""/>
      <w:lvlJc w:val="left"/>
      <w:pPr>
        <w:ind w:left="3240" w:hanging="360"/>
      </w:pPr>
      <w:rPr>
        <w:rFonts w:ascii="Wingdings" w:hAnsi="Wingdings" w:hint="default"/>
      </w:rPr>
    </w:lvl>
    <w:lvl w:ilvl="3" w:tplc="876CB82C" w:tentative="1">
      <w:start w:val="1"/>
      <w:numFmt w:val="bullet"/>
      <w:lvlText w:val=""/>
      <w:lvlJc w:val="left"/>
      <w:pPr>
        <w:ind w:left="3960" w:hanging="360"/>
      </w:pPr>
      <w:rPr>
        <w:rFonts w:ascii="Symbol" w:hAnsi="Symbol" w:hint="default"/>
      </w:rPr>
    </w:lvl>
    <w:lvl w:ilvl="4" w:tplc="1B841F14" w:tentative="1">
      <w:start w:val="1"/>
      <w:numFmt w:val="bullet"/>
      <w:lvlText w:val="o"/>
      <w:lvlJc w:val="left"/>
      <w:pPr>
        <w:ind w:left="4680" w:hanging="360"/>
      </w:pPr>
      <w:rPr>
        <w:rFonts w:ascii="Courier New" w:hAnsi="Courier New" w:cs="Courier New" w:hint="default"/>
      </w:rPr>
    </w:lvl>
    <w:lvl w:ilvl="5" w:tplc="CB609CB0" w:tentative="1">
      <w:start w:val="1"/>
      <w:numFmt w:val="bullet"/>
      <w:lvlText w:val=""/>
      <w:lvlJc w:val="left"/>
      <w:pPr>
        <w:ind w:left="5400" w:hanging="360"/>
      </w:pPr>
      <w:rPr>
        <w:rFonts w:ascii="Wingdings" w:hAnsi="Wingdings" w:hint="default"/>
      </w:rPr>
    </w:lvl>
    <w:lvl w:ilvl="6" w:tplc="848A2DA0" w:tentative="1">
      <w:start w:val="1"/>
      <w:numFmt w:val="bullet"/>
      <w:lvlText w:val=""/>
      <w:lvlJc w:val="left"/>
      <w:pPr>
        <w:ind w:left="6120" w:hanging="360"/>
      </w:pPr>
      <w:rPr>
        <w:rFonts w:ascii="Symbol" w:hAnsi="Symbol" w:hint="default"/>
      </w:rPr>
    </w:lvl>
    <w:lvl w:ilvl="7" w:tplc="9DECE160" w:tentative="1">
      <w:start w:val="1"/>
      <w:numFmt w:val="bullet"/>
      <w:lvlText w:val="o"/>
      <w:lvlJc w:val="left"/>
      <w:pPr>
        <w:ind w:left="6840" w:hanging="360"/>
      </w:pPr>
      <w:rPr>
        <w:rFonts w:ascii="Courier New" w:hAnsi="Courier New" w:cs="Courier New" w:hint="default"/>
      </w:rPr>
    </w:lvl>
    <w:lvl w:ilvl="8" w:tplc="9BBC255E" w:tentative="1">
      <w:start w:val="1"/>
      <w:numFmt w:val="bullet"/>
      <w:lvlText w:val=""/>
      <w:lvlJc w:val="left"/>
      <w:pPr>
        <w:ind w:left="7560" w:hanging="360"/>
      </w:pPr>
      <w:rPr>
        <w:rFonts w:ascii="Wingdings" w:hAnsi="Wingdings" w:hint="default"/>
      </w:rPr>
    </w:lvl>
  </w:abstractNum>
  <w:abstractNum w:abstractNumId="29" w15:restartNumberingAfterBreak="0">
    <w:nsid w:val="717A212D"/>
    <w:multiLevelType w:val="hybridMultilevel"/>
    <w:tmpl w:val="C5503472"/>
    <w:lvl w:ilvl="0" w:tplc="1346A254">
      <w:start w:val="1"/>
      <w:numFmt w:val="decimal"/>
      <w:lvlText w:val="%1."/>
      <w:lvlJc w:val="left"/>
      <w:pPr>
        <w:ind w:left="720" w:hanging="360"/>
      </w:pPr>
      <w:rPr>
        <w:rFonts w:hint="default"/>
      </w:rPr>
    </w:lvl>
    <w:lvl w:ilvl="1" w:tplc="E390CD4C" w:tentative="1">
      <w:start w:val="1"/>
      <w:numFmt w:val="lowerLetter"/>
      <w:lvlText w:val="%2."/>
      <w:lvlJc w:val="left"/>
      <w:pPr>
        <w:ind w:left="1440" w:hanging="360"/>
      </w:pPr>
    </w:lvl>
    <w:lvl w:ilvl="2" w:tplc="70CE3242" w:tentative="1">
      <w:start w:val="1"/>
      <w:numFmt w:val="lowerRoman"/>
      <w:lvlText w:val="%3."/>
      <w:lvlJc w:val="right"/>
      <w:pPr>
        <w:ind w:left="2160" w:hanging="180"/>
      </w:pPr>
    </w:lvl>
    <w:lvl w:ilvl="3" w:tplc="587C0A36" w:tentative="1">
      <w:start w:val="1"/>
      <w:numFmt w:val="decimal"/>
      <w:lvlText w:val="%4."/>
      <w:lvlJc w:val="left"/>
      <w:pPr>
        <w:ind w:left="2880" w:hanging="360"/>
      </w:pPr>
    </w:lvl>
    <w:lvl w:ilvl="4" w:tplc="135AC2AC" w:tentative="1">
      <w:start w:val="1"/>
      <w:numFmt w:val="lowerLetter"/>
      <w:lvlText w:val="%5."/>
      <w:lvlJc w:val="left"/>
      <w:pPr>
        <w:ind w:left="3600" w:hanging="360"/>
      </w:pPr>
    </w:lvl>
    <w:lvl w:ilvl="5" w:tplc="BDD2DBF0" w:tentative="1">
      <w:start w:val="1"/>
      <w:numFmt w:val="lowerRoman"/>
      <w:lvlText w:val="%6."/>
      <w:lvlJc w:val="right"/>
      <w:pPr>
        <w:ind w:left="4320" w:hanging="180"/>
      </w:pPr>
    </w:lvl>
    <w:lvl w:ilvl="6" w:tplc="1CA0AF64" w:tentative="1">
      <w:start w:val="1"/>
      <w:numFmt w:val="decimal"/>
      <w:lvlText w:val="%7."/>
      <w:lvlJc w:val="left"/>
      <w:pPr>
        <w:ind w:left="5040" w:hanging="360"/>
      </w:pPr>
    </w:lvl>
    <w:lvl w:ilvl="7" w:tplc="380C7292" w:tentative="1">
      <w:start w:val="1"/>
      <w:numFmt w:val="lowerLetter"/>
      <w:lvlText w:val="%8."/>
      <w:lvlJc w:val="left"/>
      <w:pPr>
        <w:ind w:left="5760" w:hanging="360"/>
      </w:pPr>
    </w:lvl>
    <w:lvl w:ilvl="8" w:tplc="D6EA7914" w:tentative="1">
      <w:start w:val="1"/>
      <w:numFmt w:val="lowerRoman"/>
      <w:lvlText w:val="%9."/>
      <w:lvlJc w:val="right"/>
      <w:pPr>
        <w:ind w:left="6480" w:hanging="180"/>
      </w:pPr>
    </w:lvl>
  </w:abstractNum>
  <w:abstractNum w:abstractNumId="30" w15:restartNumberingAfterBreak="0">
    <w:nsid w:val="727E1565"/>
    <w:multiLevelType w:val="hybridMultilevel"/>
    <w:tmpl w:val="C6BCBC44"/>
    <w:lvl w:ilvl="0" w:tplc="318ACFB8">
      <w:start w:val="1"/>
      <w:numFmt w:val="bullet"/>
      <w:lvlText w:val=""/>
      <w:lvlJc w:val="left"/>
      <w:pPr>
        <w:ind w:left="675" w:hanging="360"/>
      </w:pPr>
      <w:rPr>
        <w:rFonts w:ascii="Symbol" w:hAnsi="Symbol" w:hint="default"/>
      </w:rPr>
    </w:lvl>
    <w:lvl w:ilvl="1" w:tplc="40AEDE4C" w:tentative="1">
      <w:start w:val="1"/>
      <w:numFmt w:val="bullet"/>
      <w:lvlText w:val="o"/>
      <w:lvlJc w:val="left"/>
      <w:pPr>
        <w:ind w:left="1395" w:hanging="360"/>
      </w:pPr>
      <w:rPr>
        <w:rFonts w:ascii="Courier New" w:hAnsi="Courier New" w:cs="Courier New" w:hint="default"/>
      </w:rPr>
    </w:lvl>
    <w:lvl w:ilvl="2" w:tplc="AAAAE176" w:tentative="1">
      <w:start w:val="1"/>
      <w:numFmt w:val="bullet"/>
      <w:lvlText w:val=""/>
      <w:lvlJc w:val="left"/>
      <w:pPr>
        <w:ind w:left="2115" w:hanging="360"/>
      </w:pPr>
      <w:rPr>
        <w:rFonts w:ascii="Wingdings" w:hAnsi="Wingdings" w:hint="default"/>
      </w:rPr>
    </w:lvl>
    <w:lvl w:ilvl="3" w:tplc="ECE4834A" w:tentative="1">
      <w:start w:val="1"/>
      <w:numFmt w:val="bullet"/>
      <w:lvlText w:val=""/>
      <w:lvlJc w:val="left"/>
      <w:pPr>
        <w:ind w:left="2835" w:hanging="360"/>
      </w:pPr>
      <w:rPr>
        <w:rFonts w:ascii="Symbol" w:hAnsi="Symbol" w:hint="default"/>
      </w:rPr>
    </w:lvl>
    <w:lvl w:ilvl="4" w:tplc="28444226" w:tentative="1">
      <w:start w:val="1"/>
      <w:numFmt w:val="bullet"/>
      <w:lvlText w:val="o"/>
      <w:lvlJc w:val="left"/>
      <w:pPr>
        <w:ind w:left="3555" w:hanging="360"/>
      </w:pPr>
      <w:rPr>
        <w:rFonts w:ascii="Courier New" w:hAnsi="Courier New" w:cs="Courier New" w:hint="default"/>
      </w:rPr>
    </w:lvl>
    <w:lvl w:ilvl="5" w:tplc="319A65D4" w:tentative="1">
      <w:start w:val="1"/>
      <w:numFmt w:val="bullet"/>
      <w:lvlText w:val=""/>
      <w:lvlJc w:val="left"/>
      <w:pPr>
        <w:ind w:left="4275" w:hanging="360"/>
      </w:pPr>
      <w:rPr>
        <w:rFonts w:ascii="Wingdings" w:hAnsi="Wingdings" w:hint="default"/>
      </w:rPr>
    </w:lvl>
    <w:lvl w:ilvl="6" w:tplc="092069EC" w:tentative="1">
      <w:start w:val="1"/>
      <w:numFmt w:val="bullet"/>
      <w:lvlText w:val=""/>
      <w:lvlJc w:val="left"/>
      <w:pPr>
        <w:ind w:left="4995" w:hanging="360"/>
      </w:pPr>
      <w:rPr>
        <w:rFonts w:ascii="Symbol" w:hAnsi="Symbol" w:hint="default"/>
      </w:rPr>
    </w:lvl>
    <w:lvl w:ilvl="7" w:tplc="F9CC96C8" w:tentative="1">
      <w:start w:val="1"/>
      <w:numFmt w:val="bullet"/>
      <w:lvlText w:val="o"/>
      <w:lvlJc w:val="left"/>
      <w:pPr>
        <w:ind w:left="5715" w:hanging="360"/>
      </w:pPr>
      <w:rPr>
        <w:rFonts w:ascii="Courier New" w:hAnsi="Courier New" w:cs="Courier New" w:hint="default"/>
      </w:rPr>
    </w:lvl>
    <w:lvl w:ilvl="8" w:tplc="E236C788" w:tentative="1">
      <w:start w:val="1"/>
      <w:numFmt w:val="bullet"/>
      <w:lvlText w:val=""/>
      <w:lvlJc w:val="left"/>
      <w:pPr>
        <w:ind w:left="6435" w:hanging="360"/>
      </w:pPr>
      <w:rPr>
        <w:rFonts w:ascii="Wingdings" w:hAnsi="Wingdings" w:hint="default"/>
      </w:rPr>
    </w:lvl>
  </w:abstractNum>
  <w:abstractNum w:abstractNumId="31" w15:restartNumberingAfterBreak="0">
    <w:nsid w:val="72AD3958"/>
    <w:multiLevelType w:val="hybridMultilevel"/>
    <w:tmpl w:val="BC3AA270"/>
    <w:lvl w:ilvl="0" w:tplc="475AADC4">
      <w:start w:val="1"/>
      <w:numFmt w:val="decimal"/>
      <w:lvlText w:val="%1."/>
      <w:lvlJc w:val="left"/>
      <w:pPr>
        <w:ind w:left="720" w:hanging="360"/>
      </w:pPr>
      <w:rPr>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749C5BCA"/>
    <w:multiLevelType w:val="hybridMultilevel"/>
    <w:tmpl w:val="BDC23198"/>
    <w:lvl w:ilvl="0" w:tplc="5686B44E">
      <w:start w:val="1"/>
      <w:numFmt w:val="decimal"/>
      <w:lvlText w:val="%1)"/>
      <w:lvlJc w:val="left"/>
      <w:pPr>
        <w:ind w:left="1080" w:hanging="360"/>
      </w:pPr>
      <w:rPr>
        <w:rFonts w:hint="default"/>
      </w:rPr>
    </w:lvl>
    <w:lvl w:ilvl="1" w:tplc="9B429AEC" w:tentative="1">
      <w:start w:val="1"/>
      <w:numFmt w:val="lowerLetter"/>
      <w:lvlText w:val="%2."/>
      <w:lvlJc w:val="left"/>
      <w:pPr>
        <w:ind w:left="1800" w:hanging="360"/>
      </w:pPr>
    </w:lvl>
    <w:lvl w:ilvl="2" w:tplc="FE4653EE" w:tentative="1">
      <w:start w:val="1"/>
      <w:numFmt w:val="lowerRoman"/>
      <w:lvlText w:val="%3."/>
      <w:lvlJc w:val="right"/>
      <w:pPr>
        <w:ind w:left="2520" w:hanging="180"/>
      </w:pPr>
    </w:lvl>
    <w:lvl w:ilvl="3" w:tplc="4B7E7AC4" w:tentative="1">
      <w:start w:val="1"/>
      <w:numFmt w:val="decimal"/>
      <w:lvlText w:val="%4."/>
      <w:lvlJc w:val="left"/>
      <w:pPr>
        <w:ind w:left="3240" w:hanging="360"/>
      </w:pPr>
    </w:lvl>
    <w:lvl w:ilvl="4" w:tplc="4934C45C" w:tentative="1">
      <w:start w:val="1"/>
      <w:numFmt w:val="lowerLetter"/>
      <w:lvlText w:val="%5."/>
      <w:lvlJc w:val="left"/>
      <w:pPr>
        <w:ind w:left="3960" w:hanging="360"/>
      </w:pPr>
    </w:lvl>
    <w:lvl w:ilvl="5" w:tplc="A78E62C2" w:tentative="1">
      <w:start w:val="1"/>
      <w:numFmt w:val="lowerRoman"/>
      <w:lvlText w:val="%6."/>
      <w:lvlJc w:val="right"/>
      <w:pPr>
        <w:ind w:left="4680" w:hanging="180"/>
      </w:pPr>
    </w:lvl>
    <w:lvl w:ilvl="6" w:tplc="48266692" w:tentative="1">
      <w:start w:val="1"/>
      <w:numFmt w:val="decimal"/>
      <w:lvlText w:val="%7."/>
      <w:lvlJc w:val="left"/>
      <w:pPr>
        <w:ind w:left="5400" w:hanging="360"/>
      </w:pPr>
    </w:lvl>
    <w:lvl w:ilvl="7" w:tplc="84E49780" w:tentative="1">
      <w:start w:val="1"/>
      <w:numFmt w:val="lowerLetter"/>
      <w:lvlText w:val="%8."/>
      <w:lvlJc w:val="left"/>
      <w:pPr>
        <w:ind w:left="6120" w:hanging="360"/>
      </w:pPr>
    </w:lvl>
    <w:lvl w:ilvl="8" w:tplc="A49C650A" w:tentative="1">
      <w:start w:val="1"/>
      <w:numFmt w:val="lowerRoman"/>
      <w:lvlText w:val="%9."/>
      <w:lvlJc w:val="right"/>
      <w:pPr>
        <w:ind w:left="6840" w:hanging="180"/>
      </w:pPr>
    </w:lvl>
  </w:abstractNum>
  <w:abstractNum w:abstractNumId="33" w15:restartNumberingAfterBreak="0">
    <w:nsid w:val="765B624B"/>
    <w:multiLevelType w:val="hybridMultilevel"/>
    <w:tmpl w:val="22AA4416"/>
    <w:lvl w:ilvl="0" w:tplc="0462876A">
      <w:start w:val="1"/>
      <w:numFmt w:val="upperRoman"/>
      <w:lvlText w:val="%1."/>
      <w:lvlJc w:val="right"/>
      <w:pPr>
        <w:ind w:left="720" w:hanging="360"/>
      </w:pPr>
      <w:rPr>
        <w:rFonts w:hint="default"/>
      </w:rPr>
    </w:lvl>
    <w:lvl w:ilvl="1" w:tplc="928463AE">
      <w:start w:val="1"/>
      <w:numFmt w:val="lowerLetter"/>
      <w:lvlText w:val="%2."/>
      <w:lvlJc w:val="left"/>
      <w:pPr>
        <w:ind w:left="1440" w:hanging="360"/>
      </w:pPr>
    </w:lvl>
    <w:lvl w:ilvl="2" w:tplc="5FEC4AE6" w:tentative="1">
      <w:start w:val="1"/>
      <w:numFmt w:val="lowerRoman"/>
      <w:lvlText w:val="%3."/>
      <w:lvlJc w:val="right"/>
      <w:pPr>
        <w:ind w:left="2160" w:hanging="180"/>
      </w:pPr>
    </w:lvl>
    <w:lvl w:ilvl="3" w:tplc="D7BCC6EE" w:tentative="1">
      <w:start w:val="1"/>
      <w:numFmt w:val="decimal"/>
      <w:lvlText w:val="%4."/>
      <w:lvlJc w:val="left"/>
      <w:pPr>
        <w:ind w:left="2880" w:hanging="360"/>
      </w:pPr>
    </w:lvl>
    <w:lvl w:ilvl="4" w:tplc="458A24B4" w:tentative="1">
      <w:start w:val="1"/>
      <w:numFmt w:val="lowerLetter"/>
      <w:lvlText w:val="%5."/>
      <w:lvlJc w:val="left"/>
      <w:pPr>
        <w:ind w:left="3600" w:hanging="360"/>
      </w:pPr>
    </w:lvl>
    <w:lvl w:ilvl="5" w:tplc="7276B172" w:tentative="1">
      <w:start w:val="1"/>
      <w:numFmt w:val="lowerRoman"/>
      <w:lvlText w:val="%6."/>
      <w:lvlJc w:val="right"/>
      <w:pPr>
        <w:ind w:left="4320" w:hanging="180"/>
      </w:pPr>
    </w:lvl>
    <w:lvl w:ilvl="6" w:tplc="CF44D9E0" w:tentative="1">
      <w:start w:val="1"/>
      <w:numFmt w:val="decimal"/>
      <w:lvlText w:val="%7."/>
      <w:lvlJc w:val="left"/>
      <w:pPr>
        <w:ind w:left="5040" w:hanging="360"/>
      </w:pPr>
    </w:lvl>
    <w:lvl w:ilvl="7" w:tplc="F46A12B0" w:tentative="1">
      <w:start w:val="1"/>
      <w:numFmt w:val="lowerLetter"/>
      <w:lvlText w:val="%8."/>
      <w:lvlJc w:val="left"/>
      <w:pPr>
        <w:ind w:left="5760" w:hanging="360"/>
      </w:pPr>
    </w:lvl>
    <w:lvl w:ilvl="8" w:tplc="3CB0AB16" w:tentative="1">
      <w:start w:val="1"/>
      <w:numFmt w:val="lowerRoman"/>
      <w:lvlText w:val="%9."/>
      <w:lvlJc w:val="right"/>
      <w:pPr>
        <w:ind w:left="6480" w:hanging="180"/>
      </w:pPr>
    </w:lvl>
  </w:abstractNum>
  <w:abstractNum w:abstractNumId="34" w15:restartNumberingAfterBreak="0">
    <w:nsid w:val="78E40DA0"/>
    <w:multiLevelType w:val="hybridMultilevel"/>
    <w:tmpl w:val="A7EC9616"/>
    <w:lvl w:ilvl="0" w:tplc="278EE7DA">
      <w:start w:val="1"/>
      <w:numFmt w:val="bullet"/>
      <w:lvlText w:val=""/>
      <w:lvlJc w:val="left"/>
      <w:pPr>
        <w:ind w:left="720" w:hanging="360"/>
      </w:pPr>
      <w:rPr>
        <w:rFonts w:ascii="Symbol" w:hAnsi="Symbol" w:hint="default"/>
      </w:rPr>
    </w:lvl>
    <w:lvl w:ilvl="1" w:tplc="5CC0C33A" w:tentative="1">
      <w:start w:val="1"/>
      <w:numFmt w:val="bullet"/>
      <w:lvlText w:val="o"/>
      <w:lvlJc w:val="left"/>
      <w:pPr>
        <w:ind w:left="1440" w:hanging="360"/>
      </w:pPr>
      <w:rPr>
        <w:rFonts w:ascii="Courier New" w:hAnsi="Courier New" w:cs="Courier New" w:hint="default"/>
      </w:rPr>
    </w:lvl>
    <w:lvl w:ilvl="2" w:tplc="0D26CE8C" w:tentative="1">
      <w:start w:val="1"/>
      <w:numFmt w:val="bullet"/>
      <w:lvlText w:val=""/>
      <w:lvlJc w:val="left"/>
      <w:pPr>
        <w:ind w:left="2160" w:hanging="360"/>
      </w:pPr>
      <w:rPr>
        <w:rFonts w:ascii="Wingdings" w:hAnsi="Wingdings" w:hint="default"/>
      </w:rPr>
    </w:lvl>
    <w:lvl w:ilvl="3" w:tplc="5D38BC42" w:tentative="1">
      <w:start w:val="1"/>
      <w:numFmt w:val="bullet"/>
      <w:lvlText w:val=""/>
      <w:lvlJc w:val="left"/>
      <w:pPr>
        <w:ind w:left="2880" w:hanging="360"/>
      </w:pPr>
      <w:rPr>
        <w:rFonts w:ascii="Symbol" w:hAnsi="Symbol" w:hint="default"/>
      </w:rPr>
    </w:lvl>
    <w:lvl w:ilvl="4" w:tplc="C7F0B566" w:tentative="1">
      <w:start w:val="1"/>
      <w:numFmt w:val="bullet"/>
      <w:lvlText w:val="o"/>
      <w:lvlJc w:val="left"/>
      <w:pPr>
        <w:ind w:left="3600" w:hanging="360"/>
      </w:pPr>
      <w:rPr>
        <w:rFonts w:ascii="Courier New" w:hAnsi="Courier New" w:cs="Courier New" w:hint="default"/>
      </w:rPr>
    </w:lvl>
    <w:lvl w:ilvl="5" w:tplc="B6BCF064" w:tentative="1">
      <w:start w:val="1"/>
      <w:numFmt w:val="bullet"/>
      <w:lvlText w:val=""/>
      <w:lvlJc w:val="left"/>
      <w:pPr>
        <w:ind w:left="4320" w:hanging="360"/>
      </w:pPr>
      <w:rPr>
        <w:rFonts w:ascii="Wingdings" w:hAnsi="Wingdings" w:hint="default"/>
      </w:rPr>
    </w:lvl>
    <w:lvl w:ilvl="6" w:tplc="ED66FF3C" w:tentative="1">
      <w:start w:val="1"/>
      <w:numFmt w:val="bullet"/>
      <w:lvlText w:val=""/>
      <w:lvlJc w:val="left"/>
      <w:pPr>
        <w:ind w:left="5040" w:hanging="360"/>
      </w:pPr>
      <w:rPr>
        <w:rFonts w:ascii="Symbol" w:hAnsi="Symbol" w:hint="default"/>
      </w:rPr>
    </w:lvl>
    <w:lvl w:ilvl="7" w:tplc="69CC3BF2" w:tentative="1">
      <w:start w:val="1"/>
      <w:numFmt w:val="bullet"/>
      <w:lvlText w:val="o"/>
      <w:lvlJc w:val="left"/>
      <w:pPr>
        <w:ind w:left="5760" w:hanging="360"/>
      </w:pPr>
      <w:rPr>
        <w:rFonts w:ascii="Courier New" w:hAnsi="Courier New" w:cs="Courier New" w:hint="default"/>
      </w:rPr>
    </w:lvl>
    <w:lvl w:ilvl="8" w:tplc="320C70AC" w:tentative="1">
      <w:start w:val="1"/>
      <w:numFmt w:val="bullet"/>
      <w:lvlText w:val=""/>
      <w:lvlJc w:val="left"/>
      <w:pPr>
        <w:ind w:left="6480" w:hanging="360"/>
      </w:pPr>
      <w:rPr>
        <w:rFonts w:ascii="Wingdings" w:hAnsi="Wingdings" w:hint="default"/>
      </w:rPr>
    </w:lvl>
  </w:abstractNum>
  <w:num w:numId="1" w16cid:durableId="1111165477">
    <w:abstractNumId w:val="16"/>
  </w:num>
  <w:num w:numId="2" w16cid:durableId="681249223">
    <w:abstractNumId w:val="5"/>
  </w:num>
  <w:num w:numId="3" w16cid:durableId="1053580092">
    <w:abstractNumId w:val="34"/>
  </w:num>
  <w:num w:numId="4" w16cid:durableId="1423062677">
    <w:abstractNumId w:val="0"/>
  </w:num>
  <w:num w:numId="5" w16cid:durableId="290210501">
    <w:abstractNumId w:val="29"/>
  </w:num>
  <w:num w:numId="6" w16cid:durableId="188956097">
    <w:abstractNumId w:val="6"/>
  </w:num>
  <w:num w:numId="7" w16cid:durableId="1713267694">
    <w:abstractNumId w:val="21"/>
  </w:num>
  <w:num w:numId="8" w16cid:durableId="98717340">
    <w:abstractNumId w:val="11"/>
  </w:num>
  <w:num w:numId="9" w16cid:durableId="1731268799">
    <w:abstractNumId w:val="2"/>
  </w:num>
  <w:num w:numId="10" w16cid:durableId="1510215011">
    <w:abstractNumId w:val="23"/>
  </w:num>
  <w:num w:numId="11" w16cid:durableId="1097288031">
    <w:abstractNumId w:val="28"/>
  </w:num>
  <w:num w:numId="12" w16cid:durableId="1626888032">
    <w:abstractNumId w:val="9"/>
  </w:num>
  <w:num w:numId="13" w16cid:durableId="429199968">
    <w:abstractNumId w:val="4"/>
  </w:num>
  <w:num w:numId="14" w16cid:durableId="861434936">
    <w:abstractNumId w:val="33"/>
  </w:num>
  <w:num w:numId="15" w16cid:durableId="1126436891">
    <w:abstractNumId w:val="30"/>
  </w:num>
  <w:num w:numId="16" w16cid:durableId="267080429">
    <w:abstractNumId w:val="20"/>
  </w:num>
  <w:num w:numId="17" w16cid:durableId="762384198">
    <w:abstractNumId w:val="24"/>
  </w:num>
  <w:num w:numId="18" w16cid:durableId="1217351373">
    <w:abstractNumId w:val="32"/>
  </w:num>
  <w:num w:numId="19" w16cid:durableId="707218038">
    <w:abstractNumId w:val="7"/>
  </w:num>
  <w:num w:numId="20" w16cid:durableId="227959200">
    <w:abstractNumId w:val="15"/>
  </w:num>
  <w:num w:numId="21" w16cid:durableId="2107799757">
    <w:abstractNumId w:val="26"/>
  </w:num>
  <w:num w:numId="22" w16cid:durableId="1886915128">
    <w:abstractNumId w:val="13"/>
  </w:num>
  <w:num w:numId="23" w16cid:durableId="1867869671">
    <w:abstractNumId w:val="14"/>
  </w:num>
  <w:num w:numId="24" w16cid:durableId="2025550678">
    <w:abstractNumId w:val="19"/>
  </w:num>
  <w:num w:numId="25" w16cid:durableId="742676944">
    <w:abstractNumId w:val="22"/>
  </w:num>
  <w:num w:numId="26" w16cid:durableId="124127412">
    <w:abstractNumId w:val="1"/>
  </w:num>
  <w:num w:numId="27" w16cid:durableId="1409425878">
    <w:abstractNumId w:val="10"/>
  </w:num>
  <w:num w:numId="28" w16cid:durableId="266230129">
    <w:abstractNumId w:val="12"/>
  </w:num>
  <w:num w:numId="29" w16cid:durableId="1831486100">
    <w:abstractNumId w:val="3"/>
  </w:num>
  <w:num w:numId="30" w16cid:durableId="281427871">
    <w:abstractNumId w:val="25"/>
  </w:num>
  <w:num w:numId="31" w16cid:durableId="383530364">
    <w:abstractNumId w:val="17"/>
  </w:num>
  <w:num w:numId="32" w16cid:durableId="1574122424">
    <w:abstractNumId w:val="8"/>
  </w:num>
  <w:num w:numId="33" w16cid:durableId="1901012608">
    <w:abstractNumId w:val="18"/>
  </w:num>
  <w:num w:numId="34" w16cid:durableId="878009875">
    <w:abstractNumId w:val="27"/>
  </w:num>
  <w:num w:numId="35" w16cid:durableId="10571240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E1E"/>
    <w:rsid w:val="000003CF"/>
    <w:rsid w:val="000021EF"/>
    <w:rsid w:val="00002B31"/>
    <w:rsid w:val="00004045"/>
    <w:rsid w:val="00004A3F"/>
    <w:rsid w:val="00005CBF"/>
    <w:rsid w:val="00006A48"/>
    <w:rsid w:val="0000722E"/>
    <w:rsid w:val="00012E48"/>
    <w:rsid w:val="00015264"/>
    <w:rsid w:val="00015579"/>
    <w:rsid w:val="0001605D"/>
    <w:rsid w:val="00021373"/>
    <w:rsid w:val="0002153B"/>
    <w:rsid w:val="00023143"/>
    <w:rsid w:val="00027B6E"/>
    <w:rsid w:val="000330D9"/>
    <w:rsid w:val="000336B1"/>
    <w:rsid w:val="00041477"/>
    <w:rsid w:val="00045383"/>
    <w:rsid w:val="00045720"/>
    <w:rsid w:val="00045B92"/>
    <w:rsid w:val="00053BAD"/>
    <w:rsid w:val="00054057"/>
    <w:rsid w:val="00054350"/>
    <w:rsid w:val="00055948"/>
    <w:rsid w:val="00055DE1"/>
    <w:rsid w:val="00056894"/>
    <w:rsid w:val="00057AA0"/>
    <w:rsid w:val="00060BCA"/>
    <w:rsid w:val="000644AD"/>
    <w:rsid w:val="00072998"/>
    <w:rsid w:val="00073F2B"/>
    <w:rsid w:val="00074B14"/>
    <w:rsid w:val="00083953"/>
    <w:rsid w:val="000879E9"/>
    <w:rsid w:val="000900D4"/>
    <w:rsid w:val="00090DBB"/>
    <w:rsid w:val="00093686"/>
    <w:rsid w:val="0009453A"/>
    <w:rsid w:val="0009712B"/>
    <w:rsid w:val="000974AB"/>
    <w:rsid w:val="000A272B"/>
    <w:rsid w:val="000A324A"/>
    <w:rsid w:val="000A3FC4"/>
    <w:rsid w:val="000B3AEC"/>
    <w:rsid w:val="000B4327"/>
    <w:rsid w:val="000B582C"/>
    <w:rsid w:val="000C1A0D"/>
    <w:rsid w:val="000C2DC1"/>
    <w:rsid w:val="000D3DA8"/>
    <w:rsid w:val="000E1B68"/>
    <w:rsid w:val="000E4FB6"/>
    <w:rsid w:val="000E537B"/>
    <w:rsid w:val="000E7D3B"/>
    <w:rsid w:val="000F0B7B"/>
    <w:rsid w:val="000F6498"/>
    <w:rsid w:val="00102289"/>
    <w:rsid w:val="00104243"/>
    <w:rsid w:val="00111CAD"/>
    <w:rsid w:val="001136B7"/>
    <w:rsid w:val="00114A9B"/>
    <w:rsid w:val="001175C3"/>
    <w:rsid w:val="00117BF6"/>
    <w:rsid w:val="00120E5F"/>
    <w:rsid w:val="00121A6D"/>
    <w:rsid w:val="00126EFC"/>
    <w:rsid w:val="00130810"/>
    <w:rsid w:val="001344B9"/>
    <w:rsid w:val="001348F1"/>
    <w:rsid w:val="00135534"/>
    <w:rsid w:val="0013583C"/>
    <w:rsid w:val="001368E3"/>
    <w:rsid w:val="001425AA"/>
    <w:rsid w:val="00145E73"/>
    <w:rsid w:val="00146533"/>
    <w:rsid w:val="001517BB"/>
    <w:rsid w:val="00155262"/>
    <w:rsid w:val="0015546E"/>
    <w:rsid w:val="001563D8"/>
    <w:rsid w:val="001607C3"/>
    <w:rsid w:val="001628B1"/>
    <w:rsid w:val="00164BE4"/>
    <w:rsid w:val="001807C8"/>
    <w:rsid w:val="001810C6"/>
    <w:rsid w:val="00184C2F"/>
    <w:rsid w:val="00191E23"/>
    <w:rsid w:val="001923F2"/>
    <w:rsid w:val="00195489"/>
    <w:rsid w:val="00196E85"/>
    <w:rsid w:val="001A16CC"/>
    <w:rsid w:val="001A6907"/>
    <w:rsid w:val="001A7689"/>
    <w:rsid w:val="001A7B51"/>
    <w:rsid w:val="001B054E"/>
    <w:rsid w:val="001B1194"/>
    <w:rsid w:val="001B156E"/>
    <w:rsid w:val="001B23DB"/>
    <w:rsid w:val="001C10BC"/>
    <w:rsid w:val="001C144C"/>
    <w:rsid w:val="001C1BD8"/>
    <w:rsid w:val="001C219E"/>
    <w:rsid w:val="001C6361"/>
    <w:rsid w:val="001D1A33"/>
    <w:rsid w:val="001D4099"/>
    <w:rsid w:val="001D4960"/>
    <w:rsid w:val="001D5244"/>
    <w:rsid w:val="001D6981"/>
    <w:rsid w:val="001E14FA"/>
    <w:rsid w:val="001E2CCA"/>
    <w:rsid w:val="001E5D78"/>
    <w:rsid w:val="001E6745"/>
    <w:rsid w:val="001F2382"/>
    <w:rsid w:val="001F4210"/>
    <w:rsid w:val="001F5365"/>
    <w:rsid w:val="001F6D69"/>
    <w:rsid w:val="00200431"/>
    <w:rsid w:val="00201647"/>
    <w:rsid w:val="0020191E"/>
    <w:rsid w:val="002030AA"/>
    <w:rsid w:val="0020582A"/>
    <w:rsid w:val="00207FCD"/>
    <w:rsid w:val="002124BA"/>
    <w:rsid w:val="00212662"/>
    <w:rsid w:val="00214283"/>
    <w:rsid w:val="00216BAE"/>
    <w:rsid w:val="00216BF3"/>
    <w:rsid w:val="00216BFF"/>
    <w:rsid w:val="00220182"/>
    <w:rsid w:val="00220273"/>
    <w:rsid w:val="00220960"/>
    <w:rsid w:val="00221D87"/>
    <w:rsid w:val="002240FE"/>
    <w:rsid w:val="002241AE"/>
    <w:rsid w:val="00224E53"/>
    <w:rsid w:val="00231E54"/>
    <w:rsid w:val="00232520"/>
    <w:rsid w:val="00235B8B"/>
    <w:rsid w:val="00235DE4"/>
    <w:rsid w:val="002368D7"/>
    <w:rsid w:val="00236A60"/>
    <w:rsid w:val="00237570"/>
    <w:rsid w:val="002403F0"/>
    <w:rsid w:val="00240A48"/>
    <w:rsid w:val="00242C5C"/>
    <w:rsid w:val="00243268"/>
    <w:rsid w:val="002473C0"/>
    <w:rsid w:val="002501FA"/>
    <w:rsid w:val="00252B30"/>
    <w:rsid w:val="00255986"/>
    <w:rsid w:val="00260A55"/>
    <w:rsid w:val="00267E6F"/>
    <w:rsid w:val="00270747"/>
    <w:rsid w:val="00272022"/>
    <w:rsid w:val="0027241C"/>
    <w:rsid w:val="00275AD7"/>
    <w:rsid w:val="00276970"/>
    <w:rsid w:val="00277BB8"/>
    <w:rsid w:val="00281AAB"/>
    <w:rsid w:val="002849B5"/>
    <w:rsid w:val="00284B7B"/>
    <w:rsid w:val="00285749"/>
    <w:rsid w:val="00286B1B"/>
    <w:rsid w:val="00296E85"/>
    <w:rsid w:val="002A0C48"/>
    <w:rsid w:val="002A31FE"/>
    <w:rsid w:val="002A38CD"/>
    <w:rsid w:val="002A76EF"/>
    <w:rsid w:val="002B1610"/>
    <w:rsid w:val="002B43C9"/>
    <w:rsid w:val="002B528F"/>
    <w:rsid w:val="002B6BB7"/>
    <w:rsid w:val="002B6F42"/>
    <w:rsid w:val="002C19C1"/>
    <w:rsid w:val="002C6524"/>
    <w:rsid w:val="002C6D4D"/>
    <w:rsid w:val="002D2274"/>
    <w:rsid w:val="002D2EE7"/>
    <w:rsid w:val="002E497C"/>
    <w:rsid w:val="002E4AD0"/>
    <w:rsid w:val="002E5FE6"/>
    <w:rsid w:val="002E7575"/>
    <w:rsid w:val="002E7EC1"/>
    <w:rsid w:val="002F01EA"/>
    <w:rsid w:val="002F2749"/>
    <w:rsid w:val="002F3440"/>
    <w:rsid w:val="002F4935"/>
    <w:rsid w:val="002F5F95"/>
    <w:rsid w:val="002F64FD"/>
    <w:rsid w:val="002F78D9"/>
    <w:rsid w:val="003110C6"/>
    <w:rsid w:val="003120BF"/>
    <w:rsid w:val="0031227F"/>
    <w:rsid w:val="003134F2"/>
    <w:rsid w:val="00313C3F"/>
    <w:rsid w:val="003154C9"/>
    <w:rsid w:val="0031607D"/>
    <w:rsid w:val="00317F5D"/>
    <w:rsid w:val="003264FD"/>
    <w:rsid w:val="00327995"/>
    <w:rsid w:val="003301E4"/>
    <w:rsid w:val="00331A83"/>
    <w:rsid w:val="00332573"/>
    <w:rsid w:val="00334706"/>
    <w:rsid w:val="0033508A"/>
    <w:rsid w:val="00340EAB"/>
    <w:rsid w:val="0034527B"/>
    <w:rsid w:val="0034760A"/>
    <w:rsid w:val="00352786"/>
    <w:rsid w:val="003537C5"/>
    <w:rsid w:val="00353AAD"/>
    <w:rsid w:val="003604DE"/>
    <w:rsid w:val="00361DC5"/>
    <w:rsid w:val="003635EB"/>
    <w:rsid w:val="003711C0"/>
    <w:rsid w:val="003759D2"/>
    <w:rsid w:val="00383098"/>
    <w:rsid w:val="00383619"/>
    <w:rsid w:val="00385BD4"/>
    <w:rsid w:val="00387CB1"/>
    <w:rsid w:val="003A23CA"/>
    <w:rsid w:val="003A38C2"/>
    <w:rsid w:val="003A5210"/>
    <w:rsid w:val="003A7CD7"/>
    <w:rsid w:val="003B1385"/>
    <w:rsid w:val="003B2972"/>
    <w:rsid w:val="003B4542"/>
    <w:rsid w:val="003B4F6C"/>
    <w:rsid w:val="003B7449"/>
    <w:rsid w:val="003C15AD"/>
    <w:rsid w:val="003C64E2"/>
    <w:rsid w:val="003D1B4B"/>
    <w:rsid w:val="003D1C44"/>
    <w:rsid w:val="003D72CC"/>
    <w:rsid w:val="003E0551"/>
    <w:rsid w:val="003E4546"/>
    <w:rsid w:val="003E57FA"/>
    <w:rsid w:val="003E6091"/>
    <w:rsid w:val="003E64C2"/>
    <w:rsid w:val="003E784F"/>
    <w:rsid w:val="003E7BF1"/>
    <w:rsid w:val="003F3429"/>
    <w:rsid w:val="003F34F1"/>
    <w:rsid w:val="003F3C35"/>
    <w:rsid w:val="003F50A0"/>
    <w:rsid w:val="004009B9"/>
    <w:rsid w:val="004046C9"/>
    <w:rsid w:val="00404F8E"/>
    <w:rsid w:val="004107BF"/>
    <w:rsid w:val="00411397"/>
    <w:rsid w:val="00411AB1"/>
    <w:rsid w:val="0041428C"/>
    <w:rsid w:val="004168E9"/>
    <w:rsid w:val="00422DE4"/>
    <w:rsid w:val="004247F6"/>
    <w:rsid w:val="00424E10"/>
    <w:rsid w:val="00430877"/>
    <w:rsid w:val="00430B46"/>
    <w:rsid w:val="004326C2"/>
    <w:rsid w:val="004339A3"/>
    <w:rsid w:val="00435297"/>
    <w:rsid w:val="004357C8"/>
    <w:rsid w:val="004369A7"/>
    <w:rsid w:val="004370CD"/>
    <w:rsid w:val="004407B1"/>
    <w:rsid w:val="00440E33"/>
    <w:rsid w:val="00442241"/>
    <w:rsid w:val="00442AC1"/>
    <w:rsid w:val="00444A25"/>
    <w:rsid w:val="00447EA8"/>
    <w:rsid w:val="00447F19"/>
    <w:rsid w:val="00450932"/>
    <w:rsid w:val="00451608"/>
    <w:rsid w:val="00461156"/>
    <w:rsid w:val="00461745"/>
    <w:rsid w:val="00462933"/>
    <w:rsid w:val="0046397F"/>
    <w:rsid w:val="00464DD3"/>
    <w:rsid w:val="00465E1E"/>
    <w:rsid w:val="00466143"/>
    <w:rsid w:val="004702C5"/>
    <w:rsid w:val="00470526"/>
    <w:rsid w:val="004737FC"/>
    <w:rsid w:val="004742DA"/>
    <w:rsid w:val="0047524C"/>
    <w:rsid w:val="00475AA8"/>
    <w:rsid w:val="004770DA"/>
    <w:rsid w:val="004806CB"/>
    <w:rsid w:val="00481261"/>
    <w:rsid w:val="004816F4"/>
    <w:rsid w:val="00483606"/>
    <w:rsid w:val="004843AA"/>
    <w:rsid w:val="00485278"/>
    <w:rsid w:val="00487FE6"/>
    <w:rsid w:val="0049094E"/>
    <w:rsid w:val="00491C60"/>
    <w:rsid w:val="004933DB"/>
    <w:rsid w:val="00495BDE"/>
    <w:rsid w:val="004A1794"/>
    <w:rsid w:val="004A2800"/>
    <w:rsid w:val="004A3928"/>
    <w:rsid w:val="004A4B47"/>
    <w:rsid w:val="004A4C06"/>
    <w:rsid w:val="004B043D"/>
    <w:rsid w:val="004B0B01"/>
    <w:rsid w:val="004B3395"/>
    <w:rsid w:val="004B5912"/>
    <w:rsid w:val="004B6078"/>
    <w:rsid w:val="004B636F"/>
    <w:rsid w:val="004B6C6E"/>
    <w:rsid w:val="004B71D2"/>
    <w:rsid w:val="004B751F"/>
    <w:rsid w:val="004C00B8"/>
    <w:rsid w:val="004C069B"/>
    <w:rsid w:val="004C3CF4"/>
    <w:rsid w:val="004C4DE8"/>
    <w:rsid w:val="004D0199"/>
    <w:rsid w:val="004D0E60"/>
    <w:rsid w:val="004D1F74"/>
    <w:rsid w:val="004D31B7"/>
    <w:rsid w:val="004D3A0A"/>
    <w:rsid w:val="004D450A"/>
    <w:rsid w:val="004D6368"/>
    <w:rsid w:val="004D660B"/>
    <w:rsid w:val="004E26B2"/>
    <w:rsid w:val="004E5FD8"/>
    <w:rsid w:val="004E64B6"/>
    <w:rsid w:val="004E6EC4"/>
    <w:rsid w:val="004F029F"/>
    <w:rsid w:val="004F3640"/>
    <w:rsid w:val="004F7E77"/>
    <w:rsid w:val="00505212"/>
    <w:rsid w:val="00507050"/>
    <w:rsid w:val="005130C6"/>
    <w:rsid w:val="00514079"/>
    <w:rsid w:val="0051429E"/>
    <w:rsid w:val="00515E11"/>
    <w:rsid w:val="005202D6"/>
    <w:rsid w:val="00521C7D"/>
    <w:rsid w:val="00521EC1"/>
    <w:rsid w:val="00524D02"/>
    <w:rsid w:val="005306E2"/>
    <w:rsid w:val="00534215"/>
    <w:rsid w:val="00534B51"/>
    <w:rsid w:val="00536C41"/>
    <w:rsid w:val="005448CF"/>
    <w:rsid w:val="00544F92"/>
    <w:rsid w:val="00545C23"/>
    <w:rsid w:val="00546E41"/>
    <w:rsid w:val="0054782C"/>
    <w:rsid w:val="00555A8A"/>
    <w:rsid w:val="00560F19"/>
    <w:rsid w:val="00561C58"/>
    <w:rsid w:val="00564995"/>
    <w:rsid w:val="0056682E"/>
    <w:rsid w:val="00570337"/>
    <w:rsid w:val="00570D1F"/>
    <w:rsid w:val="0057224B"/>
    <w:rsid w:val="00572917"/>
    <w:rsid w:val="00572D21"/>
    <w:rsid w:val="0057326F"/>
    <w:rsid w:val="005732C2"/>
    <w:rsid w:val="0057380A"/>
    <w:rsid w:val="005759D7"/>
    <w:rsid w:val="00577747"/>
    <w:rsid w:val="00581F1F"/>
    <w:rsid w:val="00583BF8"/>
    <w:rsid w:val="00583D2F"/>
    <w:rsid w:val="00585842"/>
    <w:rsid w:val="005869F1"/>
    <w:rsid w:val="00587B59"/>
    <w:rsid w:val="00595727"/>
    <w:rsid w:val="00596087"/>
    <w:rsid w:val="00597078"/>
    <w:rsid w:val="005B2D6C"/>
    <w:rsid w:val="005B4A72"/>
    <w:rsid w:val="005B6471"/>
    <w:rsid w:val="005B656A"/>
    <w:rsid w:val="005C2A55"/>
    <w:rsid w:val="005C554E"/>
    <w:rsid w:val="005D1F23"/>
    <w:rsid w:val="005D2EB1"/>
    <w:rsid w:val="005D2F69"/>
    <w:rsid w:val="005D3574"/>
    <w:rsid w:val="005D3900"/>
    <w:rsid w:val="005D5E15"/>
    <w:rsid w:val="005D5F40"/>
    <w:rsid w:val="005E13EB"/>
    <w:rsid w:val="005E308F"/>
    <w:rsid w:val="005E507D"/>
    <w:rsid w:val="005E523F"/>
    <w:rsid w:val="005E6617"/>
    <w:rsid w:val="005F0E00"/>
    <w:rsid w:val="005F2131"/>
    <w:rsid w:val="005F31F2"/>
    <w:rsid w:val="005F532B"/>
    <w:rsid w:val="006019BB"/>
    <w:rsid w:val="006019D9"/>
    <w:rsid w:val="006021BB"/>
    <w:rsid w:val="00602BD4"/>
    <w:rsid w:val="00603608"/>
    <w:rsid w:val="0060369B"/>
    <w:rsid w:val="0060521D"/>
    <w:rsid w:val="006058A2"/>
    <w:rsid w:val="00606514"/>
    <w:rsid w:val="006069A7"/>
    <w:rsid w:val="00606B0B"/>
    <w:rsid w:val="00606CB7"/>
    <w:rsid w:val="006104FA"/>
    <w:rsid w:val="00610E24"/>
    <w:rsid w:val="00614E50"/>
    <w:rsid w:val="00617633"/>
    <w:rsid w:val="00617752"/>
    <w:rsid w:val="00617F82"/>
    <w:rsid w:val="00621046"/>
    <w:rsid w:val="0062157E"/>
    <w:rsid w:val="006308E3"/>
    <w:rsid w:val="00632E52"/>
    <w:rsid w:val="0063399E"/>
    <w:rsid w:val="00633A5B"/>
    <w:rsid w:val="00635BAF"/>
    <w:rsid w:val="0063614A"/>
    <w:rsid w:val="006405F8"/>
    <w:rsid w:val="00640AAA"/>
    <w:rsid w:val="00642594"/>
    <w:rsid w:val="00646D2F"/>
    <w:rsid w:val="006473CE"/>
    <w:rsid w:val="00647CCD"/>
    <w:rsid w:val="00655313"/>
    <w:rsid w:val="00656592"/>
    <w:rsid w:val="00657088"/>
    <w:rsid w:val="00657271"/>
    <w:rsid w:val="0066114C"/>
    <w:rsid w:val="00664BF9"/>
    <w:rsid w:val="00666398"/>
    <w:rsid w:val="006708A1"/>
    <w:rsid w:val="006712BE"/>
    <w:rsid w:val="0067253B"/>
    <w:rsid w:val="00673EDC"/>
    <w:rsid w:val="00676921"/>
    <w:rsid w:val="00677599"/>
    <w:rsid w:val="00677955"/>
    <w:rsid w:val="00682FCE"/>
    <w:rsid w:val="00683DBE"/>
    <w:rsid w:val="00683EDE"/>
    <w:rsid w:val="00685F12"/>
    <w:rsid w:val="00687397"/>
    <w:rsid w:val="0069170C"/>
    <w:rsid w:val="00693455"/>
    <w:rsid w:val="00693A48"/>
    <w:rsid w:val="00693E84"/>
    <w:rsid w:val="006946F3"/>
    <w:rsid w:val="00694D1F"/>
    <w:rsid w:val="006A2263"/>
    <w:rsid w:val="006A2BC5"/>
    <w:rsid w:val="006A35D7"/>
    <w:rsid w:val="006A3C08"/>
    <w:rsid w:val="006A682A"/>
    <w:rsid w:val="006B076B"/>
    <w:rsid w:val="006B0ECC"/>
    <w:rsid w:val="006B5286"/>
    <w:rsid w:val="006B6BC3"/>
    <w:rsid w:val="006B76B8"/>
    <w:rsid w:val="006B77CE"/>
    <w:rsid w:val="006C12A2"/>
    <w:rsid w:val="006C366B"/>
    <w:rsid w:val="006C5EE4"/>
    <w:rsid w:val="006C66C6"/>
    <w:rsid w:val="006C7F77"/>
    <w:rsid w:val="006D1206"/>
    <w:rsid w:val="006D3761"/>
    <w:rsid w:val="006D7259"/>
    <w:rsid w:val="006E1AD8"/>
    <w:rsid w:val="006E56EF"/>
    <w:rsid w:val="006E5CC6"/>
    <w:rsid w:val="006F053E"/>
    <w:rsid w:val="006F1857"/>
    <w:rsid w:val="006F2166"/>
    <w:rsid w:val="006F32AC"/>
    <w:rsid w:val="006F47D6"/>
    <w:rsid w:val="00701BBA"/>
    <w:rsid w:val="00705DBB"/>
    <w:rsid w:val="0070673D"/>
    <w:rsid w:val="007072C9"/>
    <w:rsid w:val="007103C8"/>
    <w:rsid w:val="00711BC1"/>
    <w:rsid w:val="00721413"/>
    <w:rsid w:val="00721AE1"/>
    <w:rsid w:val="00721E28"/>
    <w:rsid w:val="00723C6F"/>
    <w:rsid w:val="00725D83"/>
    <w:rsid w:val="00731AA5"/>
    <w:rsid w:val="00731F9A"/>
    <w:rsid w:val="0073427A"/>
    <w:rsid w:val="0073661E"/>
    <w:rsid w:val="0074113B"/>
    <w:rsid w:val="00741DB0"/>
    <w:rsid w:val="00745230"/>
    <w:rsid w:val="007509F4"/>
    <w:rsid w:val="00753375"/>
    <w:rsid w:val="00753987"/>
    <w:rsid w:val="00756882"/>
    <w:rsid w:val="0075692F"/>
    <w:rsid w:val="00761B17"/>
    <w:rsid w:val="00762214"/>
    <w:rsid w:val="00763D82"/>
    <w:rsid w:val="0076420E"/>
    <w:rsid w:val="00764817"/>
    <w:rsid w:val="0076663C"/>
    <w:rsid w:val="00767ECF"/>
    <w:rsid w:val="00777B71"/>
    <w:rsid w:val="00783297"/>
    <w:rsid w:val="00785AA4"/>
    <w:rsid w:val="007866CC"/>
    <w:rsid w:val="00791AC2"/>
    <w:rsid w:val="00792826"/>
    <w:rsid w:val="00792D51"/>
    <w:rsid w:val="007933C6"/>
    <w:rsid w:val="00793AE0"/>
    <w:rsid w:val="00793EA7"/>
    <w:rsid w:val="00796988"/>
    <w:rsid w:val="00796DB3"/>
    <w:rsid w:val="00797856"/>
    <w:rsid w:val="007A7136"/>
    <w:rsid w:val="007A7BDE"/>
    <w:rsid w:val="007B62D8"/>
    <w:rsid w:val="007C0B63"/>
    <w:rsid w:val="007C1B7B"/>
    <w:rsid w:val="007C213D"/>
    <w:rsid w:val="007C43C9"/>
    <w:rsid w:val="007C7288"/>
    <w:rsid w:val="007C771A"/>
    <w:rsid w:val="007D2BB2"/>
    <w:rsid w:val="007E63DF"/>
    <w:rsid w:val="007E6605"/>
    <w:rsid w:val="007F091F"/>
    <w:rsid w:val="007F35F5"/>
    <w:rsid w:val="007F4E80"/>
    <w:rsid w:val="007F502C"/>
    <w:rsid w:val="007F74B0"/>
    <w:rsid w:val="00801F0E"/>
    <w:rsid w:val="00807D91"/>
    <w:rsid w:val="008103A2"/>
    <w:rsid w:val="00814172"/>
    <w:rsid w:val="00821A08"/>
    <w:rsid w:val="00824A3F"/>
    <w:rsid w:val="00826DE2"/>
    <w:rsid w:val="008301AC"/>
    <w:rsid w:val="0083537F"/>
    <w:rsid w:val="00843455"/>
    <w:rsid w:val="00850262"/>
    <w:rsid w:val="00851597"/>
    <w:rsid w:val="0085370C"/>
    <w:rsid w:val="00853872"/>
    <w:rsid w:val="0085550A"/>
    <w:rsid w:val="008611BA"/>
    <w:rsid w:val="00866192"/>
    <w:rsid w:val="00867266"/>
    <w:rsid w:val="00870FC4"/>
    <w:rsid w:val="00871DED"/>
    <w:rsid w:val="00874E92"/>
    <w:rsid w:val="00877B19"/>
    <w:rsid w:val="00882B58"/>
    <w:rsid w:val="00882C7D"/>
    <w:rsid w:val="008847E5"/>
    <w:rsid w:val="0088641A"/>
    <w:rsid w:val="00887D37"/>
    <w:rsid w:val="0089259F"/>
    <w:rsid w:val="008966CF"/>
    <w:rsid w:val="00897BBB"/>
    <w:rsid w:val="008A14B7"/>
    <w:rsid w:val="008A1A2D"/>
    <w:rsid w:val="008A23C4"/>
    <w:rsid w:val="008A2724"/>
    <w:rsid w:val="008A4486"/>
    <w:rsid w:val="008A4758"/>
    <w:rsid w:val="008A5E25"/>
    <w:rsid w:val="008B192F"/>
    <w:rsid w:val="008B265A"/>
    <w:rsid w:val="008B3157"/>
    <w:rsid w:val="008B3DED"/>
    <w:rsid w:val="008B449E"/>
    <w:rsid w:val="008B534D"/>
    <w:rsid w:val="008C12B8"/>
    <w:rsid w:val="008C25F6"/>
    <w:rsid w:val="008D018F"/>
    <w:rsid w:val="008D0818"/>
    <w:rsid w:val="008D1CEA"/>
    <w:rsid w:val="008D581D"/>
    <w:rsid w:val="008D69E1"/>
    <w:rsid w:val="008E0AF9"/>
    <w:rsid w:val="008E3658"/>
    <w:rsid w:val="008E370C"/>
    <w:rsid w:val="008E51AF"/>
    <w:rsid w:val="008E539E"/>
    <w:rsid w:val="008E6EF9"/>
    <w:rsid w:val="008E7412"/>
    <w:rsid w:val="008E796B"/>
    <w:rsid w:val="008F1547"/>
    <w:rsid w:val="008F3847"/>
    <w:rsid w:val="008F40DD"/>
    <w:rsid w:val="00900C07"/>
    <w:rsid w:val="00900DDF"/>
    <w:rsid w:val="0091171B"/>
    <w:rsid w:val="00911A34"/>
    <w:rsid w:val="00914806"/>
    <w:rsid w:val="00917EAF"/>
    <w:rsid w:val="00920201"/>
    <w:rsid w:val="009234F1"/>
    <w:rsid w:val="00923DE9"/>
    <w:rsid w:val="00924423"/>
    <w:rsid w:val="00924C2A"/>
    <w:rsid w:val="00924EEF"/>
    <w:rsid w:val="00925B7A"/>
    <w:rsid w:val="00936AE3"/>
    <w:rsid w:val="00937EBB"/>
    <w:rsid w:val="00942BA5"/>
    <w:rsid w:val="0094504B"/>
    <w:rsid w:val="00947294"/>
    <w:rsid w:val="00947D42"/>
    <w:rsid w:val="0095438E"/>
    <w:rsid w:val="00955ADA"/>
    <w:rsid w:val="009608FF"/>
    <w:rsid w:val="009613E9"/>
    <w:rsid w:val="009621DF"/>
    <w:rsid w:val="00966CCB"/>
    <w:rsid w:val="00970057"/>
    <w:rsid w:val="009730B6"/>
    <w:rsid w:val="00975433"/>
    <w:rsid w:val="0097705F"/>
    <w:rsid w:val="00977792"/>
    <w:rsid w:val="0098004E"/>
    <w:rsid w:val="00982016"/>
    <w:rsid w:val="00985085"/>
    <w:rsid w:val="00992AA2"/>
    <w:rsid w:val="00993332"/>
    <w:rsid w:val="00994898"/>
    <w:rsid w:val="009967D3"/>
    <w:rsid w:val="00997F85"/>
    <w:rsid w:val="009A054E"/>
    <w:rsid w:val="009A294C"/>
    <w:rsid w:val="009B5483"/>
    <w:rsid w:val="009B5867"/>
    <w:rsid w:val="009B5AE4"/>
    <w:rsid w:val="009C0761"/>
    <w:rsid w:val="009C1BF2"/>
    <w:rsid w:val="009C3E18"/>
    <w:rsid w:val="009C407E"/>
    <w:rsid w:val="009C49A1"/>
    <w:rsid w:val="009C53F4"/>
    <w:rsid w:val="009C5D57"/>
    <w:rsid w:val="009D29AE"/>
    <w:rsid w:val="009D4EEC"/>
    <w:rsid w:val="009D5D1C"/>
    <w:rsid w:val="009E0361"/>
    <w:rsid w:val="009E1B07"/>
    <w:rsid w:val="009E2D15"/>
    <w:rsid w:val="009E354F"/>
    <w:rsid w:val="009E3DE0"/>
    <w:rsid w:val="009F0578"/>
    <w:rsid w:val="00A05B88"/>
    <w:rsid w:val="00A07BC5"/>
    <w:rsid w:val="00A13240"/>
    <w:rsid w:val="00A14A9E"/>
    <w:rsid w:val="00A15B6D"/>
    <w:rsid w:val="00A1619A"/>
    <w:rsid w:val="00A1621C"/>
    <w:rsid w:val="00A16789"/>
    <w:rsid w:val="00A16F23"/>
    <w:rsid w:val="00A17915"/>
    <w:rsid w:val="00A17F0E"/>
    <w:rsid w:val="00A22E34"/>
    <w:rsid w:val="00A23F8D"/>
    <w:rsid w:val="00A26536"/>
    <w:rsid w:val="00A31107"/>
    <w:rsid w:val="00A33EBE"/>
    <w:rsid w:val="00A3666F"/>
    <w:rsid w:val="00A407C3"/>
    <w:rsid w:val="00A4110F"/>
    <w:rsid w:val="00A41DFA"/>
    <w:rsid w:val="00A47ABE"/>
    <w:rsid w:val="00A52AFA"/>
    <w:rsid w:val="00A55848"/>
    <w:rsid w:val="00A611DF"/>
    <w:rsid w:val="00A62630"/>
    <w:rsid w:val="00A6791D"/>
    <w:rsid w:val="00A707B8"/>
    <w:rsid w:val="00A72043"/>
    <w:rsid w:val="00A756A4"/>
    <w:rsid w:val="00A756EF"/>
    <w:rsid w:val="00A763E2"/>
    <w:rsid w:val="00A77D3E"/>
    <w:rsid w:val="00A805B4"/>
    <w:rsid w:val="00A8063D"/>
    <w:rsid w:val="00A811A4"/>
    <w:rsid w:val="00A826B3"/>
    <w:rsid w:val="00A82F55"/>
    <w:rsid w:val="00A833BB"/>
    <w:rsid w:val="00A85E36"/>
    <w:rsid w:val="00A87E11"/>
    <w:rsid w:val="00A92897"/>
    <w:rsid w:val="00A9363A"/>
    <w:rsid w:val="00A93849"/>
    <w:rsid w:val="00A93F77"/>
    <w:rsid w:val="00A947F2"/>
    <w:rsid w:val="00A948DC"/>
    <w:rsid w:val="00AA207C"/>
    <w:rsid w:val="00AA2147"/>
    <w:rsid w:val="00AA21D9"/>
    <w:rsid w:val="00AA2211"/>
    <w:rsid w:val="00AA5409"/>
    <w:rsid w:val="00AB0356"/>
    <w:rsid w:val="00AB0911"/>
    <w:rsid w:val="00AB1D14"/>
    <w:rsid w:val="00AB4480"/>
    <w:rsid w:val="00AB50D5"/>
    <w:rsid w:val="00AC2CB7"/>
    <w:rsid w:val="00AC5C3E"/>
    <w:rsid w:val="00AC67F7"/>
    <w:rsid w:val="00AD25F9"/>
    <w:rsid w:val="00AD2AA8"/>
    <w:rsid w:val="00AD33F1"/>
    <w:rsid w:val="00AD4B33"/>
    <w:rsid w:val="00AD5219"/>
    <w:rsid w:val="00AD5D22"/>
    <w:rsid w:val="00AE0121"/>
    <w:rsid w:val="00AE1120"/>
    <w:rsid w:val="00AE34DE"/>
    <w:rsid w:val="00AE3BC7"/>
    <w:rsid w:val="00AE436D"/>
    <w:rsid w:val="00AE6B8D"/>
    <w:rsid w:val="00AE70C6"/>
    <w:rsid w:val="00AF22EB"/>
    <w:rsid w:val="00AF57B6"/>
    <w:rsid w:val="00AF72DC"/>
    <w:rsid w:val="00B00636"/>
    <w:rsid w:val="00B009E8"/>
    <w:rsid w:val="00B01638"/>
    <w:rsid w:val="00B031D6"/>
    <w:rsid w:val="00B10A36"/>
    <w:rsid w:val="00B10FDB"/>
    <w:rsid w:val="00B11C8E"/>
    <w:rsid w:val="00B11F4A"/>
    <w:rsid w:val="00B123B7"/>
    <w:rsid w:val="00B141FB"/>
    <w:rsid w:val="00B14577"/>
    <w:rsid w:val="00B147B0"/>
    <w:rsid w:val="00B14CF8"/>
    <w:rsid w:val="00B15B15"/>
    <w:rsid w:val="00B168C0"/>
    <w:rsid w:val="00B17DC6"/>
    <w:rsid w:val="00B21E62"/>
    <w:rsid w:val="00B26235"/>
    <w:rsid w:val="00B264B9"/>
    <w:rsid w:val="00B27477"/>
    <w:rsid w:val="00B303D5"/>
    <w:rsid w:val="00B319BB"/>
    <w:rsid w:val="00B37CCE"/>
    <w:rsid w:val="00B42F6F"/>
    <w:rsid w:val="00B43B85"/>
    <w:rsid w:val="00B460AE"/>
    <w:rsid w:val="00B4637A"/>
    <w:rsid w:val="00B46CC0"/>
    <w:rsid w:val="00B5166E"/>
    <w:rsid w:val="00B52114"/>
    <w:rsid w:val="00B53050"/>
    <w:rsid w:val="00B53C26"/>
    <w:rsid w:val="00B545AA"/>
    <w:rsid w:val="00B57C26"/>
    <w:rsid w:val="00B6272B"/>
    <w:rsid w:val="00B64F7A"/>
    <w:rsid w:val="00B71E2E"/>
    <w:rsid w:val="00B74E5A"/>
    <w:rsid w:val="00B778FC"/>
    <w:rsid w:val="00B77C00"/>
    <w:rsid w:val="00B81998"/>
    <w:rsid w:val="00B87F26"/>
    <w:rsid w:val="00B9510C"/>
    <w:rsid w:val="00B95F1F"/>
    <w:rsid w:val="00BA3297"/>
    <w:rsid w:val="00BA477C"/>
    <w:rsid w:val="00BA490A"/>
    <w:rsid w:val="00BB0ADB"/>
    <w:rsid w:val="00BB15FA"/>
    <w:rsid w:val="00BB1739"/>
    <w:rsid w:val="00BB180D"/>
    <w:rsid w:val="00BB4293"/>
    <w:rsid w:val="00BB57F9"/>
    <w:rsid w:val="00BC47E8"/>
    <w:rsid w:val="00BD18CE"/>
    <w:rsid w:val="00BD5806"/>
    <w:rsid w:val="00BD7926"/>
    <w:rsid w:val="00BE0CB7"/>
    <w:rsid w:val="00BE367B"/>
    <w:rsid w:val="00BE3940"/>
    <w:rsid w:val="00BE3E93"/>
    <w:rsid w:val="00BE3EB2"/>
    <w:rsid w:val="00BE4460"/>
    <w:rsid w:val="00BE67E3"/>
    <w:rsid w:val="00BE6FCE"/>
    <w:rsid w:val="00BE73ED"/>
    <w:rsid w:val="00BF45C2"/>
    <w:rsid w:val="00BF7C9D"/>
    <w:rsid w:val="00C00486"/>
    <w:rsid w:val="00C02C3C"/>
    <w:rsid w:val="00C02F9B"/>
    <w:rsid w:val="00C040BC"/>
    <w:rsid w:val="00C0692E"/>
    <w:rsid w:val="00C06C91"/>
    <w:rsid w:val="00C11B4E"/>
    <w:rsid w:val="00C1298F"/>
    <w:rsid w:val="00C20479"/>
    <w:rsid w:val="00C22CE7"/>
    <w:rsid w:val="00C24198"/>
    <w:rsid w:val="00C2554E"/>
    <w:rsid w:val="00C3144A"/>
    <w:rsid w:val="00C34EBD"/>
    <w:rsid w:val="00C41F92"/>
    <w:rsid w:val="00C431F0"/>
    <w:rsid w:val="00C56754"/>
    <w:rsid w:val="00C6300F"/>
    <w:rsid w:val="00C63D3C"/>
    <w:rsid w:val="00C63E36"/>
    <w:rsid w:val="00C643BF"/>
    <w:rsid w:val="00C64B2E"/>
    <w:rsid w:val="00C66579"/>
    <w:rsid w:val="00C678F0"/>
    <w:rsid w:val="00C67A2E"/>
    <w:rsid w:val="00C67A87"/>
    <w:rsid w:val="00C703E5"/>
    <w:rsid w:val="00C71C9E"/>
    <w:rsid w:val="00C73BAB"/>
    <w:rsid w:val="00C74CB9"/>
    <w:rsid w:val="00C762FF"/>
    <w:rsid w:val="00C76A62"/>
    <w:rsid w:val="00C802D4"/>
    <w:rsid w:val="00C80841"/>
    <w:rsid w:val="00C82A63"/>
    <w:rsid w:val="00C8370A"/>
    <w:rsid w:val="00C85D92"/>
    <w:rsid w:val="00C8780D"/>
    <w:rsid w:val="00C91E39"/>
    <w:rsid w:val="00C97DFE"/>
    <w:rsid w:val="00CA0E54"/>
    <w:rsid w:val="00CA1F23"/>
    <w:rsid w:val="00CA460A"/>
    <w:rsid w:val="00CA4B98"/>
    <w:rsid w:val="00CA5AE7"/>
    <w:rsid w:val="00CA6CA5"/>
    <w:rsid w:val="00CB02F2"/>
    <w:rsid w:val="00CB4D65"/>
    <w:rsid w:val="00CC1DD2"/>
    <w:rsid w:val="00CC4CE4"/>
    <w:rsid w:val="00CD280D"/>
    <w:rsid w:val="00CD296E"/>
    <w:rsid w:val="00CD2DA2"/>
    <w:rsid w:val="00CD50CC"/>
    <w:rsid w:val="00CE020E"/>
    <w:rsid w:val="00CE0456"/>
    <w:rsid w:val="00CE221D"/>
    <w:rsid w:val="00CE3FC7"/>
    <w:rsid w:val="00CE56A6"/>
    <w:rsid w:val="00CE6A10"/>
    <w:rsid w:val="00CF4281"/>
    <w:rsid w:val="00D00B94"/>
    <w:rsid w:val="00D0737C"/>
    <w:rsid w:val="00D11707"/>
    <w:rsid w:val="00D1250C"/>
    <w:rsid w:val="00D12AB9"/>
    <w:rsid w:val="00D12DB8"/>
    <w:rsid w:val="00D2152D"/>
    <w:rsid w:val="00D26F2C"/>
    <w:rsid w:val="00D27697"/>
    <w:rsid w:val="00D305E1"/>
    <w:rsid w:val="00D328FF"/>
    <w:rsid w:val="00D32DC7"/>
    <w:rsid w:val="00D34DED"/>
    <w:rsid w:val="00D36189"/>
    <w:rsid w:val="00D37B79"/>
    <w:rsid w:val="00D4002F"/>
    <w:rsid w:val="00D42A66"/>
    <w:rsid w:val="00D433E6"/>
    <w:rsid w:val="00D46791"/>
    <w:rsid w:val="00D467FD"/>
    <w:rsid w:val="00D4797A"/>
    <w:rsid w:val="00D47CB2"/>
    <w:rsid w:val="00D47DED"/>
    <w:rsid w:val="00D51EC3"/>
    <w:rsid w:val="00D57A58"/>
    <w:rsid w:val="00D60755"/>
    <w:rsid w:val="00D62C10"/>
    <w:rsid w:val="00D63373"/>
    <w:rsid w:val="00D64315"/>
    <w:rsid w:val="00D65519"/>
    <w:rsid w:val="00D655AB"/>
    <w:rsid w:val="00D7209F"/>
    <w:rsid w:val="00D74594"/>
    <w:rsid w:val="00D74F76"/>
    <w:rsid w:val="00D778F3"/>
    <w:rsid w:val="00D81470"/>
    <w:rsid w:val="00D82192"/>
    <w:rsid w:val="00D828B8"/>
    <w:rsid w:val="00D85771"/>
    <w:rsid w:val="00D9045E"/>
    <w:rsid w:val="00D92CDD"/>
    <w:rsid w:val="00D92F3D"/>
    <w:rsid w:val="00D9401E"/>
    <w:rsid w:val="00D94AC8"/>
    <w:rsid w:val="00D96069"/>
    <w:rsid w:val="00DA7338"/>
    <w:rsid w:val="00DB2981"/>
    <w:rsid w:val="00DB62AB"/>
    <w:rsid w:val="00DB6D97"/>
    <w:rsid w:val="00DB77B4"/>
    <w:rsid w:val="00DB7CCC"/>
    <w:rsid w:val="00DC0ACA"/>
    <w:rsid w:val="00DC39F8"/>
    <w:rsid w:val="00DC40B3"/>
    <w:rsid w:val="00DC6CC3"/>
    <w:rsid w:val="00DC7412"/>
    <w:rsid w:val="00DC7464"/>
    <w:rsid w:val="00DD5336"/>
    <w:rsid w:val="00DD5DD0"/>
    <w:rsid w:val="00DD663E"/>
    <w:rsid w:val="00DD75E0"/>
    <w:rsid w:val="00DD7DFD"/>
    <w:rsid w:val="00DE1FCE"/>
    <w:rsid w:val="00DE4340"/>
    <w:rsid w:val="00DE5A2F"/>
    <w:rsid w:val="00DE67C1"/>
    <w:rsid w:val="00DE6CDC"/>
    <w:rsid w:val="00DF23A5"/>
    <w:rsid w:val="00DF29AD"/>
    <w:rsid w:val="00DF2E3B"/>
    <w:rsid w:val="00DF32F5"/>
    <w:rsid w:val="00DF62B9"/>
    <w:rsid w:val="00DF630E"/>
    <w:rsid w:val="00E001CA"/>
    <w:rsid w:val="00E00A59"/>
    <w:rsid w:val="00E020C7"/>
    <w:rsid w:val="00E034EC"/>
    <w:rsid w:val="00E03E9A"/>
    <w:rsid w:val="00E03F88"/>
    <w:rsid w:val="00E10737"/>
    <w:rsid w:val="00E1254A"/>
    <w:rsid w:val="00E13E74"/>
    <w:rsid w:val="00E17E8F"/>
    <w:rsid w:val="00E21FE9"/>
    <w:rsid w:val="00E226E3"/>
    <w:rsid w:val="00E22A83"/>
    <w:rsid w:val="00E24AC2"/>
    <w:rsid w:val="00E24D6A"/>
    <w:rsid w:val="00E335CD"/>
    <w:rsid w:val="00E430CF"/>
    <w:rsid w:val="00E444EC"/>
    <w:rsid w:val="00E46316"/>
    <w:rsid w:val="00E466C1"/>
    <w:rsid w:val="00E46C83"/>
    <w:rsid w:val="00E473CB"/>
    <w:rsid w:val="00E47CD9"/>
    <w:rsid w:val="00E51493"/>
    <w:rsid w:val="00E5287C"/>
    <w:rsid w:val="00E57698"/>
    <w:rsid w:val="00E576E7"/>
    <w:rsid w:val="00E6121A"/>
    <w:rsid w:val="00E62AD5"/>
    <w:rsid w:val="00E6302B"/>
    <w:rsid w:val="00E645DC"/>
    <w:rsid w:val="00E667DB"/>
    <w:rsid w:val="00E67F1D"/>
    <w:rsid w:val="00E7051E"/>
    <w:rsid w:val="00E71540"/>
    <w:rsid w:val="00E737C6"/>
    <w:rsid w:val="00E759BA"/>
    <w:rsid w:val="00E77DAB"/>
    <w:rsid w:val="00E80F8F"/>
    <w:rsid w:val="00E835DE"/>
    <w:rsid w:val="00E83942"/>
    <w:rsid w:val="00E879B9"/>
    <w:rsid w:val="00E95DFE"/>
    <w:rsid w:val="00E95F1C"/>
    <w:rsid w:val="00EA1CAA"/>
    <w:rsid w:val="00EA1EE5"/>
    <w:rsid w:val="00EA42FD"/>
    <w:rsid w:val="00EA5AE2"/>
    <w:rsid w:val="00EA79A8"/>
    <w:rsid w:val="00EB3B37"/>
    <w:rsid w:val="00EB6081"/>
    <w:rsid w:val="00EC74EA"/>
    <w:rsid w:val="00ED04A8"/>
    <w:rsid w:val="00ED1653"/>
    <w:rsid w:val="00ED21FE"/>
    <w:rsid w:val="00ED2A7D"/>
    <w:rsid w:val="00ED2D6A"/>
    <w:rsid w:val="00ED38A7"/>
    <w:rsid w:val="00ED5A69"/>
    <w:rsid w:val="00EE7916"/>
    <w:rsid w:val="00EE7DC0"/>
    <w:rsid w:val="00EF057D"/>
    <w:rsid w:val="00EF2FAD"/>
    <w:rsid w:val="00EF68D4"/>
    <w:rsid w:val="00EF6DFC"/>
    <w:rsid w:val="00EF7292"/>
    <w:rsid w:val="00EF7835"/>
    <w:rsid w:val="00F0018F"/>
    <w:rsid w:val="00F0191F"/>
    <w:rsid w:val="00F02A09"/>
    <w:rsid w:val="00F0490F"/>
    <w:rsid w:val="00F04E06"/>
    <w:rsid w:val="00F10F76"/>
    <w:rsid w:val="00F11AB1"/>
    <w:rsid w:val="00F13134"/>
    <w:rsid w:val="00F134E9"/>
    <w:rsid w:val="00F13BCE"/>
    <w:rsid w:val="00F14604"/>
    <w:rsid w:val="00F14B03"/>
    <w:rsid w:val="00F21F60"/>
    <w:rsid w:val="00F25131"/>
    <w:rsid w:val="00F25152"/>
    <w:rsid w:val="00F254B0"/>
    <w:rsid w:val="00F25BD1"/>
    <w:rsid w:val="00F315A2"/>
    <w:rsid w:val="00F41768"/>
    <w:rsid w:val="00F43365"/>
    <w:rsid w:val="00F4367C"/>
    <w:rsid w:val="00F44E03"/>
    <w:rsid w:val="00F45C4C"/>
    <w:rsid w:val="00F52014"/>
    <w:rsid w:val="00F520FD"/>
    <w:rsid w:val="00F533CA"/>
    <w:rsid w:val="00F5654E"/>
    <w:rsid w:val="00F57312"/>
    <w:rsid w:val="00F60788"/>
    <w:rsid w:val="00F649A0"/>
    <w:rsid w:val="00F70B03"/>
    <w:rsid w:val="00F70C3C"/>
    <w:rsid w:val="00F72332"/>
    <w:rsid w:val="00F75BC5"/>
    <w:rsid w:val="00F84967"/>
    <w:rsid w:val="00FA0295"/>
    <w:rsid w:val="00FA0D63"/>
    <w:rsid w:val="00FA192C"/>
    <w:rsid w:val="00FA368D"/>
    <w:rsid w:val="00FA67DA"/>
    <w:rsid w:val="00FA6B75"/>
    <w:rsid w:val="00FA797D"/>
    <w:rsid w:val="00FB0156"/>
    <w:rsid w:val="00FB28CE"/>
    <w:rsid w:val="00FB36B6"/>
    <w:rsid w:val="00FB41F2"/>
    <w:rsid w:val="00FB6875"/>
    <w:rsid w:val="00FC14FD"/>
    <w:rsid w:val="00FC2FEC"/>
    <w:rsid w:val="00FC36D5"/>
    <w:rsid w:val="00FC3C09"/>
    <w:rsid w:val="00FD3AA4"/>
    <w:rsid w:val="00FD44F0"/>
    <w:rsid w:val="00FE3C77"/>
    <w:rsid w:val="00FE4054"/>
    <w:rsid w:val="00FE4085"/>
    <w:rsid w:val="00FE4E4B"/>
    <w:rsid w:val="00FF1CD3"/>
    <w:rsid w:val="00FF2090"/>
    <w:rsid w:val="00FF48A4"/>
    <w:rsid w:val="00FF5FA2"/>
    <w:rsid w:val="00FF67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E3515"/>
  <w15:docId w15:val="{64D53AE4-84EB-473F-9A69-6168E7D4E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47F2"/>
    <w:pPr>
      <w:spacing w:after="160" w:line="259" w:lineRule="auto"/>
    </w:pPr>
    <w:rPr>
      <w:sz w:val="22"/>
      <w:szCs w:val="22"/>
      <w:lang w:eastAsia="en-US"/>
    </w:rPr>
  </w:style>
  <w:style w:type="paragraph" w:styleId="3">
    <w:name w:val="heading 3"/>
    <w:basedOn w:val="a"/>
    <w:next w:val="a"/>
    <w:link w:val="3Char"/>
    <w:qFormat/>
    <w:rsid w:val="00567F86"/>
    <w:pPr>
      <w:keepNext/>
      <w:spacing w:after="0" w:line="240" w:lineRule="auto"/>
      <w:outlineLvl w:val="2"/>
    </w:pPr>
    <w:rPr>
      <w:rFonts w:ascii="Arial" w:eastAsia="Times New Roman" w:hAnsi="Arial"/>
      <w:b/>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3093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30935"/>
    <w:rPr>
      <w:rFonts w:ascii="Segoe UI" w:hAnsi="Segoe UI" w:cs="Segoe UI"/>
      <w:sz w:val="18"/>
      <w:szCs w:val="18"/>
    </w:rPr>
  </w:style>
  <w:style w:type="table" w:styleId="a4">
    <w:name w:val="Table Grid"/>
    <w:basedOn w:val="a1"/>
    <w:rsid w:val="00E75122"/>
    <w:tblPr/>
  </w:style>
  <w:style w:type="paragraph" w:styleId="a5">
    <w:name w:val="header"/>
    <w:basedOn w:val="a"/>
    <w:link w:val="Char0"/>
    <w:uiPriority w:val="99"/>
    <w:unhideWhenUsed/>
    <w:rsid w:val="00432B26"/>
    <w:pPr>
      <w:tabs>
        <w:tab w:val="center" w:pos="4153"/>
        <w:tab w:val="right" w:pos="8306"/>
      </w:tabs>
      <w:spacing w:after="0" w:line="240" w:lineRule="auto"/>
    </w:pPr>
  </w:style>
  <w:style w:type="character" w:customStyle="1" w:styleId="Char0">
    <w:name w:val="Κεφαλίδα Char"/>
    <w:basedOn w:val="a0"/>
    <w:link w:val="a5"/>
    <w:uiPriority w:val="99"/>
    <w:rsid w:val="00432B26"/>
  </w:style>
  <w:style w:type="paragraph" w:styleId="a6">
    <w:name w:val="footer"/>
    <w:basedOn w:val="a"/>
    <w:link w:val="Char1"/>
    <w:uiPriority w:val="99"/>
    <w:unhideWhenUsed/>
    <w:rsid w:val="00432B26"/>
    <w:pPr>
      <w:tabs>
        <w:tab w:val="center" w:pos="4153"/>
        <w:tab w:val="right" w:pos="8306"/>
      </w:tabs>
      <w:spacing w:after="0" w:line="240" w:lineRule="auto"/>
    </w:pPr>
  </w:style>
  <w:style w:type="character" w:customStyle="1" w:styleId="Char1">
    <w:name w:val="Υποσέλιδο Char"/>
    <w:basedOn w:val="a0"/>
    <w:link w:val="a6"/>
    <w:uiPriority w:val="99"/>
    <w:rsid w:val="00432B26"/>
  </w:style>
  <w:style w:type="character" w:styleId="-">
    <w:name w:val="Hyperlink"/>
    <w:basedOn w:val="a0"/>
    <w:uiPriority w:val="99"/>
    <w:unhideWhenUsed/>
    <w:rsid w:val="005346B0"/>
    <w:rPr>
      <w:color w:val="0563C1"/>
      <w:u w:val="single"/>
    </w:rPr>
  </w:style>
  <w:style w:type="character" w:customStyle="1" w:styleId="3Char">
    <w:name w:val="Επικεφαλίδα 3 Char"/>
    <w:basedOn w:val="a0"/>
    <w:link w:val="3"/>
    <w:rsid w:val="00567F86"/>
    <w:rPr>
      <w:rFonts w:ascii="Arial" w:eastAsia="Times New Roman" w:hAnsi="Arial"/>
      <w:b/>
    </w:rPr>
  </w:style>
  <w:style w:type="paragraph" w:styleId="a7">
    <w:name w:val="List Paragraph"/>
    <w:basedOn w:val="a"/>
    <w:link w:val="Char2"/>
    <w:uiPriority w:val="34"/>
    <w:qFormat/>
    <w:rsid w:val="00567F86"/>
    <w:pPr>
      <w:spacing w:after="0" w:line="240" w:lineRule="auto"/>
      <w:ind w:left="720"/>
      <w:contextualSpacing/>
    </w:pPr>
    <w:rPr>
      <w:rFonts w:ascii="Times New Roman" w:eastAsia="Times New Roman" w:hAnsi="Times New Roman"/>
      <w:sz w:val="28"/>
      <w:szCs w:val="20"/>
      <w:lang w:eastAsia="el-GR"/>
    </w:rPr>
  </w:style>
  <w:style w:type="character" w:customStyle="1" w:styleId="Char2">
    <w:name w:val="Παράγραφος λίστας Char"/>
    <w:basedOn w:val="a0"/>
    <w:link w:val="a7"/>
    <w:uiPriority w:val="99"/>
    <w:locked/>
    <w:rsid w:val="00567F86"/>
    <w:rPr>
      <w:rFonts w:ascii="Times New Roman" w:eastAsia="Times New Roman" w:hAnsi="Times New Roman"/>
      <w:sz w:val="28"/>
    </w:rPr>
  </w:style>
  <w:style w:type="character" w:customStyle="1" w:styleId="st">
    <w:name w:val="st"/>
    <w:basedOn w:val="a0"/>
    <w:rsid w:val="00567F86"/>
  </w:style>
  <w:style w:type="character" w:styleId="a8">
    <w:name w:val="Emphasis"/>
    <w:basedOn w:val="a0"/>
    <w:uiPriority w:val="20"/>
    <w:qFormat/>
    <w:rsid w:val="00567F86"/>
    <w:rPr>
      <w:i/>
      <w:iCs/>
    </w:rPr>
  </w:style>
  <w:style w:type="paragraph" w:customStyle="1" w:styleId="1">
    <w:name w:val="Παράγραφος λίστας1"/>
    <w:basedOn w:val="a"/>
    <w:qFormat/>
    <w:rsid w:val="00567F86"/>
    <w:pPr>
      <w:spacing w:after="200" w:line="276" w:lineRule="auto"/>
      <w:ind w:left="720"/>
      <w:contextualSpacing/>
    </w:pPr>
    <w:rPr>
      <w:rFonts w:eastAsia="Times New Roman"/>
      <w:lang w:eastAsia="el-GR"/>
    </w:rPr>
  </w:style>
  <w:style w:type="table" w:styleId="-2">
    <w:name w:val="Light List Accent 2"/>
    <w:basedOn w:val="a1"/>
    <w:uiPriority w:val="61"/>
    <w:rsid w:val="00567F86"/>
    <w:rPr>
      <w:sz w:val="22"/>
      <w:szCs w:val="22"/>
      <w:lang w:eastAsia="en-US"/>
    </w:rPr>
    <w:tblPr/>
  </w:style>
  <w:style w:type="paragraph" w:customStyle="1" w:styleId="2">
    <w:name w:val="Διεύθυνση παραλήπτη 2"/>
    <w:basedOn w:val="a"/>
    <w:rsid w:val="00567F86"/>
    <w:pPr>
      <w:spacing w:before="60" w:after="0" w:line="240" w:lineRule="auto"/>
      <w:ind w:left="5387" w:hanging="851"/>
    </w:pPr>
    <w:rPr>
      <w:rFonts w:ascii="Arial" w:eastAsia="Times New Roman" w:hAnsi="Arial"/>
      <w:b/>
      <w:sz w:val="20"/>
      <w:szCs w:val="20"/>
      <w:lang w:eastAsia="el-GR"/>
    </w:rPr>
  </w:style>
  <w:style w:type="character" w:styleId="a9">
    <w:name w:val="annotation reference"/>
    <w:basedOn w:val="a0"/>
    <w:uiPriority w:val="99"/>
    <w:semiHidden/>
    <w:unhideWhenUsed/>
    <w:rsid w:val="00567F86"/>
    <w:rPr>
      <w:sz w:val="16"/>
      <w:szCs w:val="16"/>
    </w:rPr>
  </w:style>
  <w:style w:type="paragraph" w:styleId="aa">
    <w:name w:val="annotation text"/>
    <w:basedOn w:val="a"/>
    <w:link w:val="Char3"/>
    <w:uiPriority w:val="99"/>
    <w:semiHidden/>
    <w:unhideWhenUsed/>
    <w:rsid w:val="00567F86"/>
    <w:pPr>
      <w:spacing w:after="200" w:line="240" w:lineRule="auto"/>
    </w:pPr>
    <w:rPr>
      <w:sz w:val="20"/>
      <w:szCs w:val="20"/>
    </w:rPr>
  </w:style>
  <w:style w:type="character" w:customStyle="1" w:styleId="Char3">
    <w:name w:val="Κείμενο σχολίου Char"/>
    <w:basedOn w:val="a0"/>
    <w:link w:val="aa"/>
    <w:uiPriority w:val="99"/>
    <w:semiHidden/>
    <w:rsid w:val="00567F86"/>
    <w:rPr>
      <w:lang w:eastAsia="en-US"/>
    </w:rPr>
  </w:style>
  <w:style w:type="paragraph" w:styleId="ab">
    <w:name w:val="annotation subject"/>
    <w:basedOn w:val="aa"/>
    <w:next w:val="aa"/>
    <w:link w:val="Char4"/>
    <w:uiPriority w:val="99"/>
    <w:semiHidden/>
    <w:unhideWhenUsed/>
    <w:rsid w:val="00567F86"/>
    <w:pPr>
      <w:spacing w:after="160"/>
    </w:pPr>
    <w:rPr>
      <w:b/>
      <w:bCs/>
    </w:rPr>
  </w:style>
  <w:style w:type="character" w:customStyle="1" w:styleId="Char4">
    <w:name w:val="Θέμα σχολίου Char"/>
    <w:basedOn w:val="Char3"/>
    <w:link w:val="ab"/>
    <w:uiPriority w:val="99"/>
    <w:semiHidden/>
    <w:rsid w:val="00567F86"/>
    <w:rPr>
      <w:b/>
      <w:bCs/>
      <w:lang w:eastAsia="en-US"/>
    </w:rPr>
  </w:style>
  <w:style w:type="paragraph" w:customStyle="1" w:styleId="10">
    <w:name w:val="Βασικό1"/>
    <w:rsid w:val="00567F86"/>
    <w:pPr>
      <w:spacing w:line="276" w:lineRule="auto"/>
    </w:pPr>
    <w:rPr>
      <w:rFonts w:ascii="Arial" w:eastAsia="Arial" w:hAnsi="Arial" w:cs="Arial"/>
      <w:color w:val="000000"/>
      <w:sz w:val="22"/>
      <w:szCs w:val="22"/>
    </w:rPr>
  </w:style>
  <w:style w:type="paragraph" w:styleId="ac">
    <w:name w:val="Body Text Indent"/>
    <w:basedOn w:val="a"/>
    <w:link w:val="Char5"/>
    <w:uiPriority w:val="99"/>
    <w:semiHidden/>
    <w:unhideWhenUsed/>
    <w:rsid w:val="00567F86"/>
    <w:pPr>
      <w:spacing w:after="120" w:line="240" w:lineRule="auto"/>
      <w:ind w:left="283"/>
    </w:pPr>
    <w:rPr>
      <w:rFonts w:ascii="Arial" w:eastAsia="Times New Roman" w:hAnsi="Arial"/>
      <w:szCs w:val="20"/>
    </w:rPr>
  </w:style>
  <w:style w:type="character" w:customStyle="1" w:styleId="Char5">
    <w:name w:val="Σώμα κείμενου με εσοχή Char"/>
    <w:basedOn w:val="a0"/>
    <w:link w:val="ac"/>
    <w:uiPriority w:val="99"/>
    <w:semiHidden/>
    <w:rsid w:val="00567F86"/>
    <w:rPr>
      <w:rFonts w:ascii="Arial" w:eastAsia="Times New Roman" w:hAnsi="Arial"/>
      <w:sz w:val="22"/>
      <w:lang w:eastAsia="en-US"/>
    </w:rPr>
  </w:style>
  <w:style w:type="paragraph" w:styleId="20">
    <w:name w:val="Body Text 2"/>
    <w:basedOn w:val="a"/>
    <w:link w:val="2Char"/>
    <w:rsid w:val="00567F86"/>
    <w:pPr>
      <w:spacing w:after="120" w:line="480" w:lineRule="auto"/>
    </w:pPr>
    <w:rPr>
      <w:rFonts w:ascii="Arial" w:eastAsia="Times New Roman" w:hAnsi="Arial"/>
      <w:szCs w:val="20"/>
    </w:rPr>
  </w:style>
  <w:style w:type="character" w:customStyle="1" w:styleId="2Char">
    <w:name w:val="Σώμα κείμενου 2 Char"/>
    <w:basedOn w:val="a0"/>
    <w:link w:val="20"/>
    <w:rsid w:val="00567F86"/>
    <w:rPr>
      <w:rFonts w:ascii="Arial" w:eastAsia="Times New Roman" w:hAnsi="Arial"/>
      <w:sz w:val="22"/>
      <w:lang w:eastAsia="en-US"/>
    </w:rPr>
  </w:style>
  <w:style w:type="paragraph" w:styleId="30">
    <w:name w:val="Body Text Indent 3"/>
    <w:basedOn w:val="a"/>
    <w:link w:val="3Char0"/>
    <w:uiPriority w:val="99"/>
    <w:unhideWhenUsed/>
    <w:rsid w:val="00567F86"/>
    <w:pPr>
      <w:spacing w:after="120"/>
      <w:ind w:left="283"/>
    </w:pPr>
    <w:rPr>
      <w:sz w:val="16"/>
      <w:szCs w:val="16"/>
    </w:rPr>
  </w:style>
  <w:style w:type="character" w:customStyle="1" w:styleId="3Char0">
    <w:name w:val="Σώμα κείμενου με εσοχή 3 Char"/>
    <w:basedOn w:val="a0"/>
    <w:link w:val="30"/>
    <w:uiPriority w:val="99"/>
    <w:rsid w:val="00567F86"/>
    <w:rPr>
      <w:sz w:val="16"/>
      <w:szCs w:val="16"/>
      <w:lang w:eastAsia="en-US"/>
    </w:rPr>
  </w:style>
  <w:style w:type="character" w:customStyle="1" w:styleId="FontStyle14">
    <w:name w:val="Font Style14"/>
    <w:basedOn w:val="a0"/>
    <w:rsid w:val="00567F86"/>
    <w:rPr>
      <w:rFonts w:ascii="Arial" w:hAnsi="Arial" w:cs="Arial"/>
      <w:b/>
      <w:bCs/>
      <w:sz w:val="18"/>
      <w:szCs w:val="18"/>
    </w:rPr>
  </w:style>
  <w:style w:type="character" w:customStyle="1" w:styleId="shorttitle">
    <w:name w:val="shorttitle"/>
    <w:basedOn w:val="a0"/>
    <w:rsid w:val="00567F86"/>
  </w:style>
  <w:style w:type="paragraph" w:customStyle="1" w:styleId="Default">
    <w:name w:val="Default"/>
    <w:rsid w:val="00602BD4"/>
    <w:pPr>
      <w:autoSpaceDE w:val="0"/>
      <w:autoSpaceDN w:val="0"/>
      <w:adjustRightInd w:val="0"/>
    </w:pPr>
    <w:rPr>
      <w:rFonts w:cs="Calibri"/>
      <w:color w:val="000000"/>
      <w:sz w:val="24"/>
      <w:szCs w:val="24"/>
    </w:rPr>
  </w:style>
  <w:style w:type="table" w:customStyle="1" w:styleId="11">
    <w:name w:val="Ανοιχτόχρωμο πλέγμα πίνακα1"/>
    <w:basedOn w:val="a1"/>
    <w:uiPriority w:val="40"/>
    <w:rsid w:val="009850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d">
    <w:name w:val="page number"/>
    <w:basedOn w:val="a0"/>
    <w:rsid w:val="00231E54"/>
  </w:style>
  <w:style w:type="paragraph" w:customStyle="1" w:styleId="Tiret1">
    <w:name w:val="Tiret 1"/>
    <w:basedOn w:val="a"/>
    <w:rsid w:val="000644AD"/>
    <w:pPr>
      <w:suppressAutoHyphens/>
      <w:spacing w:after="200" w:line="276" w:lineRule="auto"/>
      <w:ind w:left="720" w:hanging="360"/>
      <w:jc w:val="both"/>
    </w:pPr>
    <w:rPr>
      <w:rFonts w:eastAsia="Times New Roman" w:cs="Calibri"/>
      <w:kern w:val="1"/>
      <w:lang w:eastAsia="zh-CN"/>
    </w:rPr>
  </w:style>
  <w:style w:type="character" w:styleId="ae">
    <w:name w:val="Strong"/>
    <w:basedOn w:val="a0"/>
    <w:uiPriority w:val="22"/>
    <w:qFormat/>
    <w:rsid w:val="00435297"/>
    <w:rPr>
      <w:b/>
      <w:bCs/>
    </w:rPr>
  </w:style>
  <w:style w:type="paragraph" w:styleId="af">
    <w:name w:val="Plain Text"/>
    <w:basedOn w:val="a"/>
    <w:link w:val="Char6"/>
    <w:uiPriority w:val="99"/>
    <w:unhideWhenUsed/>
    <w:rsid w:val="006C12A2"/>
    <w:pPr>
      <w:spacing w:after="0" w:line="240" w:lineRule="auto"/>
    </w:pPr>
    <w:rPr>
      <w:rFonts w:eastAsiaTheme="minorHAnsi" w:cstheme="minorBidi"/>
      <w:szCs w:val="21"/>
    </w:rPr>
  </w:style>
  <w:style w:type="character" w:customStyle="1" w:styleId="Char6">
    <w:name w:val="Απλό κείμενο Char"/>
    <w:basedOn w:val="a0"/>
    <w:link w:val="af"/>
    <w:uiPriority w:val="99"/>
    <w:rsid w:val="006C12A2"/>
    <w:rPr>
      <w:rFonts w:eastAsiaTheme="minorHAnsi" w:cstheme="minorBidi"/>
      <w:sz w:val="22"/>
      <w:szCs w:val="21"/>
      <w:lang w:eastAsia="en-US"/>
    </w:rPr>
  </w:style>
  <w:style w:type="paragraph" w:styleId="-HTML">
    <w:name w:val="HTML Preformatted"/>
    <w:basedOn w:val="a"/>
    <w:link w:val="-HTMLChar"/>
    <w:uiPriority w:val="99"/>
    <w:semiHidden/>
    <w:unhideWhenUsed/>
    <w:rsid w:val="00515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515E11"/>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214">
      <w:bodyDiv w:val="1"/>
      <w:marLeft w:val="0"/>
      <w:marRight w:val="0"/>
      <w:marTop w:val="0"/>
      <w:marBottom w:val="0"/>
      <w:divBdr>
        <w:top w:val="none" w:sz="0" w:space="0" w:color="auto"/>
        <w:left w:val="none" w:sz="0" w:space="0" w:color="auto"/>
        <w:bottom w:val="none" w:sz="0" w:space="0" w:color="auto"/>
        <w:right w:val="none" w:sz="0" w:space="0" w:color="auto"/>
      </w:divBdr>
    </w:div>
    <w:div w:id="444930782">
      <w:bodyDiv w:val="1"/>
      <w:marLeft w:val="0"/>
      <w:marRight w:val="0"/>
      <w:marTop w:val="0"/>
      <w:marBottom w:val="0"/>
      <w:divBdr>
        <w:top w:val="none" w:sz="0" w:space="0" w:color="auto"/>
        <w:left w:val="none" w:sz="0" w:space="0" w:color="auto"/>
        <w:bottom w:val="none" w:sz="0" w:space="0" w:color="auto"/>
        <w:right w:val="none" w:sz="0" w:space="0" w:color="auto"/>
      </w:divBdr>
    </w:div>
    <w:div w:id="668873031">
      <w:bodyDiv w:val="1"/>
      <w:marLeft w:val="0"/>
      <w:marRight w:val="0"/>
      <w:marTop w:val="0"/>
      <w:marBottom w:val="0"/>
      <w:divBdr>
        <w:top w:val="none" w:sz="0" w:space="0" w:color="auto"/>
        <w:left w:val="none" w:sz="0" w:space="0" w:color="auto"/>
        <w:bottom w:val="none" w:sz="0" w:space="0" w:color="auto"/>
        <w:right w:val="none" w:sz="0" w:space="0" w:color="auto"/>
      </w:divBdr>
    </w:div>
    <w:div w:id="675503997">
      <w:bodyDiv w:val="1"/>
      <w:marLeft w:val="0"/>
      <w:marRight w:val="0"/>
      <w:marTop w:val="0"/>
      <w:marBottom w:val="0"/>
      <w:divBdr>
        <w:top w:val="none" w:sz="0" w:space="0" w:color="auto"/>
        <w:left w:val="none" w:sz="0" w:space="0" w:color="auto"/>
        <w:bottom w:val="none" w:sz="0" w:space="0" w:color="auto"/>
        <w:right w:val="none" w:sz="0" w:space="0" w:color="auto"/>
      </w:divBdr>
    </w:div>
    <w:div w:id="682706652">
      <w:bodyDiv w:val="1"/>
      <w:marLeft w:val="0"/>
      <w:marRight w:val="0"/>
      <w:marTop w:val="0"/>
      <w:marBottom w:val="0"/>
      <w:divBdr>
        <w:top w:val="none" w:sz="0" w:space="0" w:color="auto"/>
        <w:left w:val="none" w:sz="0" w:space="0" w:color="auto"/>
        <w:bottom w:val="none" w:sz="0" w:space="0" w:color="auto"/>
        <w:right w:val="none" w:sz="0" w:space="0" w:color="auto"/>
      </w:divBdr>
    </w:div>
    <w:div w:id="700520817">
      <w:bodyDiv w:val="1"/>
      <w:marLeft w:val="0"/>
      <w:marRight w:val="0"/>
      <w:marTop w:val="0"/>
      <w:marBottom w:val="0"/>
      <w:divBdr>
        <w:top w:val="none" w:sz="0" w:space="0" w:color="auto"/>
        <w:left w:val="none" w:sz="0" w:space="0" w:color="auto"/>
        <w:bottom w:val="none" w:sz="0" w:space="0" w:color="auto"/>
        <w:right w:val="none" w:sz="0" w:space="0" w:color="auto"/>
      </w:divBdr>
    </w:div>
    <w:div w:id="771704627">
      <w:bodyDiv w:val="1"/>
      <w:marLeft w:val="0"/>
      <w:marRight w:val="0"/>
      <w:marTop w:val="0"/>
      <w:marBottom w:val="0"/>
      <w:divBdr>
        <w:top w:val="none" w:sz="0" w:space="0" w:color="auto"/>
        <w:left w:val="none" w:sz="0" w:space="0" w:color="auto"/>
        <w:bottom w:val="none" w:sz="0" w:space="0" w:color="auto"/>
        <w:right w:val="none" w:sz="0" w:space="0" w:color="auto"/>
      </w:divBdr>
    </w:div>
    <w:div w:id="857931961">
      <w:bodyDiv w:val="1"/>
      <w:marLeft w:val="0"/>
      <w:marRight w:val="0"/>
      <w:marTop w:val="0"/>
      <w:marBottom w:val="0"/>
      <w:divBdr>
        <w:top w:val="none" w:sz="0" w:space="0" w:color="auto"/>
        <w:left w:val="none" w:sz="0" w:space="0" w:color="auto"/>
        <w:bottom w:val="none" w:sz="0" w:space="0" w:color="auto"/>
        <w:right w:val="none" w:sz="0" w:space="0" w:color="auto"/>
      </w:divBdr>
    </w:div>
    <w:div w:id="899245406">
      <w:bodyDiv w:val="1"/>
      <w:marLeft w:val="0"/>
      <w:marRight w:val="0"/>
      <w:marTop w:val="0"/>
      <w:marBottom w:val="0"/>
      <w:divBdr>
        <w:top w:val="none" w:sz="0" w:space="0" w:color="auto"/>
        <w:left w:val="none" w:sz="0" w:space="0" w:color="auto"/>
        <w:bottom w:val="none" w:sz="0" w:space="0" w:color="auto"/>
        <w:right w:val="none" w:sz="0" w:space="0" w:color="auto"/>
      </w:divBdr>
    </w:div>
    <w:div w:id="931663045">
      <w:bodyDiv w:val="1"/>
      <w:marLeft w:val="0"/>
      <w:marRight w:val="0"/>
      <w:marTop w:val="0"/>
      <w:marBottom w:val="0"/>
      <w:divBdr>
        <w:top w:val="none" w:sz="0" w:space="0" w:color="auto"/>
        <w:left w:val="none" w:sz="0" w:space="0" w:color="auto"/>
        <w:bottom w:val="none" w:sz="0" w:space="0" w:color="auto"/>
        <w:right w:val="none" w:sz="0" w:space="0" w:color="auto"/>
      </w:divBdr>
    </w:div>
    <w:div w:id="943004070">
      <w:bodyDiv w:val="1"/>
      <w:marLeft w:val="0"/>
      <w:marRight w:val="0"/>
      <w:marTop w:val="0"/>
      <w:marBottom w:val="0"/>
      <w:divBdr>
        <w:top w:val="none" w:sz="0" w:space="0" w:color="auto"/>
        <w:left w:val="none" w:sz="0" w:space="0" w:color="auto"/>
        <w:bottom w:val="none" w:sz="0" w:space="0" w:color="auto"/>
        <w:right w:val="none" w:sz="0" w:space="0" w:color="auto"/>
      </w:divBdr>
    </w:div>
    <w:div w:id="1016469958">
      <w:bodyDiv w:val="1"/>
      <w:marLeft w:val="0"/>
      <w:marRight w:val="0"/>
      <w:marTop w:val="0"/>
      <w:marBottom w:val="0"/>
      <w:divBdr>
        <w:top w:val="none" w:sz="0" w:space="0" w:color="auto"/>
        <w:left w:val="none" w:sz="0" w:space="0" w:color="auto"/>
        <w:bottom w:val="none" w:sz="0" w:space="0" w:color="auto"/>
        <w:right w:val="none" w:sz="0" w:space="0" w:color="auto"/>
      </w:divBdr>
    </w:div>
    <w:div w:id="1053774377">
      <w:bodyDiv w:val="1"/>
      <w:marLeft w:val="0"/>
      <w:marRight w:val="0"/>
      <w:marTop w:val="0"/>
      <w:marBottom w:val="0"/>
      <w:divBdr>
        <w:top w:val="none" w:sz="0" w:space="0" w:color="auto"/>
        <w:left w:val="none" w:sz="0" w:space="0" w:color="auto"/>
        <w:bottom w:val="none" w:sz="0" w:space="0" w:color="auto"/>
        <w:right w:val="none" w:sz="0" w:space="0" w:color="auto"/>
      </w:divBdr>
    </w:div>
    <w:div w:id="1058939679">
      <w:bodyDiv w:val="1"/>
      <w:marLeft w:val="0"/>
      <w:marRight w:val="0"/>
      <w:marTop w:val="0"/>
      <w:marBottom w:val="0"/>
      <w:divBdr>
        <w:top w:val="none" w:sz="0" w:space="0" w:color="auto"/>
        <w:left w:val="none" w:sz="0" w:space="0" w:color="auto"/>
        <w:bottom w:val="none" w:sz="0" w:space="0" w:color="auto"/>
        <w:right w:val="none" w:sz="0" w:space="0" w:color="auto"/>
      </w:divBdr>
    </w:div>
    <w:div w:id="1122070613">
      <w:bodyDiv w:val="1"/>
      <w:marLeft w:val="0"/>
      <w:marRight w:val="0"/>
      <w:marTop w:val="0"/>
      <w:marBottom w:val="0"/>
      <w:divBdr>
        <w:top w:val="none" w:sz="0" w:space="0" w:color="auto"/>
        <w:left w:val="none" w:sz="0" w:space="0" w:color="auto"/>
        <w:bottom w:val="none" w:sz="0" w:space="0" w:color="auto"/>
        <w:right w:val="none" w:sz="0" w:space="0" w:color="auto"/>
      </w:divBdr>
    </w:div>
    <w:div w:id="1206795997">
      <w:bodyDiv w:val="1"/>
      <w:marLeft w:val="0"/>
      <w:marRight w:val="0"/>
      <w:marTop w:val="0"/>
      <w:marBottom w:val="0"/>
      <w:divBdr>
        <w:top w:val="none" w:sz="0" w:space="0" w:color="auto"/>
        <w:left w:val="none" w:sz="0" w:space="0" w:color="auto"/>
        <w:bottom w:val="none" w:sz="0" w:space="0" w:color="auto"/>
        <w:right w:val="none" w:sz="0" w:space="0" w:color="auto"/>
      </w:divBdr>
    </w:div>
    <w:div w:id="1294598823">
      <w:bodyDiv w:val="1"/>
      <w:marLeft w:val="0"/>
      <w:marRight w:val="0"/>
      <w:marTop w:val="0"/>
      <w:marBottom w:val="0"/>
      <w:divBdr>
        <w:top w:val="none" w:sz="0" w:space="0" w:color="auto"/>
        <w:left w:val="none" w:sz="0" w:space="0" w:color="auto"/>
        <w:bottom w:val="none" w:sz="0" w:space="0" w:color="auto"/>
        <w:right w:val="none" w:sz="0" w:space="0" w:color="auto"/>
      </w:divBdr>
    </w:div>
    <w:div w:id="1342002437">
      <w:bodyDiv w:val="1"/>
      <w:marLeft w:val="0"/>
      <w:marRight w:val="0"/>
      <w:marTop w:val="0"/>
      <w:marBottom w:val="0"/>
      <w:divBdr>
        <w:top w:val="none" w:sz="0" w:space="0" w:color="auto"/>
        <w:left w:val="none" w:sz="0" w:space="0" w:color="auto"/>
        <w:bottom w:val="none" w:sz="0" w:space="0" w:color="auto"/>
        <w:right w:val="none" w:sz="0" w:space="0" w:color="auto"/>
      </w:divBdr>
    </w:div>
    <w:div w:id="1375957861">
      <w:bodyDiv w:val="1"/>
      <w:marLeft w:val="0"/>
      <w:marRight w:val="0"/>
      <w:marTop w:val="0"/>
      <w:marBottom w:val="0"/>
      <w:divBdr>
        <w:top w:val="none" w:sz="0" w:space="0" w:color="auto"/>
        <w:left w:val="none" w:sz="0" w:space="0" w:color="auto"/>
        <w:bottom w:val="none" w:sz="0" w:space="0" w:color="auto"/>
        <w:right w:val="none" w:sz="0" w:space="0" w:color="auto"/>
      </w:divBdr>
    </w:div>
    <w:div w:id="1437753695">
      <w:bodyDiv w:val="1"/>
      <w:marLeft w:val="0"/>
      <w:marRight w:val="0"/>
      <w:marTop w:val="0"/>
      <w:marBottom w:val="0"/>
      <w:divBdr>
        <w:top w:val="none" w:sz="0" w:space="0" w:color="auto"/>
        <w:left w:val="none" w:sz="0" w:space="0" w:color="auto"/>
        <w:bottom w:val="none" w:sz="0" w:space="0" w:color="auto"/>
        <w:right w:val="none" w:sz="0" w:space="0" w:color="auto"/>
      </w:divBdr>
    </w:div>
    <w:div w:id="1561284041">
      <w:bodyDiv w:val="1"/>
      <w:marLeft w:val="0"/>
      <w:marRight w:val="0"/>
      <w:marTop w:val="0"/>
      <w:marBottom w:val="0"/>
      <w:divBdr>
        <w:top w:val="none" w:sz="0" w:space="0" w:color="auto"/>
        <w:left w:val="none" w:sz="0" w:space="0" w:color="auto"/>
        <w:bottom w:val="none" w:sz="0" w:space="0" w:color="auto"/>
        <w:right w:val="none" w:sz="0" w:space="0" w:color="auto"/>
      </w:divBdr>
    </w:div>
    <w:div w:id="1596554930">
      <w:bodyDiv w:val="1"/>
      <w:marLeft w:val="0"/>
      <w:marRight w:val="0"/>
      <w:marTop w:val="0"/>
      <w:marBottom w:val="0"/>
      <w:divBdr>
        <w:top w:val="none" w:sz="0" w:space="0" w:color="auto"/>
        <w:left w:val="none" w:sz="0" w:space="0" w:color="auto"/>
        <w:bottom w:val="none" w:sz="0" w:space="0" w:color="auto"/>
        <w:right w:val="none" w:sz="0" w:space="0" w:color="auto"/>
      </w:divBdr>
    </w:div>
    <w:div w:id="1621759448">
      <w:bodyDiv w:val="1"/>
      <w:marLeft w:val="0"/>
      <w:marRight w:val="0"/>
      <w:marTop w:val="0"/>
      <w:marBottom w:val="0"/>
      <w:divBdr>
        <w:top w:val="none" w:sz="0" w:space="0" w:color="auto"/>
        <w:left w:val="none" w:sz="0" w:space="0" w:color="auto"/>
        <w:bottom w:val="none" w:sz="0" w:space="0" w:color="auto"/>
        <w:right w:val="none" w:sz="0" w:space="0" w:color="auto"/>
      </w:divBdr>
    </w:div>
    <w:div w:id="1624309905">
      <w:bodyDiv w:val="1"/>
      <w:marLeft w:val="0"/>
      <w:marRight w:val="0"/>
      <w:marTop w:val="0"/>
      <w:marBottom w:val="0"/>
      <w:divBdr>
        <w:top w:val="none" w:sz="0" w:space="0" w:color="auto"/>
        <w:left w:val="none" w:sz="0" w:space="0" w:color="auto"/>
        <w:bottom w:val="none" w:sz="0" w:space="0" w:color="auto"/>
        <w:right w:val="none" w:sz="0" w:space="0" w:color="auto"/>
      </w:divBdr>
    </w:div>
    <w:div w:id="1744181270">
      <w:bodyDiv w:val="1"/>
      <w:marLeft w:val="0"/>
      <w:marRight w:val="0"/>
      <w:marTop w:val="0"/>
      <w:marBottom w:val="0"/>
      <w:divBdr>
        <w:top w:val="none" w:sz="0" w:space="0" w:color="auto"/>
        <w:left w:val="none" w:sz="0" w:space="0" w:color="auto"/>
        <w:bottom w:val="none" w:sz="0" w:space="0" w:color="auto"/>
        <w:right w:val="none" w:sz="0" w:space="0" w:color="auto"/>
      </w:divBdr>
      <w:divsChild>
        <w:div w:id="383675844">
          <w:marLeft w:val="0"/>
          <w:marRight w:val="0"/>
          <w:marTop w:val="0"/>
          <w:marBottom w:val="0"/>
          <w:divBdr>
            <w:top w:val="none" w:sz="0" w:space="0" w:color="auto"/>
            <w:left w:val="none" w:sz="0" w:space="0" w:color="auto"/>
            <w:bottom w:val="none" w:sz="0" w:space="0" w:color="auto"/>
            <w:right w:val="none" w:sz="0" w:space="0" w:color="auto"/>
          </w:divBdr>
        </w:div>
        <w:div w:id="753355430">
          <w:marLeft w:val="0"/>
          <w:marRight w:val="0"/>
          <w:marTop w:val="0"/>
          <w:marBottom w:val="0"/>
          <w:divBdr>
            <w:top w:val="none" w:sz="0" w:space="0" w:color="auto"/>
            <w:left w:val="none" w:sz="0" w:space="0" w:color="auto"/>
            <w:bottom w:val="none" w:sz="0" w:space="0" w:color="auto"/>
            <w:right w:val="none" w:sz="0" w:space="0" w:color="auto"/>
          </w:divBdr>
        </w:div>
        <w:div w:id="1567836527">
          <w:marLeft w:val="0"/>
          <w:marRight w:val="0"/>
          <w:marTop w:val="0"/>
          <w:marBottom w:val="0"/>
          <w:divBdr>
            <w:top w:val="none" w:sz="0" w:space="0" w:color="auto"/>
            <w:left w:val="none" w:sz="0" w:space="0" w:color="auto"/>
            <w:bottom w:val="none" w:sz="0" w:space="0" w:color="auto"/>
            <w:right w:val="none" w:sz="0" w:space="0" w:color="auto"/>
          </w:divBdr>
        </w:div>
        <w:div w:id="915437142">
          <w:marLeft w:val="0"/>
          <w:marRight w:val="0"/>
          <w:marTop w:val="0"/>
          <w:marBottom w:val="0"/>
          <w:divBdr>
            <w:top w:val="none" w:sz="0" w:space="0" w:color="auto"/>
            <w:left w:val="none" w:sz="0" w:space="0" w:color="auto"/>
            <w:bottom w:val="none" w:sz="0" w:space="0" w:color="auto"/>
            <w:right w:val="none" w:sz="0" w:space="0" w:color="auto"/>
          </w:divBdr>
        </w:div>
      </w:divsChild>
    </w:div>
    <w:div w:id="1746758799">
      <w:bodyDiv w:val="1"/>
      <w:marLeft w:val="0"/>
      <w:marRight w:val="0"/>
      <w:marTop w:val="0"/>
      <w:marBottom w:val="0"/>
      <w:divBdr>
        <w:top w:val="none" w:sz="0" w:space="0" w:color="auto"/>
        <w:left w:val="none" w:sz="0" w:space="0" w:color="auto"/>
        <w:bottom w:val="none" w:sz="0" w:space="0" w:color="auto"/>
        <w:right w:val="none" w:sz="0" w:space="0" w:color="auto"/>
      </w:divBdr>
    </w:div>
    <w:div w:id="1838886889">
      <w:bodyDiv w:val="1"/>
      <w:marLeft w:val="0"/>
      <w:marRight w:val="0"/>
      <w:marTop w:val="0"/>
      <w:marBottom w:val="0"/>
      <w:divBdr>
        <w:top w:val="none" w:sz="0" w:space="0" w:color="auto"/>
        <w:left w:val="none" w:sz="0" w:space="0" w:color="auto"/>
        <w:bottom w:val="none" w:sz="0" w:space="0" w:color="auto"/>
        <w:right w:val="none" w:sz="0" w:space="0" w:color="auto"/>
      </w:divBdr>
    </w:div>
    <w:div w:id="1866285414">
      <w:bodyDiv w:val="1"/>
      <w:marLeft w:val="0"/>
      <w:marRight w:val="0"/>
      <w:marTop w:val="0"/>
      <w:marBottom w:val="0"/>
      <w:divBdr>
        <w:top w:val="none" w:sz="0" w:space="0" w:color="auto"/>
        <w:left w:val="none" w:sz="0" w:space="0" w:color="auto"/>
        <w:bottom w:val="none" w:sz="0" w:space="0" w:color="auto"/>
        <w:right w:val="none" w:sz="0" w:space="0" w:color="auto"/>
      </w:divBdr>
    </w:div>
    <w:div w:id="1885867718">
      <w:bodyDiv w:val="1"/>
      <w:marLeft w:val="0"/>
      <w:marRight w:val="0"/>
      <w:marTop w:val="0"/>
      <w:marBottom w:val="0"/>
      <w:divBdr>
        <w:top w:val="none" w:sz="0" w:space="0" w:color="auto"/>
        <w:left w:val="none" w:sz="0" w:space="0" w:color="auto"/>
        <w:bottom w:val="none" w:sz="0" w:space="0" w:color="auto"/>
        <w:right w:val="none" w:sz="0" w:space="0" w:color="auto"/>
      </w:divBdr>
    </w:div>
    <w:div w:id="1980454504">
      <w:bodyDiv w:val="1"/>
      <w:marLeft w:val="0"/>
      <w:marRight w:val="0"/>
      <w:marTop w:val="0"/>
      <w:marBottom w:val="0"/>
      <w:divBdr>
        <w:top w:val="none" w:sz="0" w:space="0" w:color="auto"/>
        <w:left w:val="none" w:sz="0" w:space="0" w:color="auto"/>
        <w:bottom w:val="none" w:sz="0" w:space="0" w:color="auto"/>
        <w:right w:val="none" w:sz="0" w:space="0" w:color="auto"/>
      </w:divBdr>
    </w:div>
    <w:div w:id="2081514303">
      <w:bodyDiv w:val="1"/>
      <w:marLeft w:val="0"/>
      <w:marRight w:val="0"/>
      <w:marTop w:val="0"/>
      <w:marBottom w:val="0"/>
      <w:divBdr>
        <w:top w:val="none" w:sz="0" w:space="0" w:color="auto"/>
        <w:left w:val="none" w:sz="0" w:space="0" w:color="auto"/>
        <w:bottom w:val="none" w:sz="0" w:space="0" w:color="auto"/>
        <w:right w:val="none" w:sz="0" w:space="0" w:color="auto"/>
      </w:divBdr>
    </w:div>
    <w:div w:id="2092971008">
      <w:bodyDiv w:val="1"/>
      <w:marLeft w:val="0"/>
      <w:marRight w:val="0"/>
      <w:marTop w:val="0"/>
      <w:marBottom w:val="0"/>
      <w:divBdr>
        <w:top w:val="none" w:sz="0" w:space="0" w:color="auto"/>
        <w:left w:val="none" w:sz="0" w:space="0" w:color="auto"/>
        <w:bottom w:val="none" w:sz="0" w:space="0" w:color="auto"/>
        <w:right w:val="none" w:sz="0" w:space="0" w:color="auto"/>
      </w:divBdr>
    </w:div>
    <w:div w:id="2110268177">
      <w:bodyDiv w:val="1"/>
      <w:marLeft w:val="0"/>
      <w:marRight w:val="0"/>
      <w:marTop w:val="0"/>
      <w:marBottom w:val="0"/>
      <w:divBdr>
        <w:top w:val="none" w:sz="0" w:space="0" w:color="auto"/>
        <w:left w:val="none" w:sz="0" w:space="0" w:color="auto"/>
        <w:bottom w:val="none" w:sz="0" w:space="0" w:color="auto"/>
        <w:right w:val="none" w:sz="0" w:space="0" w:color="auto"/>
      </w:divBdr>
    </w:div>
    <w:div w:id="214384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upport.gcsl@aade.gr" TargetMode="External"/><Relationship Id="rId18" Type="http://schemas.openxmlformats.org/officeDocument/2006/relationships/hyperlink" Target="mailto:mytilene.gcsl@aade.gr"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mailto:volos.gcsl@aade.gr" TargetMode="External"/><Relationship Id="rId7" Type="http://schemas.openxmlformats.org/officeDocument/2006/relationships/endnotes" Target="endnotes.xml"/><Relationship Id="rId12" Type="http://schemas.openxmlformats.org/officeDocument/2006/relationships/hyperlink" Target="https://www.aade.gr/gcsl/prokirixeis" TargetMode="External"/><Relationship Id="rId17" Type="http://schemas.openxmlformats.org/officeDocument/2006/relationships/hyperlink" Target="mailto:rhodes.gcsl@aade.gr"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corfu.gcsl@aade.gr" TargetMode="External"/><Relationship Id="rId20" Type="http://schemas.openxmlformats.org/officeDocument/2006/relationships/hyperlink" Target="mailto:chios.gcsl@aade.g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de.gr/prokeryxeis-diagonismoi"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peloponnese.gcsl@aade.gr" TargetMode="External"/><Relationship Id="rId23" Type="http://schemas.openxmlformats.org/officeDocument/2006/relationships/hyperlink" Target="mailto:siteadmin@aade.gr" TargetMode="External"/><Relationship Id="rId28" Type="http://schemas.openxmlformats.org/officeDocument/2006/relationships/fontTable" Target="fontTable.xml"/><Relationship Id="rId10" Type="http://schemas.openxmlformats.org/officeDocument/2006/relationships/hyperlink" Target="mailto:support.gcsl@aade.gr" TargetMode="External"/><Relationship Id="rId19" Type="http://schemas.openxmlformats.org/officeDocument/2006/relationships/hyperlink" Target="mailto:samos.gcsl@aade.g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piraeus.gcsl@aade.g" TargetMode="External"/><Relationship Id="rId22" Type="http://schemas.openxmlformats.org/officeDocument/2006/relationships/hyperlink" Target="mailto:crete.gcsl@aade.gr" TargetMode="External"/><Relationship Id="rId27" Type="http://schemas.openxmlformats.org/officeDocument/2006/relationships/footer" Target="footer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14C67-B226-4FF1-9158-803187A58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46</Pages>
  <Words>15738</Words>
  <Characters>84987</Characters>
  <Application>Microsoft Office Word</Application>
  <DocSecurity>0</DocSecurity>
  <Lines>708</Lines>
  <Paragraphs>201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Sehperides</dc:creator>
  <cp:lastModifiedBy>sevie makropoulou</cp:lastModifiedBy>
  <cp:revision>123</cp:revision>
  <cp:lastPrinted>2022-05-19T10:09:00Z</cp:lastPrinted>
  <dcterms:created xsi:type="dcterms:W3CDTF">2022-05-11T10:34:00Z</dcterms:created>
  <dcterms:modified xsi:type="dcterms:W3CDTF">2022-05-19T10:13:00Z</dcterms:modified>
</cp:coreProperties>
</file>