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590" w:rsidRDefault="00D65590">
      <w:pPr>
        <w:pStyle w:val="a3"/>
        <w:rPr>
          <w:rFonts w:ascii="Times New Roman"/>
          <w:sz w:val="20"/>
        </w:rPr>
      </w:pPr>
    </w:p>
    <w:p w:rsidR="00D65590" w:rsidRDefault="00D65590">
      <w:pPr>
        <w:pStyle w:val="a3"/>
        <w:rPr>
          <w:rFonts w:ascii="Times New Roman"/>
          <w:sz w:val="20"/>
        </w:rPr>
      </w:pPr>
    </w:p>
    <w:p w:rsidR="00D65590" w:rsidRDefault="00D65590">
      <w:pPr>
        <w:pStyle w:val="a3"/>
        <w:spacing w:before="8"/>
        <w:rPr>
          <w:rFonts w:ascii="Times New Roman"/>
          <w:sz w:val="21"/>
        </w:rPr>
      </w:pPr>
    </w:p>
    <w:p w:rsidR="00D65590" w:rsidRDefault="00085A26">
      <w:pPr>
        <w:pStyle w:val="Heading1"/>
        <w:spacing w:before="1" w:line="265" w:lineRule="exact"/>
      </w:pPr>
      <w:r>
        <w:t>ΠΡΟΣ</w:t>
      </w:r>
    </w:p>
    <w:p w:rsidR="00D65590" w:rsidRDefault="00085A26">
      <w:pPr>
        <w:spacing w:line="265" w:lineRule="exact"/>
        <w:ind w:left="246"/>
        <w:rPr>
          <w:b/>
        </w:rPr>
      </w:pPr>
      <w:r>
        <w:rPr>
          <w:b/>
          <w:spacing w:val="-4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D65590" w:rsidRDefault="00D65590">
      <w:pPr>
        <w:pStyle w:val="a3"/>
        <w:spacing w:before="1"/>
        <w:rPr>
          <w:b/>
        </w:rPr>
      </w:pPr>
    </w:p>
    <w:p w:rsidR="00D65590" w:rsidRDefault="00085A26">
      <w:pPr>
        <w:pStyle w:val="a3"/>
        <w:ind w:right="216"/>
        <w:jc w:val="right"/>
      </w:pPr>
      <w:r>
        <w:rPr>
          <w:spacing w:val="-5"/>
        </w:rPr>
        <w:t>Αθήνα,</w:t>
      </w:r>
      <w:r>
        <w:rPr>
          <w:spacing w:val="-12"/>
        </w:rPr>
        <w:t xml:space="preserve"> </w:t>
      </w:r>
      <w:r>
        <w:rPr>
          <w:spacing w:val="-5"/>
        </w:rPr>
        <w:t>09</w:t>
      </w:r>
      <w:r>
        <w:rPr>
          <w:spacing w:val="-10"/>
        </w:rPr>
        <w:t xml:space="preserve"> </w:t>
      </w:r>
      <w:r>
        <w:rPr>
          <w:spacing w:val="-5"/>
        </w:rPr>
        <w:t>Σεπτεμβρίου</w:t>
      </w:r>
      <w:r>
        <w:rPr>
          <w:spacing w:val="-10"/>
        </w:rPr>
        <w:t xml:space="preserve"> </w:t>
      </w:r>
      <w:r>
        <w:rPr>
          <w:spacing w:val="-4"/>
        </w:rPr>
        <w:t>2020</w:t>
      </w:r>
    </w:p>
    <w:p w:rsidR="00D65590" w:rsidRDefault="00D65590">
      <w:pPr>
        <w:pStyle w:val="a3"/>
        <w:rPr>
          <w:sz w:val="20"/>
        </w:rPr>
      </w:pPr>
    </w:p>
    <w:p w:rsidR="00D65590" w:rsidRDefault="00D65590">
      <w:pPr>
        <w:pStyle w:val="a3"/>
        <w:spacing w:before="6"/>
        <w:rPr>
          <w:sz w:val="15"/>
        </w:rPr>
      </w:pPr>
    </w:p>
    <w:p w:rsidR="00D65590" w:rsidRDefault="00085A26">
      <w:pPr>
        <w:pStyle w:val="Heading1"/>
        <w:spacing w:before="101"/>
      </w:pPr>
      <w:r>
        <w:rPr>
          <w:spacing w:val="-5"/>
        </w:rPr>
        <w:t>Θέμα:</w:t>
      </w:r>
      <w:r>
        <w:rPr>
          <w:spacing w:val="-13"/>
        </w:rPr>
        <w:t xml:space="preserve"> </w:t>
      </w:r>
      <w:r>
        <w:rPr>
          <w:spacing w:val="-5"/>
        </w:rPr>
        <w:t>Υποβολή</w:t>
      </w:r>
      <w:r>
        <w:rPr>
          <w:spacing w:val="-8"/>
        </w:rPr>
        <w:t xml:space="preserve"> </w:t>
      </w:r>
      <w:r>
        <w:rPr>
          <w:spacing w:val="-5"/>
        </w:rPr>
        <w:t>επίσημου</w:t>
      </w:r>
      <w:r>
        <w:rPr>
          <w:spacing w:val="-10"/>
        </w:rPr>
        <w:t xml:space="preserve"> </w:t>
      </w:r>
      <w:r>
        <w:rPr>
          <w:spacing w:val="-5"/>
        </w:rPr>
        <w:t>τιμοκαταλόγου</w:t>
      </w:r>
      <w:r>
        <w:rPr>
          <w:spacing w:val="-10"/>
        </w:rPr>
        <w:t xml:space="preserve"> </w:t>
      </w:r>
      <w:r>
        <w:rPr>
          <w:spacing w:val="-5"/>
        </w:rPr>
        <w:t>RENAULT</w:t>
      </w:r>
      <w:r>
        <w:rPr>
          <w:spacing w:val="-9"/>
        </w:rPr>
        <w:t xml:space="preserve"> </w:t>
      </w:r>
      <w:r>
        <w:rPr>
          <w:spacing w:val="-4"/>
        </w:rPr>
        <w:t>CAPTUR</w:t>
      </w:r>
      <w:r>
        <w:rPr>
          <w:spacing w:val="-10"/>
        </w:rPr>
        <w:t xml:space="preserve"> </w:t>
      </w:r>
      <w:r>
        <w:rPr>
          <w:spacing w:val="-4"/>
        </w:rPr>
        <w:t>(CP1)</w:t>
      </w:r>
    </w:p>
    <w:p w:rsidR="00D65590" w:rsidRDefault="00D65590">
      <w:pPr>
        <w:pStyle w:val="a3"/>
        <w:spacing w:before="1"/>
        <w:rPr>
          <w:b/>
        </w:rPr>
      </w:pPr>
    </w:p>
    <w:p w:rsidR="00D65590" w:rsidRDefault="00085A26">
      <w:pPr>
        <w:pStyle w:val="a3"/>
        <w:ind w:left="246"/>
      </w:pPr>
      <w:r>
        <w:t>Κύριοι,</w:t>
      </w:r>
    </w:p>
    <w:p w:rsidR="00D65590" w:rsidRDefault="00D65590">
      <w:pPr>
        <w:pStyle w:val="a3"/>
      </w:pPr>
    </w:p>
    <w:p w:rsidR="00D65590" w:rsidRDefault="00085A26">
      <w:pPr>
        <w:pStyle w:val="a3"/>
        <w:ind w:left="246" w:right="209"/>
        <w:jc w:val="both"/>
      </w:pPr>
      <w:r>
        <w:t>Με</w:t>
      </w:r>
      <w:r>
        <w:rPr>
          <w:spacing w:val="-4"/>
        </w:rPr>
        <w:t xml:space="preserve"> </w:t>
      </w:r>
      <w:r>
        <w:t>την</w:t>
      </w:r>
      <w:r>
        <w:rPr>
          <w:spacing w:val="-6"/>
        </w:rPr>
        <w:t xml:space="preserve"> </w:t>
      </w:r>
      <w:r>
        <w:t>παρούσα</w:t>
      </w:r>
      <w:r>
        <w:rPr>
          <w:spacing w:val="-5"/>
        </w:rPr>
        <w:t xml:space="preserve"> </w:t>
      </w:r>
      <w:r>
        <w:t>επιστολή</w:t>
      </w:r>
      <w:r>
        <w:rPr>
          <w:spacing w:val="-4"/>
        </w:rPr>
        <w:t xml:space="preserve"> </w:t>
      </w:r>
      <w:r>
        <w:t>σας</w:t>
      </w:r>
      <w:r>
        <w:rPr>
          <w:spacing w:val="-5"/>
        </w:rPr>
        <w:t xml:space="preserve"> </w:t>
      </w:r>
      <w:r>
        <w:t>αποστέλλουμε</w:t>
      </w:r>
      <w:r>
        <w:rPr>
          <w:spacing w:val="-6"/>
        </w:rPr>
        <w:t xml:space="preserve"> </w:t>
      </w:r>
      <w:r>
        <w:t>το</w:t>
      </w:r>
      <w:r>
        <w:rPr>
          <w:spacing w:val="-6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t>επικαιροποιημένο</w:t>
      </w:r>
      <w:r>
        <w:rPr>
          <w:spacing w:val="-6"/>
        </w:rPr>
        <w:t xml:space="preserve"> </w:t>
      </w:r>
      <w:r>
        <w:t>τιμοκατάλογο</w:t>
      </w:r>
      <w:r>
        <w:rPr>
          <w:spacing w:val="-5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τιμές</w:t>
      </w:r>
      <w:r>
        <w:rPr>
          <w:spacing w:val="-3"/>
        </w:rPr>
        <w:t xml:space="preserve"> </w:t>
      </w:r>
      <w:r>
        <w:t>ΑΛΤΠΦΔ</w:t>
      </w:r>
      <w:r>
        <w:rPr>
          <w:spacing w:val="-66"/>
        </w:rPr>
        <w:t xml:space="preserve"> </w:t>
      </w:r>
      <w:r>
        <w:rPr>
          <w:spacing w:val="-3"/>
        </w:rPr>
        <w:t>Ευρώ</w:t>
      </w:r>
      <w:r>
        <w:rPr>
          <w:spacing w:val="-13"/>
        </w:rPr>
        <w:t xml:space="preserve"> </w:t>
      </w:r>
      <w:r>
        <w:rPr>
          <w:spacing w:val="-3"/>
        </w:rPr>
        <w:t>που</w:t>
      </w:r>
      <w:r>
        <w:rPr>
          <w:spacing w:val="-14"/>
        </w:rPr>
        <w:t xml:space="preserve"> </w:t>
      </w:r>
      <w:r>
        <w:rPr>
          <w:spacing w:val="-3"/>
        </w:rPr>
        <w:t>ισχύει</w:t>
      </w:r>
      <w:r>
        <w:rPr>
          <w:spacing w:val="-13"/>
        </w:rPr>
        <w:t xml:space="preserve"> </w:t>
      </w:r>
      <w:r>
        <w:rPr>
          <w:spacing w:val="-3"/>
        </w:rPr>
        <w:t>για</w:t>
      </w:r>
      <w:r>
        <w:rPr>
          <w:spacing w:val="-13"/>
        </w:rPr>
        <w:t xml:space="preserve"> </w:t>
      </w:r>
      <w:r>
        <w:rPr>
          <w:spacing w:val="-3"/>
        </w:rPr>
        <w:t>οχήματα</w:t>
      </w:r>
      <w:r>
        <w:rPr>
          <w:spacing w:val="-14"/>
        </w:rPr>
        <w:t xml:space="preserve"> </w:t>
      </w:r>
      <w:r>
        <w:rPr>
          <w:spacing w:val="-3"/>
        </w:rPr>
        <w:t>RENAULT</w:t>
      </w:r>
      <w:r>
        <w:rPr>
          <w:spacing w:val="-12"/>
        </w:rPr>
        <w:t xml:space="preserve"> </w:t>
      </w:r>
      <w:r>
        <w:rPr>
          <w:spacing w:val="-3"/>
        </w:rPr>
        <w:t>CAPTUR</w:t>
      </w:r>
      <w:r>
        <w:rPr>
          <w:spacing w:val="-13"/>
        </w:rPr>
        <w:t xml:space="preserve"> </w:t>
      </w:r>
      <w:r>
        <w:rPr>
          <w:spacing w:val="-3"/>
        </w:rPr>
        <w:t>(CP1)</w:t>
      </w:r>
      <w:r>
        <w:rPr>
          <w:spacing w:val="-12"/>
        </w:rPr>
        <w:t xml:space="preserve"> </w:t>
      </w:r>
      <w:r>
        <w:rPr>
          <w:spacing w:val="-3"/>
        </w:rPr>
        <w:t>με</w:t>
      </w:r>
      <w:r>
        <w:rPr>
          <w:spacing w:val="-11"/>
        </w:rPr>
        <w:t xml:space="preserve"> </w:t>
      </w:r>
      <w:r>
        <w:rPr>
          <w:spacing w:val="-2"/>
        </w:rPr>
        <w:t>ημερομηνία</w:t>
      </w:r>
      <w:r>
        <w:rPr>
          <w:spacing w:val="-13"/>
        </w:rPr>
        <w:t xml:space="preserve"> </w:t>
      </w:r>
      <w:r>
        <w:rPr>
          <w:spacing w:val="-2"/>
        </w:rPr>
        <w:t>εκτελωνισμού</w:t>
      </w:r>
      <w:r>
        <w:rPr>
          <w:spacing w:val="-13"/>
        </w:rPr>
        <w:t xml:space="preserve"> </w:t>
      </w:r>
      <w:r>
        <w:rPr>
          <w:spacing w:val="-2"/>
        </w:rPr>
        <w:t>από</w:t>
      </w:r>
      <w:r>
        <w:rPr>
          <w:spacing w:val="-13"/>
        </w:rPr>
        <w:t xml:space="preserve"> </w:t>
      </w:r>
      <w:r>
        <w:rPr>
          <w:spacing w:val="-2"/>
        </w:rPr>
        <w:t>09/09/2020</w:t>
      </w:r>
      <w:r>
        <w:rPr>
          <w:spacing w:val="-14"/>
        </w:rPr>
        <w:t xml:space="preserve"> </w:t>
      </w:r>
      <w:r>
        <w:rPr>
          <w:spacing w:val="-2"/>
        </w:rPr>
        <w:t>που</w:t>
      </w:r>
      <w:r>
        <w:rPr>
          <w:spacing w:val="-67"/>
        </w:rPr>
        <w:t xml:space="preserve"> </w:t>
      </w:r>
      <w:r>
        <w:t>πληρούν</w:t>
      </w:r>
      <w:r>
        <w:rPr>
          <w:spacing w:val="-13"/>
        </w:rPr>
        <w:t xml:space="preserve"> </w:t>
      </w:r>
      <w:r>
        <w:t>τις</w:t>
      </w:r>
      <w:r>
        <w:rPr>
          <w:spacing w:val="-10"/>
        </w:rPr>
        <w:t xml:space="preserve"> </w:t>
      </w:r>
      <w:r>
        <w:t>προδιαγραφές</w:t>
      </w:r>
      <w:r>
        <w:rPr>
          <w:spacing w:val="-13"/>
        </w:rPr>
        <w:t xml:space="preserve"> </w:t>
      </w:r>
      <w:r>
        <w:t>εκπομπών</w:t>
      </w:r>
      <w:r>
        <w:rPr>
          <w:spacing w:val="-13"/>
        </w:rPr>
        <w:t xml:space="preserve"> </w:t>
      </w:r>
      <w:r>
        <w:t>ρύπων</w:t>
      </w:r>
      <w:r>
        <w:rPr>
          <w:spacing w:val="-13"/>
        </w:rPr>
        <w:t xml:space="preserve"> </w:t>
      </w:r>
      <w:r>
        <w:t>ΕU6.</w:t>
      </w:r>
    </w:p>
    <w:p w:rsidR="00D65590" w:rsidRDefault="00085A26">
      <w:pPr>
        <w:pStyle w:val="a3"/>
        <w:spacing w:before="1"/>
        <w:ind w:left="246"/>
        <w:jc w:val="both"/>
      </w:pPr>
      <w:r>
        <w:rPr>
          <w:spacing w:val="-5"/>
        </w:rPr>
        <w:t>Οι</w:t>
      </w:r>
      <w:r>
        <w:rPr>
          <w:spacing w:val="-11"/>
        </w:rPr>
        <w:t xml:space="preserve"> </w:t>
      </w:r>
      <w:r>
        <w:rPr>
          <w:spacing w:val="-5"/>
        </w:rPr>
        <w:t>παρακάτω</w:t>
      </w:r>
      <w:r>
        <w:rPr>
          <w:spacing w:val="-12"/>
        </w:rPr>
        <w:t xml:space="preserve"> </w:t>
      </w:r>
      <w:r>
        <w:rPr>
          <w:spacing w:val="-5"/>
        </w:rPr>
        <w:t>τιμές</w:t>
      </w:r>
      <w:r>
        <w:rPr>
          <w:spacing w:val="-9"/>
        </w:rPr>
        <w:t xml:space="preserve"> </w:t>
      </w:r>
      <w:r>
        <w:rPr>
          <w:spacing w:val="-5"/>
        </w:rPr>
        <w:t>επιβαρύνονται</w:t>
      </w:r>
      <w:r>
        <w:rPr>
          <w:spacing w:val="-10"/>
        </w:rPr>
        <w:t xml:space="preserve"> </w:t>
      </w:r>
      <w:r>
        <w:rPr>
          <w:spacing w:val="-5"/>
        </w:rPr>
        <w:t>με</w:t>
      </w:r>
      <w:r>
        <w:rPr>
          <w:spacing w:val="-10"/>
        </w:rPr>
        <w:t xml:space="preserve"> </w:t>
      </w:r>
      <w:r>
        <w:rPr>
          <w:spacing w:val="-4"/>
        </w:rPr>
        <w:t>έξοδα</w:t>
      </w:r>
      <w:r>
        <w:rPr>
          <w:spacing w:val="-13"/>
        </w:rPr>
        <w:t xml:space="preserve"> </w:t>
      </w:r>
      <w:r>
        <w:rPr>
          <w:spacing w:val="-4"/>
        </w:rPr>
        <w:t>προετοιμασίας</w:t>
      </w:r>
      <w:r>
        <w:rPr>
          <w:spacing w:val="-12"/>
        </w:rPr>
        <w:t xml:space="preserve"> </w:t>
      </w:r>
      <w:r>
        <w:rPr>
          <w:spacing w:val="-4"/>
        </w:rPr>
        <w:t>100</w:t>
      </w:r>
      <w:r>
        <w:rPr>
          <w:spacing w:val="-11"/>
        </w:rPr>
        <w:t xml:space="preserve"> </w:t>
      </w:r>
      <w:r>
        <w:rPr>
          <w:spacing w:val="-4"/>
        </w:rPr>
        <w:t>ευρώ</w:t>
      </w:r>
      <w:r>
        <w:rPr>
          <w:spacing w:val="-10"/>
        </w:rPr>
        <w:t xml:space="preserve"> </w:t>
      </w:r>
      <w:r>
        <w:rPr>
          <w:spacing w:val="-4"/>
        </w:rPr>
        <w:t>και</w:t>
      </w:r>
      <w:r>
        <w:rPr>
          <w:spacing w:val="-13"/>
        </w:rPr>
        <w:t xml:space="preserve"> </w:t>
      </w:r>
      <w:r>
        <w:rPr>
          <w:spacing w:val="-4"/>
        </w:rPr>
        <w:t>έξοδα</w:t>
      </w:r>
      <w:r>
        <w:rPr>
          <w:spacing w:val="-10"/>
        </w:rPr>
        <w:t xml:space="preserve"> </w:t>
      </w:r>
      <w:r>
        <w:rPr>
          <w:spacing w:val="-4"/>
        </w:rPr>
        <w:t>μεταφοράς</w:t>
      </w:r>
      <w:r>
        <w:rPr>
          <w:spacing w:val="52"/>
        </w:rPr>
        <w:t xml:space="preserve"> </w:t>
      </w:r>
      <w:r>
        <w:rPr>
          <w:spacing w:val="-4"/>
        </w:rPr>
        <w:t>85</w:t>
      </w:r>
      <w:r>
        <w:rPr>
          <w:spacing w:val="-11"/>
        </w:rPr>
        <w:t xml:space="preserve"> </w:t>
      </w:r>
      <w:r>
        <w:rPr>
          <w:spacing w:val="-4"/>
        </w:rPr>
        <w:t>ευρώ.</w:t>
      </w:r>
    </w:p>
    <w:p w:rsidR="00D65590" w:rsidRDefault="00D65590">
      <w:pPr>
        <w:pStyle w:val="a3"/>
        <w:spacing w:before="11"/>
        <w:rPr>
          <w:sz w:val="21"/>
        </w:rPr>
      </w:pPr>
    </w:p>
    <w:p w:rsidR="00D65590" w:rsidRDefault="00085A26">
      <w:pPr>
        <w:pStyle w:val="Heading1"/>
        <w:spacing w:line="482" w:lineRule="auto"/>
        <w:ind w:left="515" w:right="7733" w:hanging="270"/>
      </w:pPr>
      <w:r>
        <w:rPr>
          <w:spacing w:val="-5"/>
        </w:rPr>
        <w:t xml:space="preserve">ΜΟΝΤΕΛΑ </w:t>
      </w:r>
      <w:r>
        <w:rPr>
          <w:spacing w:val="-4"/>
        </w:rPr>
        <w:t>- ΕΚΔΟΣΕΙΣ</w:t>
      </w:r>
      <w:r>
        <w:rPr>
          <w:spacing w:val="-62"/>
        </w:rPr>
        <w:t xml:space="preserve"> </w:t>
      </w:r>
      <w:r>
        <w:rPr>
          <w:u w:val="thick"/>
        </w:rPr>
        <w:t>CAPTUR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0"/>
        <w:gridCol w:w="2696"/>
        <w:gridCol w:w="3119"/>
      </w:tblGrid>
      <w:tr w:rsidR="00D65590">
        <w:trPr>
          <w:trHeight w:val="299"/>
        </w:trPr>
        <w:tc>
          <w:tcPr>
            <w:tcW w:w="4110" w:type="dxa"/>
            <w:shd w:val="clear" w:color="auto" w:fill="D9D9D9"/>
          </w:tcPr>
          <w:p w:rsidR="00D65590" w:rsidRDefault="00085A26">
            <w:pPr>
              <w:pStyle w:val="TableParagraph"/>
              <w:spacing w:before="12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6" w:type="dxa"/>
            <w:shd w:val="clear" w:color="auto" w:fill="D9D9D9"/>
          </w:tcPr>
          <w:p w:rsidR="00D65590" w:rsidRDefault="00085A26">
            <w:pPr>
              <w:pStyle w:val="TableParagraph"/>
              <w:spacing w:before="12"/>
              <w:ind w:left="107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119" w:type="dxa"/>
            <w:shd w:val="clear" w:color="auto" w:fill="D9D9D9"/>
          </w:tcPr>
          <w:p w:rsidR="00D65590" w:rsidRDefault="00085A26">
            <w:pPr>
              <w:pStyle w:val="TableParagraph"/>
              <w:spacing w:before="12"/>
              <w:ind w:left="858" w:right="85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65590">
        <w:trPr>
          <w:trHeight w:val="359"/>
        </w:trPr>
        <w:tc>
          <w:tcPr>
            <w:tcW w:w="4110" w:type="dxa"/>
          </w:tcPr>
          <w:p w:rsidR="00D65590" w:rsidRDefault="00085A26">
            <w:pPr>
              <w:pStyle w:val="TableParagraph"/>
              <w:spacing w:before="43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Authentic</w:t>
            </w:r>
            <w:r>
              <w:rPr>
                <w:spacing w:val="-1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D65590" w:rsidRDefault="00085A26">
            <w:pPr>
              <w:pStyle w:val="TableParagraph"/>
              <w:spacing w:before="43"/>
              <w:ind w:left="107"/>
            </w:pPr>
            <w:r>
              <w:t>GP1MTH5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D65590" w:rsidRDefault="00085A26">
            <w:pPr>
              <w:pStyle w:val="TableParagraph"/>
              <w:spacing w:before="53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13.769,50</w:t>
            </w:r>
          </w:p>
        </w:tc>
      </w:tr>
      <w:tr w:rsidR="00D65590">
        <w:trPr>
          <w:trHeight w:val="299"/>
        </w:trPr>
        <w:tc>
          <w:tcPr>
            <w:tcW w:w="4110" w:type="dxa"/>
          </w:tcPr>
          <w:p w:rsidR="00D65590" w:rsidRDefault="00085A26">
            <w:pPr>
              <w:pStyle w:val="TableParagraph"/>
              <w:spacing w:before="15" w:line="265" w:lineRule="exact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D65590" w:rsidRDefault="00085A26">
            <w:pPr>
              <w:pStyle w:val="TableParagraph"/>
              <w:spacing w:before="15" w:line="265" w:lineRule="exact"/>
              <w:ind w:left="107"/>
            </w:pPr>
            <w:r>
              <w:t>GP2MTH5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D65590" w:rsidRDefault="00085A26">
            <w:pPr>
              <w:pStyle w:val="TableParagraph"/>
              <w:spacing w:before="22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14.448,23</w:t>
            </w:r>
          </w:p>
        </w:tc>
      </w:tr>
      <w:tr w:rsidR="00D65590">
        <w:trPr>
          <w:trHeight w:val="301"/>
        </w:trPr>
        <w:tc>
          <w:tcPr>
            <w:tcW w:w="4110" w:type="dxa"/>
          </w:tcPr>
          <w:p w:rsidR="00D65590" w:rsidRDefault="00085A26">
            <w:pPr>
              <w:pStyle w:val="TableParagraph"/>
              <w:spacing w:before="15"/>
            </w:pPr>
            <w:r>
              <w:t>1.0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Dynamic</w:t>
            </w:r>
            <w:r>
              <w:rPr>
                <w:spacing w:val="-2"/>
              </w:rPr>
              <w:t xml:space="preserve"> </w:t>
            </w:r>
            <w:r>
              <w:t>LPG</w:t>
            </w:r>
          </w:p>
        </w:tc>
        <w:tc>
          <w:tcPr>
            <w:tcW w:w="2696" w:type="dxa"/>
          </w:tcPr>
          <w:p w:rsidR="00D65590" w:rsidRDefault="00085A26">
            <w:pPr>
              <w:pStyle w:val="TableParagraph"/>
              <w:spacing w:before="15"/>
              <w:ind w:left="107"/>
            </w:pPr>
            <w:r>
              <w:t>GP3MTH5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3119" w:type="dxa"/>
          </w:tcPr>
          <w:p w:rsidR="00D65590" w:rsidRDefault="00085A26">
            <w:pPr>
              <w:pStyle w:val="TableParagraph"/>
              <w:spacing w:before="22"/>
              <w:ind w:left="858" w:right="856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16.079,95</w:t>
            </w:r>
          </w:p>
        </w:tc>
      </w:tr>
    </w:tbl>
    <w:p w:rsidR="00D65590" w:rsidRDefault="00D65590">
      <w:pPr>
        <w:pStyle w:val="a3"/>
        <w:spacing w:before="6"/>
        <w:rPr>
          <w:b/>
          <w:sz w:val="21"/>
        </w:rPr>
      </w:pPr>
    </w:p>
    <w:p w:rsidR="00D65590" w:rsidRDefault="00085A26">
      <w:pPr>
        <w:spacing w:before="1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D65590" w:rsidRDefault="00D6559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65590">
        <w:trPr>
          <w:trHeight w:val="299"/>
        </w:trPr>
        <w:tc>
          <w:tcPr>
            <w:tcW w:w="2124" w:type="dxa"/>
            <w:shd w:val="clear" w:color="auto" w:fill="D9D9D9"/>
          </w:tcPr>
          <w:p w:rsidR="00D65590" w:rsidRDefault="00085A26">
            <w:pPr>
              <w:pStyle w:val="TableParagraph"/>
              <w:spacing w:before="15" w:line="26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033" w:type="dxa"/>
            <w:shd w:val="clear" w:color="auto" w:fill="D9D9D9"/>
          </w:tcPr>
          <w:p w:rsidR="00D65590" w:rsidRDefault="00085A26">
            <w:pPr>
              <w:pStyle w:val="TableParagraph"/>
              <w:spacing w:before="15" w:line="265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765" w:type="dxa"/>
            <w:shd w:val="clear" w:color="auto" w:fill="D9D9D9"/>
          </w:tcPr>
          <w:p w:rsidR="00D65590" w:rsidRDefault="00085A26">
            <w:pPr>
              <w:pStyle w:val="TableParagraph"/>
              <w:spacing w:before="15" w:line="265" w:lineRule="exact"/>
              <w:ind w:left="685" w:right="67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1294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οπισθοπορείας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5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AVCAM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D65590">
        <w:trPr>
          <w:trHeight w:val="1199"/>
        </w:trPr>
        <w:tc>
          <w:tcPr>
            <w:tcW w:w="2124" w:type="dxa"/>
          </w:tcPr>
          <w:p w:rsidR="00D65590" w:rsidRPr="009E73A4" w:rsidRDefault="00085A26">
            <w:pPr>
              <w:pStyle w:val="TableParagraph"/>
              <w:spacing w:before="47"/>
              <w:jc w:val="both"/>
              <w:rPr>
                <w:rFonts w:ascii="Microsoft Sans Serif"/>
                <w:sz w:val="24"/>
                <w:lang w:val="en-US"/>
              </w:rPr>
            </w:pPr>
            <w:r w:rsidRPr="009E73A4">
              <w:rPr>
                <w:rFonts w:ascii="Microsoft Sans Serif"/>
                <w:sz w:val="24"/>
                <w:lang w:val="en-US"/>
              </w:rPr>
              <w:t>ITPK7</w:t>
            </w:r>
            <w:r w:rsidRPr="009E73A4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+</w:t>
            </w:r>
            <w:r w:rsidRPr="009E73A4">
              <w:rPr>
                <w:rFonts w:ascii="Microsoft Sans Serif"/>
                <w:spacing w:val="2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RRCAM</w:t>
            </w:r>
          </w:p>
          <w:p w:rsidR="00D65590" w:rsidRPr="009E73A4" w:rsidRDefault="00085A26">
            <w:pPr>
              <w:pStyle w:val="TableParagraph"/>
              <w:spacing w:before="4" w:line="244" w:lineRule="auto"/>
              <w:ind w:right="804"/>
              <w:jc w:val="both"/>
              <w:rPr>
                <w:rFonts w:ascii="Microsoft Sans Serif"/>
                <w:sz w:val="24"/>
                <w:lang w:val="en-US"/>
              </w:rPr>
            </w:pPr>
            <w:r w:rsidRPr="009E73A4">
              <w:rPr>
                <w:rFonts w:ascii="Microsoft Sans Serif"/>
                <w:sz w:val="24"/>
                <w:lang w:val="en-US"/>
              </w:rPr>
              <w:t>+ FPASS +</w:t>
            </w:r>
            <w:r w:rsidRPr="009E73A4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SOP03C +</w:t>
            </w:r>
            <w:r w:rsidRPr="009E73A4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DANGMO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9"/>
              <w:ind w:left="108" w:right="133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</w:p>
          <w:p w:rsidR="00D65590" w:rsidRPr="009E73A4" w:rsidRDefault="00085A26">
            <w:pPr>
              <w:pStyle w:val="TableParagraph"/>
              <w:spacing w:before="0"/>
              <w:ind w:left="108" w:right="875"/>
              <w:rPr>
                <w:sz w:val="24"/>
                <w:lang w:val="en-US"/>
              </w:rPr>
            </w:pPr>
            <w:r>
              <w:rPr>
                <w:sz w:val="24"/>
              </w:rPr>
              <w:t>Ηλεκτρικό</w:t>
            </w:r>
            <w:r w:rsidRPr="009E73A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χειρόφρενο</w:t>
            </w:r>
            <w:r w:rsidRPr="009E73A4">
              <w:rPr>
                <w:sz w:val="24"/>
                <w:lang w:val="en-US"/>
              </w:rPr>
              <w:t xml:space="preserve">, </w:t>
            </w:r>
            <w:r>
              <w:rPr>
                <w:sz w:val="24"/>
              </w:rPr>
              <w:t>Κάρτα</w:t>
            </w:r>
            <w:r w:rsidRPr="009E73A4">
              <w:rPr>
                <w:sz w:val="24"/>
                <w:lang w:val="en-US"/>
              </w:rPr>
              <w:t xml:space="preserve"> Renault</w:t>
            </w:r>
            <w:r w:rsidRPr="009E73A4">
              <w:rPr>
                <w:spacing w:val="-7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Handsfree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&amp;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Blind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Spot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Warning</w:t>
            </w:r>
          </w:p>
        </w:tc>
        <w:tc>
          <w:tcPr>
            <w:tcW w:w="2765" w:type="dxa"/>
          </w:tcPr>
          <w:p w:rsidR="00D65590" w:rsidRPr="009E73A4" w:rsidRDefault="00D65590">
            <w:pPr>
              <w:pStyle w:val="TableParagraph"/>
              <w:spacing w:before="5"/>
              <w:ind w:left="0"/>
              <w:rPr>
                <w:b/>
                <w:sz w:val="37"/>
                <w:lang w:val="en-US"/>
              </w:rPr>
            </w:pPr>
          </w:p>
          <w:p w:rsidR="00D65590" w:rsidRDefault="00085A26">
            <w:pPr>
              <w:pStyle w:val="TableParagraph"/>
              <w:spacing w:before="0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D65590">
        <w:trPr>
          <w:trHeight w:val="600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4" w:line="244" w:lineRule="auto"/>
              <w:ind w:right="90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ITPK7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DANGMO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143"/>
              <w:rPr>
                <w:sz w:val="24"/>
              </w:rPr>
            </w:pPr>
            <w:r>
              <w:rPr>
                <w:sz w:val="24"/>
              </w:rPr>
              <w:t>Σύστημα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υποβοήθησης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5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520</w:t>
            </w:r>
          </w:p>
        </w:tc>
      </w:tr>
      <w:tr w:rsidR="00D65590">
        <w:trPr>
          <w:trHeight w:val="1799"/>
        </w:trPr>
        <w:tc>
          <w:tcPr>
            <w:tcW w:w="2124" w:type="dxa"/>
            <w:tcBorders>
              <w:bottom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PKJB11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FPAS2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28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 &amp;</w:t>
            </w:r>
          </w:p>
          <w:p w:rsidR="00D65590" w:rsidRDefault="00085A26">
            <w:pPr>
              <w:pStyle w:val="TableParagraph"/>
              <w:spacing w:before="0"/>
              <w:ind w:left="108" w:right="406"/>
              <w:rPr>
                <w:sz w:val="24"/>
              </w:rPr>
            </w:pPr>
            <w:r>
              <w:rPr>
                <w:sz w:val="24"/>
              </w:rPr>
              <w:t>Κάμερα 360°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λειτουργία Auto-Hold (Συνδιάζεται με Pack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D65590" w:rsidRDefault="00D65590">
            <w:pPr>
              <w:pStyle w:val="TableParagraph"/>
              <w:spacing w:before="6"/>
              <w:ind w:left="0"/>
              <w:rPr>
                <w:b/>
                <w:sz w:val="34"/>
              </w:rPr>
            </w:pPr>
          </w:p>
          <w:p w:rsidR="00D65590" w:rsidRDefault="00085A26">
            <w:pPr>
              <w:pStyle w:val="TableParagraph"/>
              <w:spacing w:before="0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720</w:t>
            </w:r>
          </w:p>
        </w:tc>
      </w:tr>
    </w:tbl>
    <w:p w:rsidR="00D65590" w:rsidRDefault="00D65590">
      <w:pPr>
        <w:jc w:val="center"/>
        <w:rPr>
          <w:rFonts w:ascii="Verdana"/>
          <w:sz w:val="24"/>
        </w:rPr>
        <w:sectPr w:rsidR="00D65590">
          <w:headerReference w:type="default" r:id="rId6"/>
          <w:footerReference w:type="default" r:id="rId7"/>
          <w:type w:val="continuous"/>
          <w:pgSz w:w="11910" w:h="16840"/>
          <w:pgMar w:top="2140" w:right="500" w:bottom="1040" w:left="1040" w:header="725" w:footer="859" w:gutter="0"/>
          <w:pgNumType w:start="1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3" w:line="244" w:lineRule="auto"/>
              <w:ind w:right="1024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FPAS2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MLEXP1</w:t>
            </w:r>
          </w:p>
        </w:tc>
        <w:tc>
          <w:tcPr>
            <w:tcW w:w="5033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0" w:line="290" w:lineRule="atLeast"/>
              <w:ind w:left="108" w:right="408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Hold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765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65590">
        <w:trPr>
          <w:trHeight w:val="1499"/>
        </w:trPr>
        <w:tc>
          <w:tcPr>
            <w:tcW w:w="2124" w:type="dxa"/>
          </w:tcPr>
          <w:p w:rsidR="00D65590" w:rsidRPr="009E73A4" w:rsidRDefault="00D65590">
            <w:pPr>
              <w:pStyle w:val="TableParagraph"/>
              <w:spacing w:before="9"/>
              <w:ind w:left="0"/>
              <w:rPr>
                <w:b/>
                <w:sz w:val="27"/>
                <w:lang w:val="en-US"/>
              </w:rPr>
            </w:pPr>
          </w:p>
          <w:p w:rsidR="00D65590" w:rsidRPr="009E73A4" w:rsidRDefault="00085A26">
            <w:pPr>
              <w:pStyle w:val="TableParagraph"/>
              <w:spacing w:before="0" w:line="244" w:lineRule="auto"/>
              <w:ind w:right="217"/>
              <w:rPr>
                <w:rFonts w:ascii="Microsoft Sans Serif"/>
                <w:sz w:val="24"/>
                <w:lang w:val="en-US"/>
              </w:rPr>
            </w:pPr>
            <w:r w:rsidRPr="009E73A4">
              <w:rPr>
                <w:rFonts w:ascii="Microsoft Sans Serif"/>
                <w:sz w:val="24"/>
                <w:lang w:val="en-US"/>
              </w:rPr>
              <w:t>(CA02</w:t>
            </w:r>
            <w:r w:rsidRPr="009E73A4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SOP03C</w:t>
            </w:r>
            <w:r w:rsidRPr="009E73A4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ECLHB3 ALEVA</w:t>
            </w:r>
            <w:r w:rsidRPr="009E73A4">
              <w:rPr>
                <w:rFonts w:ascii="Microsoft Sans Serif"/>
                <w:spacing w:val="-6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FIPOU2)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D65590" w:rsidRDefault="00085A26">
            <w:pPr>
              <w:pStyle w:val="TableParagraph"/>
              <w:spacing w:before="1"/>
              <w:ind w:left="108" w:right="330"/>
              <w:rPr>
                <w:sz w:val="24"/>
              </w:rPr>
            </w:pPr>
            <w:r>
              <w:rPr>
                <w:sz w:val="24"/>
              </w:rPr>
              <w:t>Κάρτα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για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κλείδωμα,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ξεκλείδωμα και εκκίνηση κινητήρα χωρίς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κλειδί,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D65590" w:rsidRDefault="00085A26">
            <w:pPr>
              <w:pStyle w:val="TableParagraph"/>
              <w:spacing w:before="0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Αισθητήρες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D65590" w:rsidRDefault="00085A26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3" w:line="244" w:lineRule="auto"/>
              <w:ind w:right="99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FPASS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SOP03C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3" w:line="288" w:lineRule="exact"/>
              <w:ind w:left="108" w:right="650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54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D65590">
        <w:trPr>
          <w:trHeight w:val="902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38" w:line="244" w:lineRule="auto"/>
              <w:ind w:right="8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CUIR01</w:t>
            </w:r>
            <w:r>
              <w:rPr>
                <w:rFonts w:ascii="Microsoft Sans Serif"/>
                <w:spacing w:val="2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+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SGAV04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SGACHA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58"/>
              <w:ind w:left="108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</w:p>
          <w:p w:rsidR="00D65590" w:rsidRDefault="00085A2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καθίσματα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910</w:t>
            </w:r>
          </w:p>
        </w:tc>
      </w:tr>
      <w:tr w:rsidR="00D65590">
        <w:trPr>
          <w:trHeight w:val="1199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9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 w:line="244" w:lineRule="auto"/>
              <w:ind w:right="85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DRAP03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PERP01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6"/>
              <w:ind w:left="108" w:right="194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επένδυση μαύρη με πορτοκαλί τμήματα,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Ταμπλό &amp; πλαϊνές εσωτερικές επενδύσεις σε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6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PERP02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339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140</w:t>
            </w:r>
          </w:p>
        </w:tc>
      </w:tr>
      <w:tr w:rsidR="00D65590">
        <w:trPr>
          <w:trHeight w:val="1165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PERG01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Red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</w:p>
          <w:p w:rsidR="00D65590" w:rsidRDefault="00085A26">
            <w:pPr>
              <w:pStyle w:val="TableParagraph"/>
              <w:spacing w:before="1"/>
              <w:ind w:left="108" w:right="419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 λωρίδα στο πλαίσιο του</w:t>
            </w:r>
            <w:r>
              <w:rPr>
                <w:rFonts w:ascii="Verdana" w:hAnsi="Verdana"/>
                <w:spacing w:val="-8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 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D65590" w:rsidRDefault="00085A26">
            <w:pPr>
              <w:pStyle w:val="TableParagraph"/>
              <w:spacing w:before="0" w:line="27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36"/>
              </w:rPr>
            </w:pPr>
          </w:p>
          <w:p w:rsidR="00D65590" w:rsidRDefault="00085A26">
            <w:pPr>
              <w:pStyle w:val="TableParagraph"/>
              <w:spacing w:before="0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25</w:t>
            </w:r>
          </w:p>
        </w:tc>
      </w:tr>
      <w:tr w:rsidR="00D65590">
        <w:trPr>
          <w:trHeight w:val="900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PERG02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3"/>
              <w:ind w:left="108" w:right="121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 xml:space="preserve">Pack Touch Blue </w:t>
            </w:r>
            <w:r>
              <w:rPr>
                <w:rFonts w:ascii="Verdana" w:hAnsi="Verdana"/>
                <w:sz w:val="24"/>
              </w:rPr>
              <w:t>: Μπλέ διακοσμητική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</w:p>
          <w:p w:rsidR="00D65590" w:rsidRDefault="00085A26">
            <w:pPr>
              <w:pStyle w:val="TableParagraph"/>
              <w:spacing w:before="0" w:line="283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1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1168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3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PERG03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" w:line="29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D65590" w:rsidRDefault="00085A26">
            <w:pPr>
              <w:pStyle w:val="TableParagraph"/>
              <w:spacing w:before="0"/>
              <w:ind w:left="108" w:right="419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 λωρίδα στο πλαίσιο του</w:t>
            </w:r>
            <w:r>
              <w:rPr>
                <w:rFonts w:ascii="Verdana" w:hAnsi="Verdana"/>
                <w:spacing w:val="-8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 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</w:p>
          <w:p w:rsidR="00D65590" w:rsidRDefault="00085A26">
            <w:pPr>
              <w:pStyle w:val="TableParagraph"/>
              <w:spacing w:before="0" w:line="274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3"/>
              <w:ind w:left="0"/>
              <w:rPr>
                <w:b/>
                <w:sz w:val="36"/>
              </w:rPr>
            </w:pPr>
          </w:p>
          <w:p w:rsidR="00D65590" w:rsidRDefault="00085A26">
            <w:pPr>
              <w:pStyle w:val="TableParagraph"/>
              <w:spacing w:before="0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REACTI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65590">
        <w:trPr>
          <w:trHeight w:val="868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7" w:line="244" w:lineRule="auto"/>
              <w:ind w:right="98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NA40A /</w:t>
            </w:r>
            <w:r>
              <w:rPr>
                <w:rFonts w:ascii="Microsoft Sans Serif"/>
                <w:spacing w:val="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MAPSTD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/>
              <w:ind w:left="108" w:right="523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D65590" w:rsidRDefault="00085A26">
            <w:pPr>
              <w:pStyle w:val="TableParagraph"/>
              <w:spacing w:before="0"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D65590">
        <w:trPr>
          <w:trHeight w:val="902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NA406+MAPSTD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4"/>
              <w:ind w:left="108" w:right="320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D65590" w:rsidRDefault="00085A26">
            <w:pPr>
              <w:pStyle w:val="TableParagraph"/>
              <w:spacing w:before="0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460</w:t>
            </w:r>
          </w:p>
        </w:tc>
      </w:tr>
      <w:tr w:rsidR="00D65590">
        <w:trPr>
          <w:trHeight w:val="899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NA403+MAPSTD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/>
              <w:ind w:left="108" w:right="271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7''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πλοήγηση,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</w:p>
          <w:p w:rsidR="00D65590" w:rsidRDefault="00085A26">
            <w:pPr>
              <w:pStyle w:val="TableParagraph"/>
              <w:spacing w:before="2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χαρτογράφηση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690</w:t>
            </w:r>
          </w:p>
        </w:tc>
      </w:tr>
      <w:tr w:rsidR="00D65590">
        <w:trPr>
          <w:trHeight w:val="1158"/>
        </w:trPr>
        <w:tc>
          <w:tcPr>
            <w:tcW w:w="2124" w:type="dxa"/>
            <w:tcBorders>
              <w:bottom w:val="nil"/>
            </w:tcBorders>
          </w:tcPr>
          <w:p w:rsidR="00D65590" w:rsidRDefault="00D65590">
            <w:pPr>
              <w:pStyle w:val="TableParagraph"/>
              <w:spacing w:before="6"/>
              <w:ind w:left="0"/>
              <w:rPr>
                <w:b/>
                <w:sz w:val="3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NA407+MAPSTD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</w:p>
          <w:p w:rsidR="00D65590" w:rsidRDefault="00085A26">
            <w:pPr>
              <w:pStyle w:val="TableParagraph"/>
              <w:spacing w:before="0"/>
              <w:ind w:left="108" w:right="457"/>
              <w:rPr>
                <w:sz w:val="24"/>
              </w:rPr>
            </w:pPr>
            <w:r>
              <w:rPr>
                <w:sz w:val="24"/>
              </w:rPr>
              <w:t>πολυμέσων EASY LINK 9,3” με πλοήγηση,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</w:p>
          <w:p w:rsidR="00D65590" w:rsidRDefault="00085A26">
            <w:pPr>
              <w:pStyle w:val="TableParagraph"/>
              <w:spacing w:before="0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System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10"/>
              <w:ind w:left="0"/>
              <w:rPr>
                <w:b/>
                <w:sz w:val="35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</w:tbl>
    <w:p w:rsidR="00D65590" w:rsidRDefault="00D65590">
      <w:pPr>
        <w:jc w:val="right"/>
        <w:rPr>
          <w:rFonts w:ascii="Verdana"/>
          <w:sz w:val="24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FEUAR3</w:t>
            </w:r>
          </w:p>
        </w:tc>
        <w:tc>
          <w:tcPr>
            <w:tcW w:w="5033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7"/>
              <w:ind w:left="108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:rsidR="00D65590" w:rsidRDefault="00085A26">
            <w:pPr>
              <w:pStyle w:val="TableParagraph"/>
              <w:spacing w:before="0" w:line="282" w:lineRule="exact"/>
              <w:ind w:left="108"/>
              <w:rPr>
                <w:sz w:val="24"/>
              </w:rPr>
            </w:pPr>
            <w:r>
              <w:rPr>
                <w:sz w:val="24"/>
              </w:rPr>
              <w:t>σχήμα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 3D)</w:t>
            </w:r>
          </w:p>
        </w:tc>
        <w:tc>
          <w:tcPr>
            <w:tcW w:w="2765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52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VSTLAR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3" w:line="288" w:lineRule="exact"/>
              <w:ind w:left="108" w:right="459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παράθυρο 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54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65590">
        <w:trPr>
          <w:trHeight w:val="1499"/>
        </w:trPr>
        <w:tc>
          <w:tcPr>
            <w:tcW w:w="2124" w:type="dxa"/>
          </w:tcPr>
          <w:p w:rsidR="00D65590" w:rsidRPr="009E73A4" w:rsidRDefault="00085A26">
            <w:pPr>
              <w:pStyle w:val="TableParagraph"/>
              <w:spacing w:before="61"/>
              <w:ind w:right="217"/>
              <w:rPr>
                <w:rFonts w:ascii="Microsoft Sans Serif"/>
                <w:sz w:val="24"/>
                <w:lang w:val="en-US"/>
              </w:rPr>
            </w:pPr>
            <w:r w:rsidRPr="009E73A4">
              <w:rPr>
                <w:rFonts w:ascii="Microsoft Sans Serif"/>
                <w:sz w:val="24"/>
                <w:lang w:val="en-US"/>
              </w:rPr>
              <w:t>TOPAN</w:t>
            </w:r>
            <w:r w:rsidRPr="009E73A4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+</w:t>
            </w:r>
            <w:r w:rsidRPr="009E73A4">
              <w:rPr>
                <w:rFonts w:ascii="Microsoft Sans Serif"/>
                <w:spacing w:val="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ECLHB4</w:t>
            </w:r>
            <w:r w:rsidRPr="009E73A4">
              <w:rPr>
                <w:rFonts w:ascii="Microsoft Sans Serif"/>
                <w:spacing w:val="-13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/>
                <w:sz w:val="24"/>
                <w:lang w:val="en-US"/>
              </w:rPr>
              <w:t>+</w:t>
            </w:r>
          </w:p>
          <w:p w:rsidR="00D65590" w:rsidRPr="009E73A4" w:rsidRDefault="00085A26">
            <w:pPr>
              <w:pStyle w:val="TableParagraph"/>
              <w:spacing w:before="7" w:line="244" w:lineRule="auto"/>
              <w:ind w:right="297"/>
              <w:rPr>
                <w:rFonts w:ascii="Microsoft Sans Serif" w:hAnsi="Microsoft Sans Serif"/>
                <w:sz w:val="24"/>
                <w:lang w:val="en-US"/>
              </w:rPr>
            </w:pPr>
            <w:r w:rsidRPr="009E73A4">
              <w:rPr>
                <w:rFonts w:ascii="Microsoft Sans Serif" w:hAnsi="Microsoft Sans Serif"/>
                <w:sz w:val="24"/>
                <w:lang w:val="en-US"/>
              </w:rPr>
              <w:t>SGAV02 (</w:t>
            </w:r>
            <w:r>
              <w:rPr>
                <w:rFonts w:ascii="Microsoft Sans Serif" w:hAnsi="Microsoft Sans Serif"/>
                <w:sz w:val="24"/>
              </w:rPr>
              <w:t>χωρίς</w:t>
            </w:r>
            <w:r w:rsidRPr="009E73A4">
              <w:rPr>
                <w:rFonts w:ascii="Microsoft Sans Serif" w:hAnsi="Microsoft Sans Serif"/>
                <w:spacing w:val="-6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 w:hAnsi="Microsoft Sans Serif"/>
                <w:sz w:val="24"/>
                <w:lang w:val="en-US"/>
              </w:rPr>
              <w:t>ECLHB4</w:t>
            </w:r>
            <w:r w:rsidRPr="009E73A4">
              <w:rPr>
                <w:rFonts w:ascii="Microsoft Sans Serif" w:hAnsi="Microsoft Sans Serif"/>
                <w:spacing w:val="1"/>
                <w:sz w:val="24"/>
                <w:lang w:val="en-US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στο</w:t>
            </w:r>
            <w:r w:rsidRPr="009E73A4">
              <w:rPr>
                <w:rFonts w:ascii="Microsoft Sans Serif" w:hAnsi="Microsoft Sans Serif"/>
                <w:spacing w:val="1"/>
                <w:sz w:val="24"/>
                <w:lang w:val="en-US"/>
              </w:rPr>
              <w:t xml:space="preserve"> </w:t>
            </w:r>
            <w:r w:rsidRPr="009E73A4">
              <w:rPr>
                <w:rFonts w:ascii="Microsoft Sans Serif" w:hAnsi="Microsoft Sans Serif"/>
                <w:sz w:val="24"/>
                <w:lang w:val="en-US"/>
              </w:rPr>
              <w:t>Dynamic)</w:t>
            </w:r>
          </w:p>
        </w:tc>
        <w:tc>
          <w:tcPr>
            <w:tcW w:w="5033" w:type="dxa"/>
          </w:tcPr>
          <w:p w:rsidR="00D65590" w:rsidRPr="009E73A4" w:rsidRDefault="00D65590">
            <w:pPr>
              <w:pStyle w:val="TableParagraph"/>
              <w:spacing w:before="0"/>
              <w:ind w:left="0"/>
              <w:rPr>
                <w:b/>
                <w:sz w:val="28"/>
                <w:lang w:val="en-US"/>
              </w:rPr>
            </w:pPr>
          </w:p>
          <w:p w:rsidR="00D65590" w:rsidRPr="009E73A4" w:rsidRDefault="00D65590">
            <w:pPr>
              <w:pStyle w:val="TableParagraph"/>
              <w:spacing w:before="0"/>
              <w:ind w:left="0"/>
              <w:rPr>
                <w:b/>
                <w:lang w:val="en-US"/>
              </w:rPr>
            </w:pPr>
          </w:p>
          <w:p w:rsidR="00D65590" w:rsidRDefault="00085A2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D65590" w:rsidRDefault="00085A26">
            <w:pPr>
              <w:pStyle w:val="TableParagraph"/>
              <w:spacing w:before="1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D65590">
        <w:trPr>
          <w:trHeight w:val="1202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7" w:line="244" w:lineRule="auto"/>
              <w:ind w:right="937"/>
              <w:jc w:val="both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PERA01 -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PERA03 -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PERA02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</w:p>
          <w:p w:rsidR="00D65590" w:rsidRDefault="00085A26">
            <w:pPr>
              <w:pStyle w:val="TableParagraph"/>
              <w:spacing w:before="1"/>
              <w:ind w:left="108" w:right="136"/>
              <w:rPr>
                <w:sz w:val="24"/>
              </w:rPr>
            </w:pPr>
            <w:r>
              <w:rPr>
                <w:sz w:val="24"/>
              </w:rPr>
              <w:t>πλαϊνά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προστατευτικά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</w:p>
          <w:p w:rsidR="00D65590" w:rsidRDefault="00085A26">
            <w:pPr>
              <w:pStyle w:val="TableParagraph"/>
              <w:spacing w:before="0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ιβουάρ,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8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0" w:right="1215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BARLON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D65590">
        <w:trPr>
          <w:trHeight w:val="1199"/>
        </w:trPr>
        <w:tc>
          <w:tcPr>
            <w:tcW w:w="2124" w:type="dxa"/>
          </w:tcPr>
          <w:p w:rsidR="00D65590" w:rsidRDefault="00D65590"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 w:rsidR="00D65590" w:rsidRDefault="00085A26">
            <w:pPr>
              <w:pStyle w:val="TableParagraph"/>
              <w:spacing w:before="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PKJB14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9"/>
              <w:ind w:left="108" w:right="365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παράθυρα και στο παράθυρο του 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 &amp; Ζάντες αλουμινίου 18''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PASADENA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GREY ERBE</w:t>
            </w:r>
          </w:p>
        </w:tc>
        <w:tc>
          <w:tcPr>
            <w:tcW w:w="2765" w:type="dxa"/>
          </w:tcPr>
          <w:p w:rsidR="00D65590" w:rsidRDefault="00D65590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405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RALU17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RDIF11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D65590">
        <w:trPr>
          <w:trHeight w:val="599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3" w:line="244" w:lineRule="auto"/>
              <w:ind w:right="19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RALU17 RDIF10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(EXPRESSION)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51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5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RALU18</w:t>
            </w:r>
            <w:r>
              <w:rPr>
                <w:rFonts w:ascii="Microsoft Sans Serif"/>
                <w:spacing w:val="3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RDIF21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4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335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495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495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2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495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3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KQA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RQH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AUTHENTIC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430</w:t>
            </w:r>
          </w:p>
        </w:tc>
      </w:tr>
      <w:tr w:rsidR="00D65590">
        <w:trPr>
          <w:trHeight w:val="580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0" w:line="290" w:lineRule="exact"/>
              <w:ind w:left="108" w:right="1588"/>
              <w:rPr>
                <w:sz w:val="24"/>
                <w:lang w:val="en-US"/>
              </w:rPr>
            </w:pPr>
            <w:r>
              <w:rPr>
                <w:sz w:val="24"/>
              </w:rPr>
              <w:t>Κόκκινο</w:t>
            </w:r>
            <w:r w:rsidRPr="009E73A4">
              <w:rPr>
                <w:sz w:val="24"/>
                <w:lang w:val="en-US"/>
              </w:rPr>
              <w:t xml:space="preserve"> Flamme/</w:t>
            </w:r>
            <w:r>
              <w:rPr>
                <w:sz w:val="24"/>
              </w:rPr>
              <w:t>Μαύρη</w:t>
            </w:r>
            <w:r w:rsidRPr="009E73A4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E73A4">
              <w:rPr>
                <w:spacing w:val="-7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581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2" w:lineRule="exact"/>
              <w:ind w:left="108" w:right="103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1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YNR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6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Πορτοκαλί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EPY/</w:t>
            </w:r>
            <w:r>
              <w:rPr>
                <w:sz w:val="24"/>
              </w:rPr>
              <w:t>Λευκό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QNW</w:t>
            </w:r>
            <w:r w:rsidRPr="009E73A4">
              <w:rPr>
                <w:spacing w:val="69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7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YNU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11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QNC/</w:t>
            </w:r>
            <w:r>
              <w:rPr>
                <w:sz w:val="24"/>
              </w:rPr>
              <w:t>Ασημί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KQA</w:t>
            </w:r>
            <w:r w:rsidRPr="009E73A4">
              <w:rPr>
                <w:spacing w:val="68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YNZ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9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Πορτοκαλί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EPY/</w:t>
            </w:r>
            <w:r>
              <w:rPr>
                <w:sz w:val="24"/>
              </w:rPr>
              <w:t>Ασημί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KQA</w:t>
            </w:r>
            <w:r w:rsidRPr="009E73A4">
              <w:rPr>
                <w:spacing w:val="69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580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3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YPJ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0" w:line="288" w:lineRule="exact"/>
              <w:ind w:left="108" w:right="1094"/>
              <w:rPr>
                <w:sz w:val="24"/>
                <w:lang w:val="en-US"/>
              </w:rPr>
            </w:pPr>
            <w:r>
              <w:rPr>
                <w:sz w:val="24"/>
              </w:rPr>
              <w:t>Λευκό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QNC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Πορτοκαλί</w:t>
            </w:r>
            <w:r w:rsidRPr="009E73A4">
              <w:rPr>
                <w:spacing w:val="-4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ATACAMA</w:t>
            </w:r>
            <w:r w:rsidRPr="009E73A4">
              <w:rPr>
                <w:spacing w:val="-7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0" w:right="1138"/>
              <w:jc w:val="right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</w:tbl>
    <w:p w:rsidR="00D65590" w:rsidRDefault="00D65590">
      <w:pPr>
        <w:spacing w:line="286" w:lineRule="exact"/>
        <w:jc w:val="right"/>
        <w:rPr>
          <w:rFonts w:ascii="Verdana"/>
          <w:sz w:val="24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65590">
        <w:trPr>
          <w:trHeight w:val="578"/>
        </w:trPr>
        <w:tc>
          <w:tcPr>
            <w:tcW w:w="212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YNM</w:t>
            </w:r>
          </w:p>
        </w:tc>
        <w:tc>
          <w:tcPr>
            <w:tcW w:w="5033" w:type="dxa"/>
            <w:tcBorders>
              <w:top w:val="nil"/>
            </w:tcBorders>
          </w:tcPr>
          <w:p w:rsidR="00D65590" w:rsidRPr="009E73A4" w:rsidRDefault="00085A26">
            <w:pPr>
              <w:pStyle w:val="TableParagraph"/>
              <w:spacing w:before="0" w:line="290" w:lineRule="exact"/>
              <w:ind w:left="108" w:right="1504"/>
              <w:rPr>
                <w:sz w:val="24"/>
                <w:lang w:val="en-US"/>
              </w:rPr>
            </w:pPr>
            <w:r w:rsidRPr="009E73A4">
              <w:rPr>
                <w:sz w:val="24"/>
                <w:lang w:val="en-US"/>
              </w:rPr>
              <w:t>BLUE</w:t>
            </w:r>
            <w:r w:rsidRPr="009E73A4">
              <w:rPr>
                <w:spacing w:val="-6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IRON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RQH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Μαύρη</w:t>
            </w:r>
            <w:r w:rsidRPr="009E73A4">
              <w:rPr>
                <w:spacing w:val="-6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E73A4">
              <w:rPr>
                <w:spacing w:val="-7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YNP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0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8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YNT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9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ΜΠΛΕ</w:t>
            </w:r>
            <w:r w:rsidRPr="009E73A4">
              <w:rPr>
                <w:sz w:val="24"/>
                <w:lang w:val="en-US"/>
              </w:rPr>
              <w:t>-RQH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Λευκή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E73A4">
              <w:rPr>
                <w:spacing w:val="68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YNV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11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KNG/</w:t>
            </w:r>
            <w:r>
              <w:rPr>
                <w:sz w:val="24"/>
              </w:rPr>
              <w:t>Ασημί</w:t>
            </w:r>
            <w:r w:rsidRPr="009E73A4">
              <w:rPr>
                <w:spacing w:val="-2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KQA</w:t>
            </w:r>
            <w:r w:rsidRPr="009E73A4">
              <w:rPr>
                <w:spacing w:val="69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YNW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9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Μαύρο</w:t>
            </w:r>
            <w:r w:rsidRPr="009E73A4">
              <w:rPr>
                <w:sz w:val="24"/>
                <w:lang w:val="en-US"/>
              </w:rPr>
              <w:t>-GNE/</w:t>
            </w:r>
            <w:r>
              <w:rPr>
                <w:sz w:val="24"/>
              </w:rPr>
              <w:t>Ασημί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E73A4">
              <w:rPr>
                <w:spacing w:val="68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YPB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9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Μπλέ</w:t>
            </w:r>
            <w:r w:rsidRPr="009E73A4">
              <w:rPr>
                <w:sz w:val="24"/>
                <w:lang w:val="en-US"/>
              </w:rPr>
              <w:t>-RQH/</w:t>
            </w:r>
            <w:r>
              <w:rPr>
                <w:sz w:val="24"/>
              </w:rPr>
              <w:t>Ασημί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E73A4">
              <w:rPr>
                <w:spacing w:val="69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YPE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578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YPK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1787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5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YPL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10" w:line="285" w:lineRule="exact"/>
              <w:ind w:left="108"/>
              <w:rPr>
                <w:sz w:val="24"/>
                <w:lang w:val="en-US"/>
              </w:rPr>
            </w:pPr>
            <w:r>
              <w:rPr>
                <w:sz w:val="24"/>
              </w:rPr>
              <w:t>Γκρι</w:t>
            </w:r>
            <w:r w:rsidRPr="009E73A4">
              <w:rPr>
                <w:spacing w:val="-4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KNG/</w:t>
            </w:r>
            <w:r>
              <w:rPr>
                <w:sz w:val="24"/>
              </w:rPr>
              <w:t>Πορτοκαλί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EPY</w:t>
            </w:r>
            <w:r w:rsidRPr="009E73A4">
              <w:rPr>
                <w:spacing w:val="69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9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578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YPM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1689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524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8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KQA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RQH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EPY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9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GNE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1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KNG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KQA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NNP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 -NNP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QNC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459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RQH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393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XNK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XPA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XUI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65590">
        <w:trPr>
          <w:trHeight w:val="578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XWB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1037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YNM</w:t>
            </w:r>
          </w:p>
        </w:tc>
        <w:tc>
          <w:tcPr>
            <w:tcW w:w="5033" w:type="dxa"/>
          </w:tcPr>
          <w:p w:rsidR="00D65590" w:rsidRPr="009E73A4" w:rsidRDefault="00085A26">
            <w:pPr>
              <w:pStyle w:val="TableParagraph"/>
              <w:spacing w:before="11" w:line="285" w:lineRule="exact"/>
              <w:ind w:left="108"/>
              <w:rPr>
                <w:sz w:val="24"/>
                <w:lang w:val="en-US"/>
              </w:rPr>
            </w:pPr>
            <w:r w:rsidRPr="009E73A4">
              <w:rPr>
                <w:sz w:val="24"/>
                <w:lang w:val="en-US"/>
              </w:rPr>
              <w:t>BLUE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IRON RQH /</w:t>
            </w:r>
            <w:r>
              <w:rPr>
                <w:sz w:val="24"/>
              </w:rPr>
              <w:t>Μαύρη</w:t>
            </w:r>
            <w:r w:rsidRPr="009E73A4">
              <w:rPr>
                <w:spacing w:val="-3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οροφή</w:t>
            </w:r>
            <w:r w:rsidRPr="009E73A4">
              <w:rPr>
                <w:spacing w:val="-1"/>
                <w:sz w:val="24"/>
                <w:lang w:val="en-US"/>
              </w:rPr>
              <w:t xml:space="preserve"> </w:t>
            </w:r>
            <w:r w:rsidRPr="009E73A4">
              <w:rPr>
                <w:sz w:val="24"/>
                <w:lang w:val="en-US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YNP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YNR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YNT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YNU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YNV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YNW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YNZ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7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</w:tbl>
    <w:p w:rsidR="00D65590" w:rsidRDefault="00D65590">
      <w:pPr>
        <w:spacing w:line="286" w:lineRule="exact"/>
        <w:jc w:val="center"/>
        <w:rPr>
          <w:rFonts w:ascii="Verdana"/>
          <w:sz w:val="24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4"/>
        <w:gridCol w:w="5033"/>
        <w:gridCol w:w="2765"/>
      </w:tblGrid>
      <w:tr w:rsidR="00D65590">
        <w:trPr>
          <w:trHeight w:val="314"/>
        </w:trPr>
        <w:tc>
          <w:tcPr>
            <w:tcW w:w="212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YPB</w:t>
            </w:r>
          </w:p>
        </w:tc>
        <w:tc>
          <w:tcPr>
            <w:tcW w:w="5033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YPE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580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50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YPJ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1096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42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655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YPK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4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YPL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6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YPM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1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6" w:lineRule="exact"/>
              <w:ind w:left="685" w:right="67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590</w:t>
            </w:r>
          </w:p>
        </w:tc>
      </w:tr>
      <w:tr w:rsidR="00D65590">
        <w:trPr>
          <w:trHeight w:val="313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18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YUC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9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RPE-Ασημί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0" w:line="283" w:lineRule="exact"/>
              <w:ind w:left="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0</w:t>
            </w:r>
          </w:p>
        </w:tc>
      </w:tr>
      <w:tr w:rsidR="00D65590">
        <w:trPr>
          <w:trHeight w:val="317"/>
        </w:trPr>
        <w:tc>
          <w:tcPr>
            <w:tcW w:w="2124" w:type="dxa"/>
          </w:tcPr>
          <w:p w:rsidR="00D65590" w:rsidRDefault="00085A26">
            <w:pPr>
              <w:pStyle w:val="TableParagraph"/>
              <w:spacing w:before="2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YUD</w:t>
            </w:r>
          </w:p>
        </w:tc>
        <w:tc>
          <w:tcPr>
            <w:tcW w:w="5033" w:type="dxa"/>
          </w:tcPr>
          <w:p w:rsidR="00D65590" w:rsidRDefault="00085A26">
            <w:pPr>
              <w:pStyle w:val="TableParagraph"/>
              <w:spacing w:before="12" w:line="285" w:lineRule="exact"/>
              <w:ind w:left="108"/>
              <w:rPr>
                <w:sz w:val="24"/>
              </w:rPr>
            </w:pPr>
            <w:r>
              <w:rPr>
                <w:sz w:val="24"/>
              </w:rPr>
              <w:t>Mπλέ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RPE-Λευκό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(DYNAMIC)</w:t>
            </w:r>
          </w:p>
        </w:tc>
        <w:tc>
          <w:tcPr>
            <w:tcW w:w="2765" w:type="dxa"/>
          </w:tcPr>
          <w:p w:rsidR="00D65590" w:rsidRDefault="00085A26">
            <w:pPr>
              <w:pStyle w:val="TableParagraph"/>
              <w:spacing w:before="11" w:line="286" w:lineRule="exact"/>
              <w:ind w:left="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0</w:t>
            </w:r>
          </w:p>
        </w:tc>
      </w:tr>
    </w:tbl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5"/>
        <w:rPr>
          <w:b/>
          <w:sz w:val="15"/>
        </w:rPr>
      </w:pPr>
    </w:p>
    <w:p w:rsidR="00D65590" w:rsidRDefault="00085A26">
      <w:pPr>
        <w:spacing w:before="101"/>
        <w:ind w:left="400"/>
        <w:rPr>
          <w:b/>
        </w:rPr>
      </w:pPr>
      <w:r>
        <w:rPr>
          <w:b/>
          <w:u w:val="thick"/>
        </w:rPr>
        <w:t>CAPTUR</w:t>
      </w:r>
    </w:p>
    <w:p w:rsidR="00D65590" w:rsidRDefault="00D65590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68"/>
        <w:gridCol w:w="3262"/>
        <w:gridCol w:w="2693"/>
      </w:tblGrid>
      <w:tr w:rsidR="00D65590">
        <w:trPr>
          <w:trHeight w:val="285"/>
        </w:trPr>
        <w:tc>
          <w:tcPr>
            <w:tcW w:w="3968" w:type="dxa"/>
            <w:shd w:val="clear" w:color="auto" w:fill="D9D9D9"/>
          </w:tcPr>
          <w:p w:rsidR="00D65590" w:rsidRDefault="00085A26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3262" w:type="dxa"/>
            <w:shd w:val="clear" w:color="auto" w:fill="D9D9D9"/>
          </w:tcPr>
          <w:p w:rsidR="00D65590" w:rsidRDefault="00085A26">
            <w:pPr>
              <w:pStyle w:val="TableParagraph"/>
              <w:spacing w:before="10" w:line="255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D65590" w:rsidRDefault="00085A26">
            <w:pPr>
              <w:pStyle w:val="TableParagraph"/>
              <w:spacing w:before="10" w:line="255" w:lineRule="exact"/>
              <w:ind w:left="649" w:right="638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10" w:line="255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3"/>
              </w:rPr>
              <w:t xml:space="preserve"> </w:t>
            </w:r>
            <w:r>
              <w:t>100hp</w:t>
            </w:r>
            <w:r>
              <w:rPr>
                <w:spacing w:val="-1"/>
              </w:rPr>
              <w:t xml:space="preserve"> </w:t>
            </w:r>
            <w:r>
              <w:t>Authentic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10" w:line="255" w:lineRule="exact"/>
              <w:ind w:left="108"/>
            </w:pPr>
            <w:r>
              <w:t>LIAMTH5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13.146,42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10" w:line="255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10" w:line="255" w:lineRule="exact"/>
              <w:ind w:left="108"/>
            </w:pPr>
            <w:r>
              <w:t>ZEAMTH5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13.808,41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ZEAMFH6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15.667,11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-2"/>
              </w:rPr>
              <w:t xml:space="preserve"> </w:t>
            </w:r>
            <w:r>
              <w:t>Expression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ZEAMFHA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1.0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100hp Dynamic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ITAMTH5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15.477,07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3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 Dynamic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ITAMFH6 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16.820,45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1.3</w:t>
            </w:r>
            <w:r>
              <w:rPr>
                <w:spacing w:val="-2"/>
              </w:rPr>
              <w:t xml:space="preserve"> </w:t>
            </w:r>
            <w:r>
              <w:t>TCe</w:t>
            </w:r>
            <w:r>
              <w:rPr>
                <w:spacing w:val="-2"/>
              </w:rPr>
              <w:t xml:space="preserve"> </w:t>
            </w:r>
            <w:r>
              <w:t>130hp</w:t>
            </w:r>
            <w:r>
              <w:rPr>
                <w:spacing w:val="1"/>
              </w:rPr>
              <w:t xml:space="preserve"> </w:t>
            </w:r>
            <w:r>
              <w:t>Dynamic</w:t>
            </w:r>
            <w:r>
              <w:rPr>
                <w:spacing w:val="-2"/>
              </w:rPr>
              <w:t xml:space="preserve"> </w:t>
            </w:r>
            <w:r>
              <w:t>EDC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ITAMFHA 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18.824,47</w:t>
            </w:r>
          </w:p>
        </w:tc>
      </w:tr>
      <w:tr w:rsidR="00D65590">
        <w:trPr>
          <w:trHeight w:val="285"/>
        </w:trPr>
        <w:tc>
          <w:tcPr>
            <w:tcW w:w="3968" w:type="dxa"/>
          </w:tcPr>
          <w:p w:rsidR="00D65590" w:rsidRPr="009E73A4" w:rsidRDefault="00085A26">
            <w:pPr>
              <w:pStyle w:val="TableParagraph"/>
              <w:spacing w:before="8" w:line="258" w:lineRule="exact"/>
              <w:rPr>
                <w:lang w:val="en-US"/>
              </w:rPr>
            </w:pPr>
            <w:r w:rsidRPr="009E73A4">
              <w:rPr>
                <w:lang w:val="en-US"/>
              </w:rPr>
              <w:t>1.3</w:t>
            </w:r>
            <w:r w:rsidRPr="009E73A4">
              <w:rPr>
                <w:spacing w:val="-3"/>
                <w:lang w:val="en-US"/>
              </w:rPr>
              <w:t xml:space="preserve"> </w:t>
            </w:r>
            <w:r w:rsidRPr="009E73A4">
              <w:rPr>
                <w:lang w:val="en-US"/>
              </w:rPr>
              <w:t>TCe</w:t>
            </w:r>
            <w:r w:rsidRPr="009E73A4">
              <w:rPr>
                <w:spacing w:val="-2"/>
                <w:lang w:val="en-US"/>
              </w:rPr>
              <w:t xml:space="preserve"> </w:t>
            </w:r>
            <w:r w:rsidRPr="009E73A4">
              <w:rPr>
                <w:lang w:val="en-US"/>
              </w:rPr>
              <w:t>155hp</w:t>
            </w:r>
            <w:r w:rsidRPr="009E73A4">
              <w:rPr>
                <w:spacing w:val="-1"/>
                <w:lang w:val="en-US"/>
              </w:rPr>
              <w:t xml:space="preserve"> </w:t>
            </w:r>
            <w:r w:rsidRPr="009E73A4">
              <w:rPr>
                <w:lang w:val="en-US"/>
              </w:rPr>
              <w:t>Initiale</w:t>
            </w:r>
            <w:r w:rsidRPr="009E73A4">
              <w:rPr>
                <w:spacing w:val="-3"/>
                <w:lang w:val="en-US"/>
              </w:rPr>
              <w:t xml:space="preserve"> </w:t>
            </w:r>
            <w:r w:rsidRPr="009E73A4">
              <w:rPr>
                <w:lang w:val="en-US"/>
              </w:rPr>
              <w:t>Paris</w:t>
            </w:r>
            <w:r w:rsidRPr="009E73A4">
              <w:rPr>
                <w:spacing w:val="-2"/>
                <w:lang w:val="en-US"/>
              </w:rPr>
              <w:t xml:space="preserve"> </w:t>
            </w:r>
            <w:r w:rsidRPr="009E73A4">
              <w:rPr>
                <w:lang w:val="en-US"/>
              </w:rPr>
              <w:t>EDC</w:t>
            </w:r>
          </w:p>
        </w:tc>
        <w:tc>
          <w:tcPr>
            <w:tcW w:w="3262" w:type="dxa"/>
          </w:tcPr>
          <w:p w:rsidR="00D65590" w:rsidRDefault="00085A26">
            <w:pPr>
              <w:pStyle w:val="TableParagraph"/>
              <w:spacing w:before="8" w:line="258" w:lineRule="exact"/>
              <w:ind w:left="108"/>
            </w:pPr>
            <w:r>
              <w:t>IPAMNHA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8" w:line="247" w:lineRule="exact"/>
              <w:ind w:left="650" w:right="637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21.866,29</w:t>
            </w:r>
          </w:p>
        </w:tc>
      </w:tr>
    </w:tbl>
    <w:p w:rsidR="00D65590" w:rsidRDefault="00D65590">
      <w:pPr>
        <w:pStyle w:val="a3"/>
        <w:rPr>
          <w:b/>
          <w:sz w:val="26"/>
        </w:rPr>
      </w:pPr>
    </w:p>
    <w:p w:rsidR="00D65590" w:rsidRDefault="00085A26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D65590" w:rsidRDefault="00D6559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285"/>
        </w:trPr>
        <w:tc>
          <w:tcPr>
            <w:tcW w:w="1956" w:type="dxa"/>
            <w:shd w:val="clear" w:color="auto" w:fill="D9D9D9"/>
          </w:tcPr>
          <w:p w:rsidR="00D65590" w:rsidRDefault="00085A26">
            <w:pPr>
              <w:pStyle w:val="TableParagraph"/>
              <w:spacing w:before="10" w:line="255" w:lineRule="exact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5698" w:type="dxa"/>
            <w:shd w:val="clear" w:color="auto" w:fill="D9D9D9"/>
          </w:tcPr>
          <w:p w:rsidR="00D65590" w:rsidRDefault="00085A26">
            <w:pPr>
              <w:pStyle w:val="TableParagraph"/>
              <w:spacing w:before="10" w:line="255" w:lineRule="exact"/>
              <w:ind w:left="108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2494" w:type="dxa"/>
            <w:shd w:val="clear" w:color="auto" w:fill="D9D9D9"/>
          </w:tcPr>
          <w:p w:rsidR="00D65590" w:rsidRDefault="00085A26">
            <w:pPr>
              <w:pStyle w:val="TableParagraph"/>
              <w:spacing w:before="10" w:line="255" w:lineRule="exact"/>
              <w:ind w:left="551" w:right="540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65590">
        <w:trPr>
          <w:trHeight w:val="602"/>
        </w:trPr>
        <w:tc>
          <w:tcPr>
            <w:tcW w:w="1956" w:type="dxa"/>
          </w:tcPr>
          <w:p w:rsidR="00D65590" w:rsidRDefault="00085A26">
            <w:pPr>
              <w:pStyle w:val="TableParagraph"/>
              <w:spacing w:line="244" w:lineRule="auto"/>
              <w:ind w:right="941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>ITPK4 +</w:t>
            </w:r>
            <w:r>
              <w:rPr>
                <w:rFonts w:ascii="Microsoft Sans Serif"/>
                <w:spacing w:val="-61"/>
                <w:sz w:val="24"/>
              </w:rPr>
              <w:t xml:space="preserve"> </w:t>
            </w:r>
            <w:r>
              <w:rPr>
                <w:rFonts w:ascii="Microsoft Sans Serif"/>
                <w:sz w:val="24"/>
              </w:rPr>
              <w:t>RRCAM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90" w:lineRule="atLeast"/>
              <w:ind w:left="108" w:right="688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AVCAM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3" w:line="276" w:lineRule="exact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D65590">
        <w:trPr>
          <w:trHeight w:val="1200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D65590" w:rsidRDefault="00085A26">
            <w:pPr>
              <w:pStyle w:val="TableParagraph"/>
              <w:spacing w:before="0" w:line="244" w:lineRule="auto"/>
              <w:ind w:right="13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 RRCAM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FPASS</w:t>
            </w:r>
            <w:r>
              <w:rPr>
                <w:rFonts w:ascii="Microsoft Sans Serif"/>
                <w:spacing w:val="-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 SOP03C</w:t>
            </w:r>
          </w:p>
          <w:p w:rsidR="00D65590" w:rsidRDefault="00085A26">
            <w:pPr>
              <w:pStyle w:val="TableParagraph"/>
              <w:spacing w:before="0" w:line="225" w:lineRule="exact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+ DANGMO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9"/>
              <w:ind w:left="108" w:right="259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οπισθοπορείας,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D65590" w:rsidRDefault="00085A26">
            <w:pPr>
              <w:pStyle w:val="TableParagraph"/>
              <w:spacing w:before="0"/>
              <w:ind w:left="108"/>
              <w:rPr>
                <w:sz w:val="24"/>
              </w:rPr>
            </w:pPr>
            <w:r>
              <w:rPr>
                <w:sz w:val="24"/>
              </w:rPr>
              <w:t>χειρόφρενο,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3" w:line="288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65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1799"/>
        </w:trPr>
        <w:tc>
          <w:tcPr>
            <w:tcW w:w="1956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D65590" w:rsidRDefault="00D65590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D65590" w:rsidRDefault="00085A26">
            <w:pPr>
              <w:pStyle w:val="TableParagraph"/>
              <w:spacing w:before="0" w:line="242" w:lineRule="auto"/>
              <w:ind w:right="839"/>
              <w:rPr>
                <w:rFonts w:ascii="Microsoft Sans Serif"/>
              </w:rPr>
            </w:pPr>
            <w:r>
              <w:rPr>
                <w:rFonts w:ascii="Microsoft Sans Serif"/>
              </w:rPr>
              <w:t>PKJB11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72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(Easy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Assist),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</w:p>
          <w:p w:rsidR="00D65590" w:rsidRDefault="00085A26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Warning , Σύστημα Renault Multi-Sense &amp; Κάμερα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360°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Hold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(Συνδιάζεται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720</w:t>
            </w:r>
          </w:p>
        </w:tc>
      </w:tr>
      <w:tr w:rsidR="00D65590">
        <w:trPr>
          <w:trHeight w:val="8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73" w:line="242" w:lineRule="auto"/>
              <w:ind w:right="827"/>
              <w:rPr>
                <w:rFonts w:ascii="Microsoft Sans Serif"/>
              </w:rPr>
            </w:pPr>
            <w:r>
              <w:rPr>
                <w:rFonts w:ascii="Microsoft Sans Serif"/>
              </w:rPr>
              <w:t>RVDIST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4" w:line="289" w:lineRule="exact"/>
              <w:ind w:left="108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</w:p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b/>
                <w:sz w:val="24"/>
              </w:rPr>
            </w:pPr>
            <w:r>
              <w:rPr>
                <w:sz w:val="24"/>
              </w:rPr>
              <w:t>(ACC),Ηλεκτρικό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D65590">
        <w:trPr>
          <w:trHeight w:val="60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88" w:lineRule="exact"/>
              <w:ind w:left="108" w:right="756"/>
              <w:rPr>
                <w:b/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(ACC)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65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270</w:t>
            </w:r>
          </w:p>
        </w:tc>
      </w:tr>
      <w:tr w:rsidR="00D65590">
        <w:trPr>
          <w:trHeight w:val="1266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" w:line="244" w:lineRule="auto"/>
              <w:ind w:right="766"/>
              <w:rPr>
                <w:rFonts w:ascii="Microsoft Sans Serif"/>
              </w:rPr>
            </w:pPr>
            <w:r>
              <w:rPr>
                <w:rFonts w:ascii="Microsoft Sans Serif"/>
              </w:rPr>
              <w:t>ADR00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DANGMO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RVDIST</w:t>
            </w:r>
          </w:p>
          <w:p w:rsidR="00D65590" w:rsidRDefault="00085A26">
            <w:pPr>
              <w:pStyle w:val="TableParagraph"/>
              <w:spacing w:before="0" w:line="252" w:lineRule="exact"/>
              <w:ind w:right="160"/>
              <w:rPr>
                <w:rFonts w:ascii="Microsoft Sans Serif"/>
              </w:rPr>
            </w:pPr>
            <w:r>
              <w:rPr>
                <w:rFonts w:ascii="Microsoft Sans Serif"/>
              </w:rPr>
              <w:t>VOLCHA FPAS2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52"/>
              <w:ind w:left="108" w:right="83"/>
              <w:rPr>
                <w:sz w:val="24"/>
              </w:rPr>
            </w:pPr>
            <w:r>
              <w:rPr>
                <w:b/>
                <w:sz w:val="24"/>
              </w:rPr>
              <w:t>Highway and Traffic Jam Companion</w:t>
            </w:r>
            <w:r>
              <w:rPr>
                <w:sz w:val="24"/>
              </w:rPr>
              <w:t>, Blind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Spot Warning, Adaptative Cruise Control, Ηλεκτρικό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 &amp; 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18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1020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46" w:line="244" w:lineRule="auto"/>
              <w:ind w:right="937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356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275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46" w:line="244" w:lineRule="auto"/>
              <w:ind w:right="766"/>
              <w:rPr>
                <w:rFonts w:ascii="Microsoft Sans Serif"/>
              </w:rPr>
            </w:pPr>
            <w:r>
              <w:rPr>
                <w:rFonts w:ascii="Microsoft Sans Serif"/>
              </w:rPr>
              <w:t>CSRFLY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688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λειτουργία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215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MET05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670"/>
              <w:rPr>
                <w:sz w:val="24"/>
              </w:rPr>
            </w:pPr>
            <w:r>
              <w:rPr>
                <w:sz w:val="24"/>
              </w:rPr>
              <w:t>Πίνακας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οργάνων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διαμορφώσιμη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οθόνη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10”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LINK 9,3’’)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180</w:t>
            </w:r>
          </w:p>
        </w:tc>
      </w:tr>
      <w:tr w:rsidR="00D65590">
        <w:trPr>
          <w:trHeight w:val="1500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D65590" w:rsidRDefault="00085A26">
            <w:pPr>
              <w:pStyle w:val="TableParagraph"/>
              <w:spacing w:before="0" w:line="242" w:lineRule="auto"/>
              <w:ind w:right="197"/>
              <w:rPr>
                <w:rFonts w:ascii="Microsoft Sans Serif"/>
              </w:rPr>
            </w:pPr>
            <w:r>
              <w:rPr>
                <w:rFonts w:ascii="Microsoft Sans Serif"/>
              </w:rPr>
              <w:t>(CA02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SOP03C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ECLHB3 ALEVA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FIPOU2)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EASY</w:t>
            </w:r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Αυτόματος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κλιματισμός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</w:p>
          <w:p w:rsidR="00D65590" w:rsidRDefault="00085A26">
            <w:pPr>
              <w:pStyle w:val="TableParagraph"/>
              <w:spacing w:before="1"/>
              <w:ind w:left="108" w:right="357"/>
              <w:rPr>
                <w:sz w:val="24"/>
              </w:rPr>
            </w:pPr>
            <w:r>
              <w:rPr>
                <w:sz w:val="24"/>
              </w:rPr>
              <w:t>Renault 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και εκκίνηση κινητήρα χωρίς κλειδί,2 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ανάγνωσης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Εμπρός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D65590" w:rsidRDefault="00D65590">
            <w:pPr>
              <w:pStyle w:val="TableParagraph"/>
              <w:spacing w:before="0"/>
              <w:ind w:left="0"/>
              <w:rPr>
                <w:b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49" w:line="242" w:lineRule="auto"/>
              <w:ind w:right="912"/>
              <w:rPr>
                <w:rFonts w:ascii="Microsoft Sans Serif"/>
              </w:rPr>
            </w:pPr>
            <w:r>
              <w:rPr>
                <w:rFonts w:ascii="Microsoft Sans Serif"/>
              </w:rPr>
              <w:t>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53"/>
              <w:ind w:left="108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 Renault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D65590">
        <w:trPr>
          <w:trHeight w:val="76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0" w:line="250" w:lineRule="atLeast"/>
              <w:ind w:right="778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SGAV04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88"/>
              <w:ind w:left="108" w:right="522"/>
              <w:rPr>
                <w:sz w:val="24"/>
              </w:rPr>
            </w:pPr>
            <w:r>
              <w:rPr>
                <w:sz w:val="24"/>
              </w:rPr>
              <w:t>Μαύρα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Θερμαινόμενα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καθίσματα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:rsidR="00D65590" w:rsidRDefault="00085A26">
            <w:pPr>
              <w:pStyle w:val="TableParagraph"/>
              <w:spacing w:before="1"/>
              <w:ind w:left="551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910</w:t>
            </w:r>
          </w:p>
        </w:tc>
      </w:tr>
      <w:tr w:rsidR="00D65590">
        <w:trPr>
          <w:trHeight w:val="1200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D65590" w:rsidRDefault="00085A26">
            <w:pPr>
              <w:pStyle w:val="TableParagraph"/>
              <w:spacing w:before="0" w:line="242" w:lineRule="auto"/>
              <w:ind w:right="778"/>
              <w:rPr>
                <w:rFonts w:ascii="Microsoft Sans Serif"/>
              </w:rPr>
            </w:pPr>
            <w:r>
              <w:rPr>
                <w:rFonts w:ascii="Microsoft Sans Serif"/>
              </w:rPr>
              <w:t>DRAP03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9"/>
              <w:ind w:left="108" w:right="211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επένδυση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τμήματα,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πλαϊνές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εσωτερικές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</w:p>
          <w:p w:rsidR="00D65590" w:rsidRDefault="00085A26">
            <w:pPr>
              <w:pStyle w:val="TableParagraph"/>
              <w:spacing w:before="0"/>
              <w:ind w:left="108"/>
              <w:rPr>
                <w:sz w:val="24"/>
              </w:rPr>
            </w:pPr>
            <w:r>
              <w:rPr>
                <w:sz w:val="24"/>
              </w:rPr>
              <w:t>απόχρωση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5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1004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σε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6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140</w:t>
            </w:r>
          </w:p>
        </w:tc>
      </w:tr>
      <w:tr w:rsidR="00D65590">
        <w:trPr>
          <w:trHeight w:val="899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0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D65590" w:rsidRDefault="00085A26">
            <w:pPr>
              <w:pStyle w:val="TableParagraph"/>
              <w:spacing w:before="0" w:line="290" w:lineRule="atLeas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D65590">
        <w:trPr>
          <w:trHeight w:val="901"/>
        </w:trPr>
        <w:tc>
          <w:tcPr>
            <w:tcW w:w="1956" w:type="dxa"/>
            <w:tcBorders>
              <w:bottom w:val="nil"/>
            </w:tcBorders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3" w:line="29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 xml:space="preserve">Blue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D65590" w:rsidRDefault="00085A26">
            <w:pPr>
              <w:pStyle w:val="TableParagraph"/>
              <w:spacing w:before="0" w:line="292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8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</w:tbl>
    <w:p w:rsidR="00D65590" w:rsidRDefault="00D65590">
      <w:pPr>
        <w:jc w:val="center"/>
        <w:rPr>
          <w:rFonts w:ascii="Verdana"/>
          <w:sz w:val="24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899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0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</w:p>
          <w:p w:rsidR="00D65590" w:rsidRDefault="00085A26">
            <w:pPr>
              <w:pStyle w:val="TableParagraph"/>
              <w:spacing w:before="1" w:line="291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</w:p>
          <w:p w:rsidR="00D65590" w:rsidRDefault="00085A26">
            <w:pPr>
              <w:pStyle w:val="TableParagraph"/>
              <w:spacing w:before="0" w:line="285" w:lineRule="exact"/>
              <w:ind w:left="108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49" w:line="242" w:lineRule="auto"/>
              <w:ind w:right="248"/>
              <w:rPr>
                <w:rFonts w:ascii="Microsoft Sans Serif"/>
              </w:rPr>
            </w:pPr>
            <w:r>
              <w:rPr>
                <w:rFonts w:ascii="Microsoft Sans Serif"/>
                <w:spacing w:val="-1"/>
              </w:rPr>
              <w:t>NA40A+MAPST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D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3" w:line="288" w:lineRule="exact"/>
              <w:ind w:left="108" w:right="285"/>
              <w:rPr>
                <w:sz w:val="24"/>
              </w:rPr>
            </w:pPr>
            <w:r>
              <w:rPr>
                <w:sz w:val="24"/>
              </w:rPr>
              <w:t>Pack NAVI 7'': Σύστημα πολυμέσων EASY LINK 7”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D65590">
        <w:trPr>
          <w:trHeight w:val="902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58"/>
              <w:ind w:left="108" w:right="383"/>
              <w:rPr>
                <w:sz w:val="24"/>
              </w:rPr>
            </w:pPr>
            <w:r>
              <w:rPr>
                <w:sz w:val="24"/>
              </w:rPr>
              <w:t>Pack NAVI 9,3''</w:t>
            </w:r>
            <w:r>
              <w:rPr>
                <w:sz w:val="24"/>
              </w:rPr>
              <w:t>: Σύστημα πολυμέσων EASY LINK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 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D65590">
        <w:trPr>
          <w:trHeight w:val="900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NA403+MAPSTD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0" w:line="290" w:lineRule="atLeast"/>
              <w:ind w:left="108" w:right="314"/>
              <w:jc w:val="both"/>
              <w:rPr>
                <w:sz w:val="24"/>
              </w:rPr>
            </w:pPr>
            <w:r>
              <w:rPr>
                <w:sz w:val="24"/>
              </w:rPr>
              <w:t>Pack NAVI 7'' BOSE®: Σύστημα πολυμέσων EASY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LINK 7” με πλοήγηση, Ελληνική χαρτογράφηση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690</w:t>
            </w:r>
          </w:p>
        </w:tc>
      </w:tr>
      <w:tr w:rsidR="00D65590">
        <w:trPr>
          <w:trHeight w:val="899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NA407+MAPSTD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9" w:line="290" w:lineRule="atLeast"/>
              <w:ind w:left="108" w:right="114"/>
              <w:jc w:val="both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LINK 9,3” με πλοήγηση, Ελληνική χαρτογράφηση &amp;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BOSE®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atLeast"/>
              <w:ind w:left="108" w:right="259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Φώτα 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πίσω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2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5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3" w:line="288" w:lineRule="exact"/>
              <w:ind w:left="108" w:right="671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4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65590">
        <w:trPr>
          <w:trHeight w:val="918"/>
        </w:trPr>
        <w:tc>
          <w:tcPr>
            <w:tcW w:w="1956" w:type="dxa"/>
            <w:tcBorders>
              <w:bottom w:val="single" w:sz="6" w:space="0" w:color="000000"/>
            </w:tcBorders>
          </w:tcPr>
          <w:p w:rsidR="00D65590" w:rsidRDefault="00085A26">
            <w:pPr>
              <w:pStyle w:val="TableParagraph"/>
              <w:spacing w:before="0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TOPAN + ECLHB4</w:t>
            </w:r>
          </w:p>
          <w:p w:rsidR="00D65590" w:rsidRDefault="00085A26">
            <w:pPr>
              <w:pStyle w:val="TableParagraph"/>
              <w:spacing w:before="0" w:line="230" w:lineRule="atLeast"/>
              <w:ind w:right="241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+ SGAV02 (χωρίς</w:t>
            </w:r>
            <w:r>
              <w:rPr>
                <w:rFonts w:ascii="Microsoft Sans Serif" w:hAns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ECLHB4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Dynamic)</w:t>
            </w:r>
          </w:p>
        </w:tc>
        <w:tc>
          <w:tcPr>
            <w:tcW w:w="5698" w:type="dxa"/>
            <w:tcBorders>
              <w:bottom w:val="single" w:sz="6" w:space="0" w:color="000000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ind w:left="108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2494" w:type="dxa"/>
            <w:tcBorders>
              <w:bottom w:val="single" w:sz="6" w:space="0" w:color="000000"/>
            </w:tcBorders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985</w:t>
            </w:r>
          </w:p>
        </w:tc>
      </w:tr>
      <w:tr w:rsidR="00D65590">
        <w:trPr>
          <w:trHeight w:val="1197"/>
        </w:trPr>
        <w:tc>
          <w:tcPr>
            <w:tcW w:w="1956" w:type="dxa"/>
            <w:tcBorders>
              <w:top w:val="single" w:sz="6" w:space="0" w:color="000000"/>
            </w:tcBorders>
          </w:tcPr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18"/>
              </w:rPr>
            </w:pPr>
          </w:p>
          <w:p w:rsidR="00D65590" w:rsidRDefault="00085A26">
            <w:pPr>
              <w:pStyle w:val="TableParagraph"/>
              <w:spacing w:before="0" w:line="244" w:lineRule="auto"/>
              <w:ind w:right="859"/>
              <w:jc w:val="both"/>
              <w:rPr>
                <w:rFonts w:ascii="Microsoft Sans Serif"/>
              </w:rPr>
            </w:pPr>
            <w:r>
              <w:rPr>
                <w:rFonts w:ascii="Microsoft Sans Serif"/>
              </w:rPr>
              <w:t>PERA01 -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5698" w:type="dxa"/>
            <w:tcBorders>
              <w:top w:val="single" w:sz="6" w:space="0" w:color="000000"/>
            </w:tcBorders>
          </w:tcPr>
          <w:p w:rsidR="00D65590" w:rsidRDefault="00085A26">
            <w:pPr>
              <w:pStyle w:val="TableParagraph"/>
              <w:spacing w:before="160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στα πλαϊνά</w:t>
            </w:r>
          </w:p>
          <w:p w:rsidR="00D65590" w:rsidRDefault="00085A26">
            <w:pPr>
              <w:pStyle w:val="TableParagraph"/>
              <w:spacing w:before="1"/>
              <w:ind w:left="108" w:right="159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2494" w:type="dxa"/>
            <w:tcBorders>
              <w:top w:val="single" w:sz="6" w:space="0" w:color="000000"/>
            </w:tcBorders>
          </w:tcPr>
          <w:p w:rsidR="00D65590" w:rsidRDefault="00D65590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3" w:line="276" w:lineRule="exact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200</w:t>
            </w:r>
          </w:p>
        </w:tc>
      </w:tr>
      <w:tr w:rsidR="00D65590">
        <w:trPr>
          <w:trHeight w:val="1199"/>
        </w:trPr>
        <w:tc>
          <w:tcPr>
            <w:tcW w:w="1956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D65590" w:rsidRDefault="00085A26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PKJB14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9"/>
              <w:ind w:left="108" w:right="1030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</w:p>
          <w:p w:rsidR="00D65590" w:rsidRDefault="00085A26">
            <w:pPr>
              <w:pStyle w:val="TableParagraph"/>
              <w:spacing w:before="0"/>
              <w:ind w:left="108" w:right="453"/>
              <w:rPr>
                <w:sz w:val="24"/>
              </w:rPr>
            </w:pPr>
            <w:r>
              <w:rPr>
                <w:sz w:val="24"/>
              </w:rPr>
              <w:t>αποσκευών &amp; Ζάντες αλουμινίου 18'' PASADENA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ERBE</w:t>
            </w:r>
          </w:p>
        </w:tc>
        <w:tc>
          <w:tcPr>
            <w:tcW w:w="2494" w:type="dxa"/>
          </w:tcPr>
          <w:p w:rsidR="00D65590" w:rsidRDefault="00D65590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D65590" w:rsidRDefault="00085A26">
            <w:pPr>
              <w:pStyle w:val="TableParagraph"/>
              <w:spacing w:before="0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3" w:line="276" w:lineRule="exact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D65590">
        <w:trPr>
          <w:trHeight w:val="57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34" w:line="242" w:lineRule="auto"/>
              <w:ind w:right="173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39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0"/>
              <w:ind w:left="551" w:right="537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RALU18 RDIF21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545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3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545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(AUTHENTIC)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581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170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7"/>
        </w:trPr>
        <w:tc>
          <w:tcPr>
            <w:tcW w:w="1956" w:type="dxa"/>
            <w:tcBorders>
              <w:bottom w:val="single" w:sz="6" w:space="0" w:color="000000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  <w:tcBorders>
              <w:bottom w:val="single" w:sz="6" w:space="0" w:color="000000"/>
            </w:tcBorders>
          </w:tcPr>
          <w:p w:rsidR="00D65590" w:rsidRDefault="00085A26">
            <w:pPr>
              <w:pStyle w:val="TableParagraph"/>
              <w:spacing w:before="2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bottom w:val="single" w:sz="6" w:space="0" w:color="000000"/>
            </w:tcBorders>
          </w:tcPr>
          <w:p w:rsidR="00D65590" w:rsidRDefault="00085A26">
            <w:pPr>
              <w:pStyle w:val="TableParagraph"/>
              <w:spacing w:before="14" w:line="263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65590">
        <w:trPr>
          <w:trHeight w:val="297"/>
        </w:trPr>
        <w:tc>
          <w:tcPr>
            <w:tcW w:w="1956" w:type="dxa"/>
            <w:tcBorders>
              <w:top w:val="single" w:sz="6" w:space="0" w:color="000000"/>
            </w:tcBorders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  <w:tcBorders>
              <w:top w:val="single" w:sz="6" w:space="0" w:color="000000"/>
            </w:tcBorders>
          </w:tcPr>
          <w:p w:rsidR="00D65590" w:rsidRDefault="00085A26">
            <w:pPr>
              <w:pStyle w:val="TableParagraph"/>
              <w:spacing w:before="2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top w:val="single" w:sz="6" w:space="0" w:color="000000"/>
            </w:tcBorders>
          </w:tcPr>
          <w:p w:rsidR="00D65590" w:rsidRDefault="00085A26">
            <w:pPr>
              <w:pStyle w:val="TableParagraph"/>
              <w:spacing w:before="11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620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84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2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68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1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170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84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68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524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Γκρι / Μαύρη οροφή-XNK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688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Λευκό QNC/Μαύρη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1702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Μαύρο-GNE/Λευκή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 EPY/Λευκό QNW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578"/>
        </w:trPr>
        <w:tc>
          <w:tcPr>
            <w:tcW w:w="195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ΜΠΛΕ-RQH /Λευκή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Μαύρο-GNE/Ασημί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419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575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Μπλέ-RQH/Ασημί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3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Ασημί-KQA/Μαύρη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144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Γκρι KNG/Πορτοκαλί EPY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2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68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1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2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413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358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513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3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569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 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130HP)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384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384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384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329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 οροφή-XNK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3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577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Πορτοκαλί EPY/Λευκό QNW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688"/>
              <w:rPr>
                <w:sz w:val="24"/>
              </w:rPr>
            </w:pPr>
            <w:r>
              <w:rPr>
                <w:sz w:val="24"/>
              </w:rPr>
              <w:t>Λευκό-QNW/Μαύρη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49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549</w:t>
            </w:r>
          </w:p>
        </w:tc>
      </w:tr>
      <w:tr w:rsidR="00D65590">
        <w:trPr>
          <w:trHeight w:val="57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5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88" w:lineRule="exact"/>
              <w:ind w:left="108" w:right="259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130HP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 130HP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494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</w:tbl>
    <w:p w:rsidR="00D65590" w:rsidRDefault="00D65590">
      <w:pPr>
        <w:spacing w:line="266" w:lineRule="exact"/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459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393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D65590">
        <w:trPr>
          <w:trHeight w:val="578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688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2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580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0" w:line="290" w:lineRule="exact"/>
              <w:ind w:left="108" w:right="497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53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655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100HP)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364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364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364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312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spacing w:before="22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1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3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301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6"/>
        <w:gridCol w:w="5698"/>
        <w:gridCol w:w="2494"/>
      </w:tblGrid>
      <w:tr w:rsidR="00D65590">
        <w:trPr>
          <w:trHeight w:val="299"/>
        </w:trPr>
        <w:tc>
          <w:tcPr>
            <w:tcW w:w="1956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569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 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(Initiale 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300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5"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302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4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  <w:tr w:rsidR="00D65590">
        <w:trPr>
          <w:trHeight w:val="299"/>
        </w:trPr>
        <w:tc>
          <w:tcPr>
            <w:tcW w:w="1956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5698" w:type="dxa"/>
          </w:tcPr>
          <w:p w:rsidR="00D65590" w:rsidRDefault="00085A26">
            <w:pPr>
              <w:pStyle w:val="TableParagraph"/>
              <w:spacing w:before="2" w:line="278" w:lineRule="exact"/>
              <w:ind w:left="108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P)</w:t>
            </w:r>
          </w:p>
        </w:tc>
        <w:tc>
          <w:tcPr>
            <w:tcW w:w="2494" w:type="dxa"/>
          </w:tcPr>
          <w:p w:rsidR="00D65590" w:rsidRDefault="00085A26">
            <w:pPr>
              <w:pStyle w:val="TableParagraph"/>
              <w:spacing w:before="14" w:line="266" w:lineRule="exact"/>
              <w:ind w:left="550" w:right="540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468</w:t>
            </w:r>
          </w:p>
        </w:tc>
      </w:tr>
    </w:tbl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5"/>
        <w:rPr>
          <w:b/>
          <w:sz w:val="15"/>
        </w:rPr>
      </w:pPr>
    </w:p>
    <w:p w:rsidR="00D65590" w:rsidRDefault="00085A26">
      <w:pPr>
        <w:spacing w:before="101"/>
        <w:ind w:left="400"/>
        <w:rPr>
          <w:b/>
        </w:rPr>
      </w:pPr>
      <w:r>
        <w:rPr>
          <w:b/>
          <w:u w:val="thick"/>
        </w:rPr>
        <w:t>CAPTUR</w:t>
      </w:r>
    </w:p>
    <w:p w:rsidR="00D65590" w:rsidRDefault="00D65590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1"/>
        <w:gridCol w:w="2978"/>
        <w:gridCol w:w="2693"/>
      </w:tblGrid>
      <w:tr w:rsidR="00D65590">
        <w:trPr>
          <w:trHeight w:val="282"/>
        </w:trPr>
        <w:tc>
          <w:tcPr>
            <w:tcW w:w="4251" w:type="dxa"/>
            <w:shd w:val="clear" w:color="auto" w:fill="D9D9D9"/>
          </w:tcPr>
          <w:p w:rsidR="00D65590" w:rsidRDefault="00085A26">
            <w:pPr>
              <w:pStyle w:val="TableParagraph"/>
              <w:spacing w:before="7" w:line="255" w:lineRule="exact"/>
              <w:rPr>
                <w:b/>
              </w:rPr>
            </w:pPr>
            <w:r>
              <w:rPr>
                <w:b/>
              </w:rPr>
              <w:t>Περιγραφή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978" w:type="dxa"/>
            <w:shd w:val="clear" w:color="auto" w:fill="D9D9D9"/>
          </w:tcPr>
          <w:p w:rsidR="00D65590" w:rsidRDefault="00085A26">
            <w:pPr>
              <w:pStyle w:val="TableParagraph"/>
              <w:spacing w:before="7" w:line="255" w:lineRule="exact"/>
              <w:ind w:left="108"/>
              <w:rPr>
                <w:b/>
              </w:rPr>
            </w:pPr>
            <w:r>
              <w:rPr>
                <w:b/>
              </w:rPr>
              <w:t>Τύπος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Αυτοκινήτου</w:t>
            </w:r>
          </w:p>
        </w:tc>
        <w:tc>
          <w:tcPr>
            <w:tcW w:w="2693" w:type="dxa"/>
            <w:shd w:val="clear" w:color="auto" w:fill="D9D9D9"/>
          </w:tcPr>
          <w:p w:rsidR="00D65590" w:rsidRDefault="00085A26">
            <w:pPr>
              <w:pStyle w:val="TableParagraph"/>
              <w:spacing w:before="7" w:line="255" w:lineRule="exact"/>
              <w:ind w:left="650" w:right="637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(€)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4"/>
              </w:rPr>
              <w:t xml:space="preserve"> </w:t>
            </w:r>
            <w:r>
              <w:t>Authentic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10" w:line="255" w:lineRule="exact"/>
              <w:ind w:left="108"/>
            </w:pPr>
            <w:r>
              <w:t>LIAAFH6 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14.813,33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3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4"/>
              </w:rPr>
              <w:t xml:space="preserve"> </w:t>
            </w:r>
            <w:r>
              <w:t>Authentic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10" w:line="255" w:lineRule="exact"/>
              <w:ind w:left="108"/>
            </w:pPr>
            <w:r>
              <w:t>LIAADH6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15.800,00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10" w:line="255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10" w:line="255" w:lineRule="exact"/>
              <w:ind w:left="108"/>
            </w:pPr>
            <w:r>
              <w:t>ZEAAFH6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15.493,33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2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ZEAADH6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16.553,33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95hp</w:t>
            </w:r>
            <w:r>
              <w:rPr>
                <w:spacing w:val="-3"/>
              </w:rPr>
              <w:t xml:space="preserve"> </w:t>
            </w:r>
            <w:r>
              <w:t>Dynamic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ITAAFH6 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16.813,33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8" w:line="258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Expression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8" w:line="258" w:lineRule="exact"/>
              <w:ind w:left="108"/>
            </w:pPr>
            <w:r>
              <w:t>ZEAADHA</w:t>
            </w:r>
            <w:r>
              <w:rPr>
                <w:spacing w:val="-2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8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18.322,04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3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</w:t>
            </w:r>
            <w:r>
              <w:rPr>
                <w:spacing w:val="-1"/>
              </w:rPr>
              <w:t xml:space="preserve"> </w:t>
            </w:r>
            <w:r>
              <w:t>115hp</w:t>
            </w:r>
            <w:r>
              <w:rPr>
                <w:spacing w:val="-3"/>
              </w:rPr>
              <w:t xml:space="preserve"> </w:t>
            </w:r>
            <w:r>
              <w:t>Dynamic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ITAADH6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18.209,04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 115hp</w:t>
            </w:r>
            <w:r>
              <w:rPr>
                <w:spacing w:val="-3"/>
              </w:rPr>
              <w:t xml:space="preserve"> </w:t>
            </w:r>
            <w:r>
              <w:t>Dynamic</w:t>
            </w:r>
            <w:r>
              <w:rPr>
                <w:spacing w:val="-1"/>
              </w:rPr>
              <w:t xml:space="preserve"> </w:t>
            </w:r>
            <w:r>
              <w:t>EDC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ITAADHA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20.172,05</w:t>
            </w:r>
          </w:p>
        </w:tc>
      </w:tr>
      <w:tr w:rsidR="00D65590">
        <w:trPr>
          <w:trHeight w:val="285"/>
        </w:trPr>
        <w:tc>
          <w:tcPr>
            <w:tcW w:w="4251" w:type="dxa"/>
          </w:tcPr>
          <w:p w:rsidR="00D65590" w:rsidRDefault="00085A26">
            <w:pPr>
              <w:pStyle w:val="TableParagraph"/>
              <w:spacing w:before="7" w:line="258" w:lineRule="exact"/>
            </w:pPr>
            <w:r>
              <w:t>1.5</w:t>
            </w:r>
            <w:r>
              <w:rPr>
                <w:spacing w:val="-2"/>
              </w:rPr>
              <w:t xml:space="preserve"> </w:t>
            </w:r>
            <w:r>
              <w:t>Blue</w:t>
            </w:r>
            <w:r>
              <w:rPr>
                <w:spacing w:val="-2"/>
              </w:rPr>
              <w:t xml:space="preserve"> </w:t>
            </w:r>
            <w:r>
              <w:t>dCi 115hp</w:t>
            </w:r>
            <w:r>
              <w:rPr>
                <w:spacing w:val="-3"/>
              </w:rPr>
              <w:t xml:space="preserve"> </w:t>
            </w:r>
            <w:r>
              <w:t>Initiale</w:t>
            </w:r>
            <w:r>
              <w:rPr>
                <w:spacing w:val="-2"/>
              </w:rPr>
              <w:t xml:space="preserve"> </w:t>
            </w:r>
            <w:r>
              <w:t>Paris EDC</w:t>
            </w:r>
          </w:p>
        </w:tc>
        <w:tc>
          <w:tcPr>
            <w:tcW w:w="2978" w:type="dxa"/>
          </w:tcPr>
          <w:p w:rsidR="00D65590" w:rsidRDefault="00085A26">
            <w:pPr>
              <w:pStyle w:val="TableParagraph"/>
              <w:spacing w:before="7" w:line="258" w:lineRule="exact"/>
              <w:ind w:left="108"/>
            </w:pPr>
            <w:r>
              <w:t>IPAADHA</w:t>
            </w:r>
            <w:r>
              <w:rPr>
                <w:spacing w:val="-1"/>
              </w:rPr>
              <w:t xml:space="preserve"> </w:t>
            </w:r>
            <w:r>
              <w:t>6TH</w:t>
            </w:r>
          </w:p>
        </w:tc>
        <w:tc>
          <w:tcPr>
            <w:tcW w:w="2693" w:type="dxa"/>
          </w:tcPr>
          <w:p w:rsidR="00D65590" w:rsidRDefault="00085A26">
            <w:pPr>
              <w:pStyle w:val="TableParagraph"/>
              <w:spacing w:before="17" w:line="247" w:lineRule="exact"/>
              <w:ind w:left="650" w:right="635"/>
              <w:jc w:val="center"/>
              <w:rPr>
                <w:rFonts w:ascii="Microsoft Sans Serif"/>
              </w:rPr>
            </w:pPr>
            <w:r>
              <w:rPr>
                <w:rFonts w:ascii="Microsoft Sans Serif"/>
              </w:rPr>
              <w:t>22.263,44</w:t>
            </w:r>
          </w:p>
        </w:tc>
      </w:tr>
    </w:tbl>
    <w:p w:rsidR="00D65590" w:rsidRDefault="00D65590">
      <w:pPr>
        <w:pStyle w:val="a3"/>
        <w:rPr>
          <w:b/>
          <w:sz w:val="26"/>
        </w:rPr>
      </w:pPr>
    </w:p>
    <w:p w:rsidR="00D65590" w:rsidRDefault="00085A26">
      <w:pPr>
        <w:spacing w:before="215"/>
        <w:ind w:left="515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2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CAPTUR</w:t>
      </w:r>
    </w:p>
    <w:p w:rsidR="00D65590" w:rsidRDefault="00D65590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532"/>
        </w:trPr>
        <w:tc>
          <w:tcPr>
            <w:tcW w:w="2268" w:type="dxa"/>
            <w:shd w:val="clear" w:color="auto" w:fill="D9D9D9"/>
          </w:tcPr>
          <w:p w:rsidR="00D65590" w:rsidRDefault="00085A26">
            <w:pPr>
              <w:pStyle w:val="TableParagraph"/>
              <w:spacing w:before="132"/>
              <w:rPr>
                <w:b/>
              </w:rPr>
            </w:pPr>
            <w:r>
              <w:rPr>
                <w:b/>
              </w:rPr>
              <w:t>ΚΩΔΙΚΟΣ</w:t>
            </w:r>
          </w:p>
        </w:tc>
        <w:tc>
          <w:tcPr>
            <w:tcW w:w="6236" w:type="dxa"/>
            <w:shd w:val="clear" w:color="auto" w:fill="D9D9D9"/>
          </w:tcPr>
          <w:p w:rsidR="00D65590" w:rsidRDefault="00085A26">
            <w:pPr>
              <w:pStyle w:val="TableParagraph"/>
              <w:spacing w:before="132"/>
              <w:rPr>
                <w:b/>
              </w:rPr>
            </w:pPr>
            <w:r>
              <w:rPr>
                <w:b/>
              </w:rPr>
              <w:t>ΠΕΡΙΓΡΑΦΗ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ΕΞΟΠΛΙΣΜΟΥ</w:t>
            </w:r>
          </w:p>
        </w:tc>
        <w:tc>
          <w:tcPr>
            <w:tcW w:w="1418" w:type="dxa"/>
            <w:shd w:val="clear" w:color="auto" w:fill="D9D9D9"/>
          </w:tcPr>
          <w:p w:rsidR="00D65590" w:rsidRDefault="00085A26">
            <w:pPr>
              <w:pStyle w:val="TableParagraph"/>
              <w:spacing w:before="0" w:line="265" w:lineRule="exact"/>
              <w:ind w:left="212" w:right="206"/>
              <w:jc w:val="center"/>
              <w:rPr>
                <w:b/>
              </w:rPr>
            </w:pPr>
            <w:r>
              <w:rPr>
                <w:b/>
              </w:rPr>
              <w:t>ΑΛΤΠΦΔ</w:t>
            </w:r>
          </w:p>
          <w:p w:rsidR="00D65590" w:rsidRDefault="00085A26">
            <w:pPr>
              <w:pStyle w:val="TableParagraph"/>
              <w:spacing w:before="0" w:line="247" w:lineRule="exact"/>
              <w:ind w:left="212" w:right="201"/>
              <w:jc w:val="center"/>
              <w:rPr>
                <w:b/>
              </w:rPr>
            </w:pPr>
            <w:r>
              <w:rPr>
                <w:b/>
              </w:rPr>
              <w:t>(€)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ITPK4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RRCAM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atLeast"/>
              <w:ind w:right="1229"/>
              <w:rPr>
                <w:sz w:val="24"/>
              </w:rPr>
            </w:pPr>
            <w:r>
              <w:rPr>
                <w:sz w:val="24"/>
              </w:rPr>
              <w:t>Κάμερα οπισθοπορείας και Εμπρός αισθητήρες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παρκαρίσματος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AVCAM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DANGMO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Προειδοποίηση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τυφλού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σημείου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(BSW)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4" w:line="276" w:lineRule="exact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305</w:t>
            </w:r>
          </w:p>
        </w:tc>
      </w:tr>
      <w:tr w:rsidR="00D65590">
        <w:trPr>
          <w:trHeight w:val="1202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3"/>
              <w:ind w:left="0"/>
              <w:rPr>
                <w:b/>
                <w:sz w:val="21"/>
              </w:rPr>
            </w:pPr>
          </w:p>
          <w:p w:rsidR="00D65590" w:rsidRDefault="00085A26">
            <w:pPr>
              <w:pStyle w:val="TableParagraph"/>
              <w:spacing w:before="0" w:line="244" w:lineRule="auto"/>
              <w:ind w:right="29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RRCAM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FPASS + SOP03C +</w:t>
            </w:r>
            <w:r>
              <w:rPr>
                <w:rFonts w:ascii="Microsoft Sans Serif"/>
                <w:spacing w:val="-5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65"/>
              <w:ind w:right="317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Assist), Κάμερα οπισθοπορείας, Ηλεκτρικό χειρόφρενο,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1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835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85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ITPK7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DANGMO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atLeast"/>
              <w:ind w:right="800"/>
              <w:rPr>
                <w:sz w:val="24"/>
              </w:rPr>
            </w:pPr>
            <w:r>
              <w:rPr>
                <w:sz w:val="24"/>
              </w:rPr>
              <w:t>Σύστημα υποβοήθησης παρκαρίσματος (Easy Park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Assist)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Blind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Spot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Warning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2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1799"/>
        </w:trPr>
        <w:tc>
          <w:tcPr>
            <w:tcW w:w="2268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D65590" w:rsidRDefault="00085A26">
            <w:pPr>
              <w:pStyle w:val="TableParagraph"/>
              <w:spacing w:before="194"/>
              <w:rPr>
                <w:rFonts w:ascii="Microsoft Sans Serif"/>
              </w:rPr>
            </w:pPr>
            <w:r>
              <w:rPr>
                <w:rFonts w:ascii="Microsoft Sans Serif"/>
              </w:rPr>
              <w:t>PKJB11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72"/>
              <w:ind w:right="110"/>
              <w:rPr>
                <w:sz w:val="24"/>
              </w:rPr>
            </w:pPr>
            <w:r>
              <w:rPr>
                <w:b/>
                <w:sz w:val="24"/>
              </w:rPr>
              <w:t>PACK TECHNO</w:t>
            </w:r>
            <w:r>
              <w:rPr>
                <w:sz w:val="24"/>
              </w:rPr>
              <w:t>: Σύστημα υποβοήθησης παρκαρίσματος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(Easy Park Assist), Blind Spot Warning , Σύστημα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Multi-Sense 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Κάμερα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</w:p>
          <w:p w:rsidR="00D65590" w:rsidRDefault="00085A26">
            <w:pPr>
              <w:pStyle w:val="TableParagraph"/>
              <w:spacing w:before="0"/>
              <w:ind w:right="317"/>
              <w:rPr>
                <w:sz w:val="24"/>
              </w:rPr>
            </w:pPr>
            <w:r>
              <w:rPr>
                <w:sz w:val="24"/>
              </w:rPr>
              <w:t>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 Auto-Hold (Συνδιάζεται 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9,3'')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 w:rsidR="00D65590" w:rsidRDefault="00D65590">
            <w:pPr>
              <w:pStyle w:val="TableParagraph"/>
              <w:spacing w:before="2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720</w:t>
            </w:r>
          </w:p>
        </w:tc>
      </w:tr>
      <w:tr w:rsidR="00D65590">
        <w:trPr>
          <w:trHeight w:val="8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97" w:line="244" w:lineRule="auto"/>
              <w:ind w:right="172"/>
              <w:rPr>
                <w:rFonts w:ascii="Microsoft Sans Serif"/>
              </w:rPr>
            </w:pPr>
            <w:r>
              <w:rPr>
                <w:rFonts w:ascii="Microsoft Sans Serif"/>
              </w:rPr>
              <w:t>RVDIST + FPASS +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VLCUIR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4" w:line="289" w:lineRule="exact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</w:p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b/>
                <w:sz w:val="24"/>
              </w:rPr>
            </w:pPr>
            <w:r>
              <w:rPr>
                <w:sz w:val="24"/>
              </w:rPr>
              <w:t>(ACC),Ηλεκτρικό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Δερμάτινο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τιμόνι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λεβιές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ταχυτήτων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(EDC)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515</w:t>
            </w:r>
          </w:p>
        </w:tc>
      </w:tr>
      <w:tr w:rsidR="00D65590">
        <w:trPr>
          <w:trHeight w:val="60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RVDIST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9" w:line="289" w:lineRule="exact"/>
              <w:rPr>
                <w:sz w:val="24"/>
              </w:rPr>
            </w:pPr>
            <w:r>
              <w:rPr>
                <w:sz w:val="24"/>
              </w:rPr>
              <w:t>Προσαρμοζόμενο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Cruise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control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(ACC)</w:t>
            </w:r>
          </w:p>
          <w:p w:rsidR="00D65590" w:rsidRDefault="00085A26">
            <w:pPr>
              <w:pStyle w:val="TableParagraph"/>
              <w:spacing w:before="0" w:line="28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270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FPAS2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MLEXP1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3" w:line="288" w:lineRule="exact"/>
              <w:ind w:right="897"/>
              <w:rPr>
                <w:sz w:val="24"/>
              </w:rPr>
            </w:pPr>
            <w:r>
              <w:rPr>
                <w:sz w:val="24"/>
              </w:rPr>
              <w:t>Ηλεκτρικό χειρόφρενο με λειτουργία Auto-Hold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Multi-Sense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275</w:t>
            </w:r>
          </w:p>
        </w:tc>
      </w:tr>
      <w:tr w:rsidR="00D65590">
        <w:trPr>
          <w:trHeight w:val="602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CSRFLY 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FPAS2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90" w:lineRule="atLeast"/>
              <w:ind w:right="405"/>
              <w:rPr>
                <w:sz w:val="24"/>
              </w:rPr>
            </w:pPr>
            <w:r>
              <w:rPr>
                <w:sz w:val="24"/>
              </w:rPr>
              <w:t>Flying console &amp; Ηλεκτρικό χειρόφρενο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με λειτουργία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Auto-Hold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215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MET05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atLeast"/>
              <w:ind w:right="1196"/>
              <w:rPr>
                <w:sz w:val="24"/>
              </w:rPr>
            </w:pPr>
            <w:r>
              <w:rPr>
                <w:sz w:val="24"/>
              </w:rPr>
              <w:t>Πίνακας οργάνων με διαμορφώσιμη οθόνη 10”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(συνδυάζεται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9,3’’)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2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180</w:t>
            </w:r>
          </w:p>
        </w:tc>
      </w:tr>
      <w:tr w:rsidR="00D65590">
        <w:trPr>
          <w:trHeight w:val="14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8"/>
              <w:ind w:left="0"/>
              <w:rPr>
                <w:b/>
                <w:sz w:val="30"/>
              </w:rPr>
            </w:pPr>
          </w:p>
          <w:p w:rsidR="00D65590" w:rsidRDefault="00085A26">
            <w:pPr>
              <w:pStyle w:val="TableParagraph"/>
              <w:spacing w:before="0" w:line="244" w:lineRule="auto"/>
              <w:ind w:right="509"/>
              <w:rPr>
                <w:rFonts w:ascii="Microsoft Sans Serif"/>
              </w:rPr>
            </w:pPr>
            <w:r>
              <w:rPr>
                <w:rFonts w:ascii="Microsoft Sans Serif"/>
              </w:rPr>
              <w:t>(CA02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SOP03C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ECLHB3 ALEVA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FIPOU2)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67"/>
              <w:ind w:right="393"/>
              <w:rPr>
                <w:sz w:val="24"/>
              </w:rPr>
            </w:pPr>
            <w:r>
              <w:rPr>
                <w:b/>
                <w:sz w:val="24"/>
              </w:rPr>
              <w:t>PACK EASY</w:t>
            </w:r>
            <w:r>
              <w:rPr>
                <w:sz w:val="24"/>
              </w:rPr>
              <w:t>: Αυτόματος κλιματισμός , Κάρτα Renault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"Hands Free"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για κλείδωμα, ξεκλείδωμα και εκκίνηση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κινητήρα χωρίς κλειδί,2 φώτα ανάγνωσης Εμπρός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Αισθητήρες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φωτεινότητας,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βροχής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8"/>
              </w:rPr>
            </w:pPr>
          </w:p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D65590" w:rsidRDefault="00085A26">
            <w:pPr>
              <w:pStyle w:val="TableParagraph"/>
              <w:spacing w:before="1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230</w:t>
            </w:r>
          </w:p>
        </w:tc>
      </w:tr>
      <w:tr w:rsidR="00D65590">
        <w:trPr>
          <w:trHeight w:val="60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4"/>
              <w:rPr>
                <w:rFonts w:ascii="Microsoft Sans Serif"/>
              </w:rPr>
            </w:pPr>
            <w:r>
              <w:rPr>
                <w:rFonts w:ascii="Microsoft Sans Serif"/>
              </w:rPr>
              <w:t>FPASS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4"/>
              </w:rPr>
              <w:t xml:space="preserve"> </w:t>
            </w:r>
            <w:r>
              <w:rPr>
                <w:rFonts w:ascii="Microsoft Sans Serif"/>
              </w:rPr>
              <w:t>SOP03C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53"/>
              <w:rPr>
                <w:sz w:val="24"/>
              </w:rPr>
            </w:pPr>
            <w:r>
              <w:rPr>
                <w:sz w:val="24"/>
              </w:rPr>
              <w:t>Ηλεκτρικό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χειρόφρενο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Κάρτα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Renault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Handsfree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290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49"/>
              <w:rPr>
                <w:rFonts w:ascii="Microsoft Sans Serif"/>
              </w:rPr>
            </w:pPr>
            <w:r>
              <w:rPr>
                <w:rFonts w:ascii="Microsoft Sans Serif"/>
              </w:rPr>
              <w:t>CUIR01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2"/>
              </w:rPr>
              <w:t xml:space="preserve"> </w:t>
            </w:r>
            <w:r>
              <w:rPr>
                <w:rFonts w:ascii="Microsoft Sans Serif"/>
              </w:rPr>
              <w:t>SGAV04</w:t>
            </w:r>
          </w:p>
          <w:p w:rsidR="00D65590" w:rsidRDefault="00085A26">
            <w:pPr>
              <w:pStyle w:val="TableParagraph"/>
              <w:spacing w:before="3"/>
              <w:rPr>
                <w:rFonts w:ascii="Microsoft Sans Serif"/>
              </w:rPr>
            </w:pP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SGACHA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3" w:line="288" w:lineRule="exact"/>
              <w:ind w:right="1046"/>
              <w:rPr>
                <w:sz w:val="24"/>
              </w:rPr>
            </w:pPr>
            <w:r>
              <w:rPr>
                <w:sz w:val="24"/>
              </w:rPr>
              <w:t>Μαύρα δερμάτινα &amp; Θερμαινόμενα καθίσματα &amp;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Ηλεκτρικό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κάθισμα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οδηγού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910</w:t>
            </w:r>
          </w:p>
        </w:tc>
      </w:tr>
      <w:tr w:rsidR="00D65590">
        <w:trPr>
          <w:trHeight w:val="11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D65590" w:rsidRDefault="00085A26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DRAP03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+</w:t>
            </w:r>
            <w:r>
              <w:rPr>
                <w:rFonts w:ascii="Microsoft Sans Serif"/>
                <w:spacing w:val="3"/>
              </w:rPr>
              <w:t xml:space="preserve"> </w:t>
            </w:r>
            <w:r>
              <w:rPr>
                <w:rFonts w:ascii="Microsoft Sans Serif"/>
              </w:rPr>
              <w:t>PERP01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63"/>
              <w:ind w:right="315"/>
              <w:rPr>
                <w:sz w:val="24"/>
              </w:rPr>
            </w:pPr>
            <w:r>
              <w:rPr>
                <w:b/>
                <w:sz w:val="24"/>
              </w:rPr>
              <w:t xml:space="preserve">Pack Orange </w:t>
            </w:r>
            <w:r>
              <w:rPr>
                <w:sz w:val="24"/>
              </w:rPr>
              <w:t>: Sportive υφασμάτινη/velour επένδυση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πορτοκαλί τμήματα,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Ταμπλό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 πλαϊνές</w:t>
            </w:r>
          </w:p>
          <w:p w:rsidR="00D65590" w:rsidRDefault="00085A2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εσωτερικές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επενδύσεις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7"/>
              <w:ind w:left="0"/>
              <w:rPr>
                <w:b/>
                <w:sz w:val="37"/>
              </w:rPr>
            </w:pPr>
          </w:p>
          <w:p w:rsidR="00D65590" w:rsidRDefault="00085A26">
            <w:pPr>
              <w:pStyle w:val="TableParagraph"/>
              <w:spacing w:before="1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275</w:t>
            </w:r>
          </w:p>
        </w:tc>
      </w:tr>
      <w:tr w:rsidR="00D65590">
        <w:trPr>
          <w:trHeight w:val="602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6"/>
              <w:rPr>
                <w:rFonts w:ascii="Microsoft Sans Serif"/>
              </w:rPr>
            </w:pPr>
            <w:r>
              <w:rPr>
                <w:rFonts w:ascii="Microsoft Sans Serif"/>
              </w:rPr>
              <w:t>PERP02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90" w:lineRule="atLeast"/>
              <w:ind w:right="326"/>
              <w:rPr>
                <w:sz w:val="24"/>
              </w:rPr>
            </w:pPr>
            <w:r>
              <w:rPr>
                <w:b/>
                <w:sz w:val="24"/>
              </w:rPr>
              <w:t xml:space="preserve">Pack Grey </w:t>
            </w:r>
            <w:r>
              <w:rPr>
                <w:sz w:val="24"/>
              </w:rPr>
              <w:t>: Ταμπλό &amp; πλαϊνές εσωτερικές επενδύσεις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σε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γκρι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απόχρωση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65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140</w:t>
            </w:r>
          </w:p>
        </w:tc>
      </w:tr>
      <w:tr w:rsidR="00D65590">
        <w:trPr>
          <w:trHeight w:val="900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PERG01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Red</w:t>
            </w:r>
            <w:r>
              <w:rPr>
                <w:rFonts w:ascii="Verdana" w:hAnsi="Verdana"/>
                <w:b/>
                <w:spacing w:val="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Κόκκινη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λωρίδα</w:t>
            </w:r>
          </w:p>
          <w:p w:rsidR="00D65590" w:rsidRDefault="00085A26">
            <w:pPr>
              <w:pStyle w:val="TableParagraph"/>
              <w:spacing w:before="0" w:line="292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25</w:t>
            </w:r>
          </w:p>
        </w:tc>
      </w:tr>
      <w:tr w:rsidR="00D65590">
        <w:trPr>
          <w:trHeight w:val="8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PERG02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 Blue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 Μπλέ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 λωρίδα</w:t>
            </w:r>
          </w:p>
          <w:p w:rsidR="00D65590" w:rsidRDefault="00085A26">
            <w:pPr>
              <w:pStyle w:val="TableParagraph"/>
              <w:spacing w:before="0" w:line="290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8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8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PERG03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0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Pack</w:t>
            </w:r>
            <w:r>
              <w:rPr>
                <w:rFonts w:ascii="Verdana" w:hAnsi="Verdana"/>
                <w:b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Touch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b/>
                <w:sz w:val="24"/>
              </w:rPr>
              <w:t>Orange</w:t>
            </w:r>
            <w:r>
              <w:rPr>
                <w:rFonts w:ascii="Verdana" w:hAnsi="Verdana"/>
                <w:b/>
                <w:spacing w:val="-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:</w:t>
            </w:r>
            <w:r>
              <w:rPr>
                <w:rFonts w:ascii="Verdana" w:hAnsi="Verdana"/>
                <w:spacing w:val="-4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Πορτοκαλί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διακοσμητική</w:t>
            </w:r>
          </w:p>
          <w:p w:rsidR="00D65590" w:rsidRDefault="00085A26">
            <w:pPr>
              <w:pStyle w:val="TableParagraph"/>
              <w:spacing w:before="0" w:line="290" w:lineRule="exact"/>
              <w:rPr>
                <w:rFonts w:ascii="Verdana" w:hAnsi="Verdana"/>
                <w:sz w:val="24"/>
              </w:rPr>
            </w:pPr>
            <w:r>
              <w:rPr>
                <w:rFonts w:ascii="Verdana" w:hAnsi="Verdana"/>
                <w:sz w:val="24"/>
              </w:rPr>
              <w:t>λωρίδα</w:t>
            </w:r>
            <w:r>
              <w:rPr>
                <w:rFonts w:ascii="Verdana" w:hAnsi="Verdana"/>
                <w:spacing w:val="-7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στο</w:t>
            </w:r>
            <w:r>
              <w:rPr>
                <w:rFonts w:ascii="Verdana" w:hAnsi="Verdana"/>
                <w:spacing w:val="-5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πλαίσιο</w:t>
            </w:r>
            <w:r>
              <w:rPr>
                <w:rFonts w:ascii="Verdana" w:hAnsi="Verdana"/>
                <w:spacing w:val="-3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κιβωτίου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ταχυτήτων</w:t>
            </w:r>
            <w:r>
              <w:rPr>
                <w:rFonts w:ascii="Verdana" w:hAnsi="Verdana"/>
                <w:spacing w:val="-6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και</w:t>
            </w:r>
            <w:r>
              <w:rPr>
                <w:rFonts w:ascii="Verdana" w:hAnsi="Verdana"/>
                <w:spacing w:val="-81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των</w:t>
            </w:r>
            <w:r>
              <w:rPr>
                <w:rFonts w:ascii="Verdana" w:hAnsi="Verdana"/>
                <w:spacing w:val="-2"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αεραγωγών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299"/>
        </w:trPr>
        <w:tc>
          <w:tcPr>
            <w:tcW w:w="2268" w:type="dxa"/>
            <w:tcBorders>
              <w:bottom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REACTI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Ασύρματη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φόρτιση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κινητού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80</w:t>
            </w:r>
          </w:p>
        </w:tc>
      </w:tr>
    </w:tbl>
    <w:p w:rsidR="00D65590" w:rsidRDefault="00D65590">
      <w:pPr>
        <w:spacing w:line="266" w:lineRule="exact"/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11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NA40A+</w:t>
            </w:r>
            <w:r>
              <w:rPr>
                <w:rFonts w:ascii="Microsoft Sans Serif"/>
                <w:spacing w:val="1"/>
              </w:rPr>
              <w:t xml:space="preserve"> </w:t>
            </w:r>
            <w:r>
              <w:rPr>
                <w:rFonts w:ascii="Microsoft Sans Serif"/>
              </w:rPr>
              <w:t>MAPSTD</w:t>
            </w: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0" w:line="290" w:lineRule="atLeast"/>
              <w:ind w:right="505"/>
              <w:rPr>
                <w:sz w:val="24"/>
              </w:rPr>
            </w:pPr>
            <w:r>
              <w:rPr>
                <w:sz w:val="24"/>
              </w:rPr>
              <w:t>Pack NAVI 7'': Σύστημα πολυμέσων EASY LINK 7” με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215</w:t>
            </w:r>
          </w:p>
        </w:tc>
      </w:tr>
      <w:tr w:rsidR="00D65590">
        <w:trPr>
          <w:trHeight w:val="8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NA406+MAPSTD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58"/>
              <w:ind w:right="115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9,3'':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πλοήγηση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Ελληνική χαρτογράφηση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460</w:t>
            </w:r>
          </w:p>
        </w:tc>
      </w:tr>
      <w:tr w:rsidR="00D65590">
        <w:trPr>
          <w:trHeight w:val="8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NA403+MAPSTD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4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EASY LINK</w:t>
            </w:r>
          </w:p>
          <w:p w:rsidR="00D65590" w:rsidRDefault="00085A26">
            <w:pPr>
              <w:pStyle w:val="TableParagraph"/>
              <w:spacing w:before="0" w:line="288" w:lineRule="exact"/>
              <w:ind w:right="571"/>
              <w:rPr>
                <w:sz w:val="24"/>
              </w:rPr>
            </w:pPr>
            <w:r>
              <w:rPr>
                <w:sz w:val="24"/>
              </w:rPr>
              <w:t>7” με πλοήγηση, Ελληνική χαρτογράφηση &amp; BOSE®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690</w:t>
            </w:r>
          </w:p>
        </w:tc>
      </w:tr>
      <w:tr w:rsidR="00D65590">
        <w:trPr>
          <w:trHeight w:val="902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6"/>
              </w:rPr>
            </w:pPr>
          </w:p>
          <w:p w:rsidR="00D65590" w:rsidRDefault="00085A26">
            <w:pPr>
              <w:pStyle w:val="TableParagraph"/>
              <w:spacing w:before="0"/>
              <w:rPr>
                <w:rFonts w:ascii="Microsoft Sans Serif"/>
              </w:rPr>
            </w:pPr>
            <w:r>
              <w:rPr>
                <w:rFonts w:ascii="Microsoft Sans Serif"/>
              </w:rPr>
              <w:t>NA407+MAPSTD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4"/>
              <w:ind w:right="652"/>
              <w:rPr>
                <w:sz w:val="24"/>
              </w:rPr>
            </w:pPr>
            <w:r>
              <w:rPr>
                <w:sz w:val="24"/>
              </w:rPr>
              <w:t>Pack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NAVI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9,3''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BOSE®: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Σύστημα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πολυμέσων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EASY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LINK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9,3”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πλοήγηση,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Ελληνική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χαρτογράφηση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</w:p>
          <w:p w:rsidR="00D65590" w:rsidRDefault="00085A26">
            <w:pPr>
              <w:pStyle w:val="TableParagraph"/>
              <w:spacing w:before="2" w:line="287" w:lineRule="exact"/>
              <w:rPr>
                <w:sz w:val="24"/>
              </w:rPr>
            </w:pPr>
            <w:r>
              <w:rPr>
                <w:sz w:val="24"/>
              </w:rPr>
              <w:t>BOSE®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Sound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12"/>
              <w:ind w:left="0"/>
              <w:rPr>
                <w:b/>
                <w:sz w:val="25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FEUAR3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atLeast"/>
              <w:ind w:right="317"/>
              <w:rPr>
                <w:sz w:val="24"/>
              </w:rPr>
            </w:pPr>
            <w:r>
              <w:rPr>
                <w:sz w:val="24"/>
              </w:rPr>
              <w:t>Χαρακτηριστικοί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προβολείς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πλήρως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σχήμα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"C"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Φώτα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ημέρας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και πίσω φώτα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3D)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75</w:t>
            </w:r>
          </w:p>
        </w:tc>
      </w:tr>
      <w:tr w:rsidR="00D65590">
        <w:trPr>
          <w:trHeight w:val="5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73"/>
              <w:rPr>
                <w:rFonts w:ascii="Microsoft Sans Serif"/>
              </w:rPr>
            </w:pPr>
            <w:r>
              <w:rPr>
                <w:rFonts w:ascii="Microsoft Sans Serif"/>
              </w:rPr>
              <w:t>VSTLAR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atLeast"/>
              <w:ind w:right="317"/>
              <w:rPr>
                <w:sz w:val="24"/>
              </w:rPr>
            </w:pPr>
            <w:r>
              <w:rPr>
                <w:sz w:val="24"/>
              </w:rPr>
              <w:t>Φιμέ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κρύσταλλα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παράθυρα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και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παράθυρο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χώρου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αποσκευών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2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80</w:t>
            </w:r>
          </w:p>
        </w:tc>
      </w:tr>
      <w:tr w:rsidR="00D65590">
        <w:trPr>
          <w:trHeight w:val="765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38"/>
              <w:rPr>
                <w:rFonts w:ascii="Microsoft Sans Serif"/>
                <w:sz w:val="20"/>
              </w:rPr>
            </w:pPr>
            <w:r>
              <w:rPr>
                <w:rFonts w:ascii="Microsoft Sans Serif"/>
                <w:sz w:val="20"/>
              </w:rPr>
              <w:t>TOPAN +</w:t>
            </w:r>
            <w:r>
              <w:rPr>
                <w:rFonts w:asci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ECLHB4</w:t>
            </w:r>
            <w:r>
              <w:rPr>
                <w:rFonts w:ascii="Microsoft Sans Serif"/>
                <w:spacing w:val="2"/>
                <w:sz w:val="20"/>
              </w:rPr>
              <w:t xml:space="preserve"> </w:t>
            </w:r>
            <w:r>
              <w:rPr>
                <w:rFonts w:ascii="Microsoft Sans Serif"/>
                <w:sz w:val="20"/>
              </w:rPr>
              <w:t>+</w:t>
            </w:r>
          </w:p>
          <w:p w:rsidR="00D65590" w:rsidRDefault="00085A26">
            <w:pPr>
              <w:pStyle w:val="TableParagraph"/>
              <w:spacing w:before="4"/>
              <w:ind w:right="97"/>
              <w:rPr>
                <w:rFonts w:ascii="Microsoft Sans Serif" w:hAnsi="Microsoft Sans Serif"/>
                <w:sz w:val="20"/>
              </w:rPr>
            </w:pPr>
            <w:r>
              <w:rPr>
                <w:rFonts w:ascii="Microsoft Sans Serif" w:hAnsi="Microsoft Sans Serif"/>
                <w:sz w:val="20"/>
              </w:rPr>
              <w:t>SGAV02 (χωρίς</w:t>
            </w:r>
            <w:r>
              <w:rPr>
                <w:rFonts w:ascii="Microsoft Sans Serif" w:hAnsi="Microsoft Sans Serif"/>
                <w:spacing w:val="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ECLHB4</w:t>
            </w:r>
            <w:r>
              <w:rPr>
                <w:rFonts w:ascii="Microsoft Sans Serif" w:hAnsi="Microsoft Sans Serif"/>
                <w:spacing w:val="-11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στο</w:t>
            </w:r>
            <w:r>
              <w:rPr>
                <w:rFonts w:ascii="Microsoft Sans Serif" w:hAnsi="Microsoft Sans Serif"/>
                <w:spacing w:val="-12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Dynamic)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35"/>
              <w:rPr>
                <w:sz w:val="24"/>
              </w:rPr>
            </w:pPr>
            <w:r>
              <w:rPr>
                <w:sz w:val="24"/>
              </w:rPr>
              <w:t>Ηλεκτρικά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ανοιγόμενη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γυάλινη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5"/>
              <w:ind w:left="0"/>
              <w:rPr>
                <w:b/>
                <w:sz w:val="20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985</w:t>
            </w:r>
          </w:p>
        </w:tc>
      </w:tr>
      <w:tr w:rsidR="00D65590">
        <w:trPr>
          <w:trHeight w:val="11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11"/>
              <w:ind w:left="0"/>
              <w:rPr>
                <w:b/>
                <w:sz w:val="28"/>
              </w:rPr>
            </w:pPr>
          </w:p>
          <w:p w:rsidR="00D65590" w:rsidRDefault="00085A26">
            <w:pPr>
              <w:pStyle w:val="TableParagraph"/>
              <w:spacing w:before="0" w:line="242" w:lineRule="auto"/>
              <w:ind w:right="123"/>
              <w:rPr>
                <w:rFonts w:ascii="Microsoft Sans Serif"/>
              </w:rPr>
            </w:pPr>
            <w:r>
              <w:rPr>
                <w:rFonts w:ascii="Microsoft Sans Serif"/>
              </w:rPr>
              <w:t>PERA01 - PERA03 -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PERA02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63"/>
              <w:rPr>
                <w:sz w:val="24"/>
              </w:rPr>
            </w:pPr>
            <w:r>
              <w:rPr>
                <w:b/>
                <w:sz w:val="24"/>
              </w:rPr>
              <w:t>Pack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Look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Διακοσμητική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λωρίδα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στα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πλαϊνά</w:t>
            </w:r>
          </w:p>
          <w:p w:rsidR="00D65590" w:rsidRDefault="00085A26">
            <w:pPr>
              <w:pStyle w:val="TableParagraph"/>
              <w:spacing w:before="0"/>
              <w:ind w:right="700"/>
              <w:rPr>
                <w:sz w:val="24"/>
              </w:rPr>
            </w:pPr>
            <w:r>
              <w:rPr>
                <w:sz w:val="24"/>
              </w:rPr>
              <w:t>προστατευτικά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στο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κάτω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μέρος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του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εμπρός/πίσω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προφυλακτήρα: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ιβουάρ,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γκρι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3"/>
              <w:ind w:left="0"/>
              <w:rPr>
                <w:b/>
                <w:sz w:val="38"/>
              </w:rPr>
            </w:pPr>
          </w:p>
          <w:p w:rsidR="00D65590" w:rsidRDefault="00085A26">
            <w:pPr>
              <w:pStyle w:val="TableParagraph"/>
              <w:spacing w:before="1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75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BARLON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Ράγες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οροφής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200</w:t>
            </w:r>
          </w:p>
        </w:tc>
      </w:tr>
      <w:tr w:rsidR="00D65590">
        <w:trPr>
          <w:trHeight w:val="1199"/>
        </w:trPr>
        <w:tc>
          <w:tcPr>
            <w:tcW w:w="2268" w:type="dxa"/>
          </w:tcPr>
          <w:p w:rsidR="00D65590" w:rsidRDefault="00D65590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:rsidR="00D65590" w:rsidRDefault="00085A26">
            <w:pPr>
              <w:pStyle w:val="TableParagraph"/>
              <w:spacing w:before="186"/>
              <w:rPr>
                <w:rFonts w:ascii="Microsoft Sans Serif"/>
              </w:rPr>
            </w:pPr>
            <w:r>
              <w:rPr>
                <w:rFonts w:ascii="Microsoft Sans Serif"/>
              </w:rPr>
              <w:t>PKJB14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63"/>
              <w:ind w:right="430"/>
              <w:rPr>
                <w:sz w:val="24"/>
              </w:rPr>
            </w:pPr>
            <w:r>
              <w:rPr>
                <w:b/>
                <w:sz w:val="24"/>
              </w:rPr>
              <w:t xml:space="preserve">Pack Look 2: </w:t>
            </w:r>
            <w:r>
              <w:rPr>
                <w:sz w:val="24"/>
              </w:rPr>
              <w:t>Φιμέ κρύσταλλα στα πλαϊνά παράθυρα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και στο παράθυρο του χώρου αποσκευών &amp; Ζάντες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PASADENA 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ERBE</w:t>
            </w:r>
          </w:p>
        </w:tc>
        <w:tc>
          <w:tcPr>
            <w:tcW w:w="1418" w:type="dxa"/>
          </w:tcPr>
          <w:p w:rsidR="00D65590" w:rsidRDefault="00D65590">
            <w:pPr>
              <w:pStyle w:val="TableParagraph"/>
              <w:spacing w:before="6"/>
              <w:ind w:left="0"/>
              <w:rPr>
                <w:b/>
                <w:sz w:val="38"/>
              </w:rPr>
            </w:pPr>
          </w:p>
          <w:p w:rsidR="00D65590" w:rsidRDefault="00085A26">
            <w:pPr>
              <w:pStyle w:val="TableParagraph"/>
              <w:spacing w:before="0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405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RDIF11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3" w:line="279" w:lineRule="exact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380</w:t>
            </w:r>
          </w:p>
        </w:tc>
      </w:tr>
      <w:tr w:rsidR="00D65590">
        <w:trPr>
          <w:trHeight w:val="568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32" w:line="242" w:lineRule="auto"/>
              <w:ind w:right="485"/>
              <w:rPr>
                <w:rFonts w:ascii="Microsoft Sans Serif"/>
              </w:rPr>
            </w:pPr>
            <w:r>
              <w:rPr>
                <w:rFonts w:ascii="Microsoft Sans Serif"/>
              </w:rPr>
              <w:t>RALU17 RDIF10</w:t>
            </w:r>
            <w:r>
              <w:rPr>
                <w:rFonts w:ascii="Microsoft Sans Serif"/>
                <w:spacing w:val="-56"/>
              </w:rPr>
              <w:t xml:space="preserve"> </w:t>
            </w:r>
            <w:r>
              <w:rPr>
                <w:rFonts w:ascii="Microsoft Sans Serif"/>
              </w:rPr>
              <w:t>(EXPRESSION)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136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BAHAMAS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SILVER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37"/>
              <w:ind w:left="212" w:right="202"/>
              <w:jc w:val="center"/>
              <w:rPr>
                <w:rFonts w:ascii="Verdana"/>
                <w:sz w:val="24"/>
              </w:rPr>
            </w:pPr>
            <w:r>
              <w:rPr>
                <w:rFonts w:ascii="Verdana"/>
                <w:sz w:val="24"/>
              </w:rPr>
              <w:t>270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RALU18 RDIF21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Ζάντες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αλουμινίου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18''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PASADENA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335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3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299"/>
        </w:trPr>
        <w:tc>
          <w:tcPr>
            <w:tcW w:w="2268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(AUTHENTIC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65590">
        <w:trPr>
          <w:trHeight w:val="57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 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2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58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600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 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457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400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3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D65590">
        <w:trPr>
          <w:trHeight w:val="58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rPr>
                <w:sz w:val="24"/>
              </w:rPr>
            </w:pPr>
            <w:r>
              <w:rPr>
                <w:sz w:val="24"/>
              </w:rPr>
              <w:t>Πορτοκαλί ATACAMA/ 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</w:tbl>
    <w:p w:rsidR="00D65590" w:rsidRDefault="00D65590">
      <w:pPr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299"/>
        </w:trPr>
        <w:tc>
          <w:tcPr>
            <w:tcW w:w="2268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57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sz w:val="24"/>
              </w:rPr>
            </w:pPr>
            <w:r>
              <w:rPr>
                <w:sz w:val="24"/>
              </w:rPr>
              <w:t>Λευκό QNC Πορτοκαλί ορ ATACAMA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577</w:t>
            </w:r>
          </w:p>
        </w:tc>
      </w:tr>
      <w:tr w:rsidR="00D65590">
        <w:trPr>
          <w:trHeight w:val="29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 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2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520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395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58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sz w:val="24"/>
              </w:rPr>
            </w:pPr>
            <w:r>
              <w:rPr>
                <w:sz w:val="24"/>
              </w:rPr>
              <w:t>Κόκκινο Flamme/Μαύρη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115hp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57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87" w:lineRule="exact"/>
              <w:ind w:left="254"/>
              <w:rPr>
                <w:sz w:val="24"/>
              </w:rPr>
            </w:pP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</w:p>
          <w:p w:rsidR="00D65590" w:rsidRDefault="00085A26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58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6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88" w:lineRule="exact"/>
              <w:rPr>
                <w:sz w:val="24"/>
              </w:rPr>
            </w:pPr>
            <w:r>
              <w:rPr>
                <w:sz w:val="24"/>
              </w:rPr>
              <w:t>BLUE IRON RQH /Μαύρη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115hp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5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</w:tbl>
    <w:p w:rsidR="00D65590" w:rsidRDefault="00D65590">
      <w:pPr>
        <w:spacing w:line="266" w:lineRule="exact"/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299"/>
        </w:trPr>
        <w:tc>
          <w:tcPr>
            <w:tcW w:w="2268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0" w:line="280" w:lineRule="exact"/>
              <w:rPr>
                <w:sz w:val="24"/>
              </w:rPr>
            </w:pPr>
            <w:r>
              <w:rPr>
                <w:sz w:val="24"/>
              </w:rPr>
              <w:t>115hp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D65590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D65590">
        <w:trPr>
          <w:trHeight w:val="58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sz w:val="24"/>
              </w:rPr>
            </w:pPr>
            <w:r>
              <w:rPr>
                <w:sz w:val="24"/>
              </w:rPr>
              <w:t>Ασημί-KQA/Πορτοκαλί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115hp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(EXPRESSION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57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17"/>
              <w:rPr>
                <w:sz w:val="24"/>
              </w:rPr>
            </w:pPr>
            <w:r>
              <w:rPr>
                <w:sz w:val="24"/>
              </w:rPr>
              <w:t>Μαύρο-GNE/Πορτοκαλί οροφή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(EXPRESSION 115hp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452</w:t>
            </w:r>
          </w:p>
        </w:tc>
      </w:tr>
      <w:tr w:rsidR="00D65590">
        <w:trPr>
          <w:trHeight w:val="29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2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376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376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376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RQH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(INITIALE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P.)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395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395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395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339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3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565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565</w:t>
            </w:r>
          </w:p>
        </w:tc>
      </w:tr>
    </w:tbl>
    <w:p w:rsidR="00D65590" w:rsidRDefault="00D65590">
      <w:pPr>
        <w:spacing w:line="266" w:lineRule="exact"/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299"/>
        </w:trPr>
        <w:tc>
          <w:tcPr>
            <w:tcW w:w="2268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565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 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2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565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565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ορ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 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565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508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376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376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376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323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580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305"/>
              <w:rPr>
                <w:sz w:val="24"/>
              </w:rPr>
            </w:pPr>
            <w:r>
              <w:rPr>
                <w:sz w:val="24"/>
              </w:rPr>
              <w:t>Πορτοκαλί ATACAMA/ Μαύρη οροφή (DYNAMIC 115hp</w:t>
            </w:r>
            <w:r>
              <w:rPr>
                <w:spacing w:val="-7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IRON RQH 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301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577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88" w:lineRule="exact"/>
              <w:ind w:right="364"/>
              <w:rPr>
                <w:sz w:val="24"/>
              </w:rPr>
            </w:pPr>
            <w:r>
              <w:rPr>
                <w:sz w:val="24"/>
              </w:rPr>
              <w:t>Λευκό QNC Πορτοκαλί ορ ATACAMA (DYNAMIC 115hp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538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</w:tbl>
    <w:p w:rsidR="00D65590" w:rsidRDefault="00D65590">
      <w:pPr>
        <w:spacing w:line="266" w:lineRule="exact"/>
        <w:jc w:val="center"/>
        <w:rPr>
          <w:rFonts w:ascii="Verdana"/>
        </w:rPr>
        <w:sectPr w:rsidR="00D65590">
          <w:pgSz w:w="11910" w:h="16840"/>
          <w:pgMar w:top="2140" w:right="500" w:bottom="1040" w:left="1040" w:header="725" w:footer="859" w:gutter="0"/>
          <w:cols w:space="720"/>
        </w:sectPr>
      </w:pPr>
    </w:p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6"/>
        <w:rPr>
          <w:b/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6236"/>
        <w:gridCol w:w="1418"/>
      </w:tblGrid>
      <w:tr w:rsidR="00D65590">
        <w:trPr>
          <w:trHeight w:val="299"/>
        </w:trPr>
        <w:tc>
          <w:tcPr>
            <w:tcW w:w="2268" w:type="dxa"/>
            <w:tcBorders>
              <w:top w:val="nil"/>
            </w:tcBorders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  <w:tcBorders>
              <w:top w:val="nil"/>
            </w:tcBorders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115hp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EDC)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484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EPY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ATACAMA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GNE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Μαύρο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μεταλλικό-GNE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367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KNG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Γκρί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Cassiopee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KQA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Highland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NNP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Flame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-NNP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QNC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Aσπρο-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μεταλλικό-QNC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424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RQH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367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XNK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οροφή-XNK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XPA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Κόκκινο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Flamme/Μαύρη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XUI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XWB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ATACAMA/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BLUE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IRON RQH 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YNP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Μαύρο-GNE/Λευκή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YNR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EPY/Λευκό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QNW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YNT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ΜΠΛΕ-RQH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/Λευκή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YNU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Λευκό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QNC/Ασημί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YNV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KNG/Ασημί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YNW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YNZ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EPY/Ασημί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KQA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593</w:t>
            </w:r>
          </w:p>
        </w:tc>
      </w:tr>
      <w:tr w:rsidR="00D65590">
        <w:trPr>
          <w:trHeight w:val="300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YPB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5" w:line="275" w:lineRule="exact"/>
              <w:rPr>
                <w:sz w:val="24"/>
              </w:rPr>
            </w:pPr>
            <w:r>
              <w:rPr>
                <w:sz w:val="24"/>
              </w:rPr>
              <w:t>Μπλέ-RQH/Ασημί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302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YPC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4" w:line="278" w:lineRule="exact"/>
              <w:rPr>
                <w:sz w:val="24"/>
              </w:rPr>
            </w:pPr>
            <w:r>
              <w:rPr>
                <w:sz w:val="24"/>
              </w:rPr>
              <w:t>Λευκό-QNW/Μαύρη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YPE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Ασημί-KQA/Μαύρη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578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164"/>
              <w:rPr>
                <w:rFonts w:ascii="Microsoft Sans Serif"/>
              </w:rPr>
            </w:pPr>
            <w:r>
              <w:rPr>
                <w:rFonts w:ascii="Microsoft Sans Serif"/>
              </w:rPr>
              <w:t>YPJ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0" w:line="290" w:lineRule="exact"/>
              <w:ind w:right="665"/>
              <w:rPr>
                <w:sz w:val="24"/>
              </w:rPr>
            </w:pPr>
            <w:r>
              <w:rPr>
                <w:sz w:val="24"/>
              </w:rPr>
              <w:t>Λευκό QNC Πορτοκαλί οροφή ATACAMA (DYNAMIC</w:t>
            </w:r>
            <w:r>
              <w:rPr>
                <w:spacing w:val="-72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53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593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spacing w:before="23"/>
              <w:rPr>
                <w:rFonts w:ascii="Microsoft Sans Serif"/>
              </w:rPr>
            </w:pPr>
            <w:r>
              <w:rPr>
                <w:rFonts w:ascii="Microsoft Sans Serif"/>
              </w:rPr>
              <w:t>YPK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Ασημί-KQA/Πορτοκαλί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2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YPL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Γκρι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KNG/Πορτοκαλί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  <w:tr w:rsidR="00D65590">
        <w:trPr>
          <w:trHeight w:val="299"/>
        </w:trPr>
        <w:tc>
          <w:tcPr>
            <w:tcW w:w="2268" w:type="dxa"/>
          </w:tcPr>
          <w:p w:rsidR="00D65590" w:rsidRDefault="00085A26">
            <w:pPr>
              <w:pStyle w:val="TableParagraph"/>
              <w:rPr>
                <w:rFonts w:ascii="Microsoft Sans Serif"/>
              </w:rPr>
            </w:pPr>
            <w:r>
              <w:rPr>
                <w:rFonts w:ascii="Microsoft Sans Serif"/>
              </w:rPr>
              <w:t>YPM</w:t>
            </w:r>
          </w:p>
        </w:tc>
        <w:tc>
          <w:tcPr>
            <w:tcW w:w="6236" w:type="dxa"/>
          </w:tcPr>
          <w:p w:rsidR="00D65590" w:rsidRDefault="00085A26">
            <w:pPr>
              <w:pStyle w:val="TableParagraph"/>
              <w:spacing w:before="2" w:line="278" w:lineRule="exact"/>
              <w:rPr>
                <w:sz w:val="24"/>
              </w:rPr>
            </w:pPr>
            <w:r>
              <w:rPr>
                <w:sz w:val="24"/>
              </w:rPr>
              <w:t>Μαύρο-GNE/Πορτοκαλί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οροφή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(DYNAMIC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95hp)</w:t>
            </w:r>
          </w:p>
        </w:tc>
        <w:tc>
          <w:tcPr>
            <w:tcW w:w="1418" w:type="dxa"/>
          </w:tcPr>
          <w:p w:rsidR="00D65590" w:rsidRDefault="00085A26">
            <w:pPr>
              <w:pStyle w:val="TableParagraph"/>
              <w:spacing w:before="14" w:line="266" w:lineRule="exact"/>
              <w:ind w:left="211" w:right="206"/>
              <w:jc w:val="center"/>
              <w:rPr>
                <w:rFonts w:ascii="Verdana"/>
              </w:rPr>
            </w:pPr>
            <w:r>
              <w:rPr>
                <w:rFonts w:ascii="Verdana"/>
              </w:rPr>
              <w:t>537</w:t>
            </w:r>
          </w:p>
        </w:tc>
      </w:tr>
    </w:tbl>
    <w:p w:rsidR="00D65590" w:rsidRDefault="00D65590">
      <w:pPr>
        <w:pStyle w:val="a3"/>
        <w:rPr>
          <w:b/>
          <w:sz w:val="20"/>
        </w:rPr>
      </w:pPr>
    </w:p>
    <w:p w:rsidR="00D65590" w:rsidRDefault="00D65590">
      <w:pPr>
        <w:pStyle w:val="a3"/>
        <w:spacing w:before="5"/>
        <w:rPr>
          <w:b/>
          <w:sz w:val="15"/>
        </w:rPr>
      </w:pPr>
    </w:p>
    <w:sectPr w:rsidR="00D65590" w:rsidSect="00D65590">
      <w:pgSz w:w="11910" w:h="16840"/>
      <w:pgMar w:top="2140" w:right="500" w:bottom="1040" w:left="1040" w:header="725" w:footer="8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A26" w:rsidRDefault="00085A26" w:rsidP="00D65590">
      <w:r>
        <w:separator/>
      </w:r>
    </w:p>
  </w:endnote>
  <w:endnote w:type="continuationSeparator" w:id="0">
    <w:p w:rsidR="00085A26" w:rsidRDefault="00085A26" w:rsidP="00D65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90" w:rsidRDefault="00085A2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4794880" behindDoc="1" locked="0" layoutInCell="1" allowOverlap="1">
          <wp:simplePos x="0" y="0"/>
          <wp:positionH relativeFrom="page">
            <wp:posOffset>705088</wp:posOffset>
          </wp:positionH>
          <wp:positionV relativeFrom="page">
            <wp:posOffset>10020042</wp:posOffset>
          </wp:positionV>
          <wp:extent cx="976787" cy="370719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6787" cy="370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A26" w:rsidRDefault="00085A26" w:rsidP="00D65590">
      <w:r>
        <w:separator/>
      </w:r>
    </w:p>
  </w:footnote>
  <w:footnote w:type="continuationSeparator" w:id="0">
    <w:p w:rsidR="00085A26" w:rsidRDefault="00085A26" w:rsidP="00D655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590" w:rsidRDefault="00D65590">
    <w:pPr>
      <w:pStyle w:val="a3"/>
      <w:spacing w:line="14" w:lineRule="auto"/>
      <w:rPr>
        <w:sz w:val="20"/>
      </w:rPr>
    </w:pPr>
    <w:r w:rsidRPr="00D65590">
      <w:pict>
        <v:group id="_x0000_s1027" style="position:absolute;margin-left:227.35pt;margin-top:36.25pt;width:156.3pt;height:70.95pt;z-index:-18524160;mso-position-horizontal-relative:page;mso-position-vertical-relative:page" coordorigin="4547,725" coordsize="3126,1419">
          <v:rect id="_x0000_s1030" style="position:absolute;left:4546;top:724;width:5;height:1415" fillcolor="black" stroked="f"/>
          <v:rect id="_x0000_s1029" style="position:absolute;left:4551;top:2138;width:3116;height:5" stroked="f"/>
          <v:rect id="_x0000_s1028" style="position:absolute;left:7667;top:724;width:5;height:1415" fillcolor="black" stroked="f"/>
          <w10:wrap anchorx="page" anchory="page"/>
        </v:group>
      </w:pict>
    </w:r>
    <w:r w:rsidR="00085A26">
      <w:rPr>
        <w:noProof/>
        <w:lang w:eastAsia="el-GR"/>
      </w:rPr>
      <w:drawing>
        <wp:anchor distT="0" distB="0" distL="0" distR="0" simplePos="0" relativeHeight="484792832" behindDoc="1" locked="0" layoutInCell="1" allowOverlap="1">
          <wp:simplePos x="0" y="0"/>
          <wp:positionH relativeFrom="page">
            <wp:posOffset>2224404</wp:posOffset>
          </wp:positionH>
          <wp:positionV relativeFrom="page">
            <wp:posOffset>773429</wp:posOffset>
          </wp:positionV>
          <wp:extent cx="549275" cy="54165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9275" cy="541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5A26">
      <w:rPr>
        <w:noProof/>
        <w:lang w:eastAsia="el-GR"/>
      </w:rPr>
      <w:drawing>
        <wp:anchor distT="0" distB="0" distL="0" distR="0" simplePos="0" relativeHeight="484793344" behindDoc="1" locked="0" layoutInCell="1" allowOverlap="1">
          <wp:simplePos x="0" y="0"/>
          <wp:positionH relativeFrom="page">
            <wp:posOffset>737869</wp:posOffset>
          </wp:positionH>
          <wp:positionV relativeFrom="page">
            <wp:posOffset>799464</wp:posOffset>
          </wp:positionV>
          <wp:extent cx="1324610" cy="414654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24610" cy="414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655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88.1pt;margin-top:70.8pt;width:100.25pt;height:36.8pt;z-index:-18522624;mso-position-horizontal-relative:page;mso-position-vertical-relative:page" filled="f" stroked="f">
          <v:textbox inset="0,0,0,0">
            <w:txbxContent>
              <w:p w:rsidR="00D65590" w:rsidRDefault="00085A26">
                <w:pPr>
                  <w:spacing w:before="17"/>
                  <w:ind w:left="20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4"/>
                    <w:sz w:val="14"/>
                  </w:rPr>
                  <w:t>Τηλ</w:t>
                </w:r>
                <w:r>
                  <w:rPr>
                    <w:rFonts w:ascii="Microsoft Sans Serif" w:hAnsi="Microsoft Sans Serif"/>
                    <w:spacing w:val="-9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 w:hAns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 w:hAns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06</w:t>
                </w:r>
                <w:r>
                  <w:rPr>
                    <w:rFonts w:ascii="Microsoft Sans Serif" w:hAns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4"/>
                    <w:sz w:val="14"/>
                  </w:rPr>
                  <w:t>850</w:t>
                </w:r>
              </w:p>
              <w:p w:rsidR="00D65590" w:rsidRDefault="00085A26">
                <w:pPr>
                  <w:spacing w:before="21"/>
                  <w:ind w:left="20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4"/>
                    <w:sz w:val="14"/>
                  </w:rPr>
                  <w:t>Fax</w:t>
                </w:r>
                <w:r>
                  <w:rPr>
                    <w:rFonts w:ascii="Microsoft Sans Serif"/>
                    <w:spacing w:val="-11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: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210-57</w:t>
                </w:r>
                <w:r>
                  <w:rPr>
                    <w:rFonts w:ascii="Microsoft Sans Serif"/>
                    <w:spacing w:val="-10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61</w:t>
                </w:r>
                <w:r>
                  <w:rPr>
                    <w:rFonts w:ascii="Microsoft Sans Serif"/>
                    <w:spacing w:val="-6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4"/>
                    <w:sz w:val="14"/>
                  </w:rPr>
                  <w:t>117</w:t>
                </w:r>
              </w:p>
              <w:p w:rsidR="00D65590" w:rsidRDefault="00085A26">
                <w:pPr>
                  <w:spacing w:before="19" w:line="273" w:lineRule="auto"/>
                  <w:ind w:left="20" w:right="18"/>
                  <w:rPr>
                    <w:rFonts w:ascii="Microsoft Sans Serif"/>
                    <w:sz w:val="14"/>
                  </w:rPr>
                </w:pPr>
                <w:r>
                  <w:rPr>
                    <w:rFonts w:ascii="Microsoft Sans Serif"/>
                    <w:spacing w:val="-6"/>
                    <w:sz w:val="14"/>
                  </w:rPr>
                  <w:t xml:space="preserve">Internet 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: </w:t>
                </w:r>
                <w:hyperlink r:id="rId3">
                  <w:r>
                    <w:rPr>
                      <w:rFonts w:ascii="Microsoft Sans Serif"/>
                      <w:spacing w:val="-5"/>
                      <w:sz w:val="14"/>
                    </w:rPr>
                    <w:t xml:space="preserve">www.renault.gr </w:t>
                  </w:r>
                </w:hyperlink>
                <w:r>
                  <w:rPr>
                    <w:rFonts w:ascii="Microsoft Sans Serif"/>
                    <w:spacing w:val="-5"/>
                    <w:sz w:val="14"/>
                  </w:rPr>
                  <w:t>/ dacia.gr</w:t>
                </w:r>
                <w:r>
                  <w:rPr>
                    <w:rFonts w:ascii="Microsoft Sans Serif"/>
                    <w:spacing w:val="-35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E-Mail</w:t>
                </w:r>
                <w:r>
                  <w:rPr>
                    <w:rFonts w:ascii="Microsoft Sans Serif"/>
                    <w:spacing w:val="-8"/>
                    <w:sz w:val="14"/>
                  </w:rPr>
                  <w:t xml:space="preserve"> </w:t>
                </w:r>
                <w:r>
                  <w:rPr>
                    <w:rFonts w:ascii="Microsoft Sans Serif"/>
                    <w:spacing w:val="-6"/>
                    <w:sz w:val="14"/>
                  </w:rPr>
                  <w:t>:</w:t>
                </w:r>
                <w:r>
                  <w:rPr>
                    <w:rFonts w:ascii="Microsoft Sans Serif"/>
                    <w:spacing w:val="-5"/>
                    <w:sz w:val="14"/>
                  </w:rPr>
                  <w:t xml:space="preserve"> </w:t>
                </w:r>
                <w:hyperlink r:id="rId4">
                  <w:r>
                    <w:rPr>
                      <w:rFonts w:ascii="Microsoft Sans Serif"/>
                      <w:spacing w:val="-6"/>
                      <w:sz w:val="14"/>
                    </w:rPr>
                    <w:t>renaultinfo@renault.gr</w:t>
                  </w:r>
                </w:hyperlink>
              </w:p>
            </w:txbxContent>
          </v:textbox>
          <w10:wrap anchorx="page" anchory="page"/>
        </v:shape>
      </w:pict>
    </w:r>
    <w:r w:rsidRPr="00D65590">
      <w:pict>
        <v:shape id="_x0000_s1025" type="#_x0000_t202" style="position:absolute;margin-left:229.95pt;margin-top:72.15pt;width:97.55pt;height:36.8pt;z-index:-18522112;mso-position-horizontal-relative:page;mso-position-vertical-relative:page" filled="f" stroked="f">
          <v:textbox inset="0,0,0,0">
            <w:txbxContent>
              <w:p w:rsidR="00D65590" w:rsidRDefault="00085A26">
                <w:pPr>
                  <w:spacing w:before="14" w:line="273" w:lineRule="auto"/>
                  <w:ind w:left="65" w:right="385" w:hanging="46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Arial" w:hAnsi="Arial"/>
                    <w:b/>
                    <w:spacing w:val="-5"/>
                    <w:sz w:val="14"/>
                  </w:rPr>
                  <w:t>TEOREN MOTORS</w:t>
                </w:r>
                <w:r>
                  <w:rPr>
                    <w:rFonts w:ascii="Arial" w:hAnsi="Arial"/>
                    <w:b/>
                    <w:spacing w:val="-4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 xml:space="preserve">ΕΔΡΑ: Λ. ΤΑΤΟΪΟΥ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93</w:t>
                </w:r>
                <w:r>
                  <w:rPr>
                    <w:rFonts w:ascii="Microsoft Sans Serif" w:hAnsi="Microsoft Sans Serif"/>
                    <w:spacing w:val="1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ΜΕΤΑΜΟΡΦΩΣΗ</w:t>
                </w:r>
                <w:r>
                  <w:rPr>
                    <w:rFonts w:ascii="Microsoft Sans Serif" w:hAnsi="Microsoft Sans Serif"/>
                    <w:spacing w:val="-3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144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95"/>
                    <w:sz w:val="14"/>
                  </w:rPr>
                  <w:t>51</w:t>
                </w:r>
              </w:p>
              <w:p w:rsidR="00D65590" w:rsidRDefault="00085A26">
                <w:pPr>
                  <w:spacing w:line="156" w:lineRule="exact"/>
                  <w:ind w:left="65"/>
                  <w:rPr>
                    <w:rFonts w:ascii="Microsoft Sans Serif" w:hAnsi="Microsoft Sans Serif"/>
                    <w:sz w:val="14"/>
                  </w:rPr>
                </w:pP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ΓΡΑΦΕΙΑ:Λ.</w:t>
                </w:r>
                <w:r>
                  <w:rPr>
                    <w:rFonts w:ascii="Microsoft Sans Serif" w:hAnsi="Microsoft Sans Serif"/>
                    <w:spacing w:val="-7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2"/>
                    <w:w w:val="95"/>
                    <w:sz w:val="14"/>
                  </w:rPr>
                  <w:t>ΚΗΦΙΣΟΥ</w:t>
                </w:r>
                <w:r>
                  <w:rPr>
                    <w:rFonts w:ascii="Microsoft Sans Serif" w:hAnsi="Microsoft Sans Serif"/>
                    <w:spacing w:val="-8"/>
                    <w:w w:val="95"/>
                    <w:sz w:val="14"/>
                  </w:rPr>
                  <w:t xml:space="preserve"> </w:t>
                </w:r>
                <w:r>
                  <w:rPr>
                    <w:rFonts w:ascii="Microsoft Sans Serif" w:hAnsi="Microsoft Sans Serif"/>
                    <w:spacing w:val="-1"/>
                    <w:w w:val="95"/>
                    <w:sz w:val="14"/>
                  </w:rPr>
                  <w:t>138-140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65590"/>
    <w:rsid w:val="00085A26"/>
    <w:rsid w:val="009E73A4"/>
    <w:rsid w:val="00D6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5590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5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5590"/>
  </w:style>
  <w:style w:type="paragraph" w:customStyle="1" w:styleId="Heading1">
    <w:name w:val="Heading 1"/>
    <w:basedOn w:val="a"/>
    <w:uiPriority w:val="1"/>
    <w:qFormat/>
    <w:rsid w:val="00D65590"/>
    <w:pPr>
      <w:ind w:left="246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D65590"/>
  </w:style>
  <w:style w:type="paragraph" w:customStyle="1" w:styleId="TableParagraph">
    <w:name w:val="Table Paragraph"/>
    <w:basedOn w:val="a"/>
    <w:uiPriority w:val="1"/>
    <w:qFormat/>
    <w:rsid w:val="00D65590"/>
    <w:pPr>
      <w:spacing w:before="25"/>
      <w:ind w:left="10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enault.gr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mailto:renaultinfo@renault.g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5180</Words>
  <Characters>27975</Characters>
  <Application>Microsoft Office Word</Application>
  <DocSecurity>0</DocSecurity>
  <Lines>233</Lines>
  <Paragraphs>66</Paragraphs>
  <ScaleCrop>false</ScaleCrop>
  <Company/>
  <LinksUpToDate>false</LinksUpToDate>
  <CharactersWithSpaces>33089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2022-05-19T13:29:00Z</dcterms:created>
  <dcterms:modified xsi:type="dcterms:W3CDTF">2022-05-19T13:30:00Z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