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7F3EEE">
        <w:rPr>
          <w:rFonts w:ascii="Franklin Gothic Medium" w:hAnsi="Franklin Gothic Medium"/>
          <w:sz w:val="24"/>
          <w:szCs w:val="24"/>
        </w:rPr>
        <w:t>2</w:t>
      </w:r>
      <w:r w:rsidR="00E66F0A">
        <w:rPr>
          <w:rFonts w:ascii="Franklin Gothic Medium" w:hAnsi="Franklin Gothic Medium"/>
          <w:sz w:val="24"/>
          <w:szCs w:val="24"/>
          <w:lang w:val="en-US"/>
        </w:rPr>
        <w:t>9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C51CD2">
        <w:rPr>
          <w:rFonts w:ascii="Franklin Gothic Medium" w:hAnsi="Franklin Gothic Medium"/>
          <w:sz w:val="24"/>
          <w:szCs w:val="24"/>
        </w:rPr>
        <w:t>Ιουνίου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9D10F0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 </w:t>
      </w:r>
    </w:p>
    <w:p w:rsidR="00AF44BF" w:rsidRPr="0082658C" w:rsidRDefault="00AF44BF" w:rsidP="009D10F0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3D0EB8" w:rsidRPr="009D10F0" w:rsidRDefault="003D0EB8" w:rsidP="00E66F0A">
      <w:pPr>
        <w:pStyle w:val="a5"/>
        <w:spacing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C91973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E66F0A" w:rsidRPr="00E66F0A">
        <w:rPr>
          <w:rFonts w:ascii="Franklin Gothic Medium" w:hAnsi="Franklin Gothic Medium"/>
          <w:b/>
          <w:bCs/>
          <w:sz w:val="28"/>
          <w:szCs w:val="28"/>
        </w:rPr>
        <w:t>Μετάθεση προθεσμίας υποβολής Ε9 στις 31 Ιουλίου 2023</w:t>
      </w:r>
    </w:p>
    <w:p w:rsidR="00E66F0A" w:rsidRDefault="00E66F0A" w:rsidP="00D63EF0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66F0A">
        <w:rPr>
          <w:rFonts w:ascii="Franklin Gothic Medium" w:hAnsi="Franklin Gothic Medium"/>
          <w:bCs/>
          <w:sz w:val="24"/>
          <w:szCs w:val="24"/>
        </w:rPr>
        <w:t xml:space="preserve">Με απόφαση του Διοικητή της ΑΑΔΕ, Γιώργου </w:t>
      </w:r>
      <w:proofErr w:type="spellStart"/>
      <w:r w:rsidRPr="00E66F0A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E66F0A">
        <w:rPr>
          <w:rFonts w:ascii="Franklin Gothic Medium" w:hAnsi="Franklin Gothic Medium"/>
          <w:bCs/>
          <w:sz w:val="24"/>
          <w:szCs w:val="24"/>
        </w:rPr>
        <w:t>, μετατίθεται έως και τις 31 Ιουλίου 2023 η προθεσμία υποβολής των δηλώσεων στοιχείων ακινήτων (Ε9) έτους 2023, φυσικών και νομικών προσώπων καθώς και νομικών οντοτήτων, ιδιοκτητών ακινήτων.</w:t>
      </w:r>
    </w:p>
    <w:p w:rsidR="00C51CD2" w:rsidRPr="009D10F0" w:rsidRDefault="00E66F0A" w:rsidP="00D63EF0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66F0A">
        <w:rPr>
          <w:rFonts w:ascii="Franklin Gothic Medium" w:hAnsi="Franklin Gothic Medium"/>
          <w:bCs/>
          <w:sz w:val="24"/>
          <w:szCs w:val="24"/>
        </w:rPr>
        <w:t>Σκοπός της μετάθεσης είναι η διευκόλυνση των φορολογούμενων ώστε να είναι συνεπείς στις υποχρεώσεις τους, ενώ ταυτόχρονα διασφαλίζεται η ομαλή ολοκλήρωση της διαδικασίας υποβολής των συγκεκριμένων δηλώσεων.</w:t>
      </w:r>
      <w:bookmarkStart w:id="0" w:name="_GoBack"/>
      <w:bookmarkEnd w:id="0"/>
    </w:p>
    <w:sectPr w:rsidR="00C51CD2" w:rsidRPr="009D10F0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CA512D"/>
    <w:multiLevelType w:val="hybridMultilevel"/>
    <w:tmpl w:val="76FE594E"/>
    <w:lvl w:ilvl="0" w:tplc="A0160A12">
      <w:start w:val="1"/>
      <w:numFmt w:val="decimal"/>
      <w:lvlText w:val="%1."/>
      <w:lvlJc w:val="left"/>
      <w:pPr>
        <w:ind w:left="360" w:hanging="360"/>
      </w:pPr>
      <w:rPr>
        <w:rFonts w:ascii="Franklin Gothic Medium" w:eastAsiaTheme="minorHAnsi" w:hAnsi="Franklin Gothic Medium" w:cstheme="minorBid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26375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278D3"/>
    <w:rsid w:val="001371D4"/>
    <w:rsid w:val="001431C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301206"/>
    <w:rsid w:val="00305FE2"/>
    <w:rsid w:val="00313EF1"/>
    <w:rsid w:val="0031495E"/>
    <w:rsid w:val="003215DF"/>
    <w:rsid w:val="00330501"/>
    <w:rsid w:val="00361DDE"/>
    <w:rsid w:val="00374802"/>
    <w:rsid w:val="003A521E"/>
    <w:rsid w:val="003B5AA6"/>
    <w:rsid w:val="003B69B8"/>
    <w:rsid w:val="003D0EB8"/>
    <w:rsid w:val="003D6D06"/>
    <w:rsid w:val="003D73F4"/>
    <w:rsid w:val="00403BA2"/>
    <w:rsid w:val="00423DF6"/>
    <w:rsid w:val="0048239D"/>
    <w:rsid w:val="00486AB7"/>
    <w:rsid w:val="004B3BD7"/>
    <w:rsid w:val="004B67AE"/>
    <w:rsid w:val="004E538A"/>
    <w:rsid w:val="004F2C71"/>
    <w:rsid w:val="00507503"/>
    <w:rsid w:val="00507EDC"/>
    <w:rsid w:val="005473F0"/>
    <w:rsid w:val="00553E47"/>
    <w:rsid w:val="00564F0D"/>
    <w:rsid w:val="00566C9A"/>
    <w:rsid w:val="00581E34"/>
    <w:rsid w:val="005C1547"/>
    <w:rsid w:val="005F79B0"/>
    <w:rsid w:val="0060204A"/>
    <w:rsid w:val="00602DC3"/>
    <w:rsid w:val="00635853"/>
    <w:rsid w:val="00663632"/>
    <w:rsid w:val="006668B7"/>
    <w:rsid w:val="00681B00"/>
    <w:rsid w:val="006A01DD"/>
    <w:rsid w:val="006D214E"/>
    <w:rsid w:val="006E5EF4"/>
    <w:rsid w:val="007100C9"/>
    <w:rsid w:val="00730AA2"/>
    <w:rsid w:val="00732B5E"/>
    <w:rsid w:val="00737377"/>
    <w:rsid w:val="0074660B"/>
    <w:rsid w:val="007608E7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3EEE"/>
    <w:rsid w:val="007F4EF3"/>
    <w:rsid w:val="00813026"/>
    <w:rsid w:val="0082658C"/>
    <w:rsid w:val="0082755B"/>
    <w:rsid w:val="00833D0C"/>
    <w:rsid w:val="0085723C"/>
    <w:rsid w:val="008942F2"/>
    <w:rsid w:val="00894FE5"/>
    <w:rsid w:val="008B4699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933D5"/>
    <w:rsid w:val="0099754A"/>
    <w:rsid w:val="009A0CB3"/>
    <w:rsid w:val="009A6261"/>
    <w:rsid w:val="009B0EBA"/>
    <w:rsid w:val="009C5AF1"/>
    <w:rsid w:val="009D10F0"/>
    <w:rsid w:val="009F461E"/>
    <w:rsid w:val="00A03C91"/>
    <w:rsid w:val="00A43BFC"/>
    <w:rsid w:val="00A441B7"/>
    <w:rsid w:val="00A465B1"/>
    <w:rsid w:val="00A611AA"/>
    <w:rsid w:val="00A6282C"/>
    <w:rsid w:val="00A74C0B"/>
    <w:rsid w:val="00A935D0"/>
    <w:rsid w:val="00AA069E"/>
    <w:rsid w:val="00AC7DDB"/>
    <w:rsid w:val="00AE04C5"/>
    <w:rsid w:val="00AE0E86"/>
    <w:rsid w:val="00AE5A1A"/>
    <w:rsid w:val="00AF44BF"/>
    <w:rsid w:val="00B00AE7"/>
    <w:rsid w:val="00B01F71"/>
    <w:rsid w:val="00B34607"/>
    <w:rsid w:val="00B368C2"/>
    <w:rsid w:val="00B44BFE"/>
    <w:rsid w:val="00B52CF6"/>
    <w:rsid w:val="00B56188"/>
    <w:rsid w:val="00B66AC5"/>
    <w:rsid w:val="00B7504B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91973"/>
    <w:rsid w:val="00CC4B93"/>
    <w:rsid w:val="00CC546F"/>
    <w:rsid w:val="00D058FF"/>
    <w:rsid w:val="00D35822"/>
    <w:rsid w:val="00D63EF0"/>
    <w:rsid w:val="00D9068B"/>
    <w:rsid w:val="00D90C1C"/>
    <w:rsid w:val="00DD6ECE"/>
    <w:rsid w:val="00E03100"/>
    <w:rsid w:val="00E16CE1"/>
    <w:rsid w:val="00E37A1D"/>
    <w:rsid w:val="00E4149B"/>
    <w:rsid w:val="00E51F84"/>
    <w:rsid w:val="00E66F0A"/>
    <w:rsid w:val="00E833D9"/>
    <w:rsid w:val="00E90B7C"/>
    <w:rsid w:val="00E91F1C"/>
    <w:rsid w:val="00E94BB8"/>
    <w:rsid w:val="00EA2FCF"/>
    <w:rsid w:val="00EA3F9C"/>
    <w:rsid w:val="00EC2240"/>
    <w:rsid w:val="00ED2F71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76A"/>
    <w:rsid w:val="00FC2B64"/>
    <w:rsid w:val="00FD4CB6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198B"/>
  <w15:docId w15:val="{5E83D638-9C5D-436B-96C9-14354FFF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0E62C-AA39-41D2-9D67-62751EEC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ΚΑΛΛΙΟΠΗ ΜΑΜΟΥΝΑΚΗ</cp:lastModifiedBy>
  <cp:revision>17</cp:revision>
  <cp:lastPrinted>2023-06-28T11:16:00Z</cp:lastPrinted>
  <dcterms:created xsi:type="dcterms:W3CDTF">2023-06-28T11:00:00Z</dcterms:created>
  <dcterms:modified xsi:type="dcterms:W3CDTF">2023-06-29T17:47:00Z</dcterms:modified>
</cp:coreProperties>
</file>