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55" w:rsidRDefault="00492355"/>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rsidTr="006E74B7">
        <w:tc>
          <w:tcPr>
            <w:tcW w:w="8505" w:type="dxa"/>
          </w:tcPr>
          <w:p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00492355">
        <w:rPr>
          <w:rFonts w:ascii="Franklin Gothic Medium" w:hAnsi="Franklin Gothic Medium"/>
          <w:sz w:val="24"/>
          <w:szCs w:val="24"/>
        </w:rPr>
        <w:t xml:space="preserve"> </w:t>
      </w:r>
      <w:r w:rsidR="008708AF" w:rsidRPr="00410D3C">
        <w:rPr>
          <w:rFonts w:ascii="Franklin Gothic Medium" w:hAnsi="Franklin Gothic Medium"/>
          <w:sz w:val="24"/>
          <w:szCs w:val="24"/>
        </w:rPr>
        <w:t>16</w:t>
      </w:r>
      <w:r w:rsidR="00492355">
        <w:rPr>
          <w:rFonts w:ascii="Franklin Gothic Medium" w:hAnsi="Franklin Gothic Medium"/>
          <w:sz w:val="24"/>
          <w:szCs w:val="24"/>
        </w:rPr>
        <w:t xml:space="preserve"> Δεκεμβρίου </w:t>
      </w:r>
      <w:r w:rsidRPr="00492355">
        <w:rPr>
          <w:rFonts w:ascii="Franklin Gothic Medium" w:hAnsi="Franklin Gothic Medium"/>
          <w:sz w:val="24"/>
          <w:szCs w:val="24"/>
        </w:rPr>
        <w:t>202</w:t>
      </w:r>
      <w:r w:rsidR="00132B1E" w:rsidRPr="00492355">
        <w:rPr>
          <w:rFonts w:ascii="Franklin Gothic Medium" w:hAnsi="Franklin Gothic Medium"/>
          <w:sz w:val="24"/>
          <w:szCs w:val="24"/>
        </w:rPr>
        <w:t>5</w:t>
      </w:r>
    </w:p>
    <w:p w:rsidR="00AF44BF" w:rsidRPr="009320A8" w:rsidRDefault="00AF44BF" w:rsidP="00AF44BF">
      <w:pPr>
        <w:spacing w:line="276" w:lineRule="auto"/>
        <w:jc w:val="both"/>
        <w:rPr>
          <w:rFonts w:ascii="Franklin Gothic Medium" w:hAnsi="Franklin Gothic Medium"/>
          <w:b/>
          <w:sz w:val="28"/>
          <w:szCs w:val="28"/>
        </w:rPr>
      </w:pPr>
    </w:p>
    <w:p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rsidR="00410D3C" w:rsidRDefault="00410D3C" w:rsidP="00410D3C">
      <w:pPr>
        <w:spacing w:before="120" w:after="120" w:line="276" w:lineRule="auto"/>
        <w:jc w:val="center"/>
        <w:rPr>
          <w:rFonts w:ascii="Franklin Gothic Medium" w:hAnsi="Franklin Gothic Medium" w:cstheme="minorBidi"/>
          <w:b/>
          <w:bCs/>
          <w:sz w:val="28"/>
          <w:szCs w:val="28"/>
        </w:rPr>
      </w:pPr>
      <w:r w:rsidRPr="00410D3C">
        <w:rPr>
          <w:rFonts w:ascii="Franklin Gothic Medium" w:hAnsi="Franklin Gothic Medium" w:cstheme="minorBidi"/>
          <w:b/>
          <w:bCs/>
          <w:sz w:val="28"/>
          <w:szCs w:val="28"/>
        </w:rPr>
        <w:t xml:space="preserve">Γ. </w:t>
      </w:r>
      <w:proofErr w:type="spellStart"/>
      <w:r w:rsidRPr="00410D3C">
        <w:rPr>
          <w:rFonts w:ascii="Franklin Gothic Medium" w:hAnsi="Franklin Gothic Medium" w:cstheme="minorBidi"/>
          <w:b/>
          <w:bCs/>
          <w:sz w:val="28"/>
          <w:szCs w:val="28"/>
        </w:rPr>
        <w:t>Πιτσιλής</w:t>
      </w:r>
      <w:proofErr w:type="spellEnd"/>
      <w:r w:rsidRPr="00410D3C">
        <w:rPr>
          <w:rFonts w:ascii="Franklin Gothic Medium" w:hAnsi="Franklin Gothic Medium" w:cstheme="minorBidi"/>
          <w:b/>
          <w:bCs/>
          <w:sz w:val="28"/>
          <w:szCs w:val="28"/>
        </w:rPr>
        <w:t>: Συνάντηση με τον επικεφαλής της Υπηρεσίας Τελωνείων και Προστασίας Συνόρων των ΗΠΑ – Ενίσχυση της διεθνούς συνεργασίας</w:t>
      </w:r>
    </w:p>
    <w:p w:rsidR="00410D3C" w:rsidRDefault="00410D3C" w:rsidP="00C85F13">
      <w:pPr>
        <w:spacing w:before="120" w:after="120" w:line="276" w:lineRule="auto"/>
        <w:jc w:val="both"/>
        <w:rPr>
          <w:rFonts w:ascii="Franklin Gothic Medium" w:hAnsi="Franklin Gothic Medium" w:cstheme="minorBidi"/>
          <w:bCs/>
          <w:sz w:val="24"/>
          <w:szCs w:val="24"/>
        </w:rPr>
      </w:pPr>
    </w:p>
    <w:p w:rsidR="00317DCF" w:rsidRDefault="00317DCF" w:rsidP="00C85F13">
      <w:p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 xml:space="preserve">Με τον </w:t>
      </w:r>
      <w:r w:rsidRPr="00317DCF">
        <w:rPr>
          <w:rFonts w:ascii="Franklin Gothic Medium" w:hAnsi="Franklin Gothic Medium" w:cstheme="minorBidi"/>
          <w:bCs/>
          <w:sz w:val="24"/>
          <w:szCs w:val="24"/>
        </w:rPr>
        <w:t>Διευθυντή Επιχειρήσεων</w:t>
      </w:r>
      <w:r w:rsidR="008B7F9E">
        <w:rPr>
          <w:rFonts w:ascii="Franklin Gothic Medium" w:hAnsi="Franklin Gothic Medium" w:cstheme="minorBidi"/>
          <w:bCs/>
          <w:sz w:val="24"/>
          <w:szCs w:val="24"/>
        </w:rPr>
        <w:t xml:space="preserve"> </w:t>
      </w:r>
      <w:r w:rsidRPr="00317DCF">
        <w:rPr>
          <w:rFonts w:ascii="Franklin Gothic Medium" w:hAnsi="Franklin Gothic Medium" w:cstheme="minorBidi"/>
          <w:bCs/>
          <w:sz w:val="24"/>
          <w:szCs w:val="24"/>
        </w:rPr>
        <w:t>(DFO) του Γραφείου Νέας Υόρκης (NYFO) της Υπηρεσίας Τελωνείων και Προστασίας Συνόρων των ΗΠΑ (CBP)</w:t>
      </w:r>
      <w:r>
        <w:rPr>
          <w:rFonts w:ascii="Franklin Gothic Medium" w:hAnsi="Franklin Gothic Medium" w:cstheme="minorBidi"/>
          <w:bCs/>
          <w:sz w:val="24"/>
          <w:szCs w:val="24"/>
        </w:rPr>
        <w:t xml:space="preserve"> </w:t>
      </w:r>
      <w:proofErr w:type="spellStart"/>
      <w:r w:rsidRPr="00317DCF">
        <w:rPr>
          <w:rFonts w:ascii="Franklin Gothic Medium" w:hAnsi="Franklin Gothic Medium" w:cstheme="minorBidi"/>
          <w:bCs/>
          <w:sz w:val="24"/>
          <w:szCs w:val="24"/>
        </w:rPr>
        <w:t>Francis</w:t>
      </w:r>
      <w:proofErr w:type="spellEnd"/>
      <w:r w:rsidRPr="00317DCF">
        <w:rPr>
          <w:rFonts w:ascii="Franklin Gothic Medium" w:hAnsi="Franklin Gothic Medium" w:cstheme="minorBidi"/>
          <w:bCs/>
          <w:sz w:val="24"/>
          <w:szCs w:val="24"/>
        </w:rPr>
        <w:t xml:space="preserve"> J. </w:t>
      </w:r>
      <w:proofErr w:type="spellStart"/>
      <w:r w:rsidRPr="00317DCF">
        <w:rPr>
          <w:rFonts w:ascii="Franklin Gothic Medium" w:hAnsi="Franklin Gothic Medium" w:cstheme="minorBidi"/>
          <w:bCs/>
          <w:sz w:val="24"/>
          <w:szCs w:val="24"/>
        </w:rPr>
        <w:t>Russo</w:t>
      </w:r>
      <w:proofErr w:type="spellEnd"/>
      <w:r>
        <w:rPr>
          <w:rFonts w:ascii="Franklin Gothic Medium" w:hAnsi="Franklin Gothic Medium" w:cstheme="minorBidi"/>
          <w:bCs/>
          <w:sz w:val="24"/>
          <w:szCs w:val="24"/>
        </w:rPr>
        <w:t xml:space="preserve">, συναντήθηκε ο </w:t>
      </w:r>
      <w:r w:rsidRPr="00317DCF">
        <w:rPr>
          <w:rFonts w:ascii="Franklin Gothic Medium" w:hAnsi="Franklin Gothic Medium" w:cstheme="minorBidi"/>
          <w:bCs/>
          <w:sz w:val="24"/>
          <w:szCs w:val="24"/>
        </w:rPr>
        <w:t xml:space="preserve">Διοικητής της Ανεξάρτητης Αρχής Δημοσίων Εσόδων Γιώργος </w:t>
      </w:r>
      <w:proofErr w:type="spellStart"/>
      <w:r w:rsidRPr="00317DCF">
        <w:rPr>
          <w:rFonts w:ascii="Franklin Gothic Medium" w:hAnsi="Franklin Gothic Medium" w:cstheme="minorBidi"/>
          <w:bCs/>
          <w:sz w:val="24"/>
          <w:szCs w:val="24"/>
        </w:rPr>
        <w:t>Πιτσιλής</w:t>
      </w:r>
      <w:proofErr w:type="spellEnd"/>
      <w:r w:rsidR="008B7F9E">
        <w:rPr>
          <w:rFonts w:ascii="Franklin Gothic Medium" w:hAnsi="Franklin Gothic Medium" w:cstheme="minorBidi"/>
          <w:bCs/>
          <w:sz w:val="24"/>
          <w:szCs w:val="24"/>
        </w:rPr>
        <w:t>,</w:t>
      </w:r>
      <w:r>
        <w:rPr>
          <w:rFonts w:ascii="Franklin Gothic Medium" w:hAnsi="Franklin Gothic Medium" w:cstheme="minorBidi"/>
          <w:bCs/>
          <w:sz w:val="24"/>
          <w:szCs w:val="24"/>
        </w:rPr>
        <w:t xml:space="preserve"> </w:t>
      </w:r>
      <w:r w:rsidRPr="00317DCF">
        <w:rPr>
          <w:rFonts w:ascii="Franklin Gothic Medium" w:hAnsi="Franklin Gothic Medium" w:cstheme="minorBidi"/>
          <w:bCs/>
          <w:sz w:val="24"/>
          <w:szCs w:val="24"/>
        </w:rPr>
        <w:t>στο πλαίσιο της ενίσχυσης των σχέσεων και της συνεργασίας μεταξύ των δύο τελωνειακών αρχών.</w:t>
      </w:r>
    </w:p>
    <w:p w:rsidR="00317DCF" w:rsidRDefault="00317DCF" w:rsidP="00C85F13">
      <w:pPr>
        <w:spacing w:before="120" w:after="120" w:line="276" w:lineRule="auto"/>
        <w:jc w:val="both"/>
        <w:rPr>
          <w:rFonts w:ascii="Franklin Gothic Medium" w:hAnsi="Franklin Gothic Medium" w:cstheme="minorBidi"/>
          <w:bCs/>
          <w:sz w:val="24"/>
          <w:szCs w:val="24"/>
        </w:rPr>
      </w:pPr>
      <w:r w:rsidRPr="00317DCF">
        <w:rPr>
          <w:rFonts w:ascii="Franklin Gothic Medium" w:hAnsi="Franklin Gothic Medium" w:cstheme="minorBidi"/>
          <w:bCs/>
          <w:sz w:val="24"/>
          <w:szCs w:val="24"/>
        </w:rPr>
        <w:t>Η συνάντηση πραγματοποιήθηκε στις εγκαταστάσεις του</w:t>
      </w:r>
      <w:r>
        <w:rPr>
          <w:rFonts w:ascii="Franklin Gothic Medium" w:hAnsi="Franklin Gothic Medium" w:cstheme="minorBidi"/>
          <w:bCs/>
          <w:sz w:val="24"/>
          <w:szCs w:val="24"/>
        </w:rPr>
        <w:t xml:space="preserve"> </w:t>
      </w:r>
      <w:r w:rsidR="008B7F9E">
        <w:rPr>
          <w:rFonts w:ascii="Franklin Gothic Medium" w:hAnsi="Franklin Gothic Medium" w:cstheme="minorBidi"/>
          <w:bCs/>
          <w:sz w:val="24"/>
          <w:szCs w:val="24"/>
        </w:rPr>
        <w:t xml:space="preserve">γραφείου </w:t>
      </w:r>
      <w:r w:rsidR="001E70AA" w:rsidRPr="001E70AA">
        <w:rPr>
          <w:rFonts w:ascii="Franklin Gothic Medium" w:hAnsi="Franklin Gothic Medium" w:cstheme="minorBidi"/>
          <w:bCs/>
          <w:sz w:val="24"/>
          <w:szCs w:val="24"/>
        </w:rPr>
        <w:t>(</w:t>
      </w:r>
      <w:r w:rsidR="001E70AA">
        <w:rPr>
          <w:rFonts w:ascii="Franklin Gothic Medium" w:hAnsi="Franklin Gothic Medium" w:cstheme="minorBidi"/>
          <w:bCs/>
          <w:sz w:val="24"/>
          <w:szCs w:val="24"/>
          <w:lang w:val="en-US"/>
        </w:rPr>
        <w:t>NYFO</w:t>
      </w:r>
      <w:r w:rsidR="001E70AA" w:rsidRPr="001E70AA">
        <w:rPr>
          <w:rFonts w:ascii="Franklin Gothic Medium" w:hAnsi="Franklin Gothic Medium" w:cstheme="minorBidi"/>
          <w:bCs/>
          <w:sz w:val="24"/>
          <w:szCs w:val="24"/>
        </w:rPr>
        <w:t xml:space="preserve">) </w:t>
      </w:r>
      <w:r w:rsidRPr="00317DCF">
        <w:rPr>
          <w:rFonts w:ascii="Franklin Gothic Medium" w:hAnsi="Franklin Gothic Medium" w:cstheme="minorBidi"/>
          <w:bCs/>
          <w:sz w:val="24"/>
          <w:szCs w:val="24"/>
        </w:rPr>
        <w:t>στο Παγκόσμιο Κέντρο Εμπορίου</w:t>
      </w:r>
      <w:r w:rsidR="008B7F9E">
        <w:rPr>
          <w:rFonts w:ascii="Franklin Gothic Medium" w:hAnsi="Franklin Gothic Medium" w:cstheme="minorBidi"/>
          <w:bCs/>
          <w:sz w:val="24"/>
          <w:szCs w:val="24"/>
        </w:rPr>
        <w:t>, στη Νέα Υόρκη</w:t>
      </w:r>
      <w:r w:rsidRPr="00317DCF">
        <w:rPr>
          <w:rFonts w:ascii="Franklin Gothic Medium" w:hAnsi="Franklin Gothic Medium" w:cstheme="minorBidi"/>
          <w:bCs/>
          <w:sz w:val="24"/>
          <w:szCs w:val="24"/>
        </w:rPr>
        <w:t>.</w:t>
      </w:r>
    </w:p>
    <w:p w:rsidR="00317DCF" w:rsidRPr="001E70AA" w:rsidRDefault="00317DCF" w:rsidP="00317DCF">
      <w:pPr>
        <w:spacing w:before="120" w:after="120" w:line="276" w:lineRule="auto"/>
        <w:jc w:val="both"/>
        <w:rPr>
          <w:rFonts w:ascii="Franklin Gothic Medium" w:hAnsi="Franklin Gothic Medium" w:cstheme="minorBidi"/>
          <w:bCs/>
          <w:sz w:val="24"/>
          <w:szCs w:val="24"/>
        </w:rPr>
      </w:pPr>
      <w:r w:rsidRPr="00317DCF">
        <w:rPr>
          <w:rFonts w:ascii="Franklin Gothic Medium" w:hAnsi="Franklin Gothic Medium" w:cstheme="minorBidi"/>
          <w:bCs/>
          <w:sz w:val="24"/>
          <w:szCs w:val="24"/>
        </w:rPr>
        <w:t xml:space="preserve">Κατά τη διάρκεια της συνάντησης, </w:t>
      </w:r>
      <w:r>
        <w:rPr>
          <w:rFonts w:ascii="Franklin Gothic Medium" w:hAnsi="Franklin Gothic Medium" w:cstheme="minorBidi"/>
          <w:bCs/>
          <w:sz w:val="24"/>
          <w:szCs w:val="24"/>
        </w:rPr>
        <w:t xml:space="preserve">ο Γιώργος </w:t>
      </w:r>
      <w:proofErr w:type="spellStart"/>
      <w:r w:rsidRPr="00317DCF">
        <w:rPr>
          <w:rFonts w:ascii="Franklin Gothic Medium" w:hAnsi="Franklin Gothic Medium" w:cstheme="minorBidi"/>
          <w:bCs/>
          <w:sz w:val="24"/>
          <w:szCs w:val="24"/>
        </w:rPr>
        <w:t>Πιτσιλής</w:t>
      </w:r>
      <w:proofErr w:type="spellEnd"/>
      <w:r w:rsidRPr="00317DCF">
        <w:rPr>
          <w:rFonts w:ascii="Franklin Gothic Medium" w:hAnsi="Franklin Gothic Medium" w:cstheme="minorBidi"/>
          <w:bCs/>
          <w:sz w:val="24"/>
          <w:szCs w:val="24"/>
        </w:rPr>
        <w:t xml:space="preserve">, </w:t>
      </w:r>
      <w:r>
        <w:rPr>
          <w:rFonts w:ascii="Franklin Gothic Medium" w:hAnsi="Franklin Gothic Medium" w:cstheme="minorBidi"/>
          <w:bCs/>
          <w:sz w:val="24"/>
          <w:szCs w:val="24"/>
        </w:rPr>
        <w:t>παρουσίασε αναλυτικά</w:t>
      </w:r>
      <w:r w:rsidRPr="00317DCF">
        <w:rPr>
          <w:rFonts w:ascii="Franklin Gothic Medium" w:hAnsi="Franklin Gothic Medium" w:cstheme="minorBidi"/>
          <w:b/>
          <w:bCs/>
          <w:sz w:val="24"/>
          <w:szCs w:val="24"/>
        </w:rPr>
        <w:t xml:space="preserve"> </w:t>
      </w:r>
      <w:r w:rsidRPr="001E70AA">
        <w:rPr>
          <w:rFonts w:ascii="Franklin Gothic Medium" w:hAnsi="Franklin Gothic Medium" w:cstheme="minorBidi"/>
          <w:bCs/>
          <w:sz w:val="24"/>
          <w:szCs w:val="24"/>
        </w:rPr>
        <w:t>το έργο της Αρχής, εστιάζοντας στις τελωνειακές δράσεις και ειδικότερα:</w:t>
      </w:r>
    </w:p>
    <w:p w:rsidR="00317DCF" w:rsidRPr="00317DCF" w:rsidRDefault="00317DCF" w:rsidP="00317DCF">
      <w:pPr>
        <w:numPr>
          <w:ilvl w:val="0"/>
          <w:numId w:val="32"/>
        </w:num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Στην</w:t>
      </w:r>
      <w:r w:rsidRPr="00317DCF">
        <w:rPr>
          <w:rFonts w:ascii="Franklin Gothic Medium" w:hAnsi="Franklin Gothic Medium" w:cstheme="minorBidi"/>
          <w:bCs/>
          <w:sz w:val="24"/>
          <w:szCs w:val="24"/>
        </w:rPr>
        <w:t xml:space="preserve"> οργανωτική δομή και τις πρόσφατες επιτυχίες</w:t>
      </w:r>
      <w:r>
        <w:rPr>
          <w:rFonts w:ascii="Franklin Gothic Medium" w:hAnsi="Franklin Gothic Medium" w:cstheme="minorBidi"/>
          <w:bCs/>
          <w:sz w:val="24"/>
          <w:szCs w:val="24"/>
        </w:rPr>
        <w:t xml:space="preserve"> στην καταπολέμηση του λαθρεμπορίου</w:t>
      </w:r>
      <w:r w:rsidR="008B7F9E">
        <w:rPr>
          <w:rFonts w:ascii="Franklin Gothic Medium" w:hAnsi="Franklin Gothic Medium" w:cstheme="minorBidi"/>
          <w:bCs/>
          <w:sz w:val="24"/>
          <w:szCs w:val="24"/>
        </w:rPr>
        <w:t>.</w:t>
      </w:r>
    </w:p>
    <w:p w:rsidR="00317DCF" w:rsidRPr="00317DCF" w:rsidRDefault="00317DCF" w:rsidP="00317DCF">
      <w:pPr>
        <w:numPr>
          <w:ilvl w:val="0"/>
          <w:numId w:val="32"/>
        </w:num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Στις</w:t>
      </w:r>
      <w:r w:rsidRPr="00317DCF">
        <w:rPr>
          <w:rFonts w:ascii="Franklin Gothic Medium" w:hAnsi="Franklin Gothic Medium" w:cstheme="minorBidi"/>
          <w:bCs/>
          <w:sz w:val="24"/>
          <w:szCs w:val="24"/>
        </w:rPr>
        <w:t xml:space="preserve"> τρέχουσες προκλήσεις και τους στρατηγικούς στόχους.</w:t>
      </w:r>
    </w:p>
    <w:p w:rsidR="00317DCF" w:rsidRPr="00317DCF" w:rsidRDefault="008B7F9E" w:rsidP="00317DCF">
      <w:pPr>
        <w:numPr>
          <w:ilvl w:val="0"/>
          <w:numId w:val="32"/>
        </w:num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Στο</w:t>
      </w:r>
      <w:r w:rsidR="00317DCF" w:rsidRPr="00317DCF">
        <w:rPr>
          <w:rFonts w:ascii="Franklin Gothic Medium" w:hAnsi="Franklin Gothic Medium" w:cstheme="minorBidi"/>
          <w:bCs/>
          <w:sz w:val="24"/>
          <w:szCs w:val="24"/>
        </w:rPr>
        <w:t xml:space="preserve"> μέγεθος και τη σημασία του Λιμένα Πειρα</w:t>
      </w:r>
      <w:r>
        <w:rPr>
          <w:rFonts w:ascii="Franklin Gothic Medium" w:hAnsi="Franklin Gothic Medium" w:cstheme="minorBidi"/>
          <w:bCs/>
          <w:sz w:val="24"/>
          <w:szCs w:val="24"/>
        </w:rPr>
        <w:t>ιά</w:t>
      </w:r>
      <w:r w:rsidR="00317DCF" w:rsidRPr="00317DCF">
        <w:rPr>
          <w:rFonts w:ascii="Franklin Gothic Medium" w:hAnsi="Franklin Gothic Medium" w:cstheme="minorBidi"/>
          <w:bCs/>
          <w:sz w:val="24"/>
          <w:szCs w:val="24"/>
        </w:rPr>
        <w:t xml:space="preserve"> καθώς και </w:t>
      </w:r>
      <w:r>
        <w:rPr>
          <w:rFonts w:ascii="Franklin Gothic Medium" w:hAnsi="Franklin Gothic Medium" w:cstheme="minorBidi"/>
          <w:bCs/>
          <w:sz w:val="24"/>
          <w:szCs w:val="24"/>
        </w:rPr>
        <w:t>σ</w:t>
      </w:r>
      <w:r w:rsidR="00317DCF" w:rsidRPr="00317DCF">
        <w:rPr>
          <w:rFonts w:ascii="Franklin Gothic Medium" w:hAnsi="Franklin Gothic Medium" w:cstheme="minorBidi"/>
          <w:bCs/>
          <w:sz w:val="24"/>
          <w:szCs w:val="24"/>
        </w:rPr>
        <w:t>τον υψηλό όγκο εμπορευματικής κίνησης που διαχειρίζεται.</w:t>
      </w:r>
    </w:p>
    <w:p w:rsidR="00317DCF" w:rsidRDefault="008B7F9E" w:rsidP="00C85F13">
      <w:pPr>
        <w:spacing w:before="120" w:after="120" w:line="276" w:lineRule="auto"/>
        <w:jc w:val="both"/>
        <w:rPr>
          <w:rFonts w:ascii="Franklin Gothic Medium" w:hAnsi="Franklin Gothic Medium" w:cstheme="minorBidi"/>
          <w:bCs/>
          <w:sz w:val="24"/>
          <w:szCs w:val="24"/>
        </w:rPr>
      </w:pPr>
      <w:r w:rsidRPr="008B7F9E">
        <w:rPr>
          <w:rFonts w:ascii="Franklin Gothic Medium" w:hAnsi="Franklin Gothic Medium" w:cstheme="minorBidi"/>
          <w:bCs/>
          <w:sz w:val="24"/>
          <w:szCs w:val="24"/>
        </w:rPr>
        <w:t xml:space="preserve">Αντίστοιχα, ο κ. </w:t>
      </w:r>
      <w:proofErr w:type="spellStart"/>
      <w:r w:rsidRPr="008B7F9E">
        <w:rPr>
          <w:rFonts w:ascii="Franklin Gothic Medium" w:hAnsi="Franklin Gothic Medium" w:cstheme="minorBidi"/>
          <w:bCs/>
          <w:sz w:val="24"/>
          <w:szCs w:val="24"/>
        </w:rPr>
        <w:t>Russo</w:t>
      </w:r>
      <w:proofErr w:type="spellEnd"/>
      <w:r w:rsidRPr="008B7F9E">
        <w:rPr>
          <w:rFonts w:ascii="Franklin Gothic Medium" w:hAnsi="Franklin Gothic Medium" w:cstheme="minorBidi"/>
          <w:bCs/>
          <w:sz w:val="24"/>
          <w:szCs w:val="24"/>
        </w:rPr>
        <w:t xml:space="preserve"> παρουσίασε τις </w:t>
      </w:r>
      <w:r w:rsidRPr="008B7F9E">
        <w:rPr>
          <w:rFonts w:ascii="Franklin Gothic Medium" w:hAnsi="Franklin Gothic Medium" w:cstheme="minorBidi"/>
          <w:b/>
          <w:bCs/>
          <w:sz w:val="24"/>
          <w:szCs w:val="24"/>
        </w:rPr>
        <w:t xml:space="preserve">δράσεις και την αποστολή </w:t>
      </w:r>
      <w:r>
        <w:rPr>
          <w:rFonts w:ascii="Franklin Gothic Medium" w:hAnsi="Franklin Gothic Medium" w:cstheme="minorBidi"/>
          <w:b/>
          <w:bCs/>
          <w:sz w:val="24"/>
          <w:szCs w:val="24"/>
        </w:rPr>
        <w:t xml:space="preserve">της </w:t>
      </w:r>
      <w:r w:rsidRPr="008B7F9E">
        <w:rPr>
          <w:rFonts w:ascii="Franklin Gothic Medium" w:hAnsi="Franklin Gothic Medium" w:cstheme="minorBidi"/>
          <w:b/>
          <w:bCs/>
          <w:sz w:val="24"/>
          <w:szCs w:val="24"/>
        </w:rPr>
        <w:t>Υπηρεσία</w:t>
      </w:r>
      <w:r>
        <w:rPr>
          <w:rFonts w:ascii="Franklin Gothic Medium" w:hAnsi="Franklin Gothic Medium" w:cstheme="minorBidi"/>
          <w:b/>
          <w:bCs/>
          <w:sz w:val="24"/>
          <w:szCs w:val="24"/>
        </w:rPr>
        <w:t>ς</w:t>
      </w:r>
      <w:r w:rsidRPr="008B7F9E">
        <w:rPr>
          <w:rFonts w:ascii="Franklin Gothic Medium" w:hAnsi="Franklin Gothic Medium" w:cstheme="minorBidi"/>
          <w:b/>
          <w:bCs/>
          <w:sz w:val="24"/>
          <w:szCs w:val="24"/>
        </w:rPr>
        <w:t xml:space="preserve"> Τελωνείων και Προστασίας των Συνόρων των ΗΠΑ</w:t>
      </w:r>
      <w:r w:rsidRPr="008B7F9E">
        <w:rPr>
          <w:rFonts w:ascii="Franklin Gothic Medium" w:hAnsi="Franklin Gothic Medium" w:cstheme="minorBidi"/>
          <w:bCs/>
          <w:sz w:val="24"/>
          <w:szCs w:val="24"/>
        </w:rPr>
        <w:t xml:space="preserve">, </w:t>
      </w:r>
      <w:r>
        <w:rPr>
          <w:rFonts w:ascii="Franklin Gothic Medium" w:hAnsi="Franklin Gothic Medium" w:cstheme="minorBidi"/>
          <w:bCs/>
          <w:sz w:val="24"/>
          <w:szCs w:val="24"/>
        </w:rPr>
        <w:t>δίνοντας έμφαση</w:t>
      </w:r>
      <w:r w:rsidRPr="008B7F9E">
        <w:rPr>
          <w:rFonts w:ascii="Franklin Gothic Medium" w:hAnsi="Franklin Gothic Medium" w:cstheme="minorBidi"/>
          <w:bCs/>
          <w:sz w:val="24"/>
          <w:szCs w:val="24"/>
        </w:rPr>
        <w:t xml:space="preserve"> στις επιχειρησιακές λειτουργίες του </w:t>
      </w:r>
      <w:r>
        <w:rPr>
          <w:rFonts w:ascii="Franklin Gothic Medium" w:hAnsi="Franklin Gothic Medium" w:cstheme="minorBidi"/>
          <w:bCs/>
          <w:sz w:val="24"/>
          <w:szCs w:val="24"/>
        </w:rPr>
        <w:t>Γραφείου της Νέας Υόρκης.</w:t>
      </w:r>
    </w:p>
    <w:p w:rsidR="008B7F9E" w:rsidRPr="008B7F9E" w:rsidRDefault="008B7F9E" w:rsidP="008B7F9E">
      <w:pPr>
        <w:spacing w:before="120" w:after="120" w:line="276" w:lineRule="auto"/>
        <w:jc w:val="both"/>
        <w:rPr>
          <w:rFonts w:ascii="Franklin Gothic Medium" w:hAnsi="Franklin Gothic Medium" w:cstheme="minorBidi"/>
          <w:bCs/>
          <w:sz w:val="24"/>
          <w:szCs w:val="24"/>
        </w:rPr>
      </w:pPr>
      <w:r w:rsidRPr="008B7F9E">
        <w:rPr>
          <w:rFonts w:ascii="Franklin Gothic Medium" w:hAnsi="Franklin Gothic Medium" w:cstheme="minorBidi"/>
          <w:bCs/>
          <w:sz w:val="24"/>
          <w:szCs w:val="24"/>
        </w:rPr>
        <w:t xml:space="preserve">Κοινή διαπίστωση </w:t>
      </w:r>
      <w:r>
        <w:rPr>
          <w:rFonts w:ascii="Franklin Gothic Medium" w:hAnsi="Franklin Gothic Medium" w:cstheme="minorBidi"/>
          <w:bCs/>
          <w:sz w:val="24"/>
          <w:szCs w:val="24"/>
        </w:rPr>
        <w:t xml:space="preserve">και </w:t>
      </w:r>
      <w:r w:rsidRPr="008B7F9E">
        <w:rPr>
          <w:rFonts w:ascii="Franklin Gothic Medium" w:hAnsi="Franklin Gothic Medium" w:cstheme="minorBidi"/>
          <w:bCs/>
          <w:sz w:val="24"/>
          <w:szCs w:val="24"/>
        </w:rPr>
        <w:t xml:space="preserve">των δύο πλευρών αποτέλεσε η </w:t>
      </w:r>
      <w:r w:rsidRPr="008B7F9E">
        <w:rPr>
          <w:rFonts w:ascii="Franklin Gothic Medium" w:hAnsi="Franklin Gothic Medium" w:cstheme="minorBidi"/>
          <w:b/>
          <w:bCs/>
          <w:sz w:val="24"/>
          <w:szCs w:val="24"/>
        </w:rPr>
        <w:t>καθοριστική αξία της διεθνούς συνεργασίας</w:t>
      </w:r>
      <w:r w:rsidRPr="008B7F9E">
        <w:rPr>
          <w:rFonts w:ascii="Franklin Gothic Medium" w:hAnsi="Franklin Gothic Medium" w:cstheme="minorBidi"/>
          <w:bCs/>
          <w:sz w:val="24"/>
          <w:szCs w:val="24"/>
        </w:rPr>
        <w:t xml:space="preserve"> για την αντιμετώπιση του διασυνοριακού εγκλήματος. Στο πλαίσιο αυτό, </w:t>
      </w:r>
      <w:r w:rsidRPr="008B7F9E">
        <w:rPr>
          <w:rFonts w:ascii="Franklin Gothic Medium" w:hAnsi="Franklin Gothic Medium" w:cstheme="minorBidi"/>
          <w:b/>
          <w:bCs/>
          <w:sz w:val="24"/>
          <w:szCs w:val="24"/>
        </w:rPr>
        <w:t>τονίστηκε η ανάγκη για:</w:t>
      </w:r>
    </w:p>
    <w:p w:rsidR="008B7F9E" w:rsidRPr="008B7F9E" w:rsidRDefault="008B7F9E" w:rsidP="008B7F9E">
      <w:pPr>
        <w:numPr>
          <w:ilvl w:val="0"/>
          <w:numId w:val="33"/>
        </w:numPr>
        <w:spacing w:before="120" w:after="120" w:line="276" w:lineRule="auto"/>
        <w:jc w:val="both"/>
        <w:rPr>
          <w:rFonts w:ascii="Franklin Gothic Medium" w:hAnsi="Franklin Gothic Medium" w:cstheme="minorBidi"/>
          <w:bCs/>
          <w:sz w:val="24"/>
          <w:szCs w:val="24"/>
        </w:rPr>
      </w:pPr>
      <w:r w:rsidRPr="008B7F9E">
        <w:rPr>
          <w:rFonts w:ascii="Franklin Gothic Medium" w:hAnsi="Franklin Gothic Medium" w:cstheme="minorBidi"/>
          <w:bCs/>
          <w:sz w:val="24"/>
          <w:szCs w:val="24"/>
        </w:rPr>
        <w:t>Εντατικοποίηση της ανταλλαγής πληροφοριών και δεδομένων.</w:t>
      </w:r>
    </w:p>
    <w:p w:rsidR="008B7F9E" w:rsidRPr="008B7F9E" w:rsidRDefault="008B7F9E" w:rsidP="008B7F9E">
      <w:pPr>
        <w:numPr>
          <w:ilvl w:val="0"/>
          <w:numId w:val="33"/>
        </w:numPr>
        <w:spacing w:before="120" w:after="120" w:line="276" w:lineRule="auto"/>
        <w:jc w:val="both"/>
        <w:rPr>
          <w:rFonts w:ascii="Franklin Gothic Medium" w:hAnsi="Franklin Gothic Medium" w:cstheme="minorBidi"/>
          <w:bCs/>
          <w:sz w:val="24"/>
          <w:szCs w:val="24"/>
        </w:rPr>
      </w:pPr>
      <w:r w:rsidRPr="008B7F9E">
        <w:rPr>
          <w:rFonts w:ascii="Franklin Gothic Medium" w:hAnsi="Franklin Gothic Medium" w:cstheme="minorBidi"/>
          <w:bCs/>
          <w:sz w:val="24"/>
          <w:szCs w:val="24"/>
        </w:rPr>
        <w:t>Συνεργασία στην υιοθέτηση βέλτιστων πρακτικών.</w:t>
      </w:r>
    </w:p>
    <w:p w:rsidR="008B7F9E" w:rsidRDefault="008B7F9E" w:rsidP="008B7F9E">
      <w:pPr>
        <w:numPr>
          <w:ilvl w:val="0"/>
          <w:numId w:val="33"/>
        </w:numPr>
        <w:spacing w:before="120" w:after="120" w:line="276" w:lineRule="auto"/>
        <w:jc w:val="both"/>
        <w:rPr>
          <w:rFonts w:ascii="Franklin Gothic Medium" w:hAnsi="Franklin Gothic Medium" w:cstheme="minorBidi"/>
          <w:bCs/>
          <w:sz w:val="24"/>
          <w:szCs w:val="24"/>
        </w:rPr>
      </w:pPr>
      <w:r w:rsidRPr="008B7F9E">
        <w:rPr>
          <w:rFonts w:ascii="Franklin Gothic Medium" w:hAnsi="Franklin Gothic Medium" w:cstheme="minorBidi"/>
          <w:bCs/>
          <w:sz w:val="24"/>
          <w:szCs w:val="24"/>
        </w:rPr>
        <w:t xml:space="preserve">Ενίσχυση των κοινών προσπαθειών για την ασφάλεια και την ευημερία </w:t>
      </w:r>
      <w:r w:rsidR="00B10B4B">
        <w:rPr>
          <w:rFonts w:ascii="Franklin Gothic Medium" w:hAnsi="Franklin Gothic Medium" w:cstheme="minorBidi"/>
          <w:bCs/>
          <w:sz w:val="24"/>
          <w:szCs w:val="24"/>
        </w:rPr>
        <w:t>πολιτών και επιχειρήσεων</w:t>
      </w:r>
      <w:r w:rsidRPr="008B7F9E">
        <w:rPr>
          <w:rFonts w:ascii="Franklin Gothic Medium" w:hAnsi="Franklin Gothic Medium" w:cstheme="minorBidi"/>
          <w:bCs/>
          <w:sz w:val="24"/>
          <w:szCs w:val="24"/>
        </w:rPr>
        <w:t>.</w:t>
      </w:r>
    </w:p>
    <w:p w:rsidR="008B7F9E" w:rsidRDefault="008B7F9E" w:rsidP="008B7F9E">
      <w:pPr>
        <w:spacing w:before="120" w:after="120" w:line="276" w:lineRule="auto"/>
        <w:jc w:val="both"/>
        <w:rPr>
          <w:rFonts w:ascii="Franklin Gothic Medium" w:hAnsi="Franklin Gothic Medium" w:cstheme="minorBidi"/>
          <w:bCs/>
          <w:iCs/>
          <w:sz w:val="24"/>
          <w:szCs w:val="24"/>
        </w:rPr>
      </w:pPr>
      <w:r>
        <w:rPr>
          <w:rFonts w:ascii="Franklin Gothic Medium" w:hAnsi="Franklin Gothic Medium" w:cstheme="minorBidi"/>
          <w:bCs/>
          <w:sz w:val="24"/>
          <w:szCs w:val="24"/>
        </w:rPr>
        <w:lastRenderedPageBreak/>
        <w:t xml:space="preserve">Ο </w:t>
      </w:r>
      <w:proofErr w:type="spellStart"/>
      <w:r w:rsidRPr="008B7F9E">
        <w:rPr>
          <w:rFonts w:ascii="Franklin Gothic Medium" w:hAnsi="Franklin Gothic Medium" w:cstheme="minorBidi"/>
          <w:bCs/>
          <w:sz w:val="24"/>
          <w:szCs w:val="24"/>
        </w:rPr>
        <w:t>Francis</w:t>
      </w:r>
      <w:proofErr w:type="spellEnd"/>
      <w:r w:rsidR="00B10B4B">
        <w:rPr>
          <w:rFonts w:ascii="Franklin Gothic Medium" w:hAnsi="Franklin Gothic Medium" w:cstheme="minorBidi"/>
          <w:bCs/>
          <w:sz w:val="24"/>
          <w:szCs w:val="24"/>
        </w:rPr>
        <w:t xml:space="preserve"> </w:t>
      </w:r>
      <w:proofErr w:type="spellStart"/>
      <w:r w:rsidRPr="008B7F9E">
        <w:rPr>
          <w:rFonts w:ascii="Franklin Gothic Medium" w:hAnsi="Franklin Gothic Medium" w:cstheme="minorBidi"/>
          <w:bCs/>
          <w:sz w:val="24"/>
          <w:szCs w:val="24"/>
        </w:rPr>
        <w:t>Russ</w:t>
      </w:r>
      <w:proofErr w:type="spellEnd"/>
      <w:r>
        <w:rPr>
          <w:rFonts w:ascii="Franklin Gothic Medium" w:hAnsi="Franklin Gothic Medium" w:cstheme="minorBidi"/>
          <w:bCs/>
          <w:sz w:val="24"/>
          <w:szCs w:val="24"/>
          <w:lang w:val="en-US"/>
        </w:rPr>
        <w:t>o</w:t>
      </w:r>
      <w:r w:rsidRPr="008B7F9E">
        <w:rPr>
          <w:rFonts w:ascii="Franklin Gothic Medium" w:hAnsi="Franklin Gothic Medium" w:cstheme="minorBidi"/>
          <w:bCs/>
          <w:sz w:val="24"/>
          <w:szCs w:val="24"/>
        </w:rPr>
        <w:t xml:space="preserve"> </w:t>
      </w:r>
      <w:r>
        <w:rPr>
          <w:rFonts w:ascii="Franklin Gothic Medium" w:hAnsi="Franklin Gothic Medium" w:cstheme="minorBidi"/>
          <w:bCs/>
          <w:sz w:val="24"/>
          <w:szCs w:val="24"/>
        </w:rPr>
        <w:t>επεσήμανε ότι</w:t>
      </w:r>
      <w:r w:rsidRPr="008B7F9E">
        <w:rPr>
          <w:rFonts w:ascii="Franklin Gothic Medium" w:hAnsi="Franklin Gothic Medium" w:cstheme="minorBidi"/>
          <w:bCs/>
          <w:sz w:val="24"/>
          <w:szCs w:val="24"/>
        </w:rPr>
        <w:t xml:space="preserve">: </w:t>
      </w:r>
      <w:r w:rsidRPr="008B7F9E">
        <w:rPr>
          <w:rFonts w:ascii="Franklin Gothic Medium" w:hAnsi="Franklin Gothic Medium" w:cstheme="minorBidi"/>
          <w:bCs/>
          <w:iCs/>
          <w:sz w:val="24"/>
          <w:szCs w:val="24"/>
        </w:rPr>
        <w:t>«Η οικοδόμηση ισχυρών σχέσεων με τους παγκόσμιους ομολόγους μας μάς βοηθά να αντιμετωπίζουμε τις προκλήσεις, να μοιραζόμαστε βέλτιστες πρακτικές και να διασφαλίζουμε την ασφάλεια και την ευημερία των κοινοτήτων μας. Είμαστε υπερήφανοι που συνεργαζόμαστε για έναν ασφαλέστερο</w:t>
      </w:r>
      <w:r>
        <w:rPr>
          <w:rFonts w:ascii="Franklin Gothic Medium" w:hAnsi="Franklin Gothic Medium" w:cstheme="minorBidi"/>
          <w:bCs/>
          <w:iCs/>
          <w:sz w:val="24"/>
          <w:szCs w:val="24"/>
        </w:rPr>
        <w:t xml:space="preserve">, ενωμένο </w:t>
      </w:r>
      <w:r w:rsidRPr="008B7F9E">
        <w:rPr>
          <w:rFonts w:ascii="Franklin Gothic Medium" w:hAnsi="Franklin Gothic Medium" w:cstheme="minorBidi"/>
          <w:bCs/>
          <w:iCs/>
          <w:sz w:val="24"/>
          <w:szCs w:val="24"/>
        </w:rPr>
        <w:t>κόσμο».</w:t>
      </w:r>
    </w:p>
    <w:p w:rsidR="008B7F9E" w:rsidRPr="008B7F9E" w:rsidRDefault="008B7F9E" w:rsidP="008B7F9E">
      <w:p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Ο</w:t>
      </w:r>
      <w:r w:rsidRPr="008B7F9E">
        <w:rPr>
          <w:rFonts w:ascii="Franklin Gothic Medium" w:hAnsi="Franklin Gothic Medium" w:cstheme="minorBidi"/>
          <w:bCs/>
          <w:sz w:val="24"/>
          <w:szCs w:val="24"/>
        </w:rPr>
        <w:t xml:space="preserve"> Γιώργος </w:t>
      </w:r>
      <w:proofErr w:type="spellStart"/>
      <w:r w:rsidRPr="008B7F9E">
        <w:rPr>
          <w:rFonts w:ascii="Franklin Gothic Medium" w:hAnsi="Franklin Gothic Medium" w:cstheme="minorBidi"/>
          <w:bCs/>
          <w:sz w:val="24"/>
          <w:szCs w:val="24"/>
        </w:rPr>
        <w:t>Πιτσιλής</w:t>
      </w:r>
      <w:proofErr w:type="spellEnd"/>
      <w:r w:rsidRPr="008B7F9E">
        <w:rPr>
          <w:rFonts w:ascii="Franklin Gothic Medium" w:hAnsi="Franklin Gothic Medium" w:cstheme="minorBidi"/>
          <w:bCs/>
          <w:sz w:val="24"/>
          <w:szCs w:val="24"/>
        </w:rPr>
        <w:t>, δήλωσε:</w:t>
      </w:r>
      <w:r>
        <w:rPr>
          <w:rFonts w:ascii="Franklin Gothic Medium" w:hAnsi="Franklin Gothic Medium" w:cstheme="minorBidi"/>
          <w:bCs/>
          <w:sz w:val="24"/>
          <w:szCs w:val="24"/>
        </w:rPr>
        <w:t xml:space="preserve"> </w:t>
      </w:r>
      <w:r w:rsidRPr="008B7F9E">
        <w:rPr>
          <w:rFonts w:ascii="Franklin Gothic Medium" w:hAnsi="Franklin Gothic Medium" w:cstheme="minorBidi"/>
          <w:bCs/>
          <w:sz w:val="24"/>
          <w:szCs w:val="24"/>
        </w:rPr>
        <w:t xml:space="preserve">«Η ασφάλεια </w:t>
      </w:r>
      <w:r>
        <w:rPr>
          <w:rFonts w:ascii="Franklin Gothic Medium" w:hAnsi="Franklin Gothic Medium" w:cstheme="minorBidi"/>
          <w:bCs/>
          <w:sz w:val="24"/>
          <w:szCs w:val="24"/>
        </w:rPr>
        <w:t>της</w:t>
      </w:r>
      <w:r w:rsidRPr="008B7F9E">
        <w:rPr>
          <w:rFonts w:ascii="Franklin Gothic Medium" w:hAnsi="Franklin Gothic Medium" w:cstheme="minorBidi"/>
          <w:bCs/>
          <w:sz w:val="24"/>
          <w:szCs w:val="24"/>
        </w:rPr>
        <w:t xml:space="preserve"> παγκόσμι</w:t>
      </w:r>
      <w:r>
        <w:rPr>
          <w:rFonts w:ascii="Franklin Gothic Medium" w:hAnsi="Franklin Gothic Medium" w:cstheme="minorBidi"/>
          <w:bCs/>
          <w:sz w:val="24"/>
          <w:szCs w:val="24"/>
        </w:rPr>
        <w:t>ας</w:t>
      </w:r>
      <w:r w:rsidRPr="008B7F9E">
        <w:rPr>
          <w:rFonts w:ascii="Franklin Gothic Medium" w:hAnsi="Franklin Gothic Medium" w:cstheme="minorBidi"/>
          <w:bCs/>
          <w:sz w:val="24"/>
          <w:szCs w:val="24"/>
        </w:rPr>
        <w:t xml:space="preserve"> εφοδιαστικ</w:t>
      </w:r>
      <w:r>
        <w:rPr>
          <w:rFonts w:ascii="Franklin Gothic Medium" w:hAnsi="Franklin Gothic Medium" w:cstheme="minorBidi"/>
          <w:bCs/>
          <w:sz w:val="24"/>
          <w:szCs w:val="24"/>
        </w:rPr>
        <w:t>ής</w:t>
      </w:r>
      <w:r w:rsidRPr="008B7F9E">
        <w:rPr>
          <w:rFonts w:ascii="Franklin Gothic Medium" w:hAnsi="Franklin Gothic Medium" w:cstheme="minorBidi"/>
          <w:bCs/>
          <w:sz w:val="24"/>
          <w:szCs w:val="24"/>
        </w:rPr>
        <w:t xml:space="preserve"> αλυσίδ</w:t>
      </w:r>
      <w:r>
        <w:rPr>
          <w:rFonts w:ascii="Franklin Gothic Medium" w:hAnsi="Franklin Gothic Medium" w:cstheme="minorBidi"/>
          <w:bCs/>
          <w:sz w:val="24"/>
          <w:szCs w:val="24"/>
        </w:rPr>
        <w:t>ας</w:t>
      </w:r>
      <w:r w:rsidRPr="008B7F9E">
        <w:rPr>
          <w:rFonts w:ascii="Franklin Gothic Medium" w:hAnsi="Franklin Gothic Medium" w:cstheme="minorBidi"/>
          <w:bCs/>
          <w:sz w:val="24"/>
          <w:szCs w:val="24"/>
        </w:rPr>
        <w:t xml:space="preserve"> αποτελεί κοινή πρόκληση και απόλυτη προτεραιότητα. Η συνεργασία με την Υπηρεσία Τελωνείων και Προστασίας των Συνόρων των ΗΠΑ</w:t>
      </w:r>
      <w:r>
        <w:rPr>
          <w:rFonts w:ascii="Franklin Gothic Medium" w:hAnsi="Franklin Gothic Medium" w:cstheme="minorBidi"/>
          <w:bCs/>
          <w:sz w:val="24"/>
          <w:szCs w:val="24"/>
        </w:rPr>
        <w:t xml:space="preserve"> </w:t>
      </w:r>
      <w:r w:rsidRPr="008B7F9E">
        <w:rPr>
          <w:rFonts w:ascii="Franklin Gothic Medium" w:hAnsi="Franklin Gothic Medium" w:cstheme="minorBidi"/>
          <w:bCs/>
          <w:sz w:val="24"/>
          <w:szCs w:val="24"/>
        </w:rPr>
        <w:t>είναι ζωτικής σημασίας για την αποτελεσματική αντιμετώπιση του διασυνοριακού εγκλήματος και την προστασία των συνόρων μας. Η ανταλλαγή τεχνογνωσίας και πληροφοριών</w:t>
      </w:r>
      <w:r>
        <w:rPr>
          <w:rFonts w:ascii="Franklin Gothic Medium" w:hAnsi="Franklin Gothic Medium" w:cstheme="minorBidi"/>
          <w:bCs/>
          <w:sz w:val="24"/>
          <w:szCs w:val="24"/>
        </w:rPr>
        <w:t xml:space="preserve"> </w:t>
      </w:r>
      <w:r w:rsidRPr="008B7F9E">
        <w:rPr>
          <w:rFonts w:ascii="Franklin Gothic Medium" w:hAnsi="Franklin Gothic Medium" w:cstheme="minorBidi"/>
          <w:bCs/>
          <w:sz w:val="24"/>
          <w:szCs w:val="24"/>
        </w:rPr>
        <w:t>ενισχύει την επιχειρησιακή μας ικανότητα και εγγυάται ένα ασφαλέστερο εμπορικό περιβάλλον»</w:t>
      </w:r>
      <w:r w:rsidR="00B10B4B">
        <w:rPr>
          <w:rFonts w:ascii="Franklin Gothic Medium" w:hAnsi="Franklin Gothic Medium" w:cstheme="minorBidi"/>
          <w:bCs/>
          <w:sz w:val="24"/>
          <w:szCs w:val="24"/>
        </w:rPr>
        <w:t>.</w:t>
      </w:r>
    </w:p>
    <w:p w:rsidR="008B7F9E" w:rsidRDefault="008B7F9E" w:rsidP="008B7F9E">
      <w:pPr>
        <w:spacing w:before="120" w:after="120" w:line="276" w:lineRule="auto"/>
        <w:jc w:val="both"/>
        <w:rPr>
          <w:rFonts w:ascii="Franklin Gothic Medium" w:hAnsi="Franklin Gothic Medium" w:cstheme="minorBidi"/>
          <w:bCs/>
          <w:sz w:val="24"/>
          <w:szCs w:val="24"/>
        </w:rPr>
      </w:pPr>
      <w:r w:rsidRPr="008B7F9E">
        <w:rPr>
          <w:rFonts w:ascii="Franklin Gothic Medium" w:hAnsi="Franklin Gothic Medium" w:cstheme="minorBidi"/>
          <w:bCs/>
          <w:sz w:val="24"/>
          <w:szCs w:val="24"/>
        </w:rPr>
        <w:t>Μετά την ολοκλήρωση της συνάντησης στ</w:t>
      </w:r>
      <w:r w:rsidR="00B10B4B">
        <w:rPr>
          <w:rFonts w:ascii="Franklin Gothic Medium" w:hAnsi="Franklin Gothic Medium" w:cstheme="minorBidi"/>
          <w:bCs/>
          <w:sz w:val="24"/>
          <w:szCs w:val="24"/>
        </w:rPr>
        <w:t>ο</w:t>
      </w:r>
      <w:r w:rsidRPr="008B7F9E">
        <w:rPr>
          <w:rFonts w:ascii="Franklin Gothic Medium" w:hAnsi="Franklin Gothic Medium" w:cstheme="minorBidi"/>
          <w:bCs/>
          <w:sz w:val="24"/>
          <w:szCs w:val="24"/>
        </w:rPr>
        <w:t xml:space="preserve"> γραφεί</w:t>
      </w:r>
      <w:r w:rsidR="00B10B4B">
        <w:rPr>
          <w:rFonts w:ascii="Franklin Gothic Medium" w:hAnsi="Franklin Gothic Medium" w:cstheme="minorBidi"/>
          <w:bCs/>
          <w:sz w:val="24"/>
          <w:szCs w:val="24"/>
        </w:rPr>
        <w:t>ο</w:t>
      </w:r>
      <w:r w:rsidRPr="008B7F9E">
        <w:rPr>
          <w:rFonts w:ascii="Franklin Gothic Medium" w:hAnsi="Franklin Gothic Medium" w:cstheme="minorBidi"/>
          <w:bCs/>
          <w:sz w:val="24"/>
          <w:szCs w:val="24"/>
        </w:rPr>
        <w:t xml:space="preserve">, ακολούθησε επίσκεψη στις εγκαταστάσεις του Λιμένα, όπου η ελληνική πλευρά είχε την ευκαιρία να δει από κοντά τις τελωνειακές διαδικασίες και να ανταλλάξει </w:t>
      </w:r>
      <w:r>
        <w:rPr>
          <w:rFonts w:ascii="Franklin Gothic Medium" w:hAnsi="Franklin Gothic Medium" w:cstheme="minorBidi"/>
          <w:bCs/>
          <w:sz w:val="24"/>
          <w:szCs w:val="24"/>
        </w:rPr>
        <w:t>απόψεις</w:t>
      </w:r>
      <w:r w:rsidRPr="008B7F9E">
        <w:rPr>
          <w:rFonts w:ascii="Franklin Gothic Medium" w:hAnsi="Franklin Gothic Medium" w:cstheme="minorBidi"/>
          <w:bCs/>
          <w:sz w:val="24"/>
          <w:szCs w:val="24"/>
        </w:rPr>
        <w:t xml:space="preserve"> σχετικά με την επιχειρησιακή λειτουργία των λιμενικών ελέγχων.</w:t>
      </w:r>
    </w:p>
    <w:p w:rsidR="00F94B55" w:rsidRDefault="00F94B55" w:rsidP="008B7F9E">
      <w:pPr>
        <w:spacing w:before="120" w:after="120" w:line="276" w:lineRule="auto"/>
        <w:jc w:val="both"/>
        <w:rPr>
          <w:rFonts w:ascii="Franklin Gothic Medium" w:hAnsi="Franklin Gothic Medium" w:cstheme="minorBidi"/>
          <w:bCs/>
          <w:sz w:val="24"/>
          <w:szCs w:val="24"/>
        </w:rPr>
      </w:pPr>
    </w:p>
    <w:p w:rsidR="00F94B55" w:rsidRPr="008B7F9E" w:rsidRDefault="00F94B55" w:rsidP="008B7F9E">
      <w:pPr>
        <w:spacing w:before="120" w:after="120" w:line="276" w:lineRule="auto"/>
        <w:jc w:val="both"/>
        <w:rPr>
          <w:rFonts w:ascii="Franklin Gothic Medium" w:hAnsi="Franklin Gothic Medium" w:cstheme="minorBidi"/>
          <w:bCs/>
          <w:sz w:val="24"/>
          <w:szCs w:val="24"/>
        </w:rPr>
      </w:pPr>
      <w:r>
        <w:rPr>
          <w:noProof/>
        </w:rPr>
        <w:drawing>
          <wp:inline distT="0" distB="0" distL="0" distR="0">
            <wp:extent cx="5274310" cy="3514833"/>
            <wp:effectExtent l="0" t="0" r="254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514833"/>
                    </a:xfrm>
                    <a:prstGeom prst="rect">
                      <a:avLst/>
                    </a:prstGeom>
                    <a:noFill/>
                    <a:ln>
                      <a:noFill/>
                    </a:ln>
                  </pic:spPr>
                </pic:pic>
              </a:graphicData>
            </a:graphic>
          </wp:inline>
        </w:drawing>
      </w:r>
      <w:bookmarkStart w:id="0" w:name="_GoBack"/>
      <w:bookmarkEnd w:id="0"/>
    </w:p>
    <w:sectPr w:rsidR="00F94B55" w:rsidRPr="008B7F9E"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AB075C"/>
    <w:multiLevelType w:val="multilevel"/>
    <w:tmpl w:val="F80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75C9A"/>
    <w:multiLevelType w:val="multilevel"/>
    <w:tmpl w:val="89F0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8"/>
  </w:num>
  <w:num w:numId="8">
    <w:abstractNumId w:val="30"/>
  </w:num>
  <w:num w:numId="9">
    <w:abstractNumId w:val="25"/>
  </w:num>
  <w:num w:numId="10">
    <w:abstractNumId w:val="10"/>
  </w:num>
  <w:num w:numId="11">
    <w:abstractNumId w:val="29"/>
  </w:num>
  <w:num w:numId="12">
    <w:abstractNumId w:val="1"/>
  </w:num>
  <w:num w:numId="13">
    <w:abstractNumId w:val="31"/>
  </w:num>
  <w:num w:numId="14">
    <w:abstractNumId w:val="4"/>
  </w:num>
  <w:num w:numId="15">
    <w:abstractNumId w:val="21"/>
  </w:num>
  <w:num w:numId="16">
    <w:abstractNumId w:val="23"/>
  </w:num>
  <w:num w:numId="17">
    <w:abstractNumId w:val="11"/>
  </w:num>
  <w:num w:numId="18">
    <w:abstractNumId w:val="15"/>
  </w:num>
  <w:num w:numId="19">
    <w:abstractNumId w:val="6"/>
  </w:num>
  <w:num w:numId="20">
    <w:abstractNumId w:val="12"/>
  </w:num>
  <w:num w:numId="21">
    <w:abstractNumId w:val="26"/>
  </w:num>
  <w:num w:numId="22">
    <w:abstractNumId w:val="13"/>
  </w:num>
  <w:num w:numId="23">
    <w:abstractNumId w:val="27"/>
  </w:num>
  <w:num w:numId="24">
    <w:abstractNumId w:val="9"/>
  </w:num>
  <w:num w:numId="25">
    <w:abstractNumId w:val="3"/>
  </w:num>
  <w:num w:numId="26">
    <w:abstractNumId w:val="0"/>
  </w:num>
  <w:num w:numId="27">
    <w:abstractNumId w:val="17"/>
  </w:num>
  <w:num w:numId="28">
    <w:abstractNumId w:val="19"/>
  </w:num>
  <w:num w:numId="29">
    <w:abstractNumId w:val="22"/>
  </w:num>
  <w:num w:numId="30">
    <w:abstractNumId w:val="14"/>
  </w:num>
  <w:num w:numId="31">
    <w:abstractNumId w:val="5"/>
  </w:num>
  <w:num w:numId="32">
    <w:abstractNumId w:val="1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51E95"/>
    <w:rsid w:val="00064436"/>
    <w:rsid w:val="00071667"/>
    <w:rsid w:val="000757F8"/>
    <w:rsid w:val="00082964"/>
    <w:rsid w:val="00094E92"/>
    <w:rsid w:val="000A6204"/>
    <w:rsid w:val="000B3E31"/>
    <w:rsid w:val="000B5845"/>
    <w:rsid w:val="000C30D3"/>
    <w:rsid w:val="000D3ADB"/>
    <w:rsid w:val="000E5728"/>
    <w:rsid w:val="000F380B"/>
    <w:rsid w:val="000F6D36"/>
    <w:rsid w:val="001110CC"/>
    <w:rsid w:val="00132B1E"/>
    <w:rsid w:val="001371D4"/>
    <w:rsid w:val="00150C90"/>
    <w:rsid w:val="001605E1"/>
    <w:rsid w:val="00160F1A"/>
    <w:rsid w:val="001651E8"/>
    <w:rsid w:val="001813CF"/>
    <w:rsid w:val="0018492B"/>
    <w:rsid w:val="0019625B"/>
    <w:rsid w:val="001A2054"/>
    <w:rsid w:val="001A574B"/>
    <w:rsid w:val="001C08FC"/>
    <w:rsid w:val="001D01F8"/>
    <w:rsid w:val="001D7C5A"/>
    <w:rsid w:val="001E5E03"/>
    <w:rsid w:val="001E70A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E656E"/>
    <w:rsid w:val="002F2121"/>
    <w:rsid w:val="002F3A4A"/>
    <w:rsid w:val="002F5C1E"/>
    <w:rsid w:val="002F5D58"/>
    <w:rsid w:val="003004A8"/>
    <w:rsid w:val="00301206"/>
    <w:rsid w:val="00305FE2"/>
    <w:rsid w:val="00310A7C"/>
    <w:rsid w:val="00313EF1"/>
    <w:rsid w:val="00317DCF"/>
    <w:rsid w:val="003215DF"/>
    <w:rsid w:val="00330501"/>
    <w:rsid w:val="00361DDE"/>
    <w:rsid w:val="00365C1B"/>
    <w:rsid w:val="00374802"/>
    <w:rsid w:val="003A0449"/>
    <w:rsid w:val="003A521E"/>
    <w:rsid w:val="003B0682"/>
    <w:rsid w:val="003B5AA6"/>
    <w:rsid w:val="003D6D06"/>
    <w:rsid w:val="003D73F4"/>
    <w:rsid w:val="003F1885"/>
    <w:rsid w:val="00402CE3"/>
    <w:rsid w:val="00410D3C"/>
    <w:rsid w:val="00423DF6"/>
    <w:rsid w:val="0043587D"/>
    <w:rsid w:val="0048239D"/>
    <w:rsid w:val="00486AB7"/>
    <w:rsid w:val="00492355"/>
    <w:rsid w:val="00495E01"/>
    <w:rsid w:val="004B3BD7"/>
    <w:rsid w:val="004B67AE"/>
    <w:rsid w:val="004D4080"/>
    <w:rsid w:val="004D55D0"/>
    <w:rsid w:val="004E3390"/>
    <w:rsid w:val="004F2C71"/>
    <w:rsid w:val="00507EDC"/>
    <w:rsid w:val="005128E4"/>
    <w:rsid w:val="00533598"/>
    <w:rsid w:val="005473F0"/>
    <w:rsid w:val="00553958"/>
    <w:rsid w:val="00553E47"/>
    <w:rsid w:val="00557769"/>
    <w:rsid w:val="00564F0D"/>
    <w:rsid w:val="00566C9A"/>
    <w:rsid w:val="0057140B"/>
    <w:rsid w:val="00581E34"/>
    <w:rsid w:val="005A690E"/>
    <w:rsid w:val="005B0107"/>
    <w:rsid w:val="005C1547"/>
    <w:rsid w:val="005F536A"/>
    <w:rsid w:val="005F79B0"/>
    <w:rsid w:val="00602DC3"/>
    <w:rsid w:val="00623D82"/>
    <w:rsid w:val="00663632"/>
    <w:rsid w:val="006822E8"/>
    <w:rsid w:val="00690530"/>
    <w:rsid w:val="006A01DD"/>
    <w:rsid w:val="006D214E"/>
    <w:rsid w:val="006E5EF4"/>
    <w:rsid w:val="006E74B7"/>
    <w:rsid w:val="007100C9"/>
    <w:rsid w:val="00730AA2"/>
    <w:rsid w:val="00732B5E"/>
    <w:rsid w:val="00737377"/>
    <w:rsid w:val="0074660B"/>
    <w:rsid w:val="00761B92"/>
    <w:rsid w:val="007658D5"/>
    <w:rsid w:val="007671B3"/>
    <w:rsid w:val="00775C04"/>
    <w:rsid w:val="007917B0"/>
    <w:rsid w:val="007A2D4D"/>
    <w:rsid w:val="007B3FC4"/>
    <w:rsid w:val="007C1CE9"/>
    <w:rsid w:val="007C2949"/>
    <w:rsid w:val="007E00BF"/>
    <w:rsid w:val="007E270B"/>
    <w:rsid w:val="007F29CD"/>
    <w:rsid w:val="007F4EF3"/>
    <w:rsid w:val="00813026"/>
    <w:rsid w:val="0082755B"/>
    <w:rsid w:val="0083326D"/>
    <w:rsid w:val="0085255D"/>
    <w:rsid w:val="008529E4"/>
    <w:rsid w:val="00854652"/>
    <w:rsid w:val="008708AF"/>
    <w:rsid w:val="00886DB2"/>
    <w:rsid w:val="008942F2"/>
    <w:rsid w:val="00894FE5"/>
    <w:rsid w:val="008B4699"/>
    <w:rsid w:val="008B6F61"/>
    <w:rsid w:val="008B7F9E"/>
    <w:rsid w:val="008E410A"/>
    <w:rsid w:val="00906C78"/>
    <w:rsid w:val="00910BBD"/>
    <w:rsid w:val="00915C8E"/>
    <w:rsid w:val="00921BA4"/>
    <w:rsid w:val="009320A8"/>
    <w:rsid w:val="009415FD"/>
    <w:rsid w:val="00952E21"/>
    <w:rsid w:val="00953BFD"/>
    <w:rsid w:val="00963CB6"/>
    <w:rsid w:val="0097616C"/>
    <w:rsid w:val="00976A9E"/>
    <w:rsid w:val="00980CF2"/>
    <w:rsid w:val="00990A6C"/>
    <w:rsid w:val="0099105E"/>
    <w:rsid w:val="00991FA7"/>
    <w:rsid w:val="0099417C"/>
    <w:rsid w:val="009A0CB3"/>
    <w:rsid w:val="009A6261"/>
    <w:rsid w:val="009B0EBA"/>
    <w:rsid w:val="009C0395"/>
    <w:rsid w:val="009C175D"/>
    <w:rsid w:val="009D2AE8"/>
    <w:rsid w:val="009F461E"/>
    <w:rsid w:val="00A02E36"/>
    <w:rsid w:val="00A03C91"/>
    <w:rsid w:val="00A072B0"/>
    <w:rsid w:val="00A43BFC"/>
    <w:rsid w:val="00A441B7"/>
    <w:rsid w:val="00A465B1"/>
    <w:rsid w:val="00A6282C"/>
    <w:rsid w:val="00A74C0B"/>
    <w:rsid w:val="00A90858"/>
    <w:rsid w:val="00A935D0"/>
    <w:rsid w:val="00A94708"/>
    <w:rsid w:val="00AA069E"/>
    <w:rsid w:val="00AA6828"/>
    <w:rsid w:val="00AE04C5"/>
    <w:rsid w:val="00AF44BF"/>
    <w:rsid w:val="00B00AE7"/>
    <w:rsid w:val="00B01F71"/>
    <w:rsid w:val="00B02467"/>
    <w:rsid w:val="00B06BB8"/>
    <w:rsid w:val="00B10B4B"/>
    <w:rsid w:val="00B34607"/>
    <w:rsid w:val="00B347F0"/>
    <w:rsid w:val="00B36045"/>
    <w:rsid w:val="00B368C2"/>
    <w:rsid w:val="00B37B7A"/>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5F13"/>
    <w:rsid w:val="00C86474"/>
    <w:rsid w:val="00C87351"/>
    <w:rsid w:val="00CC4B93"/>
    <w:rsid w:val="00CC546F"/>
    <w:rsid w:val="00CD3E52"/>
    <w:rsid w:val="00CF7DED"/>
    <w:rsid w:val="00D058FF"/>
    <w:rsid w:val="00D35822"/>
    <w:rsid w:val="00D41831"/>
    <w:rsid w:val="00D9068B"/>
    <w:rsid w:val="00D90C1C"/>
    <w:rsid w:val="00DD6ECE"/>
    <w:rsid w:val="00DE2595"/>
    <w:rsid w:val="00DE4247"/>
    <w:rsid w:val="00E03100"/>
    <w:rsid w:val="00E12B84"/>
    <w:rsid w:val="00E16CE1"/>
    <w:rsid w:val="00E37A1D"/>
    <w:rsid w:val="00E4149B"/>
    <w:rsid w:val="00E51F84"/>
    <w:rsid w:val="00E701C3"/>
    <w:rsid w:val="00E833D9"/>
    <w:rsid w:val="00E90B7C"/>
    <w:rsid w:val="00E91F1C"/>
    <w:rsid w:val="00E94BB8"/>
    <w:rsid w:val="00EA2FCF"/>
    <w:rsid w:val="00EC2240"/>
    <w:rsid w:val="00ED566C"/>
    <w:rsid w:val="00EE3C03"/>
    <w:rsid w:val="00EE7FCE"/>
    <w:rsid w:val="00EF116B"/>
    <w:rsid w:val="00F02A11"/>
    <w:rsid w:val="00F22D6E"/>
    <w:rsid w:val="00F25194"/>
    <w:rsid w:val="00F44D70"/>
    <w:rsid w:val="00F56A9F"/>
    <w:rsid w:val="00F72E04"/>
    <w:rsid w:val="00F73BA0"/>
    <w:rsid w:val="00F76E26"/>
    <w:rsid w:val="00F83A09"/>
    <w:rsid w:val="00F94B55"/>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5B8A"/>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92717046">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646740656">
      <w:bodyDiv w:val="1"/>
      <w:marLeft w:val="0"/>
      <w:marRight w:val="0"/>
      <w:marTop w:val="0"/>
      <w:marBottom w:val="0"/>
      <w:divBdr>
        <w:top w:val="none" w:sz="0" w:space="0" w:color="auto"/>
        <w:left w:val="none" w:sz="0" w:space="0" w:color="auto"/>
        <w:bottom w:val="none" w:sz="0" w:space="0" w:color="auto"/>
        <w:right w:val="none" w:sz="0" w:space="0" w:color="auto"/>
      </w:divBdr>
      <w:divsChild>
        <w:div w:id="23358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60944711">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01442929">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64431742">
      <w:bodyDiv w:val="1"/>
      <w:marLeft w:val="0"/>
      <w:marRight w:val="0"/>
      <w:marTop w:val="0"/>
      <w:marBottom w:val="0"/>
      <w:divBdr>
        <w:top w:val="none" w:sz="0" w:space="0" w:color="auto"/>
        <w:left w:val="none" w:sz="0" w:space="0" w:color="auto"/>
        <w:bottom w:val="none" w:sz="0" w:space="0" w:color="auto"/>
        <w:right w:val="none" w:sz="0" w:space="0" w:color="auto"/>
      </w:divBdr>
      <w:divsChild>
        <w:div w:id="145610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55318538">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052B6-D284-4764-8360-D518DAAE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414</Words>
  <Characters>2238</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13</cp:revision>
  <cp:lastPrinted>2025-11-28T14:09:00Z</cp:lastPrinted>
  <dcterms:created xsi:type="dcterms:W3CDTF">2025-12-01T08:28:00Z</dcterms:created>
  <dcterms:modified xsi:type="dcterms:W3CDTF">2025-12-16T15:32:00Z</dcterms:modified>
</cp:coreProperties>
</file>